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A2" w:rsidRDefault="00FB56A6">
      <w:r>
        <w:rPr>
          <w:noProof/>
        </w:rP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v:textbox style="mso-next-textbox:#_x0000_s1026">
              <w:txbxContent>
                <w:p w:rsidR="00E97824" w:rsidRDefault="00E97824"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 w:rsidR="00F06318" w:rsidRPr="00640CB0" w:rsidRDefault="00F06318"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New FamilySearch Practice Exercise 2:</w:t>
                  </w:r>
                </w:p>
                <w:p w:rsidR="00F06318" w:rsidRDefault="00F06318"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t>Combining and Separating Records</w:t>
                  </w:r>
                </w:p>
                <w:p w:rsidR="00F06318" w:rsidRDefault="00F06318"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F42FB7">
        <w:rPr>
          <w:noProof/>
        </w:rPr>
        <w:drawing>
          <wp:inline distT="0" distB="0" distL="0" distR="0">
            <wp:extent cx="1828959" cy="1486029"/>
            <wp:effectExtent l="19050" t="0" r="0" b="0"/>
            <wp:docPr id="2" name="Picture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Logo-1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A2" w:rsidRPr="00D240A2" w:rsidRDefault="00D240A2" w:rsidP="00D240A2"/>
    <w:p w:rsidR="00D240A2" w:rsidRPr="001D1D47" w:rsidRDefault="00A94848" w:rsidP="00F0631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  <w:r w:rsidRPr="00A94848">
        <w:rPr>
          <w:rFonts w:ascii="Times New Roman" w:hAnsi="Times New Roman" w:cs="Times New Roman"/>
          <w:sz w:val="24"/>
          <w:szCs w:val="24"/>
        </w:rPr>
        <w:t xml:space="preserve">For this practice exercise, </w:t>
      </w:r>
      <w:r w:rsidR="00257C70">
        <w:rPr>
          <w:rFonts w:ascii="Times New Roman" w:hAnsi="Times New Roman" w:cs="Times New Roman"/>
          <w:sz w:val="24"/>
          <w:szCs w:val="24"/>
        </w:rPr>
        <w:t>go</w:t>
      </w:r>
      <w:r w:rsidRPr="00A94848">
        <w:rPr>
          <w:rFonts w:ascii="Times New Roman" w:hAnsi="Times New Roman" w:cs="Times New Roman"/>
          <w:sz w:val="24"/>
          <w:szCs w:val="24"/>
        </w:rPr>
        <w:t xml:space="preserve"> to </w:t>
      </w:r>
      <w:r w:rsidR="00F148C2">
        <w:rPr>
          <w:rFonts w:ascii="Times New Roman" w:hAnsi="Times New Roman" w:cs="Times New Roman"/>
          <w:sz w:val="24"/>
          <w:szCs w:val="24"/>
        </w:rPr>
        <w:t>the new FamilySearch</w:t>
      </w:r>
      <w:r w:rsidR="00705F72">
        <w:rPr>
          <w:rFonts w:ascii="Times New Roman" w:hAnsi="Times New Roman" w:cs="Times New Roman"/>
          <w:sz w:val="24"/>
          <w:szCs w:val="24"/>
        </w:rPr>
        <w:t xml:space="preserve"> </w:t>
      </w:r>
      <w:r w:rsidR="00F06318">
        <w:rPr>
          <w:rFonts w:ascii="Times New Roman" w:hAnsi="Times New Roman" w:cs="Times New Roman"/>
          <w:sz w:val="24"/>
          <w:szCs w:val="24"/>
        </w:rPr>
        <w:t xml:space="preserve">Web site </w:t>
      </w:r>
      <w:r w:rsidRPr="00A94848">
        <w:rPr>
          <w:rFonts w:ascii="Times New Roman" w:hAnsi="Times New Roman" w:cs="Times New Roman"/>
          <w:sz w:val="24"/>
          <w:szCs w:val="24"/>
        </w:rPr>
        <w:t xml:space="preserve">at </w:t>
      </w:r>
      <w:hyperlink r:id="rId9" w:history="1">
        <w:r w:rsidR="00F148C2" w:rsidRPr="00EF3512">
          <w:rPr>
            <w:rStyle w:val="Hyperlink"/>
            <w:rFonts w:ascii="Times New Roman" w:hAnsi="Times New Roman" w:cs="Times New Roman"/>
            <w:sz w:val="24"/>
            <w:szCs w:val="24"/>
          </w:rPr>
          <w:t>http://new.familysearch.org</w:t>
        </w:r>
      </w:hyperlink>
      <w:r w:rsidR="00203FC9">
        <w:t xml:space="preserve"> </w:t>
      </w:r>
      <w:r w:rsidR="00203FC9" w:rsidRPr="00203FC9">
        <w:rPr>
          <w:rFonts w:ascii="Times New Roman" w:hAnsi="Times New Roman" w:cs="Times New Roman"/>
          <w:sz w:val="24"/>
          <w:szCs w:val="24"/>
        </w:rPr>
        <w:t>and sign in.</w:t>
      </w:r>
    </w:p>
    <w:p w:rsidR="00D240A2" w:rsidRPr="001D1D47" w:rsidRDefault="00D240A2" w:rsidP="00D240A2"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 w:rsidR="00A94848" w:rsidRPr="00A94848" w:rsidRDefault="00A94848" w:rsidP="00A94848">
      <w:pPr>
        <w:rPr>
          <w:rFonts w:ascii="Times New Roman" w:hAnsi="Times New Roman" w:cs="Times New Roman"/>
          <w:b/>
          <w:sz w:val="28"/>
          <w:szCs w:val="28"/>
        </w:rPr>
      </w:pPr>
      <w:r w:rsidRPr="00A94848">
        <w:rPr>
          <w:rFonts w:ascii="Times New Roman" w:hAnsi="Times New Roman" w:cs="Times New Roman"/>
          <w:b/>
          <w:sz w:val="28"/>
          <w:szCs w:val="28"/>
        </w:rPr>
        <w:t>Pra</w:t>
      </w:r>
      <w:r w:rsidR="00A213FF">
        <w:rPr>
          <w:rFonts w:ascii="Times New Roman" w:hAnsi="Times New Roman" w:cs="Times New Roman"/>
          <w:b/>
          <w:sz w:val="28"/>
          <w:szCs w:val="28"/>
        </w:rPr>
        <w:t>ctice Exercises</w:t>
      </w:r>
    </w:p>
    <w:p w:rsidR="00A94848" w:rsidRPr="00A94848" w:rsidRDefault="00A94848" w:rsidP="00A94848">
      <w:pPr>
        <w:rPr>
          <w:rFonts w:ascii="Times New Roman" w:hAnsi="Times New Roman" w:cs="Times New Roman"/>
          <w:sz w:val="24"/>
          <w:szCs w:val="24"/>
        </w:rPr>
      </w:pPr>
      <w:r w:rsidRPr="00A94848">
        <w:rPr>
          <w:rFonts w:ascii="Times New Roman" w:hAnsi="Times New Roman" w:cs="Times New Roman"/>
          <w:sz w:val="24"/>
          <w:szCs w:val="24"/>
        </w:rPr>
        <w:t>Do the following:</w:t>
      </w:r>
    </w:p>
    <w:p w:rsidR="00A94848" w:rsidRDefault="00A94848" w:rsidP="00E46D0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026F74" w:rsidRPr="00026F74" w:rsidRDefault="00026F74" w:rsidP="00E46D0E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026F74">
        <w:rPr>
          <w:rFonts w:ascii="Times New Roman" w:hAnsi="Times New Roman" w:cs="Times New Roman"/>
          <w:b/>
          <w:sz w:val="24"/>
          <w:szCs w:val="24"/>
        </w:rPr>
        <w:t>Combining Records</w:t>
      </w:r>
    </w:p>
    <w:p w:rsidR="00203FC9" w:rsidRDefault="00203FC9" w:rsidP="00E46D0E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203FC9">
        <w:rPr>
          <w:rFonts w:ascii="Times New Roman" w:hAnsi="Times New Roman" w:cs="Times New Roman"/>
          <w:b/>
          <w:sz w:val="24"/>
          <w:szCs w:val="24"/>
        </w:rPr>
        <w:t>See Me and My Ancestors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5F72" w:rsidRDefault="00592E3C" w:rsidP="00E46D0E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pedigree, c</w:t>
      </w:r>
      <w:r w:rsidR="00185241">
        <w:rPr>
          <w:rFonts w:ascii="Times New Roman" w:hAnsi="Times New Roman" w:cs="Times New Roman"/>
          <w:sz w:val="24"/>
          <w:szCs w:val="24"/>
        </w:rPr>
        <w:t xml:space="preserve">lick </w:t>
      </w:r>
      <w:r>
        <w:rPr>
          <w:rFonts w:ascii="Times New Roman" w:hAnsi="Times New Roman" w:cs="Times New Roman"/>
          <w:sz w:val="24"/>
          <w:szCs w:val="24"/>
        </w:rPr>
        <w:t>the name of an ancestor</w:t>
      </w:r>
      <w:r w:rsidR="00705F72">
        <w:rPr>
          <w:rFonts w:ascii="Times New Roman" w:hAnsi="Times New Roman" w:cs="Times New Roman"/>
          <w:sz w:val="24"/>
          <w:szCs w:val="24"/>
        </w:rPr>
        <w:t>.</w:t>
      </w:r>
    </w:p>
    <w:p w:rsidR="00185241" w:rsidRDefault="00203FC9" w:rsidP="00E46D0E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individual’s information, c</w:t>
      </w:r>
      <w:r w:rsidR="00185241">
        <w:rPr>
          <w:rFonts w:ascii="Times New Roman" w:hAnsi="Times New Roman" w:cs="Times New Roman"/>
          <w:sz w:val="24"/>
          <w:szCs w:val="24"/>
        </w:rPr>
        <w:t xml:space="preserve">lick the </w:t>
      </w:r>
      <w:r w:rsidR="00592E3C">
        <w:rPr>
          <w:rFonts w:ascii="Times New Roman" w:hAnsi="Times New Roman" w:cs="Times New Roman"/>
          <w:b/>
          <w:sz w:val="24"/>
          <w:szCs w:val="24"/>
        </w:rPr>
        <w:t>Possible Duplicates</w:t>
      </w:r>
      <w:r w:rsidR="00592E3C">
        <w:rPr>
          <w:rFonts w:ascii="Times New Roman" w:hAnsi="Times New Roman" w:cs="Times New Roman"/>
          <w:sz w:val="24"/>
          <w:szCs w:val="24"/>
        </w:rPr>
        <w:t xml:space="preserve"> tab.</w:t>
      </w:r>
      <w:r w:rsidR="001852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241" w:rsidRDefault="00AD0713" w:rsidP="00E46D0E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</w:t>
      </w:r>
      <w:r w:rsidR="00592E3C">
        <w:rPr>
          <w:rFonts w:ascii="Times New Roman" w:hAnsi="Times New Roman" w:cs="Times New Roman"/>
          <w:sz w:val="24"/>
          <w:szCs w:val="24"/>
        </w:rPr>
        <w:t>If there is a possible duplicate listed, click the check box for the record</w:t>
      </w:r>
      <w:r w:rsidR="00CC78B0">
        <w:rPr>
          <w:rFonts w:ascii="Times New Roman" w:hAnsi="Times New Roman" w:cs="Times New Roman"/>
          <w:sz w:val="24"/>
          <w:szCs w:val="24"/>
        </w:rPr>
        <w:t>(s)</w:t>
      </w:r>
      <w:r w:rsidR="00592E3C">
        <w:rPr>
          <w:rFonts w:ascii="Times New Roman" w:hAnsi="Times New Roman" w:cs="Times New Roman"/>
          <w:sz w:val="24"/>
          <w:szCs w:val="24"/>
        </w:rPr>
        <w:t xml:space="preserve">, and click </w:t>
      </w:r>
      <w:r w:rsidR="00592E3C" w:rsidRPr="00592E3C">
        <w:rPr>
          <w:rFonts w:ascii="Times New Roman" w:hAnsi="Times New Roman" w:cs="Times New Roman"/>
          <w:b/>
          <w:sz w:val="24"/>
          <w:szCs w:val="24"/>
        </w:rPr>
        <w:t>Compare in More Detail</w:t>
      </w:r>
      <w:r w:rsidR="00185241">
        <w:rPr>
          <w:rFonts w:ascii="Times New Roman" w:hAnsi="Times New Roman" w:cs="Times New Roman"/>
          <w:sz w:val="24"/>
          <w:szCs w:val="24"/>
        </w:rPr>
        <w:t>.</w:t>
      </w:r>
    </w:p>
    <w:p w:rsidR="00592E3C" w:rsidRDefault="00592E3C" w:rsidP="00592E3C"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information. </w:t>
      </w:r>
    </w:p>
    <w:p w:rsidR="00592E3C" w:rsidRDefault="00592E3C" w:rsidP="00592E3C"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looks like the same individual, at the bottom, click an option with </w:t>
      </w:r>
      <w:r w:rsidRPr="00592E3C"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. If not, click </w:t>
      </w:r>
      <w:r w:rsidRPr="00592E3C"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E3C" w:rsidRDefault="00592E3C" w:rsidP="00592E3C"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another record to review, click </w:t>
      </w:r>
      <w:r w:rsidRPr="00592E3C">
        <w:rPr>
          <w:rFonts w:ascii="Times New Roman" w:hAnsi="Times New Roman" w:cs="Times New Roman"/>
          <w:b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E3C" w:rsidRDefault="00592E3C" w:rsidP="00592E3C"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are done reviewing records, click </w:t>
      </w:r>
      <w:r w:rsidRPr="00592E3C">
        <w:rPr>
          <w:rFonts w:ascii="Times New Roman" w:hAnsi="Times New Roman" w:cs="Times New Roman"/>
          <w:b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E3C" w:rsidRDefault="00592E3C" w:rsidP="00592E3C"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confirmation message, click </w:t>
      </w:r>
      <w:r w:rsidR="00006CAE" w:rsidRPr="00006CAE">
        <w:rPr>
          <w:rFonts w:ascii="Times New Roman" w:hAnsi="Times New Roman" w:cs="Times New Roman"/>
          <w:b/>
          <w:sz w:val="24"/>
          <w:szCs w:val="24"/>
        </w:rPr>
        <w:t>Combine the Records</w:t>
      </w:r>
      <w:r w:rsidR="00006CAE">
        <w:rPr>
          <w:rFonts w:ascii="Times New Roman" w:hAnsi="Times New Roman" w:cs="Times New Roman"/>
          <w:sz w:val="24"/>
          <w:szCs w:val="24"/>
        </w:rPr>
        <w:t>. Records where you indicated Yes will be combined with this individual. Records where you indicated No will not be combined.</w:t>
      </w:r>
    </w:p>
    <w:p w:rsidR="00026F74" w:rsidRDefault="00026F74" w:rsidP="00026F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026F74" w:rsidRPr="00026F74" w:rsidRDefault="00026F74" w:rsidP="00026F74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026F74">
        <w:rPr>
          <w:rFonts w:ascii="Times New Roman" w:hAnsi="Times New Roman" w:cs="Times New Roman"/>
          <w:b/>
          <w:sz w:val="24"/>
          <w:szCs w:val="24"/>
        </w:rPr>
        <w:t>Searching for Possible Duplicate Records</w:t>
      </w:r>
    </w:p>
    <w:p w:rsidR="00DD6798" w:rsidRDefault="00006CAE" w:rsidP="00DD679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search for other possible duplicates, on the Possible Duplicates tab, at the bottom, click </w:t>
      </w:r>
      <w:r w:rsidRPr="00006CAE">
        <w:rPr>
          <w:rFonts w:ascii="Times New Roman" w:hAnsi="Times New Roman" w:cs="Times New Roman"/>
          <w:b/>
          <w:sz w:val="24"/>
          <w:szCs w:val="24"/>
        </w:rPr>
        <w:t>Advanced possible duplicates search</w:t>
      </w:r>
      <w:r>
        <w:rPr>
          <w:rFonts w:ascii="Times New Roman" w:hAnsi="Times New Roman" w:cs="Times New Roman"/>
          <w:sz w:val="24"/>
          <w:szCs w:val="24"/>
        </w:rPr>
        <w:t>.</w:t>
      </w:r>
      <w:r w:rsidR="00DD67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CAE" w:rsidRDefault="00006CAE" w:rsidP="00DD679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caution message, click </w:t>
      </w:r>
      <w:r w:rsidRPr="00006CAE">
        <w:rPr>
          <w:rFonts w:ascii="Times New Roman" w:hAnsi="Times New Roman" w:cs="Times New Roman"/>
          <w:b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CAE" w:rsidRDefault="00006CAE" w:rsidP="00DD679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this ind</w:t>
      </w:r>
      <w:r w:rsidR="007E7B7A">
        <w:rPr>
          <w:rFonts w:ascii="Times New Roman" w:hAnsi="Times New Roman" w:cs="Times New Roman"/>
          <w:sz w:val="24"/>
          <w:szCs w:val="24"/>
        </w:rPr>
        <w:t xml:space="preserve">ividual is automatically filled </w:t>
      </w:r>
      <w:r>
        <w:rPr>
          <w:rFonts w:ascii="Times New Roman" w:hAnsi="Times New Roman" w:cs="Times New Roman"/>
          <w:sz w:val="24"/>
          <w:szCs w:val="24"/>
        </w:rPr>
        <w:t xml:space="preserve">in. Click </w:t>
      </w:r>
      <w:r w:rsidRPr="00006CAE"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CAE" w:rsidRDefault="00006CAE" w:rsidP="00DD679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close matches were found, click </w:t>
      </w:r>
      <w:r w:rsidRPr="00006CAE">
        <w:rPr>
          <w:rFonts w:ascii="Times New Roman" w:hAnsi="Times New Roman" w:cs="Times New Roman"/>
          <w:b/>
          <w:sz w:val="24"/>
          <w:szCs w:val="24"/>
        </w:rPr>
        <w:t>Refine Search</w:t>
      </w:r>
      <w:r>
        <w:rPr>
          <w:rFonts w:ascii="Times New Roman" w:hAnsi="Times New Roman" w:cs="Times New Roman"/>
          <w:sz w:val="24"/>
          <w:szCs w:val="24"/>
        </w:rPr>
        <w:t>. Delete some of the information, such as parents</w:t>
      </w:r>
      <w:r w:rsidR="00AD071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names or spouse. Or use just the birth year or birth state or country. Then click </w:t>
      </w:r>
      <w:r w:rsidRPr="00006CAE"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CAE" w:rsidRDefault="00AD0713" w:rsidP="00DD679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</w:t>
      </w:r>
      <w:r w:rsidR="009472B9">
        <w:rPr>
          <w:rFonts w:ascii="Times New Roman" w:hAnsi="Times New Roman" w:cs="Times New Roman"/>
          <w:sz w:val="24"/>
          <w:szCs w:val="24"/>
        </w:rPr>
        <w:t>If you find one or more</w:t>
      </w:r>
      <w:r w:rsidR="00006CAE">
        <w:rPr>
          <w:rFonts w:ascii="Times New Roman" w:hAnsi="Times New Roman" w:cs="Times New Roman"/>
          <w:sz w:val="24"/>
          <w:szCs w:val="24"/>
        </w:rPr>
        <w:t xml:space="preserve"> match</w:t>
      </w:r>
      <w:r w:rsidR="009472B9">
        <w:rPr>
          <w:rFonts w:ascii="Times New Roman" w:hAnsi="Times New Roman" w:cs="Times New Roman"/>
          <w:sz w:val="24"/>
          <w:szCs w:val="24"/>
        </w:rPr>
        <w:t>es</w:t>
      </w:r>
      <w:r w:rsidR="00006CAE">
        <w:rPr>
          <w:rFonts w:ascii="Times New Roman" w:hAnsi="Times New Roman" w:cs="Times New Roman"/>
          <w:sz w:val="24"/>
          <w:szCs w:val="24"/>
        </w:rPr>
        <w:t xml:space="preserve">, click the check box for </w:t>
      </w:r>
      <w:r w:rsidR="009472B9">
        <w:rPr>
          <w:rFonts w:ascii="Times New Roman" w:hAnsi="Times New Roman" w:cs="Times New Roman"/>
          <w:sz w:val="24"/>
          <w:szCs w:val="24"/>
        </w:rPr>
        <w:t>each</w:t>
      </w:r>
      <w:r w:rsidR="00006CAE">
        <w:rPr>
          <w:rFonts w:ascii="Times New Roman" w:hAnsi="Times New Roman" w:cs="Times New Roman"/>
          <w:sz w:val="24"/>
          <w:szCs w:val="24"/>
        </w:rPr>
        <w:t xml:space="preserve"> record</w:t>
      </w:r>
      <w:r w:rsidR="009472B9">
        <w:rPr>
          <w:rFonts w:ascii="Times New Roman" w:hAnsi="Times New Roman" w:cs="Times New Roman"/>
          <w:sz w:val="24"/>
          <w:szCs w:val="24"/>
        </w:rPr>
        <w:t xml:space="preserve"> that matches</w:t>
      </w:r>
      <w:r w:rsidR="00006CAE">
        <w:rPr>
          <w:rFonts w:ascii="Times New Roman" w:hAnsi="Times New Roman" w:cs="Times New Roman"/>
          <w:sz w:val="24"/>
          <w:szCs w:val="24"/>
        </w:rPr>
        <w:t xml:space="preserve">, and click </w:t>
      </w:r>
      <w:r w:rsidR="00006CAE" w:rsidRPr="00006CAE">
        <w:rPr>
          <w:rFonts w:ascii="Times New Roman" w:hAnsi="Times New Roman" w:cs="Times New Roman"/>
          <w:b/>
          <w:sz w:val="24"/>
          <w:szCs w:val="24"/>
        </w:rPr>
        <w:t>Compare in More Detail</w:t>
      </w:r>
      <w:r w:rsidR="007E7B7A">
        <w:rPr>
          <w:rFonts w:ascii="Times New Roman" w:hAnsi="Times New Roman" w:cs="Times New Roman"/>
          <w:sz w:val="24"/>
          <w:szCs w:val="24"/>
        </w:rPr>
        <w:t>. Follow the sub</w:t>
      </w:r>
      <w:r w:rsidR="00006CAE">
        <w:rPr>
          <w:rFonts w:ascii="Times New Roman" w:hAnsi="Times New Roman" w:cs="Times New Roman"/>
          <w:sz w:val="24"/>
          <w:szCs w:val="24"/>
        </w:rPr>
        <w:t>steps in Step 4 above.</w:t>
      </w:r>
    </w:p>
    <w:p w:rsidR="00AD0713" w:rsidRDefault="00AD0713" w:rsidP="00DD679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Search window.</w:t>
      </w:r>
    </w:p>
    <w:p w:rsidR="00026F74" w:rsidRDefault="00026F74" w:rsidP="00026F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026F74" w:rsidRPr="00026F74" w:rsidRDefault="00026F74" w:rsidP="00026F74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026F74">
        <w:rPr>
          <w:rFonts w:ascii="Times New Roman" w:hAnsi="Times New Roman" w:cs="Times New Roman"/>
          <w:b/>
          <w:sz w:val="24"/>
          <w:szCs w:val="24"/>
        </w:rPr>
        <w:t xml:space="preserve">Combining Records </w:t>
      </w:r>
      <w:r>
        <w:rPr>
          <w:rFonts w:ascii="Times New Roman" w:hAnsi="Times New Roman" w:cs="Times New Roman"/>
          <w:b/>
          <w:sz w:val="24"/>
          <w:szCs w:val="24"/>
        </w:rPr>
        <w:t>of</w:t>
      </w:r>
      <w:r w:rsidRPr="00026F74">
        <w:rPr>
          <w:rFonts w:ascii="Times New Roman" w:hAnsi="Times New Roman" w:cs="Times New Roman"/>
          <w:b/>
          <w:sz w:val="24"/>
          <w:szCs w:val="24"/>
        </w:rPr>
        <w:t xml:space="preserve"> Other Family Members</w:t>
      </w:r>
    </w:p>
    <w:p w:rsidR="00297A37" w:rsidRDefault="00297A37" w:rsidP="00DD679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 w:rsidRPr="00297A37">
        <w:rPr>
          <w:rFonts w:ascii="Times New Roman" w:hAnsi="Times New Roman" w:cs="Times New Roman"/>
          <w:b/>
          <w:sz w:val="24"/>
          <w:szCs w:val="24"/>
        </w:rPr>
        <w:t>Spouses and Children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7A37">
        <w:rPr>
          <w:rFonts w:ascii="Times New Roman" w:hAnsi="Times New Roman" w:cs="Times New Roman"/>
          <w:sz w:val="24"/>
          <w:szCs w:val="24"/>
        </w:rPr>
        <w:t>tab.</w:t>
      </w:r>
    </w:p>
    <w:p w:rsidR="00297A37" w:rsidRDefault="00297A37" w:rsidP="00DD679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option button (</w:t>
      </w:r>
      <w:r w:rsidR="00A50307" w:rsidRPr="00A503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1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 front of a name. Notice the option to </w:t>
      </w:r>
      <w:r w:rsidRPr="00297A37">
        <w:rPr>
          <w:rFonts w:ascii="Times New Roman" w:hAnsi="Times New Roman" w:cs="Times New Roman"/>
          <w:b/>
          <w:sz w:val="24"/>
          <w:szCs w:val="24"/>
        </w:rPr>
        <w:t>Combine with other siblings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297A37">
        <w:rPr>
          <w:rFonts w:ascii="Times New Roman" w:hAnsi="Times New Roman" w:cs="Times New Roman"/>
          <w:b/>
          <w:sz w:val="24"/>
          <w:szCs w:val="24"/>
        </w:rPr>
        <w:t>Combine with other spouses</w:t>
      </w:r>
      <w:r>
        <w:rPr>
          <w:rFonts w:ascii="Times New Roman" w:hAnsi="Times New Roman" w:cs="Times New Roman"/>
          <w:sz w:val="24"/>
          <w:szCs w:val="24"/>
        </w:rPr>
        <w:t xml:space="preserve">. If the same sibling is listed twice, you can select this option to combine those </w:t>
      </w:r>
      <w:r w:rsidR="00A50307">
        <w:rPr>
          <w:rFonts w:ascii="Times New Roman" w:hAnsi="Times New Roman" w:cs="Times New Roman"/>
          <w:sz w:val="24"/>
          <w:szCs w:val="24"/>
        </w:rPr>
        <w:t>records. This is a quick method</w:t>
      </w:r>
      <w:r>
        <w:rPr>
          <w:rFonts w:ascii="Times New Roman" w:hAnsi="Times New Roman" w:cs="Times New Roman"/>
          <w:sz w:val="24"/>
          <w:szCs w:val="24"/>
        </w:rPr>
        <w:t xml:space="preserve"> for combining duplicate records for a family. </w:t>
      </w:r>
      <w:r w:rsidRPr="00297A37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combine options do not appear if there is only one sibling or only one spouse.</w:t>
      </w:r>
    </w:p>
    <w:p w:rsidR="00026F74" w:rsidRDefault="00297A37" w:rsidP="00DD679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 w:rsidRPr="00297A37">
        <w:rPr>
          <w:rFonts w:ascii="Times New Roman" w:hAnsi="Times New Roman" w:cs="Times New Roman"/>
          <w:b/>
          <w:sz w:val="24"/>
          <w:szCs w:val="24"/>
        </w:rPr>
        <w:t>Parents and Siblings</w:t>
      </w:r>
      <w:r>
        <w:rPr>
          <w:rFonts w:ascii="Times New Roman" w:hAnsi="Times New Roman" w:cs="Times New Roman"/>
          <w:sz w:val="24"/>
          <w:szCs w:val="24"/>
        </w:rPr>
        <w:t xml:space="preserve"> tab. </w:t>
      </w:r>
    </w:p>
    <w:p w:rsidR="00297A37" w:rsidRDefault="00297A37" w:rsidP="00026F74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297A37" w:rsidRDefault="00297A37" w:rsidP="00297A37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option button (</w:t>
      </w:r>
      <w:r w:rsidR="00A50307" w:rsidRPr="00A503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in front of a name. Notice the options to </w:t>
      </w:r>
      <w:r w:rsidRPr="00297A37">
        <w:rPr>
          <w:rFonts w:ascii="Times New Roman" w:hAnsi="Times New Roman" w:cs="Times New Roman"/>
          <w:b/>
          <w:sz w:val="24"/>
          <w:szCs w:val="24"/>
        </w:rPr>
        <w:t>Combine with other siblings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297A37">
        <w:rPr>
          <w:rFonts w:ascii="Times New Roman" w:hAnsi="Times New Roman" w:cs="Times New Roman"/>
          <w:b/>
          <w:sz w:val="24"/>
          <w:szCs w:val="24"/>
        </w:rPr>
        <w:t>Combine with other spouses</w:t>
      </w:r>
      <w:r>
        <w:rPr>
          <w:rFonts w:ascii="Times New Roman" w:hAnsi="Times New Roman" w:cs="Times New Roman"/>
          <w:sz w:val="24"/>
          <w:szCs w:val="24"/>
        </w:rPr>
        <w:t xml:space="preserve"> is also available here.</w:t>
      </w:r>
    </w:p>
    <w:p w:rsidR="00F06318" w:rsidRPr="00F06318" w:rsidRDefault="00F06318" w:rsidP="00F063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318" w:rsidRDefault="00F06318" w:rsidP="00297A37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if the </w:t>
      </w:r>
      <w:r w:rsidRPr="007E7B7A">
        <w:rPr>
          <w:rFonts w:ascii="Times New Roman" w:hAnsi="Times New Roman" w:cs="Times New Roman"/>
          <w:b/>
          <w:sz w:val="24"/>
          <w:szCs w:val="24"/>
        </w:rPr>
        <w:t>other spouses</w:t>
      </w:r>
      <w:r>
        <w:rPr>
          <w:rFonts w:ascii="Times New Roman" w:hAnsi="Times New Roman" w:cs="Times New Roman"/>
          <w:sz w:val="24"/>
          <w:szCs w:val="24"/>
        </w:rPr>
        <w:t xml:space="preserve">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400" cy="209550"/>
            <wp:effectExtent l="0" t="0" r="0" b="0"/>
            <wp:docPr id="1" name="Picture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multi_spouses_36x48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 displayed, click it. Click the tab </w:t>
      </w:r>
      <w:r w:rsidRPr="00F06318">
        <w:rPr>
          <w:rFonts w:ascii="Times New Roman" w:hAnsi="Times New Roman" w:cs="Times New Roman"/>
          <w:b/>
          <w:sz w:val="24"/>
          <w:szCs w:val="24"/>
        </w:rPr>
        <w:t>Resolve Duplicate Spouses</w:t>
      </w:r>
      <w:r>
        <w:rPr>
          <w:rFonts w:ascii="Times New Roman" w:hAnsi="Times New Roman" w:cs="Times New Roman"/>
          <w:sz w:val="24"/>
          <w:szCs w:val="24"/>
        </w:rPr>
        <w:t xml:space="preserve">. Notice how you can also combine duplicate spouses here. Click </w:t>
      </w:r>
      <w:r w:rsidRPr="00F06318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6318" w:rsidRPr="00F06318" w:rsidRDefault="00F06318" w:rsidP="00F063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318" w:rsidRDefault="00F06318" w:rsidP="00F06318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pedigree, if the </w:t>
      </w:r>
      <w:r w:rsidRPr="007E7B7A">
        <w:rPr>
          <w:rFonts w:ascii="Times New Roman" w:hAnsi="Times New Roman" w:cs="Times New Roman"/>
          <w:b/>
          <w:sz w:val="24"/>
          <w:szCs w:val="24"/>
        </w:rPr>
        <w:t>other parents</w:t>
      </w:r>
      <w:r>
        <w:rPr>
          <w:rFonts w:ascii="Times New Roman" w:hAnsi="Times New Roman" w:cs="Times New Roman"/>
          <w:sz w:val="24"/>
          <w:szCs w:val="24"/>
        </w:rPr>
        <w:t xml:space="preserve"> button (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Picture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_20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) is displayed, click it. Click the tabs </w:t>
      </w:r>
      <w:r w:rsidRPr="00F06318">
        <w:rPr>
          <w:rFonts w:ascii="Times New Roman" w:hAnsi="Times New Roman" w:cs="Times New Roman"/>
          <w:b/>
          <w:sz w:val="24"/>
          <w:szCs w:val="24"/>
        </w:rPr>
        <w:t xml:space="preserve">Resolve Duplicate Fathers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06318">
        <w:rPr>
          <w:rFonts w:ascii="Times New Roman" w:hAnsi="Times New Roman" w:cs="Times New Roman"/>
          <w:b/>
          <w:sz w:val="24"/>
          <w:szCs w:val="24"/>
        </w:rPr>
        <w:t>Resolve Duplicate Mothers</w:t>
      </w:r>
      <w:r>
        <w:rPr>
          <w:rFonts w:ascii="Times New Roman" w:hAnsi="Times New Roman" w:cs="Times New Roman"/>
          <w:sz w:val="24"/>
          <w:szCs w:val="24"/>
        </w:rPr>
        <w:t xml:space="preserve">. Notice how you can also combine duplicate parents here. Click </w:t>
      </w:r>
      <w:r w:rsidRPr="00F06318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6318" w:rsidRPr="00F06318" w:rsidRDefault="00F06318" w:rsidP="00F06318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026F74" w:rsidRDefault="00026F74" w:rsidP="00026F7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026F74" w:rsidRPr="00026F74" w:rsidRDefault="00026F74" w:rsidP="00026F74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026F74">
        <w:rPr>
          <w:rFonts w:ascii="Times New Roman" w:hAnsi="Times New Roman" w:cs="Times New Roman"/>
          <w:b/>
          <w:sz w:val="24"/>
          <w:szCs w:val="24"/>
        </w:rPr>
        <w:t>Separating Records</w:t>
      </w:r>
    </w:p>
    <w:p w:rsidR="00297A37" w:rsidRDefault="00297A37" w:rsidP="00297A37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individual’s information, click the </w:t>
      </w:r>
      <w:r>
        <w:rPr>
          <w:rFonts w:ascii="Times New Roman" w:hAnsi="Times New Roman" w:cs="Times New Roman"/>
          <w:b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297A37" w:rsidRPr="00026F74" w:rsidRDefault="00297A37" w:rsidP="0045783F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026F74">
        <w:rPr>
          <w:rFonts w:ascii="Times New Roman" w:hAnsi="Times New Roman" w:cs="Times New Roman"/>
          <w:sz w:val="24"/>
          <w:szCs w:val="24"/>
        </w:rPr>
        <w:t xml:space="preserve">At the bottom, click </w:t>
      </w:r>
      <w:r w:rsidRPr="00026F74">
        <w:rPr>
          <w:rFonts w:ascii="Times New Roman" w:hAnsi="Times New Roman" w:cs="Times New Roman"/>
          <w:b/>
          <w:sz w:val="24"/>
          <w:szCs w:val="24"/>
        </w:rPr>
        <w:t>Combined Records</w:t>
      </w:r>
      <w:r w:rsidRPr="00026F74">
        <w:rPr>
          <w:rFonts w:ascii="Times New Roman" w:hAnsi="Times New Roman" w:cs="Times New Roman"/>
          <w:sz w:val="24"/>
          <w:szCs w:val="24"/>
        </w:rPr>
        <w:t>.</w:t>
      </w:r>
      <w:r w:rsidR="00A50307" w:rsidRPr="00026F74">
        <w:rPr>
          <w:rFonts w:ascii="Times New Roman" w:hAnsi="Times New Roman" w:cs="Times New Roman"/>
          <w:sz w:val="24"/>
          <w:szCs w:val="24"/>
        </w:rPr>
        <w:t xml:space="preserve"> A list of all the records that have been combined for this individual is shown. You can see the details for each record</w:t>
      </w:r>
      <w:r w:rsidR="007E7B7A">
        <w:rPr>
          <w:rFonts w:ascii="Times New Roman" w:hAnsi="Times New Roman" w:cs="Times New Roman"/>
          <w:sz w:val="24"/>
          <w:szCs w:val="24"/>
        </w:rPr>
        <w:t>,</w:t>
      </w:r>
      <w:r w:rsidR="00A50307" w:rsidRPr="00026F74">
        <w:rPr>
          <w:rFonts w:ascii="Times New Roman" w:hAnsi="Times New Roman" w:cs="Times New Roman"/>
          <w:sz w:val="24"/>
          <w:szCs w:val="24"/>
        </w:rPr>
        <w:t xml:space="preserve"> including the contributor.</w:t>
      </w:r>
      <w:r w:rsidR="00026F74" w:rsidRPr="00026F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C96" w:rsidRPr="0045783F" w:rsidRDefault="002B0C96" w:rsidP="0045783F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45783F">
        <w:rPr>
          <w:rFonts w:ascii="Times New Roman" w:hAnsi="Times New Roman" w:cs="Times New Roman"/>
          <w:sz w:val="24"/>
          <w:szCs w:val="24"/>
        </w:rPr>
        <w:t xml:space="preserve">If there are more than 5 records, click </w:t>
      </w:r>
      <w:r w:rsidRPr="0045783F">
        <w:rPr>
          <w:rFonts w:ascii="Times New Roman" w:hAnsi="Times New Roman" w:cs="Times New Roman"/>
          <w:b/>
          <w:sz w:val="24"/>
          <w:szCs w:val="24"/>
        </w:rPr>
        <w:t>Next</w:t>
      </w:r>
      <w:r w:rsidRPr="0045783F">
        <w:rPr>
          <w:rFonts w:ascii="Times New Roman" w:hAnsi="Times New Roman" w:cs="Times New Roman"/>
          <w:sz w:val="24"/>
          <w:szCs w:val="24"/>
        </w:rPr>
        <w:t xml:space="preserve"> to see the next group of records.</w:t>
      </w:r>
    </w:p>
    <w:p w:rsidR="00297A37" w:rsidRDefault="00AD0713" w:rsidP="00297A37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If there was a record that you felt was not about this individual, click the check box for the record, and click </w:t>
      </w:r>
      <w:r w:rsidRPr="00AD0713">
        <w:rPr>
          <w:rFonts w:ascii="Times New Roman" w:hAnsi="Times New Roman" w:cs="Times New Roman"/>
          <w:b/>
          <w:sz w:val="24"/>
          <w:szCs w:val="24"/>
        </w:rPr>
        <w:t>Separate Selected 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0C96" w:rsidRDefault="002B0C96" w:rsidP="002B0C96"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confirmation message, click </w:t>
      </w:r>
      <w:r w:rsidRPr="002B0C96"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0C96" w:rsidRDefault="002B0C96" w:rsidP="002B0C96">
      <w:pPr>
        <w:pStyle w:val="ListParagraph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 which record you would like to see. To see the record that you separated, click </w:t>
      </w:r>
      <w:r w:rsidRPr="002B0C96">
        <w:rPr>
          <w:rFonts w:ascii="Times New Roman" w:hAnsi="Times New Roman" w:cs="Times New Roman"/>
          <w:b/>
          <w:sz w:val="24"/>
          <w:szCs w:val="24"/>
        </w:rPr>
        <w:t>View this record on the family tree</w:t>
      </w:r>
      <w:r>
        <w:rPr>
          <w:rFonts w:ascii="Times New Roman" w:hAnsi="Times New Roman" w:cs="Times New Roman"/>
          <w:sz w:val="24"/>
          <w:szCs w:val="24"/>
        </w:rPr>
        <w:t xml:space="preserve">. Otherwise, click </w:t>
      </w:r>
      <w:r w:rsidRPr="002B0C96"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0713" w:rsidRDefault="00AD0713" w:rsidP="00297A37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AD0713"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to close the Combined Records window.</w:t>
      </w:r>
    </w:p>
    <w:p w:rsidR="00AD0713" w:rsidRDefault="00AD0713" w:rsidP="00297A37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On your pedigree, check other ancestors to see if there are possible duplicates for each individual.</w:t>
      </w:r>
    </w:p>
    <w:sectPr w:rsidR="00AD0713" w:rsidSect="00705F72"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318" w:rsidRDefault="00F06318" w:rsidP="001D1D47">
      <w:r>
        <w:separator/>
      </w:r>
    </w:p>
  </w:endnote>
  <w:endnote w:type="continuationSeparator" w:id="1">
    <w:p w:rsidR="00F06318" w:rsidRDefault="00F06318" w:rsidP="001D1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1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 w:rsidR="00F06318" w:rsidRPr="0045783F" w:rsidRDefault="00F06318" w:rsidP="0045783F">
            <w:pPr>
              <w:pStyle w:val="Footer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New 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>Family</w:t>
            </w:r>
            <w:r>
              <w:rPr>
                <w:rFonts w:ascii="Times New Roman" w:eastAsia="Arial Unicode MS" w:hAnsi="Times New Roman" w:cs="Times New Roman"/>
                <w:sz w:val="21"/>
                <w:szCs w:val="21"/>
              </w:rPr>
              <w:t>Search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—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July</w:t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2009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>©2009 Intellectual Reserve, Inc. All rights reserved.</w:t>
            </w:r>
            <w:r w:rsidRPr="00694FC0">
              <w:rPr>
                <w:rFonts w:ascii="Times New Roman" w:eastAsia="Arial Unicode MS" w:hAnsi="Times New Roman" w:cs="Times New Roman"/>
                <w:sz w:val="21"/>
                <w:szCs w:val="21"/>
              </w:rPr>
              <w:tab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Page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 w:rsidRPr="00694FC0">
              <w:rPr>
                <w:rFonts w:ascii="Times New Roman" w:hAnsi="Times New Roman" w:cs="Times New Roman"/>
                <w:sz w:val="21"/>
                <w:szCs w:val="21"/>
              </w:rPr>
              <w:t xml:space="preserve"> of 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="00E93C91">
              <w:rPr>
                <w:rFonts w:ascii="Times New Roman" w:hAnsi="Times New Roman" w:cs="Times New Roman"/>
                <w:b/>
                <w:noProof/>
                <w:sz w:val="21"/>
                <w:szCs w:val="21"/>
              </w:rPr>
              <w:t>2</w:t>
            </w:r>
            <w:r w:rsidR="00FB56A6" w:rsidRPr="00694FC0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 w:rsidR="00F06318" w:rsidRDefault="00F06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318" w:rsidRDefault="00F06318" w:rsidP="001D1D47">
      <w:r>
        <w:separator/>
      </w:r>
    </w:p>
  </w:footnote>
  <w:footnote w:type="continuationSeparator" w:id="1">
    <w:p w:rsidR="00F06318" w:rsidRDefault="00F06318" w:rsidP="001D1D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 w:rsidR="00F06318" w:rsidRDefault="00F06318">
        <w:pPr>
          <w:pStyle w:val="Header"/>
        </w:pPr>
        <w:r>
          <w:t>[Type text]</w:t>
        </w:r>
      </w:p>
    </w:sdtContent>
  </w:sdt>
  <w:p w:rsidR="00F06318" w:rsidRDefault="00F06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06318">
    <w:pPr>
      <w:pStyle w:val="Header"/>
    </w:pPr>
  </w:p>
  <w:p w:rsidR="00F06318" w:rsidRDefault="00F06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318" w:rsidRDefault="00FB56A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v:textbox style="mso-next-textbox:#_x0000_s13319">
            <w:txbxContent>
              <w:p w:rsidR="00F06318" w:rsidRPr="008C32F4" w:rsidRDefault="00F06318" w:rsidP="00A126CD"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t>Practice Exercise 2: Combining and Separating Records</w:t>
                </w:r>
              </w:p>
            </w:txbxContent>
          </v:textbox>
        </v:shape>
      </w:pict>
    </w:r>
    <w:r>
      <w:rPr>
        <w:noProof/>
      </w:rP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</w:p>
  <w:p w:rsidR="00F06318" w:rsidRDefault="00F063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 w:rsidR="00083807" w:rsidRDefault="00083807" w:rsidP="00083807">
          <w:pPr>
            <w:pStyle w:val="5E403AA3B694455EB7945D74F8197B4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HANSENV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