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sz w:val="144"/>
          <w:szCs w:val="144"/>
        </w:rPr>
        <w:fldChar w:fldCharType="begin"/>
      </w:r>
      <w:r>
        <w:rPr>
          <w:rFonts w:eastAsia="PMingLiU"/>
          <w:noProof/>
          <w:sz w:val="144"/>
          <w:szCs w:val="144"/>
        </w:rPr>
        <w:instrText xml:space="preserve"> </w:instrText>
      </w:r>
      <w:r>
        <w:rPr>
          <w:rFonts w:eastAsia="PMingLiU" w:hint="eastAsia"/>
          <w:noProof/>
          <w:sz w:val="144"/>
          <w:szCs w:val="144"/>
        </w:rPr>
        <w:instrText>eq \o\ac(</w:instrText>
      </w:r>
      <w:r>
        <w:rPr>
          <w:rFonts w:eastAsia="PMingLiU" w:hint="eastAsia"/>
          <w:noProof/>
          <w:sz w:val="144"/>
          <w:szCs w:val="144"/>
        </w:rPr>
        <w:instrText>◇</w:instrText>
      </w:r>
      <w:r>
        <w:rPr>
          <w:rFonts w:eastAsia="PMingLiU" w:hint="eastAsia"/>
          <w:noProof/>
          <w:sz w:val="144"/>
          <w:szCs w:val="144"/>
        </w:rPr>
        <w:instrText>,</w:instrText>
      </w:r>
      <w:r>
        <w:rPr>
          <w:rFonts w:eastAsia="PMingLiU" w:hint="eastAsia"/>
          <w:noProof/>
          <w:position w:val="4"/>
          <w:sz w:val="144"/>
          <w:szCs w:val="144"/>
        </w:rPr>
        <w:instrText>M</w:instrText>
      </w:r>
      <w:r>
        <w:rPr>
          <w:rFonts w:eastAsia="PMingLiU" w:hint="eastAsia"/>
          <w:noProof/>
          <w:sz w:val="144"/>
          <w:szCs w:val="144"/>
        </w:rPr>
        <w:instrText>)</w:instrText>
      </w:r>
      <w:r>
        <w:rPr>
          <w:noProof/>
          <w:sz w:val="144"/>
          <w:szCs w:val="144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B7C64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3B7C64"/>
    <w:rsid w:val="005019B1"/>
    <w:rsid w:val="00550C5A"/>
    <w:rsid w:val="005B6C68"/>
    <w:rsid w:val="00666573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>LDS Church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1</cp:revision>
  <dcterms:created xsi:type="dcterms:W3CDTF">2009-04-13T22:19:00Z</dcterms:created>
  <dcterms:modified xsi:type="dcterms:W3CDTF">2009-04-13T22:22:00Z</dcterms:modified>
</cp:coreProperties>
</file>