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esttay ithway</w:t>
        <w:br/>
        <w:t xml:space="preserve">oftsay inelay eakbray.</w:t>
      </w:r>
    </w:p>
    <w:p>
      <w:r>
        <w:rPr>
          <w:rStyle w:val="tw4winExternal"/>
        </w:rPr>
        <w:t>Not to be translated</w:t>
      </w:r>
      <w:r>
        <w:rPr>
          <w:rStyle w:val="tw4winExternal"/>
        </w:rPr>
        <w:br/>
      </w:r>
      <w:r>
        <w:rPr>
          <w:rStyle w:val="tw4winExternal"/>
        </w:rPr>
        <w:t>with soft line break.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17"/>
    <w:rsid w:val="00073B17"/>
    <w:rsid w:val="00631940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28E-A716-483E-BE9B-CFF34481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194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w4winExternal">
    <w:name w:val="tw4winExternal"/>
    <w:uiPriority w:val="1"/>
    <w:qFormat/>
    <w:rsid w:val="0007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24technology GmbH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istianchray artensenmay</dc:creator>
  <cp:keywords/>
  <dc:description/>
  <cp:lastModifiedBy>Christian Martensen</cp:lastModifiedBy>
  <cp:revision>2</cp:revision>
  <dcterms:created xsi:type="dcterms:W3CDTF">2016-07-22T07:20:00Z</dcterms:created>
  <dcterms:modified xsi:type="dcterms:W3CDTF">2016-07-22T08:33:00Z</dcterms:modified>
</cp:coreProperties>
</file>