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Integrantes da OPE</w:t>
        <w:br w:type="textWrapping"/>
      </w:r>
    </w:p>
    <w:p w:rsidR="00000000" w:rsidDel="00000000" w:rsidP="00000000" w:rsidRDefault="00000000" w:rsidRPr="00000000" w14:paraId="00000002">
      <w:pPr>
        <w:pStyle w:val="Title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Felipe Victor Matias  </w:t>
        <w:tab/>
        <w:tab/>
        <w:tab/>
        <w:tab/>
        <w:tab/>
        <w:t xml:space="preserve">RA: 1903306</w:t>
      </w:r>
    </w:p>
    <w:p w:rsidR="00000000" w:rsidDel="00000000" w:rsidP="00000000" w:rsidRDefault="00000000" w:rsidRPr="00000000" w14:paraId="00000003">
      <w:pPr>
        <w:pStyle w:val="Title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Lucas Figueiredo Ventura </w:t>
        <w:tab/>
        <w:tab/>
        <w:tab/>
        <w:tab/>
        <w:t xml:space="preserve">RA: 1701918</w:t>
      </w:r>
    </w:p>
    <w:p w:rsidR="00000000" w:rsidDel="00000000" w:rsidP="00000000" w:rsidRDefault="00000000" w:rsidRPr="00000000" w14:paraId="00000004">
      <w:pPr>
        <w:pStyle w:val="Title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Matheus Faria Duarte </w:t>
        <w:tab/>
        <w:tab/>
        <w:tab/>
        <w:tab/>
        <w:tab/>
        <w:t xml:space="preserve">RA: 1903707</w:t>
      </w:r>
    </w:p>
    <w:p w:rsidR="00000000" w:rsidDel="00000000" w:rsidP="00000000" w:rsidRDefault="00000000" w:rsidRPr="00000000" w14:paraId="00000005">
      <w:pPr>
        <w:pStyle w:val="Title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Raquel Meire Paternazi de Souza </w:t>
        <w:tab/>
        <w:tab/>
        <w:t xml:space="preserve">RA: 1903269</w:t>
      </w:r>
    </w:p>
    <w:p w:rsidR="00000000" w:rsidDel="00000000" w:rsidP="00000000" w:rsidRDefault="00000000" w:rsidRPr="00000000" w14:paraId="00000006">
      <w:pPr>
        <w:pStyle w:val="Title"/>
        <w:rPr>
          <w:sz w:val="36"/>
          <w:szCs w:val="36"/>
        </w:rPr>
      </w:pPr>
      <w:bookmarkStart w:colFirst="0" w:colLast="0" w:name="_heading=h.cnwhnqe7ch83" w:id="0"/>
      <w:bookmarkEnd w:id="0"/>
      <w:r w:rsidDel="00000000" w:rsidR="00000000" w:rsidRPr="00000000">
        <w:rPr>
          <w:sz w:val="36"/>
          <w:szCs w:val="36"/>
          <w:rtl w:val="0"/>
        </w:rPr>
        <w:t xml:space="preserve">Vinicius Holanda Lima </w:t>
        <w:tab/>
        <w:tab/>
        <w:tab/>
        <w:tab/>
        <w:t xml:space="preserve">RA: 1903017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heading=h.ltic61qoe304" w:id="1"/>
      <w:bookmarkEnd w:id="1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Efetuar os cálculos das dietas de forma automática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Criar um sistema de recomendação de receitas, que indique receitas com base no perfil do paciente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N03: Criar um método de gestão de pacientes, que armazene os dados de consultas, os históricos e agenda com horários.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Agendar consultas para os pacientes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Pesquisar os agendamentos das consultas realizados pelo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 o agendamento das consultas por parte do paciente.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alterações nos agendamentos das consultas realizadas pelo paciente.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Extrair relatório de Consultas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Pesquisar os agendamentos das consultas por nutricionista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 consultas por parte do nutricionista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Alterar os agendamentos das consultas pelo nutricionista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Consultas por Nutricionista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Alertar o usuário paciente por email sobre as consultas agendadas.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Calcular as fórmulas das dietas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Receitas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Sugerir receitas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Classificar perfil do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relatório com cálculos feitos automaticamente pelo aplicativo.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Criar chat entre usuário com o suporte técnico do aplicativo.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Criar registro de reclamações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Consultar reclamações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Criar registro de sugestões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Consultar sugestões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CRN (Registro Profissional Conselho Regional de Nutricionistas)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6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Extrair relatórios de CRN Ativos no aplicativo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Extrair relatórios de CRN Vencidos no aplicativo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Alertar o nutricionista por email sobre as consultas agendadas.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cadastro de Usuário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cadastro de Usuário Nutricionista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Inativação de Usuário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Inativação de Usuário Nutricionista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Gerar missão do 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Consultar o plano alimentar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Avaliar o nutricionista após consulta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Enviar lembrete de consumo de água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Enviar lembretes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relatórios personalizados por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informações nutricionais de cada alimento da dieta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clínicas parceiras para realização de Exames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pesquisas de satisfação para usuário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pesquisas de satisfação para usuário nutricionista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Inativar Receitas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testes dos cálculos feitos pelo aplicativo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Recomendar Exercícios Físicos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Enviar cupons de desconto para compra de alimentos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Criar fórum para pacientes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Criar fórum para nutricionistas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Exibir linha do tempo de evolução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Ativar receitas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Recomendar métodos de prevenção contra o COVID-19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Criar campanhas de incentivo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Criar busca de nutricionistas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Psicólogos parceiros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grafodaLista">
    <w:name w:val="List Paragraph"/>
    <w:basedOn w:val="Normal"/>
    <w:uiPriority w:val="34"/>
    <w:qFormat w:val="1"/>
    <w:rsid w:val="000C63A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gWz9G0jS+n0jNMdlmCwHYsVe/Q==">AMUW2mUPnH0yvSiwn5pp6xjPuijhzFCuDrvy76hX3x2BhpWgDnXTnzWq//kHYcpgmd8/ASfLnUpQuSzkcIeSSxlxQd5DH/xQBpTeb3meamk+H2L2i3xfc5sut7SsnTaf5HPiDZ+ingrS/olawJBsasQC+cUvtNWMDIkMXdr1oly81QYVIuRAyEU=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2020-05-08T01:59:00Z</dcterms:created>
</cp:coreProperties>
</file>