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320" w:beforeAutospacing="0" w:after="120" w:afterAutospacing="0" w:line="288" w:lineRule="auto"/>
        <w:ind w:left="0" w:right="0"/>
        <w:jc w:val="left"/>
        <w:outlineLvl w:val="1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b/>
          <w:bCs w:val="0"/>
          <w:kern w:val="0"/>
          <w:sz w:val="32"/>
          <w:szCs w:val="32"/>
          <w:lang w:val="en-US" w:eastAsia="zh-CN" w:bidi="ar"/>
        </w:rPr>
        <w:t>技术型产品经理笔试题</w:t>
      </w:r>
      <w:r>
        <w:rPr>
          <w:rFonts w:hint="default" w:ascii="Arial" w:hAnsi="Arial" w:eastAsia="等线" w:cs="Arial"/>
          <w:b/>
          <w:bCs w:val="0"/>
          <w:kern w:val="0"/>
          <w:sz w:val="32"/>
          <w:szCs w:val="32"/>
          <w:lang w:val="en-US" w:eastAsia="zh-CN" w:bidi="ar"/>
        </w:rPr>
        <w:t>-</w:t>
      </w:r>
      <w:r>
        <w:rPr>
          <w:rFonts w:hint="eastAsia" w:ascii="等线" w:hAnsi="等线" w:eastAsia="等线" w:cs="等线"/>
          <w:b/>
          <w:bCs w:val="0"/>
          <w:kern w:val="0"/>
          <w:sz w:val="32"/>
          <w:szCs w:val="32"/>
          <w:lang w:val="en-US" w:eastAsia="zh-CN" w:bidi="ar"/>
        </w:rPr>
        <w:t>计算机网络方向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b/>
          <w:bCs w:val="0"/>
          <w:kern w:val="0"/>
          <w:sz w:val="22"/>
          <w:szCs w:val="22"/>
          <w:lang w:val="en-US" w:eastAsia="zh-CN" w:bidi="ar"/>
        </w:rPr>
        <w:t>目前，市场上存在众多的网盘公司，比如百度网盘、阿里网盘等，但是其很多功能对用户来说是不友好的，而且缺失很多实用的功能，比如说文件更新、文件历史功能、超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大文件上传功能、上传下载速率限制，那么既然各大网盘存在诸多不足的话，我们是不是可以在网盘之上建立一个平台层，在各大网盘的基础上实现一些实用的功能，比如通过带宽共享的方法实现对上传下载速率的提升。参考这个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借力打力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的思路，你能否想到在其他领域类似这样的例子以及如何做的思路呢？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288" w:lineRule="auto"/>
        <w:ind w:left="0" w:right="0"/>
        <w:jc w:val="left"/>
        <w:rPr>
          <w:rFonts w:hint="default" w:ascii="Calibri" w:hAnsi="Calibri" w:eastAsia="等线" w:cs="Times New Roman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  <w:t>针对以上问题，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形成一个</w:t>
      </w:r>
      <w:r>
        <w:rPr>
          <w:rFonts w:hint="default" w:ascii="Arial" w:hAnsi="Arial" w:eastAsia="等线" w:cs="Arial"/>
          <w:kern w:val="0"/>
          <w:sz w:val="22"/>
          <w:szCs w:val="22"/>
          <w:lang w:val="en-US" w:eastAsia="zh-CN" w:bidi="ar"/>
        </w:rPr>
        <w:t>word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格式的研发计划书，注意格式、配图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5BD613"/>
    <w:multiLevelType w:val="multilevel"/>
    <w:tmpl w:val="DE5BD613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0"/>
      <w:numFmt w:val="decimal"/>
      <w:lvlText w:val="%2."/>
      <w:lvlJc w:val="left"/>
      <w:pPr>
        <w:ind w:left="1440"/>
      </w:pPr>
    </w:lvl>
    <w:lvl w:ilvl="2" w:tentative="0">
      <w:start w:val="0"/>
      <w:numFmt w:val="decimal"/>
      <w:lvlText w:val="%3."/>
      <w:lvlJc w:val="left"/>
      <w:pPr>
        <w:ind w:left="2160"/>
      </w:pPr>
    </w:lvl>
    <w:lvl w:ilvl="3" w:tentative="0">
      <w:start w:val="0"/>
      <w:numFmt w:val="decimal"/>
      <w:lvlText w:val="%4."/>
      <w:lvlJc w:val="left"/>
      <w:pPr>
        <w:ind w:left="2880"/>
      </w:pPr>
    </w:lvl>
    <w:lvl w:ilvl="4" w:tentative="0">
      <w:start w:val="0"/>
      <w:numFmt w:val="decimal"/>
      <w:lvlText w:val="%5."/>
      <w:lvlJc w:val="left"/>
      <w:pPr>
        <w:ind w:left="3600"/>
      </w:pPr>
    </w:lvl>
    <w:lvl w:ilvl="5" w:tentative="0">
      <w:start w:val="0"/>
      <w:numFmt w:val="decimal"/>
      <w:lvlText w:val="%6."/>
      <w:lvlJc w:val="left"/>
      <w:pPr>
        <w:ind w:left="4320"/>
      </w:pPr>
    </w:lvl>
    <w:lvl w:ilvl="6" w:tentative="0">
      <w:start w:val="0"/>
      <w:numFmt w:val="decimal"/>
      <w:lvlText w:val="%7."/>
      <w:lvlJc w:val="left"/>
      <w:pPr>
        <w:ind w:left="5040"/>
      </w:pPr>
    </w:lvl>
    <w:lvl w:ilvl="7" w:tentative="0">
      <w:start w:val="0"/>
      <w:numFmt w:val="decimal"/>
      <w:lvlText w:val="%8."/>
      <w:lvlJc w:val="left"/>
      <w:pPr>
        <w:ind w:left="5760"/>
      </w:pPr>
    </w:lvl>
    <w:lvl w:ilvl="8" w:tentative="0">
      <w:start w:val="0"/>
      <w:numFmt w:val="decimal"/>
      <w:lvlText w:val="%9."/>
      <w:lvlJc w:val="left"/>
      <w:pPr>
        <w:ind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D7E8A"/>
    <w:rsid w:val="6E4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2023-08-02T02:11:00Z</dcterms:created>
  <dc:creator>huawei</dc:creator>
  <cp:lastModifiedBy>huawei</cp:lastModifiedBy>
  <dcterms:modified xsi:type="dcterms:W3CDTF">2023-08-02T02:11:49Z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0F4D537F0E54478B888F1E90E919494F</vt:lpwstr>
  </property>
</Properties>
</file>