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Blueprint</w:t>
      </w:r>
    </w:p>
    <w:p>
      <w:r>
        <w:rPr>
          <w:color w:val="5B6B72"/>
          <w:sz w:val="26"/>
        </w:rPr>
        <w:t>COURSE 123 Course Title – Term Blueprint</w:t>
      </w:r>
    </w:p>
    <w:p>
      <w:pPr>
        <w:spacing w:before="200" w:after="80"/>
      </w:pPr>
      <w:r>
        <w:rPr>
          <w:b/>
          <w:color w:val="174B5C"/>
          <w:sz w:val="24"/>
        </w:rPr>
        <w:t>What this document is</w:t>
      </w:r>
    </w:p>
    <w:p>
      <w:pPr>
        <w:pStyle w:val="ListBullet"/>
        <w:spacing w:after="60"/>
      </w:pPr>
      <w:r>
        <w:t>This Word file is the whole plan for one course. When it is finished, a tool reads it and builds the Brightspace course from it: the weekly pages, assignments, discussions, checklists, rubrics, and gradebook. You only write here.</w:t>
      </w:r>
    </w:p>
    <w:p>
      <w:pPr>
        <w:spacing w:before="200" w:after="80"/>
      </w:pPr>
      <w:r>
        <w:rPr>
          <w:b/>
          <w:color w:val="174B5C"/>
          <w:sz w:val="24"/>
        </w:rPr>
        <w:t>What to do, in order</w:t>
      </w:r>
    </w:p>
    <w:p>
      <w:pPr>
        <w:pStyle w:val="ListNumber"/>
        <w:spacing w:after="60"/>
      </w:pPr>
      <w:r>
        <w:t>At the top, fill the three shaded boxes (catalog description, required materials, learning outcomes) and the points table.</w:t>
      </w:r>
    </w:p>
    <w:p>
      <w:pPr>
        <w:pStyle w:val="ListNumber"/>
        <w:spacing w:after="60"/>
      </w:pPr>
      <w:r>
        <w:t>For each week, write in the six rows of its table: the overview page, the learning objectives, the readings and media, the assignments, the discussions, and the checklist.</w:t>
      </w:r>
    </w:p>
    <w:p>
      <w:pPr>
        <w:pStyle w:val="ListNumber"/>
        <w:spacing w:after="60"/>
      </w:pPr>
      <w:r>
        <w:t>At the end, under Rubric Appendix, give each rubric its name and fill in its table. Two standard rubrics are already there to adapt.</w:t>
      </w:r>
    </w:p>
    <w:p>
      <w:pPr>
        <w:pStyle w:val="ListNumber"/>
        <w:spacing w:after="60"/>
      </w:pPr>
      <w:r>
        <w:t>When you are done, save the file and hand it back. The build happens from this file as it is.</w:t>
      </w:r>
    </w:p>
    <w:p>
      <w:pPr>
        <w:spacing w:before="200" w:after="80"/>
      </w:pPr>
      <w:r>
        <w:rPr>
          <w:b/>
          <w:color w:val="174B5C"/>
          <w:sz w:val="24"/>
        </w:rPr>
        <w:t>How to read what is already on the page</w:t>
      </w:r>
    </w:p>
    <w:p>
      <w:pPr>
        <w:pStyle w:val="ListBullet"/>
        <w:spacing w:after="60"/>
      </w:pPr>
      <w:r>
        <w:t>A line in bold navy with a colon (Assignment:, Points:, Rubric:, Page heading:) is an instruction to the builder. Keep the word before the colon exactly as it is; change what comes after it. For example, Assignment: Week 2 Assignment: (title) becomes Assignment: Week 2 Assignment: Market Analysis Memo.</w:t>
      </w:r>
    </w:p>
    <w:p>
      <w:pPr>
        <w:pStyle w:val="ListBullet"/>
        <w:spacing w:after="60"/>
      </w:pPr>
      <w:r>
        <w:t>Grey italic text in parentheses, like (Introduce the week here), tells you what belongs in that spot. Replace it with your text, or delete it.</w:t>
      </w:r>
    </w:p>
    <w:p>
      <w:pPr>
        <w:pStyle w:val="ListBullet"/>
        <w:spacing w:after="60"/>
      </w:pPr>
      <w:r>
        <w:t>The large Heading 1 lines (Course Introduction, Week 1 – …, Rubric Appendix) are the document's skeleton. Leave them where they are; you may change a week's title after its dash.</w:t>
      </w:r>
    </w:p>
    <w:p>
      <w:pPr>
        <w:pStyle w:val="ListBullet"/>
        <w:spacing w:after="60"/>
      </w:pPr>
      <w:r>
        <w:t>Shaded blocks are panels: a lavender block is a dropdown the student opens, a blue block is a callout, a warm block is a callout for something to keep in mind. The bracket lines at their top and bottom mark where they start and end; write between them.</w:t>
      </w:r>
    </w:p>
    <w:p>
      <w:pPr>
        <w:pStyle w:val="ListBullet"/>
        <w:spacing w:after="60"/>
      </w:pPr>
      <w:r>
        <w:t>Underlined blue [link to …] text becomes a working link to another part of the course.</w:t>
      </w:r>
    </w:p>
    <w:p>
      <w:pPr>
        <w:spacing w:before="200" w:after="80"/>
      </w:pPr>
      <w:r>
        <w:rPr>
          <w:b/>
          <w:color w:val="174B5C"/>
          <w:sz w:val="24"/>
        </w:rPr>
        <w:t>Four rules that save a round of fixes</w:t>
      </w:r>
    </w:p>
    <w:p>
      <w:pPr>
        <w:pStyle w:val="ListBullet"/>
        <w:spacing w:after="60"/>
      </w:pPr>
      <w:r>
        <w:t>Use Word's own bullets, numbering, bold, italic, and links; they all come through. Inside a page or an assignment, start your own headings at Heading 2.</w:t>
      </w:r>
    </w:p>
    <w:p>
      <w:pPr>
        <w:pStyle w:val="ListBullet"/>
        <w:spacing w:after="60"/>
      </w:pPr>
      <w:r>
        <w:t>Never type a calendar date. Write 'due Sunday' or 'post by Friday'; the dates for each term are added when the course is built.</w:t>
      </w:r>
    </w:p>
    <w:p>
      <w:pPr>
        <w:pStyle w:val="ListBullet"/>
        <w:spacing w:after="60"/>
      </w:pPr>
      <w:r>
        <w:t>Names must match. The title on an Assignment line, its Gradebook item line, and its row in the points table are the same words, and the points agree.</w:t>
      </w:r>
    </w:p>
    <w:p>
      <w:pPr>
        <w:pStyle w:val="ListBullet"/>
        <w:spacing w:after="60"/>
      </w:pPr>
      <w:r>
        <w:t>You may delete this guide and the key below once you know the layout; the builder never reads them.</w:t>
      </w:r>
    </w:p>
    <w:p>
      <w:pPr>
        <w:spacing w:before="200" w:after="80"/>
      </w:pPr>
      <w:r>
        <w:rPr>
          <w:b/>
          <w:color w:val="174B5C"/>
          <w:sz w:val="24"/>
        </w:rPr>
        <w:t>Key: the lines that make structure</w:t>
      </w:r>
    </w:p>
    <w:p>
      <w:pPr>
        <w:pStyle w:val="ListBullet"/>
        <w:spacing w:after="60"/>
      </w:pPr>
      <w:r>
        <w:rPr>
          <w:b/>
          <w:color w:val="103945"/>
        </w:rPr>
        <w:t>Page: Title  /  Page heading: Title</w:t>
      </w:r>
      <w:r>
        <w:t xml:space="preserve"> — a content page and the title shown at its top.</w:t>
      </w:r>
    </w:p>
    <w:p>
      <w:pPr>
        <w:pStyle w:val="ListBullet"/>
        <w:spacing w:after="60"/>
      </w:pPr>
      <w:r>
        <w:rPr>
          <w:b/>
          <w:color w:val="103945"/>
        </w:rPr>
        <w:t>Placement: Module name</w:t>
      </w:r>
      <w:r>
        <w:t xml:space="preserve"> — where a page goes when it is not part of its week.</w:t>
      </w:r>
    </w:p>
    <w:p>
      <w:pPr>
        <w:pStyle w:val="ListBullet"/>
        <w:spacing w:after="60"/>
      </w:pPr>
      <w:r>
        <w:rPr>
          <w:b/>
          <w:color w:val="103945"/>
        </w:rPr>
        <w:t>Assignment: Title  /  Discussion: Title</w:t>
      </w:r>
      <w:r>
        <w:t xml:space="preserve"> — an activity. Under it: Points: 10 pts, Gradebook item: Title, Rubric: Rubric name, and for a discussion Forum: Discussions.</w:t>
      </w:r>
    </w:p>
    <w:p>
      <w:pPr>
        <w:pStyle w:val="ListBullet"/>
        <w:spacing w:after="60"/>
      </w:pPr>
      <w:r>
        <w:rPr>
          <w:b/>
          <w:color w:val="103945"/>
        </w:rPr>
        <w:t>Checklist: Title</w:t>
      </w:r>
      <w:r>
        <w:t xml:space="preserve"> — the week's checklist. The line Items: From this week's activities builds it from the week's activities; or type the items yourself, one per line.</w:t>
      </w:r>
    </w:p>
    <w:p>
      <w:pPr>
        <w:pStyle w:val="ListBullet"/>
        <w:spacing w:after="60"/>
      </w:pPr>
      <w:r>
        <w:rPr>
          <w:b/>
          <w:color w:val="103945"/>
        </w:rPr>
        <w:t>Module: Name</w:t>
      </w:r>
      <w:r>
        <w:t xml:space="preserve"> — before Week 1, a module of its own; its pages and links follow on the lines below it.</w:t>
      </w:r>
    </w:p>
    <w:p>
      <w:pPr>
        <w:pStyle w:val="ListBullet"/>
        <w:spacing w:after="60"/>
      </w:pPr>
      <w:r>
        <w:rPr>
          <w:b/>
          <w:color w:val="103945"/>
        </w:rPr>
        <w:t>Link: Title  /  URL: https://…</w:t>
      </w:r>
      <w:r>
        <w:t xml:space="preserve"> — an external link placed in a module.</w:t>
      </w:r>
    </w:p>
    <w:p>
      <w:pPr>
        <w:pStyle w:val="ListBullet"/>
        <w:spacing w:after="60"/>
      </w:pPr>
      <w:r>
        <w:rPr>
          <w:b/>
          <w:color w:val="103945"/>
        </w:rPr>
        <w:t>Used by: Assignment: Title</w:t>
      </w:r>
      <w:r>
        <w:t xml:space="preserve"> — under a rubric, one line for each activity that uses it.</w:t>
      </w:r>
    </w:p>
    <w:p>
      <w:pPr>
        <w:pStyle w:val="ListBullet"/>
        <w:spacing w:after="60"/>
        <w:shd w:val="clear" w:color="auto" w:fill="F4F2FA"/>
      </w:pPr>
      <w:r>
        <w:rPr>
          <w:b/>
          <w:color w:val="5B3A8C"/>
        </w:rPr>
        <w:t>[dropdown: Title] … [/dropdown]</w:t>
      </w:r>
      <w:r>
        <w:t xml:space="preserve"> — a panel the student clicks open. Shaded lavender.</w:t>
      </w:r>
    </w:p>
    <w:p>
      <w:pPr>
        <w:pStyle w:val="ListBullet"/>
        <w:spacing w:after="60"/>
        <w:shd w:val="clear" w:color="auto" w:fill="F2F6FA"/>
      </w:pPr>
      <w:r>
        <w:rPr>
          <w:b/>
          <w:color w:val="103945"/>
        </w:rPr>
        <w:t>[callout] … [/callout]</w:t>
      </w:r>
      <w:r>
        <w:t xml:space="preserve"> — a highlighted box. Shaded blue. [callout tone=gold] … [/callout] — the warm version, for something to keep in mind.</w:t>
      </w:r>
    </w:p>
    <w:p>
      <w:pPr>
        <w:pStyle w:val="ListBullet"/>
        <w:spacing w:after="60"/>
        <w:shd w:val="clear" w:color="auto" w:fill="F2F6FA"/>
      </w:pPr>
      <w:r>
        <w:rPr>
          <w:b/>
          <w:color w:val="103945"/>
        </w:rPr>
        <w:t>[timeline] … [/timeline]</w:t>
      </w:r>
      <w:r>
        <w:t xml:space="preserve"> — a sequence of stages; [box] … [/box] — a plain framed section.</w:t>
      </w:r>
    </w:p>
    <w:p>
      <w:pPr>
        <w:pStyle w:val="ListBullet"/>
        <w:spacing w:after="60"/>
      </w:pPr>
      <w:r>
        <w:rPr>
          <w:b/>
          <w:color w:val="075F7A"/>
          <w:u w:val="single"/>
        </w:rPr>
        <w:t>[link to assignment: Title | words]</w:t>
      </w:r>
      <w:r>
        <w:t xml:space="preserve"> — a link to the course's own object. Also link to discussion, link to quiz, link to checklist, link to page. The words after the bar are what the reader sees and clicks; without them, the title is shown.</w:t>
      </w:r>
    </w:p>
    <w:p>
      <w:pPr>
        <w:spacing w:after="160"/>
      </w:pP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COURSE DESCRIPTION (catalog)</w:t>
            </w:r>
          </w:p>
        </w:tc>
      </w:tr>
      <w:tr>
        <w:trPr>
          <w:cantSplit/>
        </w:trPr>
        <w:tc>
          <w:tcPr>
            <w:tcW w:type="dxa" w:w="9360"/>
          </w:tcPr>
          <w:p>
            <w:pPr>
              <w:spacing w:after="80"/>
            </w:pPr>
            <w:r>
              <w:rPr>
                <w:i/>
                <w:color w:val="5B6B72"/>
              </w:rPr>
              <w:t>(Catalog description.)</w:t>
            </w:r>
          </w:p>
        </w:tc>
      </w:tr>
    </w:tbl>
    <w:p>
      <w:pPr>
        <w:spacing w:after="120"/>
      </w:pP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TEXTBOOK/S OR REQUIRED MATERIALS</w:t>
            </w:r>
          </w:p>
        </w:tc>
      </w:tr>
      <w:tr>
        <w:trPr>
          <w:cantSplit/>
        </w:trPr>
        <w:tc>
          <w:tcPr>
            <w:tcW w:type="dxa" w:w="9360"/>
          </w:tcPr>
          <w:p>
            <w:pPr>
              <w:spacing w:after="80"/>
            </w:pPr>
            <w:r>
              <w:rPr>
                <w:i/>
                <w:color w:val="5B6B72"/>
              </w:rPr>
              <w:t>(Textbook or required materials, with citations.)</w:t>
            </w:r>
          </w:p>
        </w:tc>
      </w:tr>
    </w:tbl>
    <w:p>
      <w:pPr>
        <w:spacing w:after="120"/>
      </w:pP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COURSE LEARNING OUTCOMES</w:t>
            </w:r>
          </w:p>
        </w:tc>
      </w:tr>
      <w:tr>
        <w:trPr>
          <w:cantSplit/>
        </w:trPr>
        <w:tc>
          <w:tcPr>
            <w:tcW w:type="dxa" w:w="9360"/>
          </w:tcPr>
          <w:p>
            <w:pPr>
              <w:spacing w:after="80"/>
            </w:pPr>
            <w:r>
              <w:rPr>
                <w:i/>
                <w:color w:val="5B6B72"/>
              </w:rPr>
              <w:t>(One outcome per paragraph.)</w:t>
            </w:r>
          </w:p>
        </w:tc>
      </w:tr>
    </w:tbl>
    <w:p>
      <w:pPr>
        <w:spacing w:after="120"/>
      </w:pPr>
    </w:p>
    <w:p>
      <w:r>
        <w:rPr>
          <w:i/>
          <w:color w:val="5B6B72"/>
        </w:rPr>
        <w:t>Points table. One row per graded activity; the names must match the activity lines below, and the points must agree.</w:t>
      </w:r>
    </w:p>
    <w:tbl>
      <w:tblPr>
        <w:tblW w:type="auto" w:w="0"/>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60" w:type="dxa"/>
          <w:left w:w="140" w:type="dxa"/>
          <w:bottom w:w="60" w:type="dxa"/>
          <w:right w:w="140" w:type="dxa"/>
        </w:tblCellMar>
      </w:tblPr>
      <w:tblGrid>
        <w:gridCol w:w="4680"/>
        <w:gridCol w:w="4680"/>
      </w:tblGrid>
      <w:tr>
        <w:tc>
          <w:tcPr>
            <w:tcW w:type="dxa" w:w="4680"/>
            <w:shd w:val="clear" w:color="auto" w:fill="EDF4F6"/>
          </w:tcPr>
          <w:p>
            <w:r>
              <w:rPr>
                <w:b/>
                <w:color w:val="103945"/>
              </w:rPr>
              <w:t>Assignment</w:t>
            </w:r>
          </w:p>
        </w:tc>
        <w:tc>
          <w:tcPr>
            <w:tcW w:type="dxa" w:w="4680"/>
            <w:shd w:val="clear" w:color="auto" w:fill="EDF4F6"/>
          </w:tcPr>
          <w:p>
            <w:r>
              <w:rPr>
                <w:b/>
                <w:color w:val="103945"/>
              </w:rPr>
              <w:t>Points</w:t>
            </w:r>
          </w:p>
        </w:tc>
      </w:tr>
      <w:tr>
        <w:tc>
          <w:tcPr>
            <w:tcW w:type="dxa" w:w="4680"/>
          </w:tcPr>
          <w:p>
            <w:r>
              <w:t>Week 1 Assignment: (title)</w:t>
            </w:r>
          </w:p>
        </w:tc>
        <w:tc>
          <w:tcPr>
            <w:tcW w:type="dxa" w:w="4680"/>
          </w:tcPr>
          <w:p>
            <w:r>
              <w:t>10</w:t>
            </w:r>
          </w:p>
        </w:tc>
      </w:tr>
      <w:tr>
        <w:tc>
          <w:tcPr>
            <w:tcW w:type="dxa" w:w="4680"/>
          </w:tcPr>
          <w:p>
            <w:r>
              <w:t>Week 1 Discussion: (title)</w:t>
            </w:r>
          </w:p>
        </w:tc>
        <w:tc>
          <w:tcPr>
            <w:tcW w:type="dxa" w:w="4680"/>
          </w:tcPr>
          <w:p>
            <w:r>
              <w:t>5</w:t>
            </w:r>
          </w:p>
        </w:tc>
      </w:tr>
      <w:tr>
        <w:tc>
          <w:tcPr>
            <w:tcW w:type="dxa" w:w="4680"/>
          </w:tcPr>
          <w:p>
            <w:r>
              <w:t>Week 2 Assignment: (title)</w:t>
            </w:r>
          </w:p>
        </w:tc>
        <w:tc>
          <w:tcPr>
            <w:tcW w:type="dxa" w:w="4680"/>
          </w:tcPr>
          <w:p>
            <w:r>
              <w:t>10</w:t>
            </w:r>
          </w:p>
        </w:tc>
      </w:tr>
      <w:tr>
        <w:tc>
          <w:tcPr>
            <w:tcW w:type="dxa" w:w="4680"/>
          </w:tcPr>
          <w:p>
            <w:r>
              <w:t>Week 2 Discussion: (title)</w:t>
            </w:r>
          </w:p>
        </w:tc>
        <w:tc>
          <w:tcPr>
            <w:tcW w:type="dxa" w:w="4680"/>
          </w:tcPr>
          <w:p>
            <w:r>
              <w:t>5</w:t>
            </w:r>
          </w:p>
        </w:tc>
      </w:tr>
      <w:tr>
        <w:tc>
          <w:tcPr>
            <w:tcW w:type="dxa" w:w="4680"/>
          </w:tcPr>
          <w:p>
            <w:r>
              <w:t>Week 3 Assignment: (title)</w:t>
            </w:r>
          </w:p>
        </w:tc>
        <w:tc>
          <w:tcPr>
            <w:tcW w:type="dxa" w:w="4680"/>
          </w:tcPr>
          <w:p>
            <w:r>
              <w:t>10</w:t>
            </w:r>
          </w:p>
        </w:tc>
      </w:tr>
      <w:tr>
        <w:tc>
          <w:tcPr>
            <w:tcW w:type="dxa" w:w="4680"/>
          </w:tcPr>
          <w:p>
            <w:r>
              <w:t>Week 3 Discussion: (title)</w:t>
            </w:r>
          </w:p>
        </w:tc>
        <w:tc>
          <w:tcPr>
            <w:tcW w:type="dxa" w:w="4680"/>
          </w:tcPr>
          <w:p>
            <w:r>
              <w:t>5</w:t>
            </w:r>
          </w:p>
        </w:tc>
      </w:tr>
      <w:tr>
        <w:tc>
          <w:tcPr>
            <w:tcW w:type="dxa" w:w="4680"/>
          </w:tcPr>
          <w:p>
            <w:r>
              <w:t>Week 4 Assignment: (title)</w:t>
            </w:r>
          </w:p>
        </w:tc>
        <w:tc>
          <w:tcPr>
            <w:tcW w:type="dxa" w:w="4680"/>
          </w:tcPr>
          <w:p>
            <w:r>
              <w:t>10</w:t>
            </w:r>
          </w:p>
        </w:tc>
      </w:tr>
      <w:tr>
        <w:tc>
          <w:tcPr>
            <w:tcW w:type="dxa" w:w="4680"/>
          </w:tcPr>
          <w:p>
            <w:r>
              <w:t>Week 4 Discussion: (title)</w:t>
            </w:r>
          </w:p>
        </w:tc>
        <w:tc>
          <w:tcPr>
            <w:tcW w:type="dxa" w:w="4680"/>
          </w:tcPr>
          <w:p>
            <w:r>
              <w:t>5</w:t>
            </w:r>
          </w:p>
        </w:tc>
      </w:tr>
      <w:tr>
        <w:tc>
          <w:tcPr>
            <w:tcW w:type="dxa" w:w="4680"/>
          </w:tcPr>
          <w:p>
            <w:r>
              <w:t>Week 5 Assignment: (title)</w:t>
            </w:r>
          </w:p>
        </w:tc>
        <w:tc>
          <w:tcPr>
            <w:tcW w:type="dxa" w:w="4680"/>
          </w:tcPr>
          <w:p>
            <w:r>
              <w:t>10</w:t>
            </w:r>
          </w:p>
        </w:tc>
      </w:tr>
      <w:tr>
        <w:tc>
          <w:tcPr>
            <w:tcW w:type="dxa" w:w="4680"/>
          </w:tcPr>
          <w:p>
            <w:r>
              <w:t>Week 5 Discussion: (title)</w:t>
            </w:r>
          </w:p>
        </w:tc>
        <w:tc>
          <w:tcPr>
            <w:tcW w:type="dxa" w:w="4680"/>
          </w:tcPr>
          <w:p>
            <w:r>
              <w:t>5</w:t>
            </w:r>
          </w:p>
        </w:tc>
      </w:tr>
      <w:tr>
        <w:tc>
          <w:tcPr>
            <w:tcW w:type="dxa" w:w="4680"/>
          </w:tcPr>
          <w:p>
            <w:r>
              <w:t>Week 6 Assignment: (title)</w:t>
            </w:r>
          </w:p>
        </w:tc>
        <w:tc>
          <w:tcPr>
            <w:tcW w:type="dxa" w:w="4680"/>
          </w:tcPr>
          <w:p>
            <w:r>
              <w:t>10</w:t>
            </w:r>
          </w:p>
        </w:tc>
      </w:tr>
      <w:tr>
        <w:tc>
          <w:tcPr>
            <w:tcW w:type="dxa" w:w="4680"/>
          </w:tcPr>
          <w:p>
            <w:r>
              <w:t>Week 6 Discussion: (title)</w:t>
            </w:r>
          </w:p>
        </w:tc>
        <w:tc>
          <w:tcPr>
            <w:tcW w:type="dxa" w:w="4680"/>
          </w:tcPr>
          <w:p>
            <w:r>
              <w:t>5</w:t>
            </w:r>
          </w:p>
        </w:tc>
      </w:tr>
      <w:tr>
        <w:tc>
          <w:tcPr>
            <w:tcW w:type="dxa" w:w="4680"/>
          </w:tcPr>
          <w:p>
            <w:r>
              <w:t>Week 7 Assignment: (title)</w:t>
            </w:r>
          </w:p>
        </w:tc>
        <w:tc>
          <w:tcPr>
            <w:tcW w:type="dxa" w:w="4680"/>
          </w:tcPr>
          <w:p>
            <w:r>
              <w:t>10</w:t>
            </w:r>
          </w:p>
        </w:tc>
      </w:tr>
      <w:tr>
        <w:tc>
          <w:tcPr>
            <w:tcW w:type="dxa" w:w="4680"/>
          </w:tcPr>
          <w:p>
            <w:r>
              <w:t>Week 7 Discussion: (title)</w:t>
            </w:r>
          </w:p>
        </w:tc>
        <w:tc>
          <w:tcPr>
            <w:tcW w:type="dxa" w:w="4680"/>
          </w:tcPr>
          <w:p>
            <w:r>
              <w:t>5</w:t>
            </w:r>
          </w:p>
        </w:tc>
      </w:tr>
      <w:tr>
        <w:tc>
          <w:tcPr>
            <w:tcW w:type="dxa" w:w="4680"/>
          </w:tcPr>
          <w:p>
            <w:r>
              <w:t>Week 8 Assignment: (title)</w:t>
            </w:r>
          </w:p>
        </w:tc>
        <w:tc>
          <w:tcPr>
            <w:tcW w:type="dxa" w:w="4680"/>
          </w:tcPr>
          <w:p>
            <w:r>
              <w:t>10</w:t>
            </w:r>
          </w:p>
        </w:tc>
      </w:tr>
      <w:tr>
        <w:tc>
          <w:tcPr>
            <w:tcW w:type="dxa" w:w="4680"/>
          </w:tcPr>
          <w:p>
            <w:r>
              <w:t>Week 8 Discussion: (title)</w:t>
            </w:r>
          </w:p>
        </w:tc>
        <w:tc>
          <w:tcPr>
            <w:tcW w:type="dxa" w:w="4680"/>
          </w:tcPr>
          <w:p>
            <w:r>
              <w:t>5</w:t>
            </w:r>
          </w:p>
        </w:tc>
      </w:tr>
      <w:tr>
        <w:tc>
          <w:tcPr>
            <w:tcW w:type="dxa" w:w="4680"/>
            <w:shd w:val="clear" w:color="auto" w:fill="EDF4F6"/>
          </w:tcPr>
          <w:p>
            <w:r>
              <w:rPr>
                <w:b/>
              </w:rPr>
              <w:t>Total Points</w:t>
            </w:r>
          </w:p>
        </w:tc>
        <w:tc>
          <w:tcPr>
            <w:tcW w:type="dxa" w:w="4680"/>
            <w:shd w:val="clear" w:color="auto" w:fill="EDF4F6"/>
          </w:tcPr>
          <w:p>
            <w:r>
              <w:rPr>
                <w:b/>
              </w:rPr>
              <w:t>120</w:t>
            </w:r>
          </w:p>
        </w:tc>
      </w:tr>
    </w:tbl>
    <w:p>
      <w:pPr>
        <w:spacing w:after="120"/>
      </w:pPr>
    </w:p>
    <w:p>
      <w:pPr>
        <w:pStyle w:val="Heading1"/>
      </w:pPr>
      <w:r>
        <w:t>Course Introduction</w:t>
      </w:r>
    </w:p>
    <w:p>
      <w:pPr>
        <w:spacing w:after="80"/>
      </w:pPr>
      <w:r>
        <w:rPr>
          <w:b/>
          <w:color w:val="103945"/>
        </w:rPr>
        <w:t>Page:</w:t>
      </w:r>
      <w:r>
        <w:t xml:space="preserve"> Welcome</w:t>
      </w:r>
    </w:p>
    <w:p>
      <w:pPr>
        <w:spacing w:after="80"/>
      </w:pPr>
      <w:r>
        <w:rPr>
          <w:b/>
          <w:color w:val="103945"/>
        </w:rPr>
        <w:t>Page heading:</w:t>
      </w:r>
      <w:r>
        <w:t xml:space="preserve"> Welcome to COURSE 123</w:t>
      </w:r>
    </w:p>
    <w:p>
      <w:pPr>
        <w:spacing w:after="80"/>
      </w:pPr>
      <w:r>
        <w:rPr>
          <w:b/>
          <w:color w:val="103945"/>
        </w:rPr>
        <w:t>Placement:</w:t>
      </w:r>
      <w:r>
        <w:t xml:space="preserve"> Getting Started</w:t>
      </w:r>
    </w:p>
    <w:p>
      <w:pPr>
        <w:spacing w:after="80"/>
      </w:pPr>
      <w:r>
        <w:rPr>
          <w:i/>
          <w:color w:val="5B6B72"/>
        </w:rPr>
        <w:t>(Welcome text. Add more pages with their own Page: and Page heading: lines.)</w:t>
      </w:r>
    </w:p>
    <w:p>
      <w:pPr>
        <w:pStyle w:val="Heading1"/>
      </w:pPr>
      <w:r>
        <w:t>Before Week 1: Additional Resources and Information</w:t>
      </w:r>
    </w:p>
    <w:p>
      <w:r>
        <w:rPr>
          <w:i/>
          <w:color w:val="5B6B72"/>
        </w:rPr>
        <w:t>One row per module. The first line of a row names the module; the rest are its pages and links.</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Getting Started</w:t>
            </w:r>
          </w:p>
        </w:tc>
      </w:tr>
      <w:tr>
        <w:trPr>
          <w:cantSplit/>
        </w:trPr>
        <w:tc>
          <w:tcPr>
            <w:tcW w:type="dxa" w:w="9360"/>
          </w:tcPr>
          <w:p>
            <w:pPr>
              <w:spacing w:after="80"/>
            </w:pPr>
            <w:r>
              <w:rPr>
                <w:b/>
                <w:color w:val="103945"/>
              </w:rPr>
              <w:t>Module:</w:t>
            </w:r>
            <w:r>
              <w:t xml:space="preserve"> Getting Started</w:t>
            </w:r>
          </w:p>
          <w:p>
            <w:pPr>
              <w:spacing w:after="80"/>
            </w:pPr>
            <w:r>
              <w:rPr>
                <w:b/>
                <w:color w:val="103945"/>
              </w:rPr>
              <w:t>Page:</w:t>
            </w:r>
            <w:r>
              <w:t xml:space="preserve"> Student Resources</w:t>
            </w:r>
          </w:p>
          <w:p>
            <w:pPr>
              <w:spacing w:after="80"/>
            </w:pPr>
            <w:r>
              <w:rPr>
                <w:b/>
                <w:color w:val="103945"/>
              </w:rPr>
              <w:t>Page heading:</w:t>
            </w:r>
            <w:r>
              <w:t xml:space="preserve"> Student and Course Resources</w:t>
            </w:r>
          </w:p>
          <w:p>
            <w:pPr>
              <w:spacing w:after="80"/>
            </w:pPr>
            <w:r>
              <w:rPr>
                <w:i/>
                <w:color w:val="5B6B72"/>
              </w:rPr>
              <w:t>(Resources text.)</w:t>
            </w:r>
          </w:p>
          <w:p>
            <w:pPr>
              <w:spacing w:after="80"/>
            </w:pPr>
            <w:r>
              <w:rPr>
                <w:b/>
                <w:color w:val="103945"/>
              </w:rPr>
              <w:t>Link:</w:t>
            </w:r>
            <w:r>
              <w:t xml:space="preserve"> Syllabus</w:t>
            </w:r>
          </w:p>
          <w:p>
            <w:pPr>
              <w:spacing w:after="80"/>
            </w:pPr>
            <w:r>
              <w:rPr>
                <w:b/>
                <w:color w:val="103945"/>
              </w:rPr>
              <w:t>URL:</w:t>
            </w:r>
            <w:r>
              <w:t xml:space="preserve"> https://</w:t>
            </w:r>
          </w:p>
          <w:p>
            <w:pPr>
              <w:spacing w:after="80"/>
            </w:pPr>
            <w:r>
              <w:rPr>
                <w:b/>
                <w:color w:val="103945"/>
              </w:rPr>
              <w:t>Placement:</w:t>
            </w:r>
            <w:r>
              <w:t xml:space="preserve"> Getting Started</w:t>
            </w:r>
          </w:p>
        </w:tc>
      </w:tr>
    </w:tbl>
    <w:p>
      <w:pPr>
        <w:spacing w:after="120"/>
      </w:pPr>
    </w:p>
    <w:p>
      <w:pPr>
        <w:pStyle w:val="Heading1"/>
      </w:pPr>
      <w:r>
        <w:t>Week 1 -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1 Overview</w:t>
            </w:r>
          </w:p>
          <w:p>
            <w:pPr>
              <w:spacing w:after="80"/>
            </w:pPr>
            <w:r>
              <w:rPr>
                <w:b/>
                <w:color w:val="103945"/>
              </w:rPr>
              <w:t>Page heading:</w:t>
            </w:r>
            <w:r>
              <w:t xml:space="preserve"> Week 1 – (topic)</w:t>
            </w:r>
          </w:p>
          <w:p>
            <w:pPr>
              <w:spacing w:after="80"/>
            </w:pPr>
            <w:r>
              <w:rPr>
                <w:i/>
                <w:color w:val="5B6B72"/>
              </w:rPr>
              <w:t>(Introduce the week here. The four examples below are real: keep, change, or delete them.)</w:t>
            </w:r>
          </w:p>
          <w:p>
            <w:pPr>
              <w:spacing w:after="80"/>
              <w:shd w:val="clear" w:color="auto" w:fill="F4F2FA"/>
            </w:pPr>
            <w:r>
              <w:rPr>
                <w:b/>
                <w:color w:val="5B3A8C"/>
              </w:rPr>
              <w:t>[dropdown: Example dropdown – a panel the reader opens]</w:t>
            </w:r>
          </w:p>
          <w:p>
            <w:pPr>
              <w:spacing w:after="80"/>
              <w:shd w:val="clear" w:color="auto" w:fill="F4F2FA"/>
            </w:pPr>
            <w:r>
              <w:rPr>
                <w:i/>
                <w:color w:val="5B6B72"/>
              </w:rPr>
              <w:t>(Anything between the bracket lines is inside the panel: paragraphs, bullets, links.)</w:t>
            </w:r>
          </w:p>
          <w:p>
            <w:pPr>
              <w:spacing w:after="80"/>
              <w:shd w:val="clear" w:color="auto" w:fill="F4F2FA"/>
            </w:pPr>
            <w:r>
              <w:rPr>
                <w:b/>
                <w:color w:val="5B3A8C"/>
              </w:rPr>
              <w:t>[/dropdown]</w:t>
            </w:r>
          </w:p>
          <w:p>
            <w:pPr>
              <w:spacing w:after="80"/>
              <w:shd w:val="clear" w:color="auto" w:fill="F2F6FA"/>
            </w:pPr>
            <w:r>
              <w:rPr>
                <w:b/>
                <w:color w:val="103945"/>
              </w:rPr>
              <w:t>[callout]</w:t>
            </w:r>
          </w:p>
          <w:p>
            <w:pPr>
              <w:spacing w:after="80"/>
              <w:shd w:val="clear" w:color="auto" w:fill="F2F6FA"/>
            </w:pPr>
            <w:r>
              <w:rPr>
                <w:i/>
                <w:color w:val="5B6B72"/>
              </w:rPr>
              <w:t>(A callout: a highlighted box for a note, a reminder, or a short aside. Shaded blue on the page.)</w:t>
            </w:r>
          </w:p>
          <w:p>
            <w:pPr>
              <w:spacing w:after="80"/>
              <w:shd w:val="clear" w:color="auto" w:fill="F2F6FA"/>
            </w:pPr>
            <w:r>
              <w:rPr>
                <w:b/>
                <w:color w:val="103945"/>
              </w:rPr>
              <w:t>[/callout]</w:t>
            </w:r>
          </w:p>
          <w:p>
            <w:pPr>
              <w:spacing w:after="80"/>
              <w:shd w:val="clear" w:color="auto" w:fill="FBF1E9"/>
            </w:pPr>
            <w:r>
              <w:rPr>
                <w:b/>
                <w:color w:val="8B4A27"/>
              </w:rPr>
              <w:t>[callout tone=gold]</w:t>
            </w:r>
          </w:p>
          <w:p>
            <w:pPr>
              <w:spacing w:after="80"/>
              <w:shd w:val="clear" w:color="auto" w:fill="FBF1E9"/>
            </w:pPr>
            <w:r>
              <w:rPr>
                <w:i/>
                <w:color w:val="5B6B72"/>
              </w:rPr>
              <w:t>(The warm callout, for something to keep in mind. The tone word is the only difference.)</w:t>
            </w:r>
          </w:p>
          <w:p>
            <w:pPr>
              <w:spacing w:after="80"/>
              <w:shd w:val="clear" w:color="auto" w:fill="FBF1E9"/>
            </w:pPr>
            <w:r>
              <w:rPr>
                <w:b/>
                <w:color w:val="8B4A27"/>
              </w:rPr>
              <w:t>[/callout]</w:t>
            </w:r>
          </w:p>
          <w:p>
            <w:pPr>
              <w:spacing w:after="80"/>
            </w:pPr>
            <w:r>
              <w:rPr>
                <w:i/>
                <w:color w:val="5B6B72"/>
              </w:rPr>
              <w:t>(An internal link reads like this:)</w:t>
            </w:r>
            <w:r>
              <w:t xml:space="preserve"> Start with the </w:t>
            </w:r>
            <w:r>
              <w:rPr>
                <w:color w:val="075F7A"/>
                <w:u w:val="single"/>
              </w:rPr>
              <w:t>[link to assignment: Week 1 Assignment: (title) | first assignment]</w:t>
            </w:r>
            <w:r>
              <w:t xml:space="preserve"> before the discussion.</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1 Assignment: (title)</w:t>
            </w:r>
          </w:p>
          <w:p>
            <w:pPr>
              <w:spacing w:after="80"/>
            </w:pPr>
            <w:r>
              <w:rPr>
                <w:b/>
                <w:color w:val="103945"/>
              </w:rPr>
              <w:t>Points:</w:t>
            </w:r>
            <w:r>
              <w:t xml:space="preserve"> 10 pts</w:t>
            </w:r>
          </w:p>
          <w:p>
            <w:pPr>
              <w:spacing w:after="80"/>
            </w:pPr>
            <w:r>
              <w:rPr>
                <w:b/>
                <w:color w:val="103945"/>
              </w:rPr>
              <w:t>Gradebook item:</w:t>
            </w:r>
            <w:r>
              <w:t xml:space="preserve"> Week 1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1 Discussion: (title)</w:t>
            </w:r>
          </w:p>
          <w:p>
            <w:pPr>
              <w:spacing w:after="80"/>
            </w:pPr>
            <w:r>
              <w:rPr>
                <w:b/>
                <w:color w:val="103945"/>
              </w:rPr>
              <w:t>Points:</w:t>
            </w:r>
            <w:r>
              <w:t xml:space="preserve"> 5 pts</w:t>
            </w:r>
          </w:p>
          <w:p>
            <w:pPr>
              <w:spacing w:after="80"/>
            </w:pPr>
            <w:r>
              <w:rPr>
                <w:b/>
                <w:color w:val="103945"/>
              </w:rPr>
              <w:t>Gradebook item:</w:t>
            </w:r>
            <w:r>
              <w:t xml:space="preserve"> Week 1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1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Week 2 -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2 Overview</w:t>
            </w:r>
          </w:p>
          <w:p>
            <w:pPr>
              <w:spacing w:after="80"/>
            </w:pPr>
            <w:r>
              <w:rPr>
                <w:b/>
                <w:color w:val="103945"/>
              </w:rPr>
              <w:t>Page heading:</w:t>
            </w:r>
            <w:r>
              <w:t xml:space="preserve"> Week 2 – (topic)</w:t>
            </w:r>
          </w:p>
          <w:p>
            <w:pPr>
              <w:spacing w:after="80"/>
            </w:pPr>
            <w:r>
              <w:rPr>
                <w:i/>
                <w:color w:val="5B6B72"/>
              </w:rPr>
              <w:t>(Introduce the week here. Headings inside a page start at Heading 2.)</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2 Assignment: (title)</w:t>
            </w:r>
          </w:p>
          <w:p>
            <w:pPr>
              <w:spacing w:after="80"/>
            </w:pPr>
            <w:r>
              <w:rPr>
                <w:b/>
                <w:color w:val="103945"/>
              </w:rPr>
              <w:t>Points:</w:t>
            </w:r>
            <w:r>
              <w:t xml:space="preserve"> 10 pts</w:t>
            </w:r>
          </w:p>
          <w:p>
            <w:pPr>
              <w:spacing w:after="80"/>
            </w:pPr>
            <w:r>
              <w:rPr>
                <w:b/>
                <w:color w:val="103945"/>
              </w:rPr>
              <w:t>Gradebook item:</w:t>
            </w:r>
            <w:r>
              <w:t xml:space="preserve"> Week 2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2 Discussion: (title)</w:t>
            </w:r>
          </w:p>
          <w:p>
            <w:pPr>
              <w:spacing w:after="80"/>
            </w:pPr>
            <w:r>
              <w:rPr>
                <w:b/>
                <w:color w:val="103945"/>
              </w:rPr>
              <w:t>Points:</w:t>
            </w:r>
            <w:r>
              <w:t xml:space="preserve"> 5 pts</w:t>
            </w:r>
          </w:p>
          <w:p>
            <w:pPr>
              <w:spacing w:after="80"/>
            </w:pPr>
            <w:r>
              <w:rPr>
                <w:b/>
                <w:color w:val="103945"/>
              </w:rPr>
              <w:t>Gradebook item:</w:t>
            </w:r>
            <w:r>
              <w:t xml:space="preserve"> Week 2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2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Week 3 -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3 Overview</w:t>
            </w:r>
          </w:p>
          <w:p>
            <w:pPr>
              <w:spacing w:after="80"/>
            </w:pPr>
            <w:r>
              <w:rPr>
                <w:b/>
                <w:color w:val="103945"/>
              </w:rPr>
              <w:t>Page heading:</w:t>
            </w:r>
            <w:r>
              <w:t xml:space="preserve"> Week 3 – (topic)</w:t>
            </w:r>
          </w:p>
          <w:p>
            <w:pPr>
              <w:spacing w:after="80"/>
            </w:pPr>
            <w:r>
              <w:rPr>
                <w:i/>
                <w:color w:val="5B6B72"/>
              </w:rPr>
              <w:t>(Introduce the week here. Headings inside a page start at Heading 2.)</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3 Assignment: (title)</w:t>
            </w:r>
          </w:p>
          <w:p>
            <w:pPr>
              <w:spacing w:after="80"/>
            </w:pPr>
            <w:r>
              <w:rPr>
                <w:b/>
                <w:color w:val="103945"/>
              </w:rPr>
              <w:t>Points:</w:t>
            </w:r>
            <w:r>
              <w:t xml:space="preserve"> 10 pts</w:t>
            </w:r>
          </w:p>
          <w:p>
            <w:pPr>
              <w:spacing w:after="80"/>
            </w:pPr>
            <w:r>
              <w:rPr>
                <w:b/>
                <w:color w:val="103945"/>
              </w:rPr>
              <w:t>Gradebook item:</w:t>
            </w:r>
            <w:r>
              <w:t xml:space="preserve"> Week 3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3 Discussion: (title)</w:t>
            </w:r>
          </w:p>
          <w:p>
            <w:pPr>
              <w:spacing w:after="80"/>
            </w:pPr>
            <w:r>
              <w:rPr>
                <w:b/>
                <w:color w:val="103945"/>
              </w:rPr>
              <w:t>Points:</w:t>
            </w:r>
            <w:r>
              <w:t xml:space="preserve"> 5 pts</w:t>
            </w:r>
          </w:p>
          <w:p>
            <w:pPr>
              <w:spacing w:after="80"/>
            </w:pPr>
            <w:r>
              <w:rPr>
                <w:b/>
                <w:color w:val="103945"/>
              </w:rPr>
              <w:t>Gradebook item:</w:t>
            </w:r>
            <w:r>
              <w:t xml:space="preserve"> Week 3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3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Week 4 -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4 Overview</w:t>
            </w:r>
          </w:p>
          <w:p>
            <w:pPr>
              <w:spacing w:after="80"/>
            </w:pPr>
            <w:r>
              <w:rPr>
                <w:b/>
                <w:color w:val="103945"/>
              </w:rPr>
              <w:t>Page heading:</w:t>
            </w:r>
            <w:r>
              <w:t xml:space="preserve"> Week 4 – (topic)</w:t>
            </w:r>
          </w:p>
          <w:p>
            <w:pPr>
              <w:spacing w:after="80"/>
            </w:pPr>
            <w:r>
              <w:rPr>
                <w:i/>
                <w:color w:val="5B6B72"/>
              </w:rPr>
              <w:t>(Introduce the week here. Headings inside a page start at Heading 2.)</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4 Assignment: (title)</w:t>
            </w:r>
          </w:p>
          <w:p>
            <w:pPr>
              <w:spacing w:after="80"/>
            </w:pPr>
            <w:r>
              <w:rPr>
                <w:b/>
                <w:color w:val="103945"/>
              </w:rPr>
              <w:t>Points:</w:t>
            </w:r>
            <w:r>
              <w:t xml:space="preserve"> 10 pts</w:t>
            </w:r>
          </w:p>
          <w:p>
            <w:pPr>
              <w:spacing w:after="80"/>
            </w:pPr>
            <w:r>
              <w:rPr>
                <w:b/>
                <w:color w:val="103945"/>
              </w:rPr>
              <w:t>Gradebook item:</w:t>
            </w:r>
            <w:r>
              <w:t xml:space="preserve"> Week 4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4 Discussion: (title)</w:t>
            </w:r>
          </w:p>
          <w:p>
            <w:pPr>
              <w:spacing w:after="80"/>
            </w:pPr>
            <w:r>
              <w:rPr>
                <w:b/>
                <w:color w:val="103945"/>
              </w:rPr>
              <w:t>Points:</w:t>
            </w:r>
            <w:r>
              <w:t xml:space="preserve"> 5 pts</w:t>
            </w:r>
          </w:p>
          <w:p>
            <w:pPr>
              <w:spacing w:after="80"/>
            </w:pPr>
            <w:r>
              <w:rPr>
                <w:b/>
                <w:color w:val="103945"/>
              </w:rPr>
              <w:t>Gradebook item:</w:t>
            </w:r>
            <w:r>
              <w:t xml:space="preserve"> Week 4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4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Week 5 -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5 Overview</w:t>
            </w:r>
          </w:p>
          <w:p>
            <w:pPr>
              <w:spacing w:after="80"/>
            </w:pPr>
            <w:r>
              <w:rPr>
                <w:b/>
                <w:color w:val="103945"/>
              </w:rPr>
              <w:t>Page heading:</w:t>
            </w:r>
            <w:r>
              <w:t xml:space="preserve"> Week 5 – (topic)</w:t>
            </w:r>
          </w:p>
          <w:p>
            <w:pPr>
              <w:spacing w:after="80"/>
            </w:pPr>
            <w:r>
              <w:rPr>
                <w:i/>
                <w:color w:val="5B6B72"/>
              </w:rPr>
              <w:t>(Introduce the week here. Headings inside a page start at Heading 2.)</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5 Assignment: (title)</w:t>
            </w:r>
          </w:p>
          <w:p>
            <w:pPr>
              <w:spacing w:after="80"/>
            </w:pPr>
            <w:r>
              <w:rPr>
                <w:b/>
                <w:color w:val="103945"/>
              </w:rPr>
              <w:t>Points:</w:t>
            </w:r>
            <w:r>
              <w:t xml:space="preserve"> 10 pts</w:t>
            </w:r>
          </w:p>
          <w:p>
            <w:pPr>
              <w:spacing w:after="80"/>
            </w:pPr>
            <w:r>
              <w:rPr>
                <w:b/>
                <w:color w:val="103945"/>
              </w:rPr>
              <w:t>Gradebook item:</w:t>
            </w:r>
            <w:r>
              <w:t xml:space="preserve"> Week 5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5 Discussion: (title)</w:t>
            </w:r>
          </w:p>
          <w:p>
            <w:pPr>
              <w:spacing w:after="80"/>
            </w:pPr>
            <w:r>
              <w:rPr>
                <w:b/>
                <w:color w:val="103945"/>
              </w:rPr>
              <w:t>Points:</w:t>
            </w:r>
            <w:r>
              <w:t xml:space="preserve"> 5 pts</w:t>
            </w:r>
          </w:p>
          <w:p>
            <w:pPr>
              <w:spacing w:after="80"/>
            </w:pPr>
            <w:r>
              <w:rPr>
                <w:b/>
                <w:color w:val="103945"/>
              </w:rPr>
              <w:t>Gradebook item:</w:t>
            </w:r>
            <w:r>
              <w:t xml:space="preserve"> Week 5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5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Week 6 -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6 Overview</w:t>
            </w:r>
          </w:p>
          <w:p>
            <w:pPr>
              <w:spacing w:after="80"/>
            </w:pPr>
            <w:r>
              <w:rPr>
                <w:b/>
                <w:color w:val="103945"/>
              </w:rPr>
              <w:t>Page heading:</w:t>
            </w:r>
            <w:r>
              <w:t xml:space="preserve"> Week 6 – (topic)</w:t>
            </w:r>
          </w:p>
          <w:p>
            <w:pPr>
              <w:spacing w:after="80"/>
            </w:pPr>
            <w:r>
              <w:rPr>
                <w:i/>
                <w:color w:val="5B6B72"/>
              </w:rPr>
              <w:t>(Introduce the week here. Headings inside a page start at Heading 2.)</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6 Assignment: (title)</w:t>
            </w:r>
          </w:p>
          <w:p>
            <w:pPr>
              <w:spacing w:after="80"/>
            </w:pPr>
            <w:r>
              <w:rPr>
                <w:b/>
                <w:color w:val="103945"/>
              </w:rPr>
              <w:t>Points:</w:t>
            </w:r>
            <w:r>
              <w:t xml:space="preserve"> 10 pts</w:t>
            </w:r>
          </w:p>
          <w:p>
            <w:pPr>
              <w:spacing w:after="80"/>
            </w:pPr>
            <w:r>
              <w:rPr>
                <w:b/>
                <w:color w:val="103945"/>
              </w:rPr>
              <w:t>Gradebook item:</w:t>
            </w:r>
            <w:r>
              <w:t xml:space="preserve"> Week 6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6 Discussion: (title)</w:t>
            </w:r>
          </w:p>
          <w:p>
            <w:pPr>
              <w:spacing w:after="80"/>
            </w:pPr>
            <w:r>
              <w:rPr>
                <w:b/>
                <w:color w:val="103945"/>
              </w:rPr>
              <w:t>Points:</w:t>
            </w:r>
            <w:r>
              <w:t xml:space="preserve"> 5 pts</w:t>
            </w:r>
          </w:p>
          <w:p>
            <w:pPr>
              <w:spacing w:after="80"/>
            </w:pPr>
            <w:r>
              <w:rPr>
                <w:b/>
                <w:color w:val="103945"/>
              </w:rPr>
              <w:t>Gradebook item:</w:t>
            </w:r>
            <w:r>
              <w:t xml:space="preserve"> Week 6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6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Week 7 -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7 Overview</w:t>
            </w:r>
          </w:p>
          <w:p>
            <w:pPr>
              <w:spacing w:after="80"/>
            </w:pPr>
            <w:r>
              <w:rPr>
                <w:b/>
                <w:color w:val="103945"/>
              </w:rPr>
              <w:t>Page heading:</w:t>
            </w:r>
            <w:r>
              <w:t xml:space="preserve"> Week 7 – (topic)</w:t>
            </w:r>
          </w:p>
          <w:p>
            <w:pPr>
              <w:spacing w:after="80"/>
            </w:pPr>
            <w:r>
              <w:rPr>
                <w:i/>
                <w:color w:val="5B6B72"/>
              </w:rPr>
              <w:t>(Introduce the week here. Headings inside a page start at Heading 2.)</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7 Assignment: (title)</w:t>
            </w:r>
          </w:p>
          <w:p>
            <w:pPr>
              <w:spacing w:after="80"/>
            </w:pPr>
            <w:r>
              <w:rPr>
                <w:b/>
                <w:color w:val="103945"/>
              </w:rPr>
              <w:t>Points:</w:t>
            </w:r>
            <w:r>
              <w:t xml:space="preserve"> 10 pts</w:t>
            </w:r>
          </w:p>
          <w:p>
            <w:pPr>
              <w:spacing w:after="80"/>
            </w:pPr>
            <w:r>
              <w:rPr>
                <w:b/>
                <w:color w:val="103945"/>
              </w:rPr>
              <w:t>Gradebook item:</w:t>
            </w:r>
            <w:r>
              <w:t xml:space="preserve"> Week 7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7 Discussion: (title)</w:t>
            </w:r>
          </w:p>
          <w:p>
            <w:pPr>
              <w:spacing w:after="80"/>
            </w:pPr>
            <w:r>
              <w:rPr>
                <w:b/>
                <w:color w:val="103945"/>
              </w:rPr>
              <w:t>Points:</w:t>
            </w:r>
            <w:r>
              <w:t xml:space="preserve"> 5 pts</w:t>
            </w:r>
          </w:p>
          <w:p>
            <w:pPr>
              <w:spacing w:after="80"/>
            </w:pPr>
            <w:r>
              <w:rPr>
                <w:b/>
                <w:color w:val="103945"/>
              </w:rPr>
              <w:t>Gradebook item:</w:t>
            </w:r>
            <w:r>
              <w:t xml:space="preserve"> Week 7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7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Week 8 - (topic)</w:t>
      </w:r>
    </w:p>
    <w:tbl>
      <w:tblPr>
        <w:tblW w:type="auto" w:w="0"/>
        <w:tblLayout w:type="autofit"/>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100" w:type="dxa"/>
          <w:left w:w="140" w:type="dxa"/>
          <w:bottom w:w="100" w:type="dxa"/>
          <w:right w:w="140" w:type="dxa"/>
        </w:tblCellMar>
      </w:tblPr>
      <w:tblGrid>
        <w:gridCol w:w="9360"/>
      </w:tblGrid>
      <w:tr>
        <w:trPr>
          <w:cantSplit/>
        </w:trPr>
        <w:tc>
          <w:tcPr>
            <w:tcW w:type="dxa" w:w="9360"/>
            <w:shd w:val="clear" w:color="auto" w:fill="EDF4F6"/>
          </w:tcPr>
          <w:p>
            <w:pPr>
              <w:keepNext/>
              <w:spacing w:after="40" w:before="40"/>
            </w:pPr>
            <w:r>
              <w:rPr>
                <w:b/>
                <w:color w:val="103945"/>
              </w:rPr>
              <w:t>Overview: (add an introduction to the week's topic and activities here, with references as needed)</w:t>
            </w:r>
          </w:p>
        </w:tc>
      </w:tr>
      <w:tr>
        <w:trPr>
          <w:cantSplit/>
        </w:trPr>
        <w:tc>
          <w:tcPr>
            <w:tcW w:type="dxa" w:w="9360"/>
          </w:tcPr>
          <w:p>
            <w:pPr>
              <w:spacing w:after="80"/>
            </w:pPr>
            <w:r>
              <w:rPr>
                <w:b/>
                <w:color w:val="103945"/>
              </w:rPr>
              <w:t>Page:</w:t>
            </w:r>
            <w:r>
              <w:t xml:space="preserve"> Week 8 Overview</w:t>
            </w:r>
          </w:p>
          <w:p>
            <w:pPr>
              <w:spacing w:after="80"/>
            </w:pPr>
            <w:r>
              <w:rPr>
                <w:b/>
                <w:color w:val="103945"/>
              </w:rPr>
              <w:t>Page heading:</w:t>
            </w:r>
            <w:r>
              <w:t xml:space="preserve"> Week 8 – (topic)</w:t>
            </w:r>
          </w:p>
          <w:p>
            <w:pPr>
              <w:spacing w:after="80"/>
            </w:pPr>
            <w:r>
              <w:rPr>
                <w:i/>
                <w:color w:val="5B6B72"/>
              </w:rPr>
              <w:t>(Introduce the week here. Headings inside a page start at Heading 2.)</w:t>
            </w:r>
          </w:p>
        </w:tc>
      </w:tr>
      <w:tr>
        <w:trPr>
          <w:cantSplit/>
        </w:trPr>
        <w:tc>
          <w:tcPr>
            <w:tcW w:type="dxa" w:w="9360"/>
            <w:shd w:val="clear" w:color="auto" w:fill="EDF4F6"/>
          </w:tcPr>
          <w:p>
            <w:pPr>
              <w:keepNext/>
              <w:spacing w:after="40" w:before="40"/>
            </w:pPr>
            <w:r>
              <w:rPr>
                <w:b/>
                <w:color w:val="103945"/>
              </w:rPr>
              <w:t>Learning Objectives: Must follow the guidelines in this Learning Objectives Guide.</w:t>
            </w:r>
          </w:p>
        </w:tc>
      </w:tr>
      <w:tr>
        <w:trPr>
          <w:cantSplit/>
        </w:trPr>
        <w:tc>
          <w:tcPr>
            <w:tcW w:type="dxa" w:w="9360"/>
          </w:tcPr>
          <w:p>
            <w:pPr>
              <w:spacing w:after="80"/>
            </w:pPr>
            <w:r>
              <w:t>Students will be able to:</w:t>
            </w:r>
          </w:p>
          <w:p>
            <w:pPr>
              <w:spacing w:after="80"/>
            </w:pPr>
            <w:r>
              <w:rPr>
                <w:i/>
                <w:color w:val="5B6B72"/>
              </w:rPr>
              <w:t>(One objective per bullet.)</w:t>
            </w:r>
          </w:p>
        </w:tc>
      </w:tr>
      <w:tr>
        <w:trPr>
          <w:cantSplit/>
        </w:trPr>
        <w:tc>
          <w:tcPr>
            <w:tcW w:type="dxa" w:w="9360"/>
            <w:shd w:val="clear" w:color="auto" w:fill="EDF4F6"/>
          </w:tcPr>
          <w:p>
            <w:pPr>
              <w:keepNext/>
              <w:spacing w:after="40" w:before="40"/>
            </w:pPr>
            <w:r>
              <w:rPr>
                <w:b/>
                <w:color w:val="103945"/>
              </w:rPr>
              <w:t>Assigned Reading and Multimedia: (add links, articles, textbook readings, videos). Include style-correct citations.</w:t>
            </w:r>
          </w:p>
        </w:tc>
      </w:tr>
      <w:tr>
        <w:trPr>
          <w:cantSplit/>
        </w:trPr>
        <w:tc>
          <w:tcPr>
            <w:tcW w:type="dxa" w:w="9360"/>
          </w:tcPr>
          <w:p>
            <w:pPr>
              <w:spacing w:after="80"/>
            </w:pPr>
            <w:r>
              <w:rPr>
                <w:i/>
                <w:color w:val="5B6B72"/>
              </w:rPr>
              <w:t>(Readings, media, and links. Use a Heading 2 for each group if you group them.)</w:t>
            </w:r>
          </w:p>
        </w:tc>
      </w:tr>
      <w:tr>
        <w:trPr>
          <w:cantSplit/>
        </w:trPr>
        <w:tc>
          <w:tcPr>
            <w:tcW w:type="dxa" w:w="9360"/>
            <w:shd w:val="clear" w:color="auto" w:fill="EDF4F6"/>
          </w:tcPr>
          <w:p>
            <w:pPr>
              <w:keepNext/>
              <w:spacing w:after="40" w:before="40"/>
            </w:pPr>
            <w:r>
              <w:rPr>
                <w:b/>
                <w:color w:val="103945"/>
              </w:rPr>
              <w:t>Assignment(s) and Instructions:</w:t>
            </w:r>
          </w:p>
        </w:tc>
      </w:tr>
      <w:tr>
        <w:trPr>
          <w:cantSplit/>
        </w:trPr>
        <w:tc>
          <w:tcPr>
            <w:tcW w:type="dxa" w:w="9360"/>
          </w:tcPr>
          <w:p>
            <w:pPr>
              <w:spacing w:after="80"/>
            </w:pPr>
            <w:r>
              <w:rPr>
                <w:b/>
                <w:color w:val="103945"/>
              </w:rPr>
              <w:t>Assignment:</w:t>
            </w:r>
            <w:r>
              <w:t xml:space="preserve"> Week 8 Assignment: (title)</w:t>
            </w:r>
          </w:p>
          <w:p>
            <w:pPr>
              <w:spacing w:after="80"/>
            </w:pPr>
            <w:r>
              <w:rPr>
                <w:b/>
                <w:color w:val="103945"/>
              </w:rPr>
              <w:t>Points:</w:t>
            </w:r>
            <w:r>
              <w:t xml:space="preserve"> 10 pts</w:t>
            </w:r>
          </w:p>
          <w:p>
            <w:pPr>
              <w:spacing w:after="80"/>
            </w:pPr>
            <w:r>
              <w:rPr>
                <w:b/>
                <w:color w:val="103945"/>
              </w:rPr>
              <w:t>Gradebook item:</w:t>
            </w:r>
            <w:r>
              <w:t xml:space="preserve"> Week 8 Assignment: (title)</w:t>
            </w:r>
          </w:p>
          <w:p>
            <w:pPr>
              <w:spacing w:after="80"/>
            </w:pPr>
            <w:r>
              <w:rPr>
                <w:b/>
                <w:color w:val="103945"/>
              </w:rPr>
              <w:t>Rubric:</w:t>
            </w:r>
            <w:r>
              <w:t xml:space="preserve"> Standard Assignment Rubric</w:t>
            </w:r>
          </w:p>
          <w:p>
            <w:pPr>
              <w:spacing w:after="80"/>
            </w:pPr>
            <w:r>
              <w:rPr>
                <w:i/>
                <w:color w:val="5B6B72"/>
              </w:rPr>
              <w:t>(Instructions. Headings inside an activity start at Heading 2. Change the points here and in the points table together.)</w:t>
            </w:r>
          </w:p>
        </w:tc>
      </w:tr>
      <w:tr>
        <w:trPr>
          <w:cantSplit/>
        </w:trPr>
        <w:tc>
          <w:tcPr>
            <w:tcW w:type="dxa" w:w="9360"/>
            <w:shd w:val="clear" w:color="auto" w:fill="EDF4F6"/>
          </w:tcPr>
          <w:p>
            <w:pPr>
              <w:keepNext/>
              <w:spacing w:after="40" w:before="40"/>
            </w:pPr>
            <w:r>
              <w:rPr>
                <w:b/>
                <w:color w:val="103945"/>
              </w:rPr>
              <w:t>Discussion Board Prompts:</w:t>
            </w:r>
          </w:p>
        </w:tc>
      </w:tr>
      <w:tr>
        <w:trPr>
          <w:cantSplit/>
        </w:trPr>
        <w:tc>
          <w:tcPr>
            <w:tcW w:type="dxa" w:w="9360"/>
          </w:tcPr>
          <w:p>
            <w:pPr>
              <w:spacing w:after="80"/>
            </w:pPr>
            <w:r>
              <w:rPr>
                <w:b/>
                <w:color w:val="103945"/>
              </w:rPr>
              <w:t>Discussion:</w:t>
            </w:r>
            <w:r>
              <w:t xml:space="preserve"> Week 8 Discussion: (title)</w:t>
            </w:r>
          </w:p>
          <w:p>
            <w:pPr>
              <w:spacing w:after="80"/>
            </w:pPr>
            <w:r>
              <w:rPr>
                <w:b/>
                <w:color w:val="103945"/>
              </w:rPr>
              <w:t>Points:</w:t>
            </w:r>
            <w:r>
              <w:t xml:space="preserve"> 5 pts</w:t>
            </w:r>
          </w:p>
          <w:p>
            <w:pPr>
              <w:spacing w:after="80"/>
            </w:pPr>
            <w:r>
              <w:rPr>
                <w:b/>
                <w:color w:val="103945"/>
              </w:rPr>
              <w:t>Gradebook item:</w:t>
            </w:r>
            <w:r>
              <w:t xml:space="preserve"> Week 8 Discussion: (title)</w:t>
            </w:r>
          </w:p>
          <w:p>
            <w:pPr>
              <w:spacing w:after="80"/>
            </w:pPr>
            <w:r>
              <w:rPr>
                <w:b/>
                <w:color w:val="103945"/>
              </w:rPr>
              <w:t>Rubric:</w:t>
            </w:r>
            <w:r>
              <w:t xml:space="preserve"> Standard Discussion Rubric</w:t>
            </w:r>
          </w:p>
          <w:p>
            <w:pPr>
              <w:spacing w:after="80"/>
            </w:pPr>
            <w:r>
              <w:rPr>
                <w:b/>
                <w:color w:val="103945"/>
              </w:rPr>
              <w:t>Forum:</w:t>
            </w:r>
            <w:r>
              <w:t xml:space="preserve"> Discussions</w:t>
            </w:r>
          </w:p>
          <w:p>
            <w:pPr>
              <w:spacing w:after="80"/>
            </w:pPr>
            <w:r>
              <w:rPr>
                <w:i/>
                <w:color w:val="5B6B72"/>
              </w:rPr>
              <w:t>(Prompt. Say when the first post and the responses are due by day of the week, not by date.)</w:t>
            </w:r>
          </w:p>
        </w:tc>
      </w:tr>
      <w:tr>
        <w:trPr>
          <w:cantSplit/>
        </w:trPr>
        <w:tc>
          <w:tcPr>
            <w:tcW w:type="dxa" w:w="9360"/>
            <w:shd w:val="clear" w:color="auto" w:fill="EDF4F6"/>
          </w:tcPr>
          <w:p>
            <w:pPr>
              <w:keepNext/>
              <w:spacing w:after="40" w:before="40"/>
            </w:pPr>
            <w:r>
              <w:rPr>
                <w:b/>
                <w:color w:val="103945"/>
              </w:rPr>
              <w:t>Checklist</w:t>
            </w:r>
          </w:p>
        </w:tc>
      </w:tr>
      <w:tr>
        <w:trPr>
          <w:cantSplit/>
        </w:trPr>
        <w:tc>
          <w:tcPr>
            <w:tcW w:type="dxa" w:w="9360"/>
          </w:tcPr>
          <w:p>
            <w:pPr>
              <w:spacing w:after="80"/>
            </w:pPr>
            <w:r>
              <w:rPr>
                <w:b/>
                <w:color w:val="103945"/>
              </w:rPr>
              <w:t>Checklist:</w:t>
            </w:r>
            <w:r>
              <w:t xml:space="preserve"> Week 8 Checklist</w:t>
            </w:r>
          </w:p>
          <w:p>
            <w:pPr>
              <w:spacing w:after="80"/>
            </w:pPr>
            <w:r>
              <w:rPr>
                <w:b/>
                <w:color w:val="103945"/>
              </w:rPr>
              <w:t>Items:</w:t>
            </w:r>
            <w:r>
              <w:t xml:space="preserve"> From this week's activities</w:t>
            </w:r>
          </w:p>
          <w:p>
            <w:pPr>
              <w:spacing w:after="80"/>
            </w:pPr>
            <w:r>
              <w:rPr>
                <w:i/>
                <w:color w:val="5B6B72"/>
              </w:rPr>
              <w:t>(Leave the Items line to build the list from this week's activities, or replace it with typed items.)</w:t>
            </w:r>
          </w:p>
        </w:tc>
      </w:tr>
    </w:tbl>
    <w:p>
      <w:pPr>
        <w:spacing w:after="120"/>
      </w:pPr>
    </w:p>
    <w:p>
      <w:pPr>
        <w:pStyle w:val="Heading1"/>
      </w:pPr>
      <w:r>
        <w:t>Unplaced Activities</w:t>
      </w:r>
    </w:p>
    <w:p>
      <w:pPr>
        <w:spacing w:after="80"/>
      </w:pPr>
      <w:r>
        <w:rPr>
          <w:i/>
          <w:color w:val="5B6B72"/>
        </w:rPr>
        <w:t>(Activities that belong to no week, such as a course questions forum. Delete if none.)</w:t>
      </w:r>
    </w:p>
    <w:p>
      <w:pPr>
        <w:pStyle w:val="Heading1"/>
      </w:pPr>
      <w:r>
        <w:t>Rubric Appendix</w:t>
      </w:r>
    </w:p>
    <w:p>
      <w:r>
        <w:rPr>
          <w:i/>
          <w:color w:val="5B6B72"/>
        </w:rPr>
        <w:t>One rubric per Heading 2: its name, then one 'Used by:' line per activity, then its table. Level headers carry a percentage; criterion labels carry a weight in percent; weights add to 100.</w:t>
      </w:r>
    </w:p>
    <w:p>
      <w:pPr>
        <w:pStyle w:val="Heading2"/>
      </w:pPr>
      <w:r>
        <w:t>Standard Assignment Rubric</w:t>
      </w:r>
    </w:p>
    <w:p>
      <w:pPr>
        <w:spacing w:after="80"/>
      </w:pPr>
      <w:r>
        <w:rPr>
          <w:b/>
          <w:color w:val="103945"/>
        </w:rPr>
        <w:t>Used by:</w:t>
      </w:r>
      <w:r>
        <w:t xml:space="preserve"> Assignment: Week 1 Assignment: (title)</w:t>
      </w:r>
    </w:p>
    <w:p>
      <w:pPr>
        <w:spacing w:after="80"/>
      </w:pPr>
      <w:r>
        <w:rPr>
          <w:b/>
          <w:color w:val="103945"/>
        </w:rPr>
        <w:t>Used by:</w:t>
      </w:r>
      <w:r>
        <w:t xml:space="preserve"> Assignment: Week 2 Assignment: (title)</w:t>
      </w:r>
    </w:p>
    <w:p>
      <w:pPr>
        <w:spacing w:after="80"/>
      </w:pPr>
      <w:r>
        <w:rPr>
          <w:b/>
          <w:color w:val="103945"/>
        </w:rPr>
        <w:t>Used by:</w:t>
      </w:r>
      <w:r>
        <w:t xml:space="preserve"> Assignment: Week 3 Assignment: (title)</w:t>
      </w:r>
    </w:p>
    <w:p>
      <w:pPr>
        <w:spacing w:after="80"/>
      </w:pPr>
      <w:r>
        <w:rPr>
          <w:b/>
          <w:color w:val="103945"/>
        </w:rPr>
        <w:t>Used by:</w:t>
      </w:r>
      <w:r>
        <w:t xml:space="preserve"> Assignment: Week 4 Assignment: (title)</w:t>
      </w:r>
    </w:p>
    <w:p>
      <w:pPr>
        <w:spacing w:after="80"/>
      </w:pPr>
      <w:r>
        <w:rPr>
          <w:b/>
          <w:color w:val="103945"/>
        </w:rPr>
        <w:t>Used by:</w:t>
      </w:r>
      <w:r>
        <w:t xml:space="preserve"> Assignment: Week 5 Assignment: (title)</w:t>
      </w:r>
    </w:p>
    <w:p>
      <w:pPr>
        <w:spacing w:after="80"/>
      </w:pPr>
      <w:r>
        <w:rPr>
          <w:b/>
          <w:color w:val="103945"/>
        </w:rPr>
        <w:t>Used by:</w:t>
      </w:r>
      <w:r>
        <w:t xml:space="preserve"> Assignment: Week 6 Assignment: (title)</w:t>
      </w:r>
    </w:p>
    <w:p>
      <w:pPr>
        <w:spacing w:after="80"/>
      </w:pPr>
      <w:r>
        <w:rPr>
          <w:b/>
          <w:color w:val="103945"/>
        </w:rPr>
        <w:t>Used by:</w:t>
      </w:r>
      <w:r>
        <w:t xml:space="preserve"> Assignment: Week 7 Assignment: (title)</w:t>
      </w:r>
    </w:p>
    <w:p>
      <w:pPr>
        <w:spacing w:after="80"/>
      </w:pPr>
      <w:r>
        <w:rPr>
          <w:b/>
          <w:color w:val="103945"/>
        </w:rPr>
        <w:t>Used by:</w:t>
      </w:r>
      <w:r>
        <w:t xml:space="preserve"> Assignment: Week 8 Assignment: (title)</w:t>
      </w:r>
    </w:p>
    <w:tbl>
      <w:tblPr>
        <w:tblW w:type="auto" w:w="0"/>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60" w:type="dxa"/>
          <w:left w:w="140" w:type="dxa"/>
          <w:bottom w:w="60" w:type="dxa"/>
          <w:right w:w="140" w:type="dxa"/>
        </w:tblCellMar>
      </w:tblPr>
      <w:tblGrid>
        <w:gridCol w:w="2340"/>
        <w:gridCol w:w="2340"/>
        <w:gridCol w:w="2340"/>
        <w:gridCol w:w="2340"/>
      </w:tblGrid>
      <w:tr>
        <w:tc>
          <w:tcPr>
            <w:tcW w:type="dxa" w:w="2340"/>
            <w:shd w:val="clear" w:color="auto" w:fill="EDF4F6"/>
          </w:tcPr>
          <w:p>
            <w:r>
              <w:rPr>
                <w:b/>
                <w:color w:val="103945"/>
              </w:rPr>
              <w:t>Criterion</w:t>
            </w:r>
          </w:p>
        </w:tc>
        <w:tc>
          <w:tcPr>
            <w:tcW w:type="dxa" w:w="2340"/>
            <w:shd w:val="clear" w:color="auto" w:fill="EDF4F6"/>
          </w:tcPr>
          <w:p>
            <w:r>
              <w:rPr>
                <w:b/>
                <w:color w:val="103945"/>
              </w:rPr>
              <w:t>Exemplary — 100%</w:t>
            </w:r>
          </w:p>
        </w:tc>
        <w:tc>
          <w:tcPr>
            <w:tcW w:type="dxa" w:w="2340"/>
            <w:shd w:val="clear" w:color="auto" w:fill="EDF4F6"/>
          </w:tcPr>
          <w:p>
            <w:r>
              <w:rPr>
                <w:b/>
                <w:color w:val="103945"/>
              </w:rPr>
              <w:t>Proficient — 80%</w:t>
            </w:r>
          </w:p>
        </w:tc>
        <w:tc>
          <w:tcPr>
            <w:tcW w:type="dxa" w:w="2340"/>
            <w:shd w:val="clear" w:color="auto" w:fill="EDF4F6"/>
          </w:tcPr>
          <w:p>
            <w:r>
              <w:rPr>
                <w:b/>
                <w:color w:val="103945"/>
              </w:rPr>
              <w:t>Developing — 50%</w:t>
            </w:r>
          </w:p>
        </w:tc>
      </w:tr>
      <w:tr>
        <w:tc>
          <w:tcPr>
            <w:tcW w:type="dxa" w:w="2340"/>
          </w:tcPr>
          <w:p>
            <w:pPr>
              <w:spacing w:after="80"/>
            </w:pPr>
            <w:r>
              <w:rPr>
                <w:i/>
                <w:color w:val="5B6B72"/>
              </w:rPr>
              <w:t>(first criterion) (50%)</w:t>
            </w:r>
          </w:p>
        </w:tc>
        <w:tc>
          <w:tcPr>
            <w:tcW w:type="dxa" w:w="2340"/>
          </w:tcPr>
          <w:p>
            <w:pPr>
              <w:spacing w:after="80"/>
            </w:pPr>
            <w:r>
              <w:rPr>
                <w:i/>
                <w:color w:val="5B6B72"/>
              </w:rPr>
              <w:t>(descriptor)</w:t>
            </w:r>
          </w:p>
        </w:tc>
        <w:tc>
          <w:tcPr>
            <w:tcW w:type="dxa" w:w="2340"/>
          </w:tcPr>
          <w:p>
            <w:pPr>
              <w:spacing w:after="80"/>
            </w:pPr>
            <w:r>
              <w:rPr>
                <w:i/>
                <w:color w:val="5B6B72"/>
              </w:rPr>
              <w:t>(descriptor)</w:t>
            </w:r>
          </w:p>
        </w:tc>
        <w:tc>
          <w:tcPr>
            <w:tcW w:type="dxa" w:w="2340"/>
          </w:tcPr>
          <w:p>
            <w:pPr>
              <w:spacing w:after="80"/>
            </w:pPr>
            <w:r>
              <w:rPr>
                <w:i/>
                <w:color w:val="5B6B72"/>
              </w:rPr>
              <w:t>(descriptor)</w:t>
            </w:r>
          </w:p>
        </w:tc>
      </w:tr>
      <w:tr>
        <w:tc>
          <w:tcPr>
            <w:tcW w:type="dxa" w:w="2340"/>
          </w:tcPr>
          <w:p>
            <w:pPr>
              <w:spacing w:after="80"/>
            </w:pPr>
            <w:r>
              <w:rPr>
                <w:i/>
                <w:color w:val="5B6B72"/>
              </w:rPr>
              <w:t>(second criterion) (50%)</w:t>
            </w:r>
          </w:p>
        </w:tc>
        <w:tc>
          <w:tcPr>
            <w:tcW w:type="dxa" w:w="2340"/>
          </w:tcPr>
          <w:p>
            <w:pPr>
              <w:spacing w:after="80"/>
            </w:pPr>
            <w:r>
              <w:rPr>
                <w:i/>
                <w:color w:val="5B6B72"/>
              </w:rPr>
              <w:t>(descriptor)</w:t>
            </w:r>
          </w:p>
        </w:tc>
        <w:tc>
          <w:tcPr>
            <w:tcW w:type="dxa" w:w="2340"/>
          </w:tcPr>
          <w:p>
            <w:pPr>
              <w:spacing w:after="80"/>
            </w:pPr>
            <w:r>
              <w:rPr>
                <w:i/>
                <w:color w:val="5B6B72"/>
              </w:rPr>
              <w:t>(descriptor)</w:t>
            </w:r>
          </w:p>
        </w:tc>
        <w:tc>
          <w:tcPr>
            <w:tcW w:type="dxa" w:w="2340"/>
          </w:tcPr>
          <w:p>
            <w:pPr>
              <w:spacing w:after="80"/>
            </w:pPr>
            <w:r>
              <w:rPr>
                <w:i/>
                <w:color w:val="5B6B72"/>
              </w:rPr>
              <w:t>(descriptor)</w:t>
            </w:r>
          </w:p>
        </w:tc>
      </w:tr>
    </w:tbl>
    <w:p>
      <w:pPr>
        <w:spacing w:after="120"/>
      </w:pPr>
    </w:p>
    <w:p>
      <w:pPr>
        <w:pStyle w:val="Heading2"/>
      </w:pPr>
      <w:r>
        <w:t>Standard Discussion Rubric</w:t>
      </w:r>
    </w:p>
    <w:p>
      <w:pPr>
        <w:spacing w:after="80"/>
      </w:pPr>
      <w:r>
        <w:rPr>
          <w:b/>
          <w:color w:val="103945"/>
        </w:rPr>
        <w:t>Used by:</w:t>
      </w:r>
      <w:r>
        <w:t xml:space="preserve"> Discussion: Week 1 Discussion: (title)</w:t>
      </w:r>
    </w:p>
    <w:p>
      <w:pPr>
        <w:spacing w:after="80"/>
      </w:pPr>
      <w:r>
        <w:rPr>
          <w:b/>
          <w:color w:val="103945"/>
        </w:rPr>
        <w:t>Used by:</w:t>
      </w:r>
      <w:r>
        <w:t xml:space="preserve"> Discussion: Week 2 Discussion: (title)</w:t>
      </w:r>
    </w:p>
    <w:p>
      <w:pPr>
        <w:spacing w:after="80"/>
      </w:pPr>
      <w:r>
        <w:rPr>
          <w:b/>
          <w:color w:val="103945"/>
        </w:rPr>
        <w:t>Used by:</w:t>
      </w:r>
      <w:r>
        <w:t xml:space="preserve"> Discussion: Week 3 Discussion: (title)</w:t>
      </w:r>
    </w:p>
    <w:p>
      <w:pPr>
        <w:spacing w:after="80"/>
      </w:pPr>
      <w:r>
        <w:rPr>
          <w:b/>
          <w:color w:val="103945"/>
        </w:rPr>
        <w:t>Used by:</w:t>
      </w:r>
      <w:r>
        <w:t xml:space="preserve"> Discussion: Week 4 Discussion: (title)</w:t>
      </w:r>
    </w:p>
    <w:p>
      <w:pPr>
        <w:spacing w:after="80"/>
      </w:pPr>
      <w:r>
        <w:rPr>
          <w:b/>
          <w:color w:val="103945"/>
        </w:rPr>
        <w:t>Used by:</w:t>
      </w:r>
      <w:r>
        <w:t xml:space="preserve"> Discussion: Week 5 Discussion: (title)</w:t>
      </w:r>
    </w:p>
    <w:p>
      <w:pPr>
        <w:spacing w:after="80"/>
      </w:pPr>
      <w:r>
        <w:rPr>
          <w:b/>
          <w:color w:val="103945"/>
        </w:rPr>
        <w:t>Used by:</w:t>
      </w:r>
      <w:r>
        <w:t xml:space="preserve"> Discussion: Week 6 Discussion: (title)</w:t>
      </w:r>
    </w:p>
    <w:p>
      <w:pPr>
        <w:spacing w:after="80"/>
      </w:pPr>
      <w:r>
        <w:rPr>
          <w:b/>
          <w:color w:val="103945"/>
        </w:rPr>
        <w:t>Used by:</w:t>
      </w:r>
      <w:r>
        <w:t xml:space="preserve"> Discussion: Week 7 Discussion: (title)</w:t>
      </w:r>
    </w:p>
    <w:p>
      <w:pPr>
        <w:spacing w:after="80"/>
      </w:pPr>
      <w:r>
        <w:rPr>
          <w:b/>
          <w:color w:val="103945"/>
        </w:rPr>
        <w:t>Used by:</w:t>
      </w:r>
      <w:r>
        <w:t xml:space="preserve"> Discussion: Week 8 Discussion: (title)</w:t>
      </w:r>
    </w:p>
    <w:tbl>
      <w:tblPr>
        <w:tblW w:type="auto" w:w="0"/>
        <w:tblLook w:firstColumn="1" w:firstRow="1" w:lastColumn="0" w:lastRow="0" w:noHBand="0" w:noVBand="1" w:val="04A0"/>
        <w:tblBorders>
          <w:top w:val="single" w:sz="4" w:space="0" w:color="C7D8DC"/>
          <w:left w:val="single" w:sz="4" w:space="0" w:color="C7D8DC"/>
          <w:bottom w:val="single" w:sz="4" w:space="0" w:color="C7D8DC"/>
          <w:right w:val="single" w:sz="4" w:space="0" w:color="C7D8DC"/>
          <w:insideH w:val="single" w:sz="4" w:space="0" w:color="C7D8DC"/>
          <w:insideV w:val="single" w:sz="4" w:space="0" w:color="C7D8DC"/>
        </w:tblBorders>
        <w:tblCellMar>
          <w:top w:w="60" w:type="dxa"/>
          <w:left w:w="140" w:type="dxa"/>
          <w:bottom w:w="60" w:type="dxa"/>
          <w:right w:w="140" w:type="dxa"/>
        </w:tblCellMar>
      </w:tblPr>
      <w:tblGrid>
        <w:gridCol w:w="2340"/>
        <w:gridCol w:w="2340"/>
        <w:gridCol w:w="2340"/>
        <w:gridCol w:w="2340"/>
      </w:tblGrid>
      <w:tr>
        <w:tc>
          <w:tcPr>
            <w:tcW w:type="dxa" w:w="2340"/>
            <w:shd w:val="clear" w:color="auto" w:fill="EDF4F6"/>
          </w:tcPr>
          <w:p>
            <w:r>
              <w:rPr>
                <w:b/>
                <w:color w:val="103945"/>
              </w:rPr>
              <w:t>Criterion</w:t>
            </w:r>
          </w:p>
        </w:tc>
        <w:tc>
          <w:tcPr>
            <w:tcW w:type="dxa" w:w="2340"/>
            <w:shd w:val="clear" w:color="auto" w:fill="EDF4F6"/>
          </w:tcPr>
          <w:p>
            <w:r>
              <w:rPr>
                <w:b/>
                <w:color w:val="103945"/>
              </w:rPr>
              <w:t>Exemplary — 100%</w:t>
            </w:r>
          </w:p>
        </w:tc>
        <w:tc>
          <w:tcPr>
            <w:tcW w:type="dxa" w:w="2340"/>
            <w:shd w:val="clear" w:color="auto" w:fill="EDF4F6"/>
          </w:tcPr>
          <w:p>
            <w:r>
              <w:rPr>
                <w:b/>
                <w:color w:val="103945"/>
              </w:rPr>
              <w:t>Proficient — 80%</w:t>
            </w:r>
          </w:p>
        </w:tc>
        <w:tc>
          <w:tcPr>
            <w:tcW w:type="dxa" w:w="2340"/>
            <w:shd w:val="clear" w:color="auto" w:fill="EDF4F6"/>
          </w:tcPr>
          <w:p>
            <w:r>
              <w:rPr>
                <w:b/>
                <w:color w:val="103945"/>
              </w:rPr>
              <w:t>Developing — 50%</w:t>
            </w:r>
          </w:p>
        </w:tc>
      </w:tr>
      <w:tr>
        <w:tc>
          <w:tcPr>
            <w:tcW w:type="dxa" w:w="2340"/>
          </w:tcPr>
          <w:p>
            <w:pPr>
              <w:spacing w:after="80"/>
            </w:pPr>
            <w:r>
              <w:rPr>
                <w:i/>
                <w:color w:val="5B6B72"/>
              </w:rPr>
              <w:t>(first criterion) (50%)</w:t>
            </w:r>
          </w:p>
        </w:tc>
        <w:tc>
          <w:tcPr>
            <w:tcW w:type="dxa" w:w="2340"/>
          </w:tcPr>
          <w:p>
            <w:pPr>
              <w:spacing w:after="80"/>
            </w:pPr>
            <w:r>
              <w:rPr>
                <w:i/>
                <w:color w:val="5B6B72"/>
              </w:rPr>
              <w:t>(descriptor)</w:t>
            </w:r>
          </w:p>
        </w:tc>
        <w:tc>
          <w:tcPr>
            <w:tcW w:type="dxa" w:w="2340"/>
          </w:tcPr>
          <w:p>
            <w:pPr>
              <w:spacing w:after="80"/>
            </w:pPr>
            <w:r>
              <w:rPr>
                <w:i/>
                <w:color w:val="5B6B72"/>
              </w:rPr>
              <w:t>(descriptor)</w:t>
            </w:r>
          </w:p>
        </w:tc>
        <w:tc>
          <w:tcPr>
            <w:tcW w:type="dxa" w:w="2340"/>
          </w:tcPr>
          <w:p>
            <w:pPr>
              <w:spacing w:after="80"/>
            </w:pPr>
            <w:r>
              <w:rPr>
                <w:i/>
                <w:color w:val="5B6B72"/>
              </w:rPr>
              <w:t>(descriptor)</w:t>
            </w:r>
          </w:p>
        </w:tc>
      </w:tr>
      <w:tr>
        <w:tc>
          <w:tcPr>
            <w:tcW w:type="dxa" w:w="2340"/>
          </w:tcPr>
          <w:p>
            <w:pPr>
              <w:spacing w:after="80"/>
            </w:pPr>
            <w:r>
              <w:rPr>
                <w:i/>
                <w:color w:val="5B6B72"/>
              </w:rPr>
              <w:t>(second criterion) (50%)</w:t>
            </w:r>
          </w:p>
        </w:tc>
        <w:tc>
          <w:tcPr>
            <w:tcW w:type="dxa" w:w="2340"/>
          </w:tcPr>
          <w:p>
            <w:pPr>
              <w:spacing w:after="80"/>
            </w:pPr>
            <w:r>
              <w:rPr>
                <w:i/>
                <w:color w:val="5B6B72"/>
              </w:rPr>
              <w:t>(descriptor)</w:t>
            </w:r>
          </w:p>
        </w:tc>
        <w:tc>
          <w:tcPr>
            <w:tcW w:type="dxa" w:w="2340"/>
          </w:tcPr>
          <w:p>
            <w:pPr>
              <w:spacing w:after="80"/>
            </w:pPr>
            <w:r>
              <w:rPr>
                <w:i/>
                <w:color w:val="5B6B72"/>
              </w:rPr>
              <w:t>(descriptor)</w:t>
            </w:r>
          </w:p>
        </w:tc>
        <w:tc>
          <w:tcPr>
            <w:tcW w:type="dxa" w:w="2340"/>
          </w:tcPr>
          <w:p>
            <w:pPr>
              <w:spacing w:after="80"/>
            </w:pPr>
            <w:r>
              <w:rPr>
                <w:i/>
                <w:color w:val="5B6B72"/>
              </w:rPr>
              <w:t>(descriptor)</w:t>
            </w:r>
          </w:p>
        </w:tc>
      </w:tr>
    </w:tbl>
    <w:p>
      <w:pPr>
        <w:spacing w:after="120"/>
      </w:pPr>
    </w:p>
    <w:p>
      <w:pPr>
        <w:pStyle w:val="Heading1"/>
      </w:pPr>
      <w:r>
        <w:t>Extraction Notes</w:t>
      </w:r>
    </w:p>
    <w:p>
      <w:pPr>
        <w:spacing w:after="80"/>
      </w:pPr>
      <w:r>
        <w:rPr>
          <w:i/>
          <w:color w:val="5B6B72"/>
        </w:rPr>
        <w:t>(Notes to the builder that are not course content.)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Lato" w:hAnsi="Lato" w:eastAsia="La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Lato" w:hAnsi="Lato"/>
      <w:b/>
      <w:bCs/>
      <w:color w:val="103945"/>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Lato" w:hAnsi="Lato"/>
      <w:b/>
      <w:bCs/>
      <w:color w:val="103945"/>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Lato" w:hAnsi="Lato"/>
      <w:b/>
      <w:bCs/>
      <w:color w:val="1039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Lato" w:hAnsi="Lato"/>
      <w:b/>
      <w:color w:val="1039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