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B3D7" w14:textId="2198359F" w:rsidR="008C6A51" w:rsidRDefault="008C6A51" w:rsidP="002E114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p w14:paraId="4D55144C" w14:textId="2CE45E09" w:rsidR="008C6A51" w:rsidRDefault="008C6A51" w:rsidP="00E2340D"/>
          <w:tbl>
            <w:tblPr>
              <w:tblStyle w:val="50"/>
              <w:tblW w:w="977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4820"/>
            </w:tblGrid>
            <w:tr w:rsidR="008C6A51" w14:paraId="372758EA" w14:textId="77777777" w:rsidTr="00A83D7F">
              <w:trPr>
                <w:trHeight w:val="14641"/>
              </w:trPr>
              <w:tc>
                <w:tcPr>
                  <w:tcW w:w="4957" w:type="dxa"/>
                </w:tcPr>
                <w:p w14:paraId="17E7063C" w14:textId="47EB856A" w:rsidR="003657EC" w:rsidRPr="002A51D7" w:rsidRDefault="00822A54" w:rsidP="00E2340D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875101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316A16DD" wp14:editId="1CB2DB39">
                        <wp:extent cx="3010535" cy="1693545"/>
                        <wp:effectExtent l="0" t="0" r="0" b="1905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圖片 1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1693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07E33B" w14:textId="44167617" w:rsidR="00E72F7A" w:rsidRDefault="00A87C02" w:rsidP="00E72F7A">
                  <w:pPr>
                    <w:widowControl/>
                    <w:ind w:firstLineChars="200" w:firstLine="721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A87C02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從水和聖靈生</w:t>
                  </w:r>
                </w:p>
                <w:p w14:paraId="71086653" w14:textId="77777777" w:rsidR="00A87C02" w:rsidRDefault="00A87C02" w:rsidP="00CA0424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5B004BBF" w14:textId="77777777" w:rsidR="00CA0424" w:rsidRDefault="00A87C02" w:rsidP="00A87C02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感恩神一直以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祂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話語來帶領教會。回顧過去十一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週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主崇講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道，聖靈都透過我和玉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雯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的生命對話及討論，上週便啟示我們傳遞信息「渴慕進入神的國」。</w:t>
                  </w:r>
                </w:p>
                <w:p w14:paraId="41336581" w14:textId="77777777" w:rsidR="00A87C02" w:rsidRDefault="00A87C02" w:rsidP="00A87C02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上週六，我們剛好有空檔於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傍晚時份與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同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工偉川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夫妻及狗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狗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「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波妞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」 (Wholly Ball) 到海灘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暢泳，也是牠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與主人游泳的第一次。「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波妞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」是一頭充滿動力的狗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狗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，即使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穿戴著狗繩在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水中，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牠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還是會拼命的咬著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狗繩向前游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。本以為幫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牠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鬆開口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中的狗繩比較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好，豈料咬住繩子被拉著原來讓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牠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更有信心、更有方向的隨著水流、跟著主人往前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游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，且越來越暢順。</w:t>
                  </w:r>
                </w:p>
                <w:p w14:paraId="1C4E6C90" w14:textId="77777777" w:rsidR="00A87C02" w:rsidRDefault="00A87C02" w:rsidP="00A87C02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第二天的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主崇，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正是講到耶穌向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尼哥底母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，講解「從水和聖靈生」的真理。突然我多了一份明白，聖靈也如「水」一樣是流動的、有浮力的，雖看不見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祂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的存在，只要我們全然</w:t>
                  </w:r>
                  <w:proofErr w:type="gramStart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放鬆，</w:t>
                  </w:r>
                  <w:proofErr w:type="gramEnd"/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交出自己，聖靈就可以引導我們悔改，人便更新了、重生了。</w:t>
                  </w:r>
                </w:p>
                <w:p w14:paraId="106119A8" w14:textId="77777777" w:rsidR="00A87C02" w:rsidRDefault="00A87C02" w:rsidP="00A87C02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耶穌回答說：「重生…人若不是從水和聖靈生的，就不能進神的國。」 (約3:3-5)</w:t>
                  </w:r>
                </w:p>
                <w:p w14:paraId="40430275" w14:textId="521B92B4" w:rsidR="00A87C02" w:rsidRPr="00A87C02" w:rsidRDefault="00A87C02" w:rsidP="00A87C02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</w:pPr>
                  <w:r w:rsidRPr="00E2340D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</w:rPr>
                    <w:drawing>
                      <wp:anchor distT="0" distB="0" distL="36195" distR="36195" simplePos="0" relativeHeight="251664384" behindDoc="0" locked="0" layoutInCell="1" hidden="0" allowOverlap="1" wp14:anchorId="15E5BCF2" wp14:editId="6E7DB3A9">
                        <wp:simplePos x="0" y="0"/>
                        <wp:positionH relativeFrom="column">
                          <wp:posOffset>1288673</wp:posOffset>
                        </wp:positionH>
                        <wp:positionV relativeFrom="paragraph">
                          <wp:posOffset>902316</wp:posOffset>
                        </wp:positionV>
                        <wp:extent cx="1781810" cy="1362075"/>
                        <wp:effectExtent l="0" t="0" r="8890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1810" cy="13620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A87C02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「道」在向我們說話，是聖靈引導與開啟，我們才能進入「道」的真諦。弟兄姊妹，凡渴慕神的，要放下自己，聖靈才能不斷更新我們的生命，我們必可進入神的國。【2022.09.04】</w:t>
                  </w:r>
                </w:p>
              </w:tc>
              <w:tc>
                <w:tcPr>
                  <w:tcW w:w="4820" w:type="dxa"/>
                </w:tcPr>
                <w:p w14:paraId="2DDEAEBA" w14:textId="5AC5BCFB" w:rsidR="000B1952" w:rsidRDefault="000B1952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EEFCE56" w14:textId="77777777" w:rsidR="00384429" w:rsidRPr="00384429" w:rsidRDefault="00384429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8"/>
                      <w:szCs w:val="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609436E2" w14:textId="40FAF54F" w:rsidR="001C3B3D" w:rsidRDefault="00992E75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0"/>
                      <w:szCs w:val="30"/>
                    </w:rPr>
                  </w:pPr>
                  <w:r w:rsidRPr="00992E7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0"/>
                      <w:szCs w:val="30"/>
                    </w:rPr>
                    <w:t>成</w:t>
                  </w:r>
                  <w:r w:rsidRPr="00992E75">
                    <w:rPr>
                      <w:rFonts w:ascii="微軟正黑體" w:eastAsia="微軟正黑體" w:hAnsi="微軟正黑體" w:cs="微軟正黑體" w:hint="eastAsia"/>
                      <w:b/>
                      <w:color w:val="0070C0"/>
                      <w:sz w:val="30"/>
                      <w:szCs w:val="30"/>
                    </w:rPr>
                    <w:t>爲</w:t>
                  </w:r>
                  <w:r w:rsidRPr="00992E7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0"/>
                      <w:szCs w:val="30"/>
                    </w:rPr>
                    <w:t>耶穌所愛的門徒</w:t>
                  </w:r>
                </w:p>
                <w:p w14:paraId="49ECB98A" w14:textId="04D6FEFC" w:rsidR="006137EE" w:rsidRDefault="001C3B3D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0"/>
                      <w:szCs w:val="20"/>
                    </w:rPr>
                  </w:pP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(</w:t>
                  </w:r>
                  <w:r w:rsidR="00992E75" w:rsidRPr="00992E7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約1:35-39、</w:t>
                  </w:r>
                  <w:proofErr w:type="gramStart"/>
                  <w:r w:rsidR="00992E75" w:rsidRPr="00992E7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約壹</w:t>
                  </w:r>
                  <w:proofErr w:type="gramEnd"/>
                  <w:r w:rsidR="00992E75" w:rsidRPr="00992E7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4:7-12、</w:t>
                  </w:r>
                  <w:proofErr w:type="gramStart"/>
                  <w:r w:rsidR="00992E75" w:rsidRPr="00992E7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約壹</w:t>
                  </w:r>
                  <w:proofErr w:type="gramEnd"/>
                  <w:r w:rsidR="00992E75" w:rsidRPr="00992E7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4:18-19</w:t>
                  </w:r>
                  <w:r w:rsidRPr="001C3B3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)</w:t>
                  </w:r>
                </w:p>
                <w:p w14:paraId="5D10CD2C" w14:textId="77777777" w:rsidR="001C3B3D" w:rsidRDefault="001C3B3D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225AE850" w14:textId="1C132E4E" w:rsidR="004D002C" w:rsidRPr="004D002C" w:rsidRDefault="004D002C" w:rsidP="004D002C">
                  <w:pPr>
                    <w:pStyle w:val="a9"/>
                    <w:widowControl/>
                    <w:ind w:leftChars="0" w:left="810"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一、</w:t>
                  </w:r>
                  <w:r w:rsidR="00992E75" w:rsidRPr="004D002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貼近主耶穌</w:t>
                  </w:r>
                </w:p>
                <w:p w14:paraId="32526A8E" w14:textId="6F706F4D" w:rsidR="006137EE" w:rsidRPr="004D002C" w:rsidRDefault="004D002C" w:rsidP="004D002C">
                  <w:pPr>
                    <w:pStyle w:val="a9"/>
                    <w:widowControl/>
                    <w:ind w:leftChars="0" w:left="810"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 xml:space="preserve">     </w:t>
                  </w:r>
                  <w:r w:rsidR="00992E75" w:rsidRPr="004D002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(約1:35-39)</w:t>
                  </w:r>
                </w:p>
                <w:p w14:paraId="3C4B2671" w14:textId="1358CA42" w:rsidR="001C3B3D" w:rsidRDefault="001C3B3D" w:rsidP="001C3B3D">
                  <w:pPr>
                    <w:pStyle w:val="a9"/>
                    <w:widowControl/>
                    <w:ind w:leftChars="0" w:left="540"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487A0CF4" w14:textId="77777777" w:rsidR="004D002C" w:rsidRPr="004D002C" w:rsidRDefault="004D002C" w:rsidP="004D002C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</w:pPr>
                </w:p>
                <w:p w14:paraId="65660EF0" w14:textId="4B54A3FD" w:rsidR="004D002C" w:rsidRDefault="004D002C" w:rsidP="004D002C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 xml:space="preserve">      二、</w:t>
                  </w:r>
                  <w:r w:rsidRPr="004D002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愛耶穌所愛</w:t>
                  </w:r>
                </w:p>
                <w:p w14:paraId="30DDB997" w14:textId="16AF2716" w:rsidR="00141EBE" w:rsidRPr="004D002C" w:rsidRDefault="004D002C" w:rsidP="001C3B3D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 xml:space="preserve">             </w:t>
                  </w:r>
                  <w:r w:rsidRPr="004D002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(</w:t>
                  </w:r>
                  <w:proofErr w:type="gramStart"/>
                  <w:r w:rsidRPr="004D002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約壹</w:t>
                  </w:r>
                  <w:proofErr w:type="gramEnd"/>
                  <w:r w:rsidRPr="004D002C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4:7-12、4:18-19)</w:t>
                  </w:r>
                </w:p>
                <w:p w14:paraId="77241921" w14:textId="66380250" w:rsidR="00D467B8" w:rsidRPr="004D002C" w:rsidRDefault="00D467B8" w:rsidP="004D002C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</w:p>
                <w:p w14:paraId="536B077B" w14:textId="0B6A3AB9" w:rsidR="006F5D6F" w:rsidRDefault="006F5D6F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6CCC3091" w14:textId="77777777" w:rsidR="00B05585" w:rsidRDefault="00B05585" w:rsidP="002E114A">
                  <w:pPr>
                    <w:widowControl/>
                    <w:rPr>
                      <w:rFonts w:ascii="華康中圓體" w:hAnsi="華康中圓體" w:cs="華康中圓體" w:hint="eastAsia"/>
                      <w:b/>
                      <w:color w:val="0070C0"/>
                    </w:rPr>
                  </w:pPr>
                </w:p>
                <w:p w14:paraId="7C6E2F0F" w14:textId="18F5F4B7" w:rsidR="00F4606A" w:rsidRDefault="005D3D8C" w:rsidP="002E114A">
                  <w:pPr>
                    <w:widowControl/>
                    <w:rPr>
                      <w:color w:val="0070C0"/>
                    </w:rPr>
                  </w:pPr>
                  <w:r>
                    <w:rPr>
                      <w:noProof/>
                      <w:color w:val="0070C0"/>
                    </w:rPr>
                    <w:drawing>
                      <wp:inline distT="0" distB="0" distL="0" distR="0" wp14:anchorId="2EB9D5A4" wp14:editId="6A2E673C">
                        <wp:extent cx="2923540" cy="2192655"/>
                        <wp:effectExtent l="0" t="0" r="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圖片 6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540" cy="2192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E01B38" w14:textId="2CA25FB1" w:rsidR="00B05585" w:rsidRDefault="00621ED3" w:rsidP="00621ED3">
                  <w:pPr>
                    <w:widowControl/>
                    <w:ind w:firstLineChars="400" w:firstLine="960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      長洲</w:t>
                  </w:r>
                  <w:r w:rsidR="003E79FB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海灘</w:t>
                  </w:r>
                </w:p>
                <w:p w14:paraId="691959D0" w14:textId="77777777" w:rsidR="00B05585" w:rsidRPr="00AB1C12" w:rsidRDefault="00B05585" w:rsidP="00894693">
                  <w:pPr>
                    <w:widowControl/>
                    <w:ind w:firstLineChars="400" w:firstLine="960"/>
                    <w:jc w:val="center"/>
                    <w:rPr>
                      <w:color w:val="0070C0"/>
                    </w:rPr>
                  </w:pPr>
                </w:p>
                <w:p w14:paraId="7EFCF736" w14:textId="38155F4F" w:rsidR="008C6A51" w:rsidRDefault="00621ED3" w:rsidP="00E736A4">
                  <w:pPr>
                    <w:widowControl/>
                    <w:ind w:rightChars="-41" w:right="-98"/>
                    <w:jc w:val="right"/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 wp14:anchorId="26F63929" wp14:editId="51847C4E">
                        <wp:extent cx="3132499" cy="2983865"/>
                        <wp:effectExtent l="0" t="0" r="0" b="6985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圖片 11"/>
                                <pic:cNvPicPr/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" t="23456" r="-7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132499" cy="29838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73071418" w:rsidR="00AF3F58" w:rsidRPr="00870D4A" w:rsidRDefault="00621ED3" w:rsidP="00621ED3">
                  <w:pPr>
                    <w:tabs>
                      <w:tab w:val="left" w:pos="2968"/>
                    </w:tabs>
                    <w:ind w:firstLineChars="400" w:firstLine="9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 w:hint="eastAsia"/>
                      <w:color w:val="0070C0"/>
                    </w:rPr>
                    <w:t xml:space="preserve">              </w:t>
                  </w:r>
                  <w:proofErr w:type="gramStart"/>
                  <w:r>
                    <w:rPr>
                      <w:rFonts w:ascii="Segoe UI Emoji" w:hAnsi="Segoe UI Emoji" w:cs="Segoe UI Emoji" w:hint="eastAsia"/>
                      <w:color w:val="0070C0"/>
                    </w:rPr>
                    <w:t>波妞游水</w:t>
                  </w:r>
                  <w:proofErr w:type="gramEnd"/>
                </w:p>
              </w:tc>
            </w:tr>
          </w:tbl>
          <w:p w14:paraId="7B8AD236" w14:textId="77777777" w:rsidR="008C6A51" w:rsidRDefault="008C6A51" w:rsidP="002E114A"/>
        </w:tc>
        <w:tc>
          <w:tcPr>
            <w:tcW w:w="12765" w:type="dxa"/>
          </w:tcPr>
          <w:p w14:paraId="17AF4D38" w14:textId="77777777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67D3DD15" w14:textId="45D551C2" w:rsidR="006137EE" w:rsidRPr="004446C2" w:rsidRDefault="00811F77" w:rsidP="006137EE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746E5588" w14:textId="77777777" w:rsidR="006137EE" w:rsidRDefault="006137EE" w:rsidP="002E114A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6C63656D" w14:textId="4F2FB3BD" w:rsidR="00CC0456" w:rsidRDefault="006137EE" w:rsidP="002E114A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137EE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約翰福</w:t>
                  </w:r>
                  <w:r w:rsidRPr="006137EE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音</w:t>
                  </w:r>
                  <w:r w:rsidR="004D002C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1</w:t>
                  </w:r>
                  <w:r w:rsidRPr="006137EE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4D002C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35</w:t>
                  </w:r>
                  <w:r w:rsidRPr="006137EE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-</w:t>
                  </w:r>
                  <w:r w:rsidR="004D002C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39</w:t>
                  </w:r>
                </w:p>
                <w:p w14:paraId="3545E606" w14:textId="77777777" w:rsidR="006137EE" w:rsidRPr="006137EE" w:rsidRDefault="006137EE" w:rsidP="002E114A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  <w:p w14:paraId="1A4F9CB9" w14:textId="77777777" w:rsidR="004D002C" w:rsidRPr="00CF5D81" w:rsidRDefault="004D002C" w:rsidP="004D002C">
                  <w:pPr>
                    <w:widowControl/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1:35</w:t>
                  </w:r>
                  <w:bookmarkStart w:id="0" w:name="1:35"/>
                  <w:bookmarkEnd w:id="0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再次日，約翰同兩個門徒站在那裡。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1:36</w:t>
                  </w:r>
                  <w:bookmarkStart w:id="1" w:name="1:36"/>
                  <w:bookmarkEnd w:id="1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他見耶穌行走，就說：「看哪，這是　神的羔羊！」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1:37</w:t>
                  </w:r>
                  <w:bookmarkStart w:id="2" w:name="1:37"/>
                  <w:bookmarkEnd w:id="2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兩個門徒聽見他的話，就跟從了耶穌。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1:38</w:t>
                  </w:r>
                  <w:bookmarkStart w:id="3" w:name="1:38"/>
                  <w:bookmarkEnd w:id="3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耶穌轉過身來，看見他們跟著，就問他們說：「你們要甚麼？」他們說：「拉比，在哪裡住？」</w:t>
                  </w:r>
                  <w:proofErr w:type="gramStart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（</w:t>
                  </w:r>
                  <w:proofErr w:type="gramEnd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拉比翻出來就是夫子。）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1:39</w:t>
                  </w:r>
                  <w:bookmarkStart w:id="4" w:name="1:39"/>
                  <w:bookmarkEnd w:id="4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耶穌說：「你們來看。」他們就去看他在哪裡住，這一天便與他同住；那時約</w:t>
                  </w:r>
                  <w:proofErr w:type="gramStart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有申正了</w:t>
                  </w:r>
                  <w:proofErr w:type="gramEnd"/>
                  <w:r w:rsidRPr="00CF5D81">
                    <w:rPr>
                      <w:rFonts w:ascii="Arial" w:hAnsi="Arial" w:cs="Arial" w:hint="eastAsia"/>
                      <w:b/>
                      <w:bCs/>
                      <w:color w:val="000000"/>
                      <w:sz w:val="26"/>
                      <w:szCs w:val="26"/>
                    </w:rPr>
                    <w:t>。</w:t>
                  </w:r>
                </w:p>
                <w:p w14:paraId="4C43BAF8" w14:textId="77777777" w:rsidR="004D002C" w:rsidRDefault="004D002C" w:rsidP="004D002C">
                  <w:pPr>
                    <w:widowControl/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</w:pPr>
                </w:p>
                <w:p w14:paraId="447589F7" w14:textId="720CCDA7" w:rsidR="004D002C" w:rsidRDefault="004D002C" w:rsidP="004D002C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6137EE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約翰</w:t>
                  </w:r>
                  <w:r w:rsidR="00C56495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壹書</w:t>
                  </w:r>
                  <w:r w:rsidR="00CF5D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4</w:t>
                  </w:r>
                  <w:r w:rsidRPr="006137EE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:</w:t>
                  </w:r>
                  <w:r w:rsidR="00CF5D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7</w:t>
                  </w:r>
                  <w:r w:rsidRPr="006137EE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-</w:t>
                  </w:r>
                  <w:r w:rsidR="00CF5D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12</w:t>
                  </w:r>
                  <w:r w:rsidR="00C66D0C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、1</w:t>
                  </w:r>
                  <w:r w:rsidR="00C66D0C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8</w:t>
                  </w:r>
                  <w:r w:rsidR="00C66D0C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32"/>
                      <w:szCs w:val="32"/>
                    </w:rPr>
                    <w:t>-1</w:t>
                  </w:r>
                  <w:r w:rsidR="00C66D0C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32"/>
                      <w:szCs w:val="32"/>
                    </w:rPr>
                    <w:t>9</w:t>
                  </w:r>
                </w:p>
                <w:p w14:paraId="64D71581" w14:textId="2813E01F" w:rsidR="004D002C" w:rsidRDefault="001C3B3D" w:rsidP="004D002C">
                  <w:pPr>
                    <w:widowControl/>
                    <w:rPr>
                      <w:rFonts w:ascii="標楷體" w:eastAsia="標楷體" w:hAnsi="標楷體" w:cs="Arial"/>
                      <w:color w:val="000000"/>
                    </w:rPr>
                  </w:pPr>
                  <w:r w:rsidRPr="00CB38BA">
                    <w:rPr>
                      <w:rFonts w:ascii="標楷體" w:eastAsia="標楷體" w:hAnsi="標楷體" w:cs="Arial"/>
                      <w:color w:val="000000"/>
                      <w:sz w:val="27"/>
                      <w:szCs w:val="27"/>
                    </w:rPr>
                    <w:br/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4:7</w:t>
                  </w:r>
                  <w:bookmarkStart w:id="5" w:name="4:7"/>
                  <w:bookmarkEnd w:id="5"/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親愛的弟兄啊，我們應當彼此相愛，因為愛是從神來的。凡有愛心的，都是由神而生，並且認識神。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4:8</w:t>
                  </w:r>
                  <w:bookmarkStart w:id="6" w:name="4:8"/>
                  <w:bookmarkEnd w:id="6"/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沒有愛心的，就不認識神，因為神就是愛。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4:9</w:t>
                  </w:r>
                  <w:bookmarkStart w:id="7" w:name="4:9"/>
                  <w:bookmarkEnd w:id="7"/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神差他獨生子到世間來，使我們藉著他得生，神愛我們的心在此就顯明了。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4:10</w:t>
                  </w:r>
                  <w:bookmarkStart w:id="8" w:name="4:10"/>
                  <w:bookmarkEnd w:id="8"/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不是我們愛神，乃是神愛我們，差他的兒子為我們的罪作了挽回祭，這就是愛了。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4:11</w:t>
                  </w:r>
                  <w:bookmarkStart w:id="9" w:name="4:11"/>
                  <w:bookmarkEnd w:id="9"/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親愛的弟兄啊，神既是這樣愛我們，我們也當彼此相愛。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4:12</w:t>
                  </w:r>
                  <w:bookmarkStart w:id="10" w:name="4:12"/>
                  <w:bookmarkEnd w:id="10"/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="00CF5D81"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從來沒有人見過神，我們若彼此相愛，神就住在我們裡面，愛他的心在我們裡面得以完全了</w:t>
                  </w:r>
                  <w:r w:rsidR="00CF5D81" w:rsidRPr="00CF5D81">
                    <w:rPr>
                      <w:rFonts w:ascii="Arial" w:hAnsi="Arial" w:cs="Arial" w:hint="eastAsia"/>
                      <w:b/>
                      <w:bCs/>
                      <w:color w:val="000000"/>
                      <w:sz w:val="26"/>
                      <w:szCs w:val="26"/>
                    </w:rPr>
                    <w:t>。</w:t>
                  </w:r>
                </w:p>
                <w:p w14:paraId="1D89D07E" w14:textId="4B103356" w:rsidR="00CF5D81" w:rsidRDefault="00CF5D81" w:rsidP="004D002C">
                  <w:pPr>
                    <w:widowControl/>
                    <w:rPr>
                      <w:rFonts w:ascii="標楷體" w:eastAsia="標楷體" w:hAnsi="標楷體" w:cs="Arial"/>
                      <w:color w:val="000000"/>
                    </w:rPr>
                  </w:pPr>
                </w:p>
                <w:p w14:paraId="478E419C" w14:textId="1D9F2638" w:rsidR="00CF5D81" w:rsidRPr="00CF5D81" w:rsidRDefault="00CF5D81" w:rsidP="004D002C">
                  <w:pPr>
                    <w:widowControl/>
                    <w:rPr>
                      <w:rFonts w:ascii="Arial" w:hAnsi="Arial" w:cs="Arial" w:hint="eastAsia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4:18</w:t>
                  </w:r>
                  <w:bookmarkStart w:id="11" w:name="4:18"/>
                  <w:bookmarkEnd w:id="11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愛裡沒有懼怕；</w:t>
                  </w:r>
                  <w:proofErr w:type="gramStart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愛既完全</w:t>
                  </w:r>
                  <w:proofErr w:type="gramEnd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，就把懼怕除去。因為懼怕裡含著刑罰，懼怕的人在愛裡未得完全。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br/>
                    <w:t>4:19</w:t>
                  </w:r>
                  <w:bookmarkStart w:id="12" w:name="4:19"/>
                  <w:bookmarkEnd w:id="12"/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  <w:r w:rsidRPr="00CF5D81"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我們愛，因為神先愛我們</w:t>
                  </w:r>
                  <w:r w:rsidRPr="00CF5D81">
                    <w:rPr>
                      <w:rFonts w:ascii="Arial" w:hAnsi="Arial" w:cs="Arial" w:hint="eastAsia"/>
                      <w:b/>
                      <w:bCs/>
                      <w:color w:val="000000"/>
                      <w:sz w:val="26"/>
                      <w:szCs w:val="26"/>
                    </w:rPr>
                    <w:t>。</w:t>
                  </w:r>
                </w:p>
                <w:p w14:paraId="22D9E616" w14:textId="166D68E0" w:rsidR="005C3DEB" w:rsidRPr="00CB38BA" w:rsidRDefault="005C3DEB" w:rsidP="006137EE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</w:rPr>
                  </w:pPr>
                </w:p>
              </w:tc>
              <w:tc>
                <w:tcPr>
                  <w:tcW w:w="5239" w:type="dxa"/>
                </w:tcPr>
                <w:p w14:paraId="62C706F1" w14:textId="7777777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0" w:type="auto"/>
                    <w:tblInd w:w="19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56248A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39E95172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(</w:t>
                        </w: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一</w:t>
                        </w:r>
                        <w:proofErr w:type="gramEnd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69D1CF49" w:rsidR="00D83CA7" w:rsidRPr="009E7786" w:rsidRDefault="00FB3DC4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4B45F22C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72709D25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32AC04B1" w:rsidR="00D83CA7" w:rsidRPr="009E7786" w:rsidRDefault="00E9459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6BF26E6C" w:rsidR="00D83CA7" w:rsidRPr="009E7786" w:rsidRDefault="00E33A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1EFDF643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0EB5CD4B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05BE7B12" w:rsidR="00D83CA7" w:rsidRPr="009E7786" w:rsidRDefault="00E9459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14D9128C" w:rsidR="00D83CA7" w:rsidRPr="009E7786" w:rsidRDefault="00E33A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9E7786" w14:paraId="71468AB8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3835B405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1F807F23" w:rsidR="00D83CA7" w:rsidRPr="009E7786" w:rsidRDefault="00E9459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以賽亞書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07F9895A" w:rsidR="00D83CA7" w:rsidRPr="009E7786" w:rsidRDefault="00E33A3E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6</w:t>
                        </w:r>
                      </w:p>
                    </w:tc>
                  </w:tr>
                  <w:tr w:rsidR="002E114A" w:rsidRPr="009E7786" w14:paraId="14AC16A6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04938D78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13B223E5" w:rsidR="00D83CA7" w:rsidRPr="009E7786" w:rsidRDefault="00FB3DC4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1F808D68" w:rsidR="00D83CA7" w:rsidRPr="009E7786" w:rsidRDefault="00FB3DC4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82</w:t>
                        </w:r>
                      </w:p>
                    </w:tc>
                  </w:tr>
                  <w:tr w:rsidR="002E114A" w:rsidRPr="009E7786" w14:paraId="0B105895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174028E4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036AF3E7" w:rsidR="00D83CA7" w:rsidRPr="009E7786" w:rsidRDefault="00E9459A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8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</w:p>
                    </w:tc>
                  </w:tr>
                </w:tbl>
                <w:p w14:paraId="5A9C2BFC" w14:textId="7A59D5A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63666326" w14:textId="057F055F" w:rsidR="002E114A" w:rsidRDefault="002E114A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74FDC99A" w14:textId="77777777" w:rsidR="00A3568B" w:rsidRPr="009E7786" w:rsidRDefault="00A3568B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="244" w:tblpY="-286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8831B7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7EB42E58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2022.0</w:t>
                        </w:r>
                        <w:r w:rsidR="00A71868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="003400D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28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</w:t>
                        </w: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8831B7">
                    <w:trPr>
                      <w:trHeight w:val="270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327C565E" w:rsidR="0056248A" w:rsidRPr="009E7786" w:rsidRDefault="003400D0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29</w:t>
                        </w:r>
                      </w:p>
                    </w:tc>
                  </w:tr>
                  <w:tr w:rsidR="002E114A" w:rsidRPr="009E7786" w14:paraId="71B50DAE" w14:textId="77777777" w:rsidTr="008831B7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63B5974D" w:rsidR="0056248A" w:rsidRPr="009E7786" w:rsidRDefault="00E33A3E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6538D596" w14:textId="77777777" w:rsidTr="008831B7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4318ED28" w:rsidR="0056248A" w:rsidRPr="009E7786" w:rsidRDefault="003400D0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21</w:t>
                        </w:r>
                      </w:p>
                    </w:tc>
                  </w:tr>
                  <w:tr w:rsidR="002E114A" w:rsidRPr="009E7786" w14:paraId="356D6EB7" w14:textId="77777777" w:rsidTr="008831B7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1F667CD8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3400D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,</w:t>
                        </w:r>
                        <w:r w:rsidR="003400D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="0098259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0.00</w:t>
                        </w:r>
                      </w:p>
                    </w:tc>
                  </w:tr>
                </w:tbl>
                <w:p w14:paraId="65F48F22" w14:textId="67414640" w:rsidR="00CD3B82" w:rsidRDefault="00992E75" w:rsidP="00E736A4">
                  <w:pPr>
                    <w:widowControl/>
                    <w:ind w:left="998" w:rightChars="-25" w:right="-60" w:hanging="836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4E310141" wp14:editId="04DC51BE">
                        <wp:extent cx="3189605" cy="2392045"/>
                        <wp:effectExtent l="0" t="0" r="0" b="8255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圖片 1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9605" cy="2392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D3B82" w:rsidRPr="00870883"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  <w:t xml:space="preserve"> </w:t>
                  </w:r>
                </w:p>
                <w:p w14:paraId="3CD9B028" w14:textId="3171A2B5" w:rsidR="00AB1C12" w:rsidRPr="009E7786" w:rsidRDefault="00992E75" w:rsidP="00CD3B82">
                  <w:pPr>
                    <w:widowControl/>
                    <w:ind w:left="998" w:rightChars="-25" w:right="-60" w:hanging="836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海島</w:t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6FE937F4" w:rsidR="00D13BA1" w:rsidRPr="00BC4CE5" w:rsidRDefault="00D13BA1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bookmarkStart w:id="13" w:name="5:17"/>
                  <w:bookmarkEnd w:id="13"/>
                </w:p>
              </w:tc>
              <w:tc>
                <w:tcPr>
                  <w:tcW w:w="5239" w:type="dxa"/>
                </w:tcPr>
                <w:p w14:paraId="09ED410D" w14:textId="77777777" w:rsidR="00D13BA1" w:rsidRPr="009E7786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49F30C94" w14:textId="05D3317A" w:rsidR="00CE155D" w:rsidRPr="00AC73B2" w:rsidRDefault="00CE155D" w:rsidP="00156394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4A3E583B" w14:textId="6AF9E2BD" w:rsidR="001B1199" w:rsidRPr="008C765B" w:rsidRDefault="001B1199" w:rsidP="001B1199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8C765B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8C765B" w:rsidRPr="008C765B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揚聲歡呼讚</w:t>
                  </w:r>
                  <w:r w:rsidR="008C765B" w:rsidRPr="008C765B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美</w:t>
                  </w:r>
                  <w:r w:rsidRPr="008C765B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49C3B080" w14:textId="73EB2AB9" w:rsidR="00BA317D" w:rsidRDefault="008C765B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8C765B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</w:t>
                  </w:r>
                  <w:proofErr w:type="gramStart"/>
                  <w:r w:rsidRPr="008C765B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讚</w:t>
                  </w:r>
                  <w:proofErr w:type="gramEnd"/>
                  <w:r w:rsidRPr="008C765B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之歌 5，1</w:t>
                  </w:r>
                </w:p>
                <w:p w14:paraId="1FD2F378" w14:textId="77777777" w:rsidR="008C765B" w:rsidRPr="008C765B" w:rsidRDefault="008C765B" w:rsidP="00156394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5EDE560A" w14:textId="77777777" w:rsidR="00C56495" w:rsidRDefault="008C765B" w:rsidP="008C765B">
                  <w:pPr>
                    <w:rPr>
                      <w:rFonts w:ascii="華康中圓體" w:eastAsia="華康中圓體" w:hAnsi="華康中圓體"/>
                    </w:rPr>
                  </w:pPr>
                  <w:r w:rsidRPr="00C56495">
                    <w:rPr>
                      <w:rFonts w:ascii="華康中圓體" w:eastAsia="華康中圓體" w:hAnsi="華康中圓體"/>
                    </w:rPr>
                    <w:t>揚聲歡呼，讚美稱頌我的王，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高聲頌揚，歡唱哈利路亞，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來到主寶座前，尊崇讚美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；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我們歡呼喜樂，來到神的面前。</w:t>
                  </w:r>
                </w:p>
                <w:p w14:paraId="03F3EECE" w14:textId="64990EEC" w:rsidR="00C309D8" w:rsidRPr="00C56495" w:rsidRDefault="008C765B" w:rsidP="008C765B">
                  <w:pPr>
                    <w:rPr>
                      <w:rFonts w:ascii="華康中圓體" w:eastAsia="華康中圓體" w:hAnsi="華康中圓體"/>
                    </w:rPr>
                  </w:pPr>
                  <w:r w:rsidRPr="00C56495">
                    <w:rPr>
                      <w:rFonts w:ascii="華康中圓體" w:eastAsia="華康中圓體" w:hAnsi="華康中圓體"/>
                    </w:rPr>
                    <w:br/>
                    <w:t>你是創造主，你施行拯救，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你已救贖我，你是主，最大的醫生，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你是豐盛之主，你是我的牧者引領我，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耶穌，我君王，我讚美你</w:t>
                  </w:r>
                  <w:r w:rsidRPr="00C56495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14FC821F" w14:textId="78EB318E" w:rsidR="008C765B" w:rsidRDefault="008C765B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71D9195B" w14:textId="30AEB32B" w:rsidR="00C56495" w:rsidRDefault="00C56495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391C3CE2" w14:textId="0B586FCA" w:rsidR="00C56495" w:rsidRDefault="00C56495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5AC54903" w14:textId="5D8ECD82" w:rsidR="00C56495" w:rsidRDefault="00C56495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4A6ED0C3" w14:textId="184BAF32" w:rsidR="00C56495" w:rsidRDefault="00C56495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61D5DD56" w14:textId="6720B5EA" w:rsidR="00C56495" w:rsidRDefault="00C56495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6CEFAD7E" w14:textId="77777777" w:rsidR="00C56495" w:rsidRDefault="00C56495" w:rsidP="008C765B">
                  <w:pPr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</w:pPr>
                </w:p>
                <w:p w14:paraId="57CD589C" w14:textId="7B36437E" w:rsidR="008C765B" w:rsidRPr="000621EC" w:rsidRDefault="008C765B" w:rsidP="008C765B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</w:pPr>
                  <w:r w:rsidRPr="001B1199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【</w:t>
                  </w:r>
                  <w:r w:rsidRPr="008C765B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來歡呼來讚</w:t>
                  </w:r>
                  <w:r w:rsidRPr="008C765B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美</w:t>
                  </w:r>
                  <w:r w:rsidRPr="001B1199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6BFAFDB4" w14:textId="178EE821" w:rsidR="008C765B" w:rsidRPr="008C765B" w:rsidRDefault="008C765B" w:rsidP="008C765B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8C765B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詩集：讚美之泉 24 - I Believe，97</w:t>
                  </w:r>
                </w:p>
                <w:p w14:paraId="6A14D656" w14:textId="77777777" w:rsidR="008C765B" w:rsidRDefault="008C765B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08E05652" w14:textId="08274F7A" w:rsidR="008C765B" w:rsidRPr="00AC73B2" w:rsidRDefault="008C765B" w:rsidP="00C56495">
                  <w:pPr>
                    <w:rPr>
                      <w:rFonts w:ascii="華康中圓體" w:eastAsia="華康中圓體" w:hAnsi="華康中圓體" w:hint="eastAsia"/>
                      <w:sz w:val="28"/>
                      <w:szCs w:val="28"/>
                    </w:rPr>
                  </w:pPr>
                  <w:r w:rsidRPr="00C56495">
                    <w:rPr>
                      <w:rFonts w:ascii="華康中圓體" w:eastAsia="華康中圓體" w:hAnsi="華康中圓體"/>
                    </w:rPr>
                    <w:t>願天歡喜，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願地快樂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，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願海和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其中充滿的澎湃，願天歡喜，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願地快樂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，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願田和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其中所有的歡樂。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我們相聚，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愛裡敬拜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，願耶穌的愛充滿在這裡，高舉雙手，大聲宣告，願神的喜樂成為我力量。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來歡呼來讚美，將榮耀都歸於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，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來歡呼來讚美，來向耶和華歌唱，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來歡呼來讚美，將榮耀都歸於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，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來歡呼來讚美，來向耶和華歌唱</w:t>
                  </w:r>
                  <w:r w:rsidRPr="00C56495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</w:tc>
              <w:tc>
                <w:tcPr>
                  <w:tcW w:w="4698" w:type="dxa"/>
                  <w:gridSpan w:val="2"/>
                </w:tcPr>
                <w:p w14:paraId="1B7433AA" w14:textId="5AD78003" w:rsidR="00156394" w:rsidRDefault="00156394" w:rsidP="00A83D7F">
                  <w:pPr>
                    <w:rPr>
                      <w:sz w:val="28"/>
                      <w:szCs w:val="28"/>
                    </w:rPr>
                  </w:pPr>
                </w:p>
                <w:p w14:paraId="43F7586A" w14:textId="1135DD1F" w:rsidR="00271B0A" w:rsidRPr="005C0D0F" w:rsidRDefault="00271B0A" w:rsidP="002739F5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5C0D0F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8C765B" w:rsidRPr="008C765B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深刻的</w:t>
                  </w:r>
                  <w:r w:rsidR="008C765B" w:rsidRPr="008C765B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愛</w:t>
                  </w:r>
                  <w:r w:rsidRPr="005C0D0F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643F5AE3" w14:textId="5623BE43" w:rsidR="005C0D0F" w:rsidRDefault="008C765B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8C765B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詩集：讚美之泉 18 - 從心合一，2</w:t>
                  </w:r>
                </w:p>
                <w:p w14:paraId="3446FBCA" w14:textId="77777777" w:rsidR="008C765B" w:rsidRPr="00F708FF" w:rsidRDefault="008C765B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1A1563D5" w14:textId="3EF625E4" w:rsidR="005C0D0F" w:rsidRPr="00C56495" w:rsidRDefault="008C765B" w:rsidP="000621EC">
                  <w:pPr>
                    <w:rPr>
                      <w:rFonts w:ascii="華康中圓體" w:eastAsia="華康中圓體" w:hAnsi="華康中圓體"/>
                    </w:rPr>
                  </w:pPr>
                  <w:r w:rsidRPr="00C56495">
                    <w:rPr>
                      <w:rFonts w:ascii="華康中圓體" w:eastAsia="華康中圓體" w:hAnsi="華康中圓體"/>
                    </w:rPr>
                    <w:t>有一種真實的愛，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永遠不更改。有一種奇妙的愛，從天降下來。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滿足我心裡一切的渴慕，這就是耶穌的愛。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耶穌的愛，永遠不更改。深刻的愛，將我心填滿。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耶穌的愛，從天降下來，與我相遇，擁我在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懷。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耶穌的愛，永遠不更改。深刻的愛，超越一切所愛。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耶穌的愛，一直都存在。我只要你，深刻的愛。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耶穌的愛，比海洋還要深，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比眾山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還要高，比生命更美好。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耶穌的愛，沒有人能代替，找到絕不放棄，耶穌我的唯一</w:t>
                  </w:r>
                  <w:r w:rsidRPr="00C56495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13EAF262" w14:textId="77777777" w:rsidR="005C0D0F" w:rsidRDefault="005C0D0F" w:rsidP="000621EC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590F5C48" w14:textId="3813B817" w:rsidR="000621EC" w:rsidRPr="000621EC" w:rsidRDefault="000621EC" w:rsidP="000621EC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</w:pPr>
                  <w:r w:rsidRPr="001B1199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【</w:t>
                  </w:r>
                  <w:r w:rsidR="008C765B" w:rsidRPr="008C765B">
                    <w:rPr>
                      <w:rFonts w:ascii="華康中圓體" w:eastAsia="華康中圓體" w:hAnsi="華康中圓體"/>
                      <w:b/>
                      <w:bCs/>
                      <w:sz w:val="36"/>
                      <w:szCs w:val="36"/>
                    </w:rPr>
                    <w:t>活出</w:t>
                  </w:r>
                  <w:r w:rsidR="008C765B" w:rsidRPr="008C765B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愛</w:t>
                  </w:r>
                  <w:r w:rsidRPr="001B1199">
                    <w:rPr>
                      <w:rFonts w:ascii="華康中圓體" w:eastAsia="華康中圓體" w:hAnsi="華康中圓體" w:hint="eastAsia"/>
                      <w:b/>
                      <w:bCs/>
                      <w:sz w:val="36"/>
                      <w:szCs w:val="36"/>
                    </w:rPr>
                    <w:t>】</w:t>
                  </w:r>
                </w:p>
                <w:p w14:paraId="371661EE" w14:textId="112E1CA3" w:rsidR="00DD1CBE" w:rsidRDefault="008C765B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8C765B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詩集：盛曉玫06-幸福，11</w:t>
                  </w:r>
                </w:p>
                <w:p w14:paraId="062029F3" w14:textId="77777777" w:rsidR="00914749" w:rsidRPr="00914749" w:rsidRDefault="00914749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00DE576B" w14:textId="6F914FAB" w:rsidR="001C0F02" w:rsidRPr="005C0D0F" w:rsidRDefault="008C765B" w:rsidP="00A83D7F">
                  <w:pPr>
                    <w:rPr>
                      <w:sz w:val="28"/>
                      <w:szCs w:val="28"/>
                    </w:rPr>
                  </w:pPr>
                  <w:r w:rsidRPr="00C56495">
                    <w:rPr>
                      <w:rFonts w:ascii="華康中圓體" w:eastAsia="華康中圓體" w:hAnsi="華康中圓體"/>
                    </w:rPr>
                    <w:t>有一份愛從天而來，比山高，比海深。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測不透、摸不著、卻看得見。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因為有你，因為有我，甘心給，用心愛。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把心中這一份愛活出來。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耶穌的愛激勵我，敞開我的生命。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讓自己成為別人祝福。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耶穌的愛點燃我，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心中熊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熊愛火。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我們一起向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世界活出愛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。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我們一起向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世界活出愛</w:t>
                  </w:r>
                  <w:proofErr w:type="gramEnd"/>
                  <w:r w:rsidRPr="00C56495">
                    <w:rPr>
                      <w:rFonts w:ascii="華康中圓體" w:eastAsia="華康中圓體" w:hAnsi="華康中圓體"/>
                    </w:rPr>
                    <w:t>，</w:t>
                  </w:r>
                  <w:r w:rsidRPr="00C56495">
                    <w:rPr>
                      <w:rFonts w:ascii="華康中圓體" w:eastAsia="華康中圓體" w:hAnsi="華康中圓體"/>
                    </w:rPr>
                    <w:br/>
                    <w:t>我們一起向</w:t>
                  </w:r>
                  <w:proofErr w:type="gramStart"/>
                  <w:r w:rsidRPr="00C56495">
                    <w:rPr>
                      <w:rFonts w:ascii="華康中圓體" w:eastAsia="華康中圓體" w:hAnsi="華康中圓體"/>
                    </w:rPr>
                    <w:t>世界活出愛</w:t>
                  </w:r>
                  <w:proofErr w:type="gramEnd"/>
                  <w:r w:rsidRPr="00C56495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3F78284C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37A480AC" w14:textId="7C71C155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3CE925F2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57617820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514A3AD7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27C0346E" w14:textId="77777777" w:rsidR="008C6A51" w:rsidRPr="00D104D4" w:rsidRDefault="009B1812" w:rsidP="00156394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13A83023" w14:textId="5E6C7324" w:rsidR="008C6A51" w:rsidRPr="00D104D4" w:rsidRDefault="009B1812" w:rsidP="00156394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5B6E9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9</w:t>
                  </w:r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5B6E9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4</w:t>
                  </w:r>
                  <w:r w:rsidR="00811F77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10:30am</w:t>
                  </w:r>
                  <w:r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長洲體育館</w:t>
                  </w:r>
                  <w:r w:rsidRPr="00D104D4">
                    <w:rPr>
                      <w:rFonts w:ascii="微軟正黑體" w:eastAsia="微軟正黑體" w:hAnsi="微軟正黑體"/>
                      <w:sz w:val="18"/>
                      <w:szCs w:val="18"/>
                    </w:rPr>
                    <w:t>(醫院路3號)</w:t>
                  </w:r>
                </w:p>
                <w:p w14:paraId="364B6FD4" w14:textId="3D70F211" w:rsidR="008C6A51" w:rsidRDefault="005C3DEB" w:rsidP="00156394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="009B1812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="009B1812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="009B1812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1CC99D5E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7132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7125BF7C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E9459A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365C4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期2022.0</w:t>
            </w:r>
            <w:r w:rsidR="00365C4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365C4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04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週報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258C2EC" w14:textId="438F05B3" w:rsidR="008C6A51" w:rsidRPr="00565DF3" w:rsidRDefault="005C752A" w:rsidP="00C3042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60DA7A91" wp14:editId="72745EB4">
                  <wp:extent cx="6722745" cy="4752975"/>
                  <wp:effectExtent l="0" t="0" r="1905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2745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F423B" w14:textId="77777777" w:rsidR="00A71868" w:rsidRDefault="00A71868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</w:p>
          <w:p w14:paraId="32B4212B" w14:textId="3AA69D75" w:rsidR="00A71868" w:rsidRPr="003400D0" w:rsidRDefault="008C49E0" w:rsidP="00B05585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     </w:t>
            </w:r>
            <w:proofErr w:type="gramStart"/>
            <w:r w:rsidR="00A71868" w:rsidRPr="005C752A">
              <w:rPr>
                <w:rFonts w:ascii="微軟正黑體" w:eastAsia="微軟正黑體" w:hAnsi="微軟正黑體" w:cs="微軟正黑體" w:hint="eastAsia"/>
                <w:b/>
              </w:rPr>
              <w:t>【</w:t>
            </w:r>
            <w:proofErr w:type="gramEnd"/>
            <w:r w:rsidR="005C752A" w:rsidRPr="005C752A">
              <w:rPr>
                <w:rFonts w:ascii="微軟正黑體" w:eastAsia="微軟正黑體" w:hAnsi="微軟正黑體" w:cs="微軟正黑體"/>
                <w:b/>
              </w:rPr>
              <w:t>耶穌說：「我實實在在地告訴你，人若不是從水和聖靈生的，就不能進神的國</w:t>
            </w:r>
            <w:r w:rsidR="005C752A" w:rsidRPr="005C752A">
              <w:rPr>
                <w:rFonts w:ascii="微軟正黑體" w:eastAsia="微軟正黑體" w:hAnsi="微軟正黑體" w:cs="微軟正黑體" w:hint="eastAsia"/>
                <w:b/>
              </w:rPr>
              <w:t>。</w:t>
            </w:r>
            <w:r w:rsidR="00565DF3" w:rsidRPr="005C752A">
              <w:rPr>
                <w:rFonts w:ascii="微軟正黑體" w:eastAsia="微軟正黑體" w:hAnsi="微軟正黑體" w:cs="微軟正黑體"/>
                <w:b/>
              </w:rPr>
              <w:t xml:space="preserve"> </w:t>
            </w:r>
            <w:r w:rsidR="00A71868" w:rsidRPr="003400D0">
              <w:rPr>
                <w:rFonts w:ascii="微軟正黑體" w:eastAsia="微軟正黑體" w:hAnsi="微軟正黑體" w:cs="微軟正黑體" w:hint="eastAsia"/>
                <w:b/>
              </w:rPr>
              <w:t>】</w:t>
            </w:r>
          </w:p>
          <w:p w14:paraId="023ACF40" w14:textId="3E4BB07E" w:rsidR="00A71868" w:rsidRPr="00565DF3" w:rsidRDefault="00E57AB2" w:rsidP="00B05585">
            <w:pPr>
              <w:spacing w:line="192" w:lineRule="auto"/>
              <w:jc w:val="right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                       </w:t>
            </w:r>
          </w:p>
        </w:tc>
      </w:tr>
    </w:tbl>
    <w:p w14:paraId="5B9C4CFF" w14:textId="242B5818" w:rsidR="008C6A51" w:rsidRDefault="008C6A51"/>
    <w:sectPr w:rsidR="008C6A51" w:rsidSect="00156394">
      <w:pgSz w:w="23811" w:h="16838" w:orient="landscape"/>
      <w:pgMar w:top="851" w:right="1440" w:bottom="709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22AA" w14:textId="77777777" w:rsidR="00A06A80" w:rsidRDefault="00A06A80" w:rsidP="003C43A5">
      <w:r>
        <w:separator/>
      </w:r>
    </w:p>
  </w:endnote>
  <w:endnote w:type="continuationSeparator" w:id="0">
    <w:p w14:paraId="311F9315" w14:textId="77777777" w:rsidR="00A06A80" w:rsidRDefault="00A06A80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altName w:val="Calibri"/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altName w:val="Calibri"/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09AB" w14:textId="77777777" w:rsidR="00A06A80" w:rsidRDefault="00A06A80" w:rsidP="003C43A5">
      <w:r>
        <w:separator/>
      </w:r>
    </w:p>
  </w:footnote>
  <w:footnote w:type="continuationSeparator" w:id="0">
    <w:p w14:paraId="283EC58A" w14:textId="77777777" w:rsidR="00A06A80" w:rsidRDefault="00A06A80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num w:numId="1" w16cid:durableId="209877079">
    <w:abstractNumId w:val="0"/>
  </w:num>
  <w:num w:numId="2" w16cid:durableId="1283729897">
    <w:abstractNumId w:val="1"/>
  </w:num>
  <w:num w:numId="3" w16cid:durableId="1573929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60028"/>
    <w:rsid w:val="000621EC"/>
    <w:rsid w:val="0006785B"/>
    <w:rsid w:val="00087F6B"/>
    <w:rsid w:val="000918F8"/>
    <w:rsid w:val="000945A3"/>
    <w:rsid w:val="000957A0"/>
    <w:rsid w:val="00095C23"/>
    <w:rsid w:val="000B1952"/>
    <w:rsid w:val="000E5D6C"/>
    <w:rsid w:val="001240A1"/>
    <w:rsid w:val="001260E6"/>
    <w:rsid w:val="00141EBE"/>
    <w:rsid w:val="00156394"/>
    <w:rsid w:val="00165111"/>
    <w:rsid w:val="001B1199"/>
    <w:rsid w:val="001B33A7"/>
    <w:rsid w:val="001C070E"/>
    <w:rsid w:val="001C0F02"/>
    <w:rsid w:val="001C3B3D"/>
    <w:rsid w:val="001E2D27"/>
    <w:rsid w:val="00215EF5"/>
    <w:rsid w:val="00243491"/>
    <w:rsid w:val="0025333A"/>
    <w:rsid w:val="00271B0A"/>
    <w:rsid w:val="002739F5"/>
    <w:rsid w:val="00274025"/>
    <w:rsid w:val="0028190D"/>
    <w:rsid w:val="002A51D7"/>
    <w:rsid w:val="002B7CE7"/>
    <w:rsid w:val="002E114A"/>
    <w:rsid w:val="002F695A"/>
    <w:rsid w:val="0031645E"/>
    <w:rsid w:val="003400D0"/>
    <w:rsid w:val="00352E08"/>
    <w:rsid w:val="003657EC"/>
    <w:rsid w:val="00365C41"/>
    <w:rsid w:val="00384429"/>
    <w:rsid w:val="003B582F"/>
    <w:rsid w:val="003C43A5"/>
    <w:rsid w:val="003E79FB"/>
    <w:rsid w:val="003F56AA"/>
    <w:rsid w:val="00433AE7"/>
    <w:rsid w:val="004446C2"/>
    <w:rsid w:val="00462DA1"/>
    <w:rsid w:val="004721B8"/>
    <w:rsid w:val="004D002C"/>
    <w:rsid w:val="004D4581"/>
    <w:rsid w:val="004E309E"/>
    <w:rsid w:val="004F1FA7"/>
    <w:rsid w:val="004F793E"/>
    <w:rsid w:val="0056248A"/>
    <w:rsid w:val="00565DF3"/>
    <w:rsid w:val="00590418"/>
    <w:rsid w:val="005933FF"/>
    <w:rsid w:val="005B68BE"/>
    <w:rsid w:val="005B6E94"/>
    <w:rsid w:val="005C0D0F"/>
    <w:rsid w:val="005C3DEB"/>
    <w:rsid w:val="005C752A"/>
    <w:rsid w:val="005D3D8C"/>
    <w:rsid w:val="00601A28"/>
    <w:rsid w:val="00605FB8"/>
    <w:rsid w:val="006137EE"/>
    <w:rsid w:val="00621ED3"/>
    <w:rsid w:val="00640D91"/>
    <w:rsid w:val="006471B2"/>
    <w:rsid w:val="00655A4F"/>
    <w:rsid w:val="00680AC5"/>
    <w:rsid w:val="00682118"/>
    <w:rsid w:val="00683DBC"/>
    <w:rsid w:val="00693569"/>
    <w:rsid w:val="006B07DE"/>
    <w:rsid w:val="006B4DB0"/>
    <w:rsid w:val="006B70B5"/>
    <w:rsid w:val="006C03CB"/>
    <w:rsid w:val="006C1C15"/>
    <w:rsid w:val="006D7A0C"/>
    <w:rsid w:val="006E799A"/>
    <w:rsid w:val="006F5D6F"/>
    <w:rsid w:val="00703209"/>
    <w:rsid w:val="00706705"/>
    <w:rsid w:val="00710E1A"/>
    <w:rsid w:val="0072507F"/>
    <w:rsid w:val="007253B3"/>
    <w:rsid w:val="0076576D"/>
    <w:rsid w:val="007A6208"/>
    <w:rsid w:val="007B3AD4"/>
    <w:rsid w:val="007B6F3C"/>
    <w:rsid w:val="007C18C2"/>
    <w:rsid w:val="007D010F"/>
    <w:rsid w:val="00811F77"/>
    <w:rsid w:val="00812BF5"/>
    <w:rsid w:val="00822A54"/>
    <w:rsid w:val="00853403"/>
    <w:rsid w:val="008578A2"/>
    <w:rsid w:val="00864714"/>
    <w:rsid w:val="00870883"/>
    <w:rsid w:val="00870D4A"/>
    <w:rsid w:val="00875101"/>
    <w:rsid w:val="008831B7"/>
    <w:rsid w:val="00894693"/>
    <w:rsid w:val="008C49E0"/>
    <w:rsid w:val="008C6A51"/>
    <w:rsid w:val="008C765B"/>
    <w:rsid w:val="008F281D"/>
    <w:rsid w:val="00914749"/>
    <w:rsid w:val="00920D92"/>
    <w:rsid w:val="00930A05"/>
    <w:rsid w:val="00931277"/>
    <w:rsid w:val="00962460"/>
    <w:rsid w:val="0098259E"/>
    <w:rsid w:val="00992E75"/>
    <w:rsid w:val="00993994"/>
    <w:rsid w:val="009961CD"/>
    <w:rsid w:val="0099626A"/>
    <w:rsid w:val="009B1812"/>
    <w:rsid w:val="009B5894"/>
    <w:rsid w:val="009C38A7"/>
    <w:rsid w:val="009E7786"/>
    <w:rsid w:val="00A02AA2"/>
    <w:rsid w:val="00A06A80"/>
    <w:rsid w:val="00A24BE7"/>
    <w:rsid w:val="00A3568B"/>
    <w:rsid w:val="00A54269"/>
    <w:rsid w:val="00A5506E"/>
    <w:rsid w:val="00A555D2"/>
    <w:rsid w:val="00A6158E"/>
    <w:rsid w:val="00A71868"/>
    <w:rsid w:val="00A727E7"/>
    <w:rsid w:val="00A7724C"/>
    <w:rsid w:val="00A83D7F"/>
    <w:rsid w:val="00A87C02"/>
    <w:rsid w:val="00AA640C"/>
    <w:rsid w:val="00AA697B"/>
    <w:rsid w:val="00AA6C7C"/>
    <w:rsid w:val="00AB01DE"/>
    <w:rsid w:val="00AB1C12"/>
    <w:rsid w:val="00AC73B2"/>
    <w:rsid w:val="00AD23BE"/>
    <w:rsid w:val="00AD6DEE"/>
    <w:rsid w:val="00AE20E2"/>
    <w:rsid w:val="00AE441B"/>
    <w:rsid w:val="00AF3F58"/>
    <w:rsid w:val="00B00903"/>
    <w:rsid w:val="00B05585"/>
    <w:rsid w:val="00B06C1B"/>
    <w:rsid w:val="00B21E0B"/>
    <w:rsid w:val="00B232FE"/>
    <w:rsid w:val="00B25410"/>
    <w:rsid w:val="00B259D9"/>
    <w:rsid w:val="00B75E47"/>
    <w:rsid w:val="00B924D7"/>
    <w:rsid w:val="00BA317D"/>
    <w:rsid w:val="00BA6094"/>
    <w:rsid w:val="00BC4CE5"/>
    <w:rsid w:val="00BF095F"/>
    <w:rsid w:val="00C30429"/>
    <w:rsid w:val="00C309D8"/>
    <w:rsid w:val="00C31E1F"/>
    <w:rsid w:val="00C368E7"/>
    <w:rsid w:val="00C470C8"/>
    <w:rsid w:val="00C55A7A"/>
    <w:rsid w:val="00C56495"/>
    <w:rsid w:val="00C66D0C"/>
    <w:rsid w:val="00CA0424"/>
    <w:rsid w:val="00CA5F8C"/>
    <w:rsid w:val="00CB38BA"/>
    <w:rsid w:val="00CC0456"/>
    <w:rsid w:val="00CC76DA"/>
    <w:rsid w:val="00CD3B82"/>
    <w:rsid w:val="00CE155D"/>
    <w:rsid w:val="00CF5D81"/>
    <w:rsid w:val="00D104D4"/>
    <w:rsid w:val="00D10CFD"/>
    <w:rsid w:val="00D13BA1"/>
    <w:rsid w:val="00D467B8"/>
    <w:rsid w:val="00D578C3"/>
    <w:rsid w:val="00D720B7"/>
    <w:rsid w:val="00D80986"/>
    <w:rsid w:val="00D83CA7"/>
    <w:rsid w:val="00DA7EF5"/>
    <w:rsid w:val="00DC4C5F"/>
    <w:rsid w:val="00DD1CBE"/>
    <w:rsid w:val="00DD6609"/>
    <w:rsid w:val="00DE4E82"/>
    <w:rsid w:val="00E01489"/>
    <w:rsid w:val="00E2340D"/>
    <w:rsid w:val="00E25D4F"/>
    <w:rsid w:val="00E32B76"/>
    <w:rsid w:val="00E33A3E"/>
    <w:rsid w:val="00E57AB2"/>
    <w:rsid w:val="00E72F7A"/>
    <w:rsid w:val="00E736A4"/>
    <w:rsid w:val="00E75352"/>
    <w:rsid w:val="00E85B61"/>
    <w:rsid w:val="00E9459A"/>
    <w:rsid w:val="00EA59CC"/>
    <w:rsid w:val="00EB28D1"/>
    <w:rsid w:val="00EB5EE1"/>
    <w:rsid w:val="00ED7570"/>
    <w:rsid w:val="00EF4B58"/>
    <w:rsid w:val="00EF795F"/>
    <w:rsid w:val="00F4606A"/>
    <w:rsid w:val="00F53E64"/>
    <w:rsid w:val="00F708FF"/>
    <w:rsid w:val="00FB3DC4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11</cp:revision>
  <cp:lastPrinted>2022-09-03T09:09:00Z</cp:lastPrinted>
  <dcterms:created xsi:type="dcterms:W3CDTF">2022-09-02T04:39:00Z</dcterms:created>
  <dcterms:modified xsi:type="dcterms:W3CDTF">2022-09-03T09:41:00Z</dcterms:modified>
</cp:coreProperties>
</file>