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956F4">
              <w:trPr>
                <w:trHeight w:val="14641"/>
              </w:trPr>
              <w:tc>
                <w:tcPr>
                  <w:tcW w:w="4957" w:type="dxa"/>
                </w:tcPr>
                <w:p w14:paraId="17E7063C" w14:textId="1026AF3B" w:rsidR="00B956F4" w:rsidRPr="002A51D7" w:rsidRDefault="00B956F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FC30D5" w:rsidRPr="00FC30D5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  <w14:textOutline w14:w="9525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drawing>
                      <wp:inline distT="0" distB="0" distL="0" distR="0" wp14:anchorId="6A393FC1" wp14:editId="5B16AE39">
                        <wp:extent cx="3005455" cy="1964690"/>
                        <wp:effectExtent l="0" t="0" r="444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5455" cy="1964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7940B6" w14:textId="11844388" w:rsidR="008B55B1" w:rsidRPr="00FC30D5" w:rsidRDefault="00FC30D5" w:rsidP="00FC30D5">
                  <w:pPr>
                    <w:widowControl/>
                    <w:ind w:firstLineChars="300" w:firstLine="1081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0"/>
                      <w:szCs w:val="20"/>
                    </w:rPr>
                  </w:pPr>
                  <w:r w:rsidRPr="00DA2727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神的帳幕在人間</w:t>
                  </w:r>
                  <w:r w:rsidRPr="00FC30D5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</w:p>
                <w:p w14:paraId="35B27DAB" w14:textId="77777777" w:rsidR="00FC30D5" w:rsidRPr="00FC30D5" w:rsidRDefault="00FC30D5" w:rsidP="00FC30D5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上週日 (2022-10-09) 是我們的第十七</w:t>
                  </w: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次主崇，在海傍路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的體育館聚會，揭開了慶祝「基督降生</w:t>
                  </w: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在住棚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」的序幕。雖然地方是新的、時間也短促，但大家仍然歡樂滿滿。</w:t>
                  </w:r>
                </w:p>
                <w:p w14:paraId="1B8BD6AD" w14:textId="77777777" w:rsidR="00FC30D5" w:rsidRPr="00FC30D5" w:rsidRDefault="00FC30D5" w:rsidP="00FC30D5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5EB75E3F" w14:textId="77777777" w:rsidR="00FC30D5" w:rsidRPr="00FC30D5" w:rsidRDefault="00FC30D5" w:rsidP="00FC30D5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迎接</w:t>
                  </w: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住棚節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，天父送給教會一份超級大禮物。</w:t>
                  </w: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母堂恩年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牧師在上週六 (2022-10-08) 及週日</w:t>
                  </w: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的主崇公佈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了一個好消息：</w:t>
                  </w: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母堂在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長洲的中央點 (距離碼頭只有一百多米，步行不需兩分鐘)，購置了一幢三層高 (每層一千多平方呎) 的前銀行大樓，其中</w:t>
                  </w: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一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部份將留給「好好611」作教會用途。我們看見，無論是購買過程或是時間地點，都滿有神的心意及足跡。我們真是蒙恩的教會。</w:t>
                  </w:r>
                </w:p>
                <w:p w14:paraId="3BA787F4" w14:textId="77777777" w:rsidR="00FC30D5" w:rsidRPr="00FC30D5" w:rsidRDefault="00FC30D5" w:rsidP="00FC30D5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06214723" w14:textId="108F9B06" w:rsidR="008B55B1" w:rsidRDefault="00FC30D5" w:rsidP="00FC30D5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proofErr w:type="gramStart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母堂將</w:t>
                  </w:r>
                  <w:proofErr w:type="gramEnd"/>
                  <w:r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物業命名為「基路伯」，是按創世記3章22-24節的記載，喻意這是守著伊甸園的入口，是引領人重返伊甸園的生命樹路標。「好好611」也要成為這路標之一，引領人走上生命樹的道路。</w:t>
                  </w:r>
                </w:p>
                <w:p w14:paraId="703ADE17" w14:textId="77777777" w:rsidR="00FC30D5" w:rsidRPr="008B55B1" w:rsidRDefault="00FC30D5" w:rsidP="00FC30D5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</w:p>
                <w:p w14:paraId="40430275" w14:textId="1C536B21" w:rsidR="00B956F4" w:rsidRPr="00A87C02" w:rsidRDefault="008B55B1" w:rsidP="00DA2727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  <w:r w:rsidRPr="00E2340D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47B0A08B">
                        <wp:simplePos x="0" y="0"/>
                        <wp:positionH relativeFrom="column">
                          <wp:posOffset>1859915</wp:posOffset>
                        </wp:positionH>
                        <wp:positionV relativeFrom="paragraph">
                          <wp:posOffset>1663700</wp:posOffset>
                        </wp:positionV>
                        <wp:extent cx="1212215" cy="850900"/>
                        <wp:effectExtent l="0" t="0" r="6985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2215" cy="8509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我們這兩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週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都在移動崇拜的地點。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住棚節期間，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正好提醒大家主日崇拜的中心是「神的同在」，如昔日以色列人出埃及，也經過住帳棚以神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的會幕為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中心的生活。今天我們以心靈和誠實敬拜，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神必「住棚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」在我們中間。神愛好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好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611</w:t>
                  </w:r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，我們按照神的時間</w:t>
                  </w:r>
                  <w:r w:rsidR="00FC30D5" w:rsidRPr="00FC30D5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 xml:space="preserve"> (2022-06-19) </w:t>
                  </w:r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在伊甸園開始第一次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主崇，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今天，在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住棚節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的最高潮，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又為我們預備了伊甸園的大帳幕，有形有體的告訴大家：神的帳幕在人間。</w:t>
                  </w:r>
                  <w:proofErr w:type="gramStart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主啊</w:t>
                  </w:r>
                  <w:proofErr w:type="gramEnd"/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！我們願祢來！■</w:t>
                  </w:r>
                  <w:r w:rsidR="00FC30D5" w:rsidRPr="00FC30D5">
                    <w:rPr>
                      <w:rFonts w:ascii="Tahoma" w:eastAsia="華康中圓體" w:hAnsi="Tahoma" w:cs="Tahoma"/>
                      <w:bCs/>
                      <w:color w:val="0070C0"/>
                    </w:rPr>
                    <w:t>⁠</w:t>
                  </w:r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【</w:t>
                  </w:r>
                  <w:r w:rsidR="00FC30D5" w:rsidRPr="00FC30D5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2022.10.16</w:t>
                  </w:r>
                  <w:r w:rsidR="00FC30D5" w:rsidRPr="00FC30D5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】</w:t>
                  </w:r>
                </w:p>
              </w:tc>
              <w:tc>
                <w:tcPr>
                  <w:tcW w:w="5242" w:type="dxa"/>
                </w:tcPr>
                <w:p w14:paraId="15598601" w14:textId="500296D4" w:rsidR="00B956F4" w:rsidRDefault="00B956F4" w:rsidP="00FC30D5">
                  <w:pPr>
                    <w:widowControl/>
                    <w:ind w:left="440" w:rightChars="-102" w:right="-245" w:hangingChars="200" w:hanging="440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</w:pPr>
                </w:p>
                <w:p w14:paraId="0197D822" w14:textId="77777777" w:rsidR="00B956F4" w:rsidRPr="006C7821" w:rsidRDefault="00B956F4" w:rsidP="006C7821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2"/>
                      <w:szCs w:val="12"/>
                    </w:rPr>
                  </w:pPr>
                </w:p>
                <w:p w14:paraId="536B077B" w14:textId="2F609423" w:rsidR="00B956F4" w:rsidRDefault="00DA2727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6380B9A5" wp14:editId="18938095">
                        <wp:extent cx="2898299" cy="5088048"/>
                        <wp:effectExtent l="0" t="0" r="0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5807" cy="51187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91053F" w14:textId="6DB8996F" w:rsidR="00B956F4" w:rsidRDefault="00DA2727" w:rsidP="00DA2727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DA272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「基路伯」是領人重返伊甸園的生命樹路標</w:t>
                  </w:r>
                </w:p>
                <w:p w14:paraId="5DE33833" w14:textId="77777777" w:rsidR="00504A32" w:rsidRPr="00504A32" w:rsidRDefault="00504A32" w:rsidP="00DA2727">
                  <w:pPr>
                    <w:widowControl/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</w:pPr>
                </w:p>
                <w:p w14:paraId="56754B23" w14:textId="71192688" w:rsidR="00B956F4" w:rsidRDefault="00DA2727" w:rsidP="00B34E47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6B5FFB59" wp14:editId="53DB9832">
                        <wp:extent cx="2987644" cy="3566783"/>
                        <wp:effectExtent l="0" t="0" r="381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0156" cy="35936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19ADA2BB" w:rsidR="00B956F4" w:rsidRPr="00E40250" w:rsidRDefault="00DA2727" w:rsidP="00504A32">
                  <w:pPr>
                    <w:widowControl/>
                    <w:ind w:firstLineChars="300" w:firstLine="720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DA2727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「基路伯」座落長洲中央點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7777777" w:rsidR="008C6A51" w:rsidRDefault="008C6A51" w:rsidP="002E114A"/>
        </w:tc>
        <w:tc>
          <w:tcPr>
            <w:tcW w:w="12765" w:type="dxa"/>
          </w:tcPr>
          <w:p w14:paraId="17AF4D38" w14:textId="77777777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28AB55AD" w14:textId="126AF782" w:rsidR="00504A32" w:rsidRPr="00504A32" w:rsidRDefault="00504A32" w:rsidP="00504A32">
                  <w:pPr>
                    <w:widowControl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504A3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  <w:r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br/>
                  </w:r>
                </w:p>
                <w:p w14:paraId="4A2F5631" w14:textId="77777777" w:rsidR="00504A32" w:rsidRPr="00504A32" w:rsidRDefault="00504A32" w:rsidP="00504A32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6"/>
                      <w:szCs w:val="36"/>
                    </w:rPr>
                  </w:pPr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6"/>
                      <w:szCs w:val="36"/>
                    </w:rPr>
                    <w:t>「</w:t>
                  </w:r>
                  <w:proofErr w:type="gramStart"/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6"/>
                      <w:szCs w:val="36"/>
                    </w:rPr>
                    <w:t>住棚</w:t>
                  </w:r>
                  <w:proofErr w:type="gramEnd"/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6"/>
                      <w:szCs w:val="36"/>
                    </w:rPr>
                    <w:t>」在長洲的主，我願你來</w:t>
                  </w:r>
                </w:p>
                <w:p w14:paraId="150A76FC" w14:textId="77777777" w:rsidR="00504A32" w:rsidRPr="00504A32" w:rsidRDefault="00504A32" w:rsidP="00504A32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>(約1:1,14；約3:16；啟22:17,20)</w:t>
                  </w:r>
                </w:p>
                <w:p w14:paraId="4D836B93" w14:textId="77777777" w:rsidR="00504A32" w:rsidRDefault="00504A32" w:rsidP="00504A32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  <w:p w14:paraId="45C2D1ED" w14:textId="77777777" w:rsidR="00504A32" w:rsidRPr="006C7821" w:rsidRDefault="00504A32" w:rsidP="00504A32">
                  <w:pPr>
                    <w:widowControl/>
                    <w:ind w:left="561" w:rightChars="-102" w:right="-245" w:hangingChars="200" w:hanging="561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一、歡慶基督降生在「</w:t>
                  </w:r>
                  <w:proofErr w:type="gramStart"/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住棚</w:t>
                  </w:r>
                  <w:proofErr w:type="gramEnd"/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」</w:t>
                  </w:r>
                </w:p>
                <w:p w14:paraId="5DFC3DAC" w14:textId="77777777" w:rsidR="00504A32" w:rsidRDefault="00504A32" w:rsidP="00504A32">
                  <w:pPr>
                    <w:widowControl/>
                    <w:ind w:left="521" w:rightChars="-102" w:right="-245" w:hangingChars="200" w:hanging="521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6C7821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 xml:space="preserve"> </w:t>
                  </w:r>
                </w:p>
                <w:p w14:paraId="30D6E1C0" w14:textId="77777777" w:rsidR="00504A32" w:rsidRPr="006C7821" w:rsidRDefault="00504A32" w:rsidP="00504A32">
                  <w:pPr>
                    <w:widowControl/>
                    <w:ind w:left="521" w:rightChars="-102" w:right="-245" w:hangingChars="200" w:hanging="521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  <w:p w14:paraId="3E9F5CAA" w14:textId="2CA601AE" w:rsidR="00504A32" w:rsidRDefault="00504A32" w:rsidP="00504A32">
                  <w:pPr>
                    <w:widowControl/>
                    <w:ind w:left="561" w:rightChars="-102" w:right="-245" w:hangingChars="200" w:hanging="561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Pr="00504A3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二、主耶穌我們願你快來</w:t>
                  </w:r>
                  <w:r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br/>
                  </w:r>
                </w:p>
                <w:p w14:paraId="5A59AC7E" w14:textId="77777777" w:rsidR="00504A32" w:rsidRPr="006C7821" w:rsidRDefault="00504A32" w:rsidP="00504A32">
                  <w:pPr>
                    <w:widowControl/>
                    <w:ind w:left="440" w:rightChars="-102" w:right="-245" w:hangingChars="200" w:hanging="440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</w:pPr>
                </w:p>
                <w:p w14:paraId="3E6C89E3" w14:textId="7736F53C" w:rsidR="00504A32" w:rsidRPr="00504A32" w:rsidRDefault="00504A32" w:rsidP="00504A32">
                  <w:pPr>
                    <w:widowControl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504A3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  <w:r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br/>
                  </w:r>
                </w:p>
                <w:p w14:paraId="34FF4D8B" w14:textId="026C688F" w:rsidR="006C7821" w:rsidRDefault="00680FA4" w:rsidP="00033853">
                  <w:pPr>
                    <w:widowControl/>
                    <w:ind w:firstLineChars="100" w:firstLine="320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約翰福音1</w:t>
                  </w:r>
                  <w:r w:rsidR="006C7821" w:rsidRPr="006C7821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 w:rsidR="00504A32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1,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14</w:t>
                  </w:r>
                </w:p>
                <w:p w14:paraId="1AF34C37" w14:textId="061D1D47" w:rsidR="00504A32" w:rsidRPr="00504A32" w:rsidRDefault="00504A32" w:rsidP="00504A32">
                  <w:pPr>
                    <w:widowControl/>
                    <w:rPr>
                      <w:rFonts w:ascii="華康儷中黑" w:eastAsia="華康儷中黑" w:hAnsi="華康儷中黑"/>
                      <w:sz w:val="28"/>
                      <w:szCs w:val="28"/>
                    </w:rPr>
                  </w:pPr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1:1</w:t>
                  </w:r>
                  <w:bookmarkStart w:id="0" w:name="1:1"/>
                  <w:bookmarkEnd w:id="0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 太初有道，道與　神同在，道就是　神</w:t>
                  </w:r>
                  <w:r w:rsidRPr="00504A32">
                    <w:rPr>
                      <w:rFonts w:ascii="華康儷中黑" w:eastAsia="華康儷中黑" w:hAnsi="華康儷中黑" w:hint="eastAsia"/>
                      <w:sz w:val="28"/>
                      <w:szCs w:val="28"/>
                    </w:rPr>
                    <w:t>。</w:t>
                  </w:r>
                </w:p>
                <w:p w14:paraId="7E65A337" w14:textId="0D3358A0" w:rsidR="006C7821" w:rsidRPr="00504A32" w:rsidRDefault="00680FA4" w:rsidP="006C7821">
                  <w:pPr>
                    <w:widowControl/>
                    <w:rPr>
                      <w:rFonts w:ascii="華康儷中黑" w:eastAsia="華康儷中黑" w:hAnsi="華康儷中黑"/>
                      <w:sz w:val="28"/>
                      <w:szCs w:val="28"/>
                    </w:rPr>
                  </w:pPr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1:14 道成了肉身、住在我們中間、充充滿滿的有恩典有真理。我們也見過他的榮光、正是父獨生子的榮光</w:t>
                  </w:r>
                  <w:r w:rsidRPr="00504A32">
                    <w:rPr>
                      <w:rFonts w:ascii="華康儷中黑" w:eastAsia="華康儷中黑" w:hAnsi="華康儷中黑" w:hint="eastAsia"/>
                      <w:sz w:val="28"/>
                      <w:szCs w:val="28"/>
                    </w:rPr>
                    <w:t>。</w:t>
                  </w:r>
                </w:p>
                <w:p w14:paraId="05DBB99C" w14:textId="77777777" w:rsidR="00680FA4" w:rsidRPr="00680FA4" w:rsidRDefault="00680FA4" w:rsidP="006C7821">
                  <w:pPr>
                    <w:widowControl/>
                    <w:rPr>
                      <w:rFonts w:ascii="華康儷中黑" w:eastAsia="華康儷中黑" w:hAnsi="華康儷中黑"/>
                      <w:sz w:val="26"/>
                      <w:szCs w:val="26"/>
                    </w:rPr>
                  </w:pPr>
                </w:p>
                <w:p w14:paraId="489DC93C" w14:textId="683DE3D4" w:rsidR="00504A32" w:rsidRPr="006C7821" w:rsidRDefault="0076061B" w:rsidP="00504A32">
                  <w:pPr>
                    <w:widowControl/>
                    <w:ind w:firstLineChars="100" w:firstLine="320"/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</w:pPr>
                  <w:r w:rsidRPr="0076061B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約翰福</w:t>
                  </w:r>
                  <w:r w:rsidRPr="0076061B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音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3</w:t>
                  </w:r>
                  <w:r w:rsidR="006C7821" w:rsidRPr="006C7821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16</w:t>
                  </w:r>
                </w:p>
                <w:p w14:paraId="2B18DA2D" w14:textId="46D665FD" w:rsidR="006C7821" w:rsidRPr="00504A32" w:rsidRDefault="0076061B" w:rsidP="006C7821">
                  <w:pPr>
                    <w:widowControl/>
                    <w:rPr>
                      <w:rFonts w:ascii="華康儷中黑" w:eastAsia="華康儷中黑" w:hAnsi="華康儷中黑"/>
                      <w:sz w:val="28"/>
                      <w:szCs w:val="28"/>
                    </w:rPr>
                  </w:pPr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3:16</w:t>
                  </w:r>
                  <w:bookmarkStart w:id="1" w:name="3:16"/>
                  <w:bookmarkEnd w:id="1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 「　神愛世人，甚至將他的獨生子賜給他們，叫一切信他的，不致滅亡，反得永生</w:t>
                  </w:r>
                  <w:r w:rsidRPr="00504A32">
                    <w:rPr>
                      <w:rFonts w:ascii="華康儷中黑" w:eastAsia="華康儷中黑" w:hAnsi="華康儷中黑" w:hint="eastAsia"/>
                      <w:sz w:val="28"/>
                      <w:szCs w:val="28"/>
                    </w:rPr>
                    <w:t>。</w:t>
                  </w:r>
                </w:p>
                <w:p w14:paraId="441E0D7D" w14:textId="77777777" w:rsidR="00680FA4" w:rsidRPr="00680FA4" w:rsidRDefault="00680FA4" w:rsidP="006C7821">
                  <w:pPr>
                    <w:widowControl/>
                    <w:rPr>
                      <w:rFonts w:ascii="華康儷中黑" w:eastAsia="華康儷中黑" w:hAnsi="華康儷中黑"/>
                      <w:sz w:val="26"/>
                      <w:szCs w:val="26"/>
                    </w:rPr>
                  </w:pPr>
                </w:p>
                <w:p w14:paraId="7376AE4F" w14:textId="386A1655" w:rsidR="006C7821" w:rsidRPr="006C7821" w:rsidRDefault="00504A32" w:rsidP="00B34F14">
                  <w:pPr>
                    <w:widowControl/>
                    <w:ind w:firstLineChars="100" w:firstLine="320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 w:rsidRPr="00504A32"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啟示</w:t>
                  </w:r>
                  <w:r w:rsidRPr="00504A32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錄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22</w:t>
                  </w:r>
                  <w:r w:rsidR="006C7821" w:rsidRPr="006C7821">
                    <w:rPr>
                      <w:rFonts w:ascii="華康儷中黑" w:eastAsia="華康儷中黑" w:hAnsi="華康儷中黑" w:hint="eastAsia"/>
                      <w:b/>
                      <w:bCs/>
                      <w:sz w:val="32"/>
                      <w:szCs w:val="32"/>
                    </w:rPr>
                    <w:t>:1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  <w:t>7,20</w:t>
                  </w:r>
                </w:p>
                <w:p w14:paraId="79113436" w14:textId="0719780C" w:rsidR="00033853" w:rsidRPr="00504A32" w:rsidRDefault="00504A32" w:rsidP="006C7821">
                  <w:pPr>
                    <w:widowControl/>
                    <w:rPr>
                      <w:rFonts w:ascii="華康儷中黑" w:eastAsia="華康儷中黑" w:hAnsi="華康儷中黑"/>
                      <w:sz w:val="28"/>
                      <w:szCs w:val="28"/>
                    </w:rPr>
                  </w:pPr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22:17</w:t>
                  </w:r>
                  <w:bookmarkStart w:id="2" w:name="22:17"/>
                  <w:bookmarkEnd w:id="2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 聖靈和新婦都說：「來！」聽見的人也該說：「來！」口渴的人</w:t>
                  </w:r>
                  <w:proofErr w:type="gramStart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也當來</w:t>
                  </w:r>
                  <w:proofErr w:type="gramEnd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；願意的，都可以白白取生命的水喝</w:t>
                  </w:r>
                  <w:r w:rsidRPr="00504A32">
                    <w:rPr>
                      <w:rFonts w:ascii="華康儷中黑" w:eastAsia="華康儷中黑" w:hAnsi="華康儷中黑" w:hint="eastAsia"/>
                      <w:sz w:val="28"/>
                      <w:szCs w:val="28"/>
                    </w:rPr>
                    <w:t>。</w:t>
                  </w:r>
                </w:p>
                <w:p w14:paraId="771F21F0" w14:textId="77777777" w:rsidR="00504A32" w:rsidRDefault="00504A32" w:rsidP="006C7821">
                  <w:pPr>
                    <w:widowControl/>
                    <w:rPr>
                      <w:rFonts w:ascii="華康儷中黑" w:eastAsia="華康儷中黑" w:hAnsi="華康儷中黑" w:hint="eastAsia"/>
                      <w:sz w:val="26"/>
                      <w:szCs w:val="26"/>
                    </w:rPr>
                  </w:pPr>
                </w:p>
                <w:p w14:paraId="462E85D3" w14:textId="3E1435A1" w:rsidR="00504A32" w:rsidRPr="00504A32" w:rsidRDefault="00504A32" w:rsidP="006C7821">
                  <w:pPr>
                    <w:widowControl/>
                    <w:rPr>
                      <w:rFonts w:ascii="華康儷中黑" w:eastAsia="華康儷中黑" w:hAnsi="華康儷中黑"/>
                      <w:sz w:val="28"/>
                      <w:szCs w:val="28"/>
                    </w:rPr>
                  </w:pPr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22:20</w:t>
                  </w:r>
                  <w:bookmarkStart w:id="3" w:name="22:20"/>
                  <w:bookmarkEnd w:id="3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 證明這事的說：「是了，</w:t>
                  </w:r>
                  <w:proofErr w:type="gramStart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我必快來</w:t>
                  </w:r>
                  <w:proofErr w:type="gramEnd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！」</w:t>
                  </w:r>
                  <w:proofErr w:type="gramStart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阿們</w:t>
                  </w:r>
                  <w:proofErr w:type="gramEnd"/>
                  <w:r w:rsidRPr="00504A32">
                    <w:rPr>
                      <w:rFonts w:ascii="華康儷中黑" w:eastAsia="華康儷中黑" w:hAnsi="華康儷中黑"/>
                      <w:sz w:val="28"/>
                      <w:szCs w:val="28"/>
                    </w:rPr>
                    <w:t>！主耶穌啊，我願你來</w:t>
                  </w:r>
                  <w:r w:rsidRPr="00504A32">
                    <w:rPr>
                      <w:rFonts w:ascii="華康儷中黑" w:eastAsia="華康儷中黑" w:hAnsi="華康儷中黑" w:hint="eastAsia"/>
                      <w:sz w:val="28"/>
                      <w:szCs w:val="28"/>
                    </w:rPr>
                    <w:t>！</w:t>
                  </w:r>
                </w:p>
                <w:p w14:paraId="285A484B" w14:textId="77777777" w:rsidR="00504A32" w:rsidRPr="00033853" w:rsidRDefault="00504A32" w:rsidP="006C7821">
                  <w:pPr>
                    <w:widowControl/>
                    <w:rPr>
                      <w:rFonts w:ascii="華康儷中黑" w:eastAsia="華康儷中黑" w:hAnsi="華康儷中黑" w:hint="eastAsia"/>
                      <w:sz w:val="26"/>
                      <w:szCs w:val="26"/>
                    </w:rPr>
                  </w:pPr>
                </w:p>
                <w:p w14:paraId="63AFC95B" w14:textId="5FB12481" w:rsidR="00E40250" w:rsidRDefault="00E40250" w:rsidP="00033853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</w:p>
                <w:p w14:paraId="22D9E616" w14:textId="61F3DE9B" w:rsidR="00504A32" w:rsidRPr="00AC39A8" w:rsidRDefault="00504A32" w:rsidP="00504A32">
                  <w:pPr>
                    <w:widowControl/>
                    <w:ind w:rightChars="-25" w:right="-60"/>
                    <w:rPr>
                      <w:rFonts w:ascii="標楷體" w:eastAsia="標楷體" w:hAnsi="標楷體" w:cs="新細明體" w:hint="eastAsia"/>
                      <w:color w:val="000000"/>
                    </w:rPr>
                  </w:pPr>
                </w:p>
              </w:tc>
              <w:tc>
                <w:tcPr>
                  <w:tcW w:w="5239" w:type="dxa"/>
                </w:tcPr>
                <w:p w14:paraId="62C706F1" w14:textId="7777777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4669" w:type="dxa"/>
                    <w:tblInd w:w="32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B34F14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05AAB649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B25FA2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</w:t>
                        </w: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6D0D15A1" w:rsidR="00D83CA7" w:rsidRPr="009E7786" w:rsidRDefault="007F35F3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4B45F22C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66350A2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B25FA2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4C8DAFA1" w:rsidR="00D83CA7" w:rsidRPr="009E7786" w:rsidRDefault="007F35F3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申命記</w:t>
                        </w:r>
                        <w:proofErr w:type="gramEnd"/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6C9ABB83" w:rsidR="00D83CA7" w:rsidRPr="009E7786" w:rsidRDefault="00E6371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2E114A" w:rsidRPr="009E7786" w14:paraId="1EFDF643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03958E59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B25FA2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317B7A1D" w:rsidR="00D83CA7" w:rsidRPr="009E7786" w:rsidRDefault="007F35F3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申命記</w:t>
                        </w:r>
                        <w:proofErr w:type="gramEnd"/>
                        <w:r w:rsidR="003D5F04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4ED5E6F4" w:rsidR="00D83CA7" w:rsidRPr="009E7786" w:rsidRDefault="00E6371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</w:p>
                    </w:tc>
                  </w:tr>
                  <w:tr w:rsidR="002E114A" w:rsidRPr="009E7786" w14:paraId="71468AB8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3B19FD6D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048682AD" w:rsidR="00D83CA7" w:rsidRPr="009E7786" w:rsidRDefault="007F35F3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申命記</w:t>
                        </w:r>
                        <w:proofErr w:type="gramEnd"/>
                        <w:r w:rsidR="003D5F04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7889A9EC" w:rsidR="00D83CA7" w:rsidRPr="009E7786" w:rsidRDefault="00E6371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11</w:t>
                        </w:r>
                      </w:p>
                    </w:tc>
                  </w:tr>
                  <w:tr w:rsidR="002E114A" w:rsidRPr="009E7786" w14:paraId="14AC16A6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252F47C5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0BAB8885" w:rsidR="00D83CA7" w:rsidRPr="009E7786" w:rsidRDefault="007F35F3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申命記</w:t>
                        </w:r>
                        <w:proofErr w:type="gramEnd"/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2CFAE958" w:rsidR="00D83CA7" w:rsidRPr="009E7786" w:rsidRDefault="00E6371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12</w:t>
                        </w:r>
                      </w:p>
                    </w:tc>
                  </w:tr>
                  <w:tr w:rsidR="002E114A" w:rsidRPr="009E7786" w14:paraId="0B105895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4A548131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79B9C07B" w:rsidR="00D83CA7" w:rsidRPr="009E7786" w:rsidRDefault="00E63710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90</w:t>
                        </w:r>
                      </w:p>
                    </w:tc>
                  </w:tr>
                </w:tbl>
                <w:p w14:paraId="63666326" w14:textId="334146A3" w:rsidR="002E114A" w:rsidRDefault="002E114A" w:rsidP="00AC39A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24E872FB" w14:textId="77777777" w:rsidR="00D62B28" w:rsidRPr="009E7786" w:rsidRDefault="00D62B28" w:rsidP="00D62B2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314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B34F14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11C57769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</w:t>
                        </w:r>
                        <w:r w:rsidR="00B25FA2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</w:t>
                        </w: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B34F14">
                    <w:trPr>
                      <w:trHeight w:val="46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0937D51C" w:rsidR="0056248A" w:rsidRPr="009E7786" w:rsidRDefault="00783B06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E6371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71B50DAE" w14:textId="77777777" w:rsidTr="00B34F14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5230220C" w:rsidR="0056248A" w:rsidRPr="009E7786" w:rsidRDefault="00E63710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  <w:tr w:rsidR="002E114A" w:rsidRPr="009E7786" w14:paraId="6538D596" w14:textId="77777777" w:rsidTr="00B34F14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779A162E" w:rsidR="0056248A" w:rsidRPr="009E7786" w:rsidRDefault="00E63710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17</w:t>
                        </w:r>
                      </w:p>
                    </w:tc>
                  </w:tr>
                  <w:tr w:rsidR="002E114A" w:rsidRPr="009E7786" w14:paraId="356D6EB7" w14:textId="77777777" w:rsidTr="00B34F14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7112BF04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504A32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5,550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00</w:t>
                        </w:r>
                      </w:p>
                    </w:tc>
                  </w:tr>
                </w:tbl>
                <w:p w14:paraId="46FA6F17" w14:textId="10849D1A" w:rsidR="00B34E47" w:rsidRDefault="00B34E47" w:rsidP="00D62B28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</w:pPr>
                </w:p>
                <w:p w14:paraId="4A8B9675" w14:textId="7023AABD" w:rsidR="00B34E47" w:rsidRDefault="00504A32" w:rsidP="00B34F14">
                  <w:pPr>
                    <w:widowControl/>
                    <w:ind w:rightChars="-25" w:right="-60" w:firstLineChars="100" w:firstLine="240"/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235A019C" wp14:editId="4EFC7558">
                        <wp:extent cx="3187065" cy="1792605"/>
                        <wp:effectExtent l="0" t="0" r="0" b="0"/>
                        <wp:docPr id="10" name="圖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065" cy="1792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539B97" w14:textId="77777777" w:rsidR="00504A32" w:rsidRPr="00504A32" w:rsidRDefault="00504A32" w:rsidP="00504A32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  <w:sz w:val="28"/>
                      <w:szCs w:val="28"/>
                    </w:rPr>
                  </w:pPr>
                  <w:r w:rsidRPr="00504A32">
                    <w:rPr>
                      <w:rFonts w:ascii="Segoe UI Emoji" w:hAnsi="Segoe UI Emoji" w:cs="Segoe UI Emoji" w:hint="eastAsia"/>
                      <w:b/>
                      <w:bCs/>
                      <w:noProof/>
                      <w:color w:val="0070C0"/>
                      <w:sz w:val="28"/>
                      <w:szCs w:val="28"/>
                    </w:rPr>
                    <w:t>主耶穌我們願你來</w:t>
                  </w:r>
                </w:p>
                <w:p w14:paraId="3CD9B028" w14:textId="5FFB59A0" w:rsidR="00AB1C12" w:rsidRPr="00BD18E6" w:rsidRDefault="00B34F14" w:rsidP="00504A32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noProof/>
                      <w:color w:val="0070C0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t xml:space="preserve">    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1BCC41B4" w:rsidR="00EF3F46" w:rsidRPr="00BC4CE5" w:rsidRDefault="00EF3F46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bookmarkStart w:id="4" w:name="5:17"/>
                  <w:bookmarkEnd w:id="4"/>
                </w:p>
              </w:tc>
              <w:tc>
                <w:tcPr>
                  <w:tcW w:w="5239" w:type="dxa"/>
                </w:tcPr>
                <w:p w14:paraId="09ED410D" w14:textId="5A34ED7F" w:rsidR="00D13BA1" w:rsidRPr="006B66BD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6BE20566" w:rsidR="00CE155D" w:rsidRPr="002505BC" w:rsidRDefault="00CE155D" w:rsidP="00156394">
                  <w:pPr>
                    <w:rPr>
                      <w:rFonts w:ascii="華康中圓體" w:eastAsia="華康中圓體" w:hAnsi="華康中圓體"/>
                      <w:sz w:val="22"/>
                      <w:szCs w:val="22"/>
                    </w:rPr>
                  </w:pPr>
                </w:p>
                <w:p w14:paraId="4D018EE8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  <w:b/>
                      <w:bCs/>
                      <w:sz w:val="28"/>
                      <w:szCs w:val="28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  <w:b/>
                      <w:bCs/>
                      <w:sz w:val="28"/>
                      <w:szCs w:val="28"/>
                    </w:rPr>
                    <w:t>【奉主名來的是應當稱頌的】</w:t>
                  </w:r>
                </w:p>
                <w:p w14:paraId="4FD43E63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詩集：我將你銘刻在掌上，3</w:t>
                  </w:r>
                </w:p>
                <w:p w14:paraId="1C4F3F1C" w14:textId="38A4AE4F" w:rsidR="000344A2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詞：詩118:26 太23:39　曲</w:t>
                  </w:r>
                  <w:proofErr w:type="gramStart"/>
                  <w:r w:rsidRPr="002505BC">
                    <w:rPr>
                      <w:rFonts w:ascii="華康中圓體" w:eastAsia="華康中圓體" w:hAnsi="華康中圓體" w:hint="eastAsia"/>
                    </w:rPr>
                    <w:t>︰</w:t>
                  </w:r>
                  <w:proofErr w:type="gramEnd"/>
                  <w:r w:rsidRPr="002505BC">
                    <w:rPr>
                      <w:rFonts w:ascii="華康中圓體" w:eastAsia="華康中圓體" w:hAnsi="華康中圓體" w:hint="eastAsia"/>
                    </w:rPr>
                    <w:t>葉邵家菁</w:t>
                  </w:r>
                </w:p>
                <w:p w14:paraId="32A5B013" w14:textId="7578E0BE" w:rsidR="000344A2" w:rsidRPr="002505BC" w:rsidRDefault="000344A2" w:rsidP="008C765B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5E7F1D67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/>
                    </w:rPr>
                    <w:t xml:space="preserve">Baruch </w:t>
                  </w:r>
                  <w:proofErr w:type="spellStart"/>
                  <w:r w:rsidRPr="002505BC">
                    <w:rPr>
                      <w:rFonts w:ascii="華康中圓體" w:eastAsia="華康中圓體" w:hAnsi="華康中圓體"/>
                    </w:rPr>
                    <w:t>haba</w:t>
                  </w:r>
                  <w:proofErr w:type="spellEnd"/>
                  <w:r w:rsidRPr="002505BC">
                    <w:rPr>
                      <w:rFonts w:ascii="華康中圓體" w:eastAsia="華康中圓體" w:hAnsi="華康中圓體"/>
                    </w:rPr>
                    <w:t xml:space="preserve">, </w:t>
                  </w:r>
                  <w:proofErr w:type="spellStart"/>
                  <w:r w:rsidRPr="002505BC">
                    <w:rPr>
                      <w:rFonts w:ascii="華康中圓體" w:eastAsia="華康中圓體" w:hAnsi="華康中圓體"/>
                    </w:rPr>
                    <w:t>Besham</w:t>
                  </w:r>
                  <w:proofErr w:type="spellEnd"/>
                  <w:r w:rsidRPr="002505BC">
                    <w:rPr>
                      <w:rFonts w:ascii="華康中圓體" w:eastAsia="華康中圓體" w:hAnsi="華康中圓體"/>
                    </w:rPr>
                    <w:t xml:space="preserve"> Adonai, Baruch </w:t>
                  </w:r>
                  <w:proofErr w:type="spellStart"/>
                  <w:r w:rsidRPr="002505BC">
                    <w:rPr>
                      <w:rFonts w:ascii="華康中圓體" w:eastAsia="華康中圓體" w:hAnsi="華康中圓體"/>
                    </w:rPr>
                    <w:t>haba</w:t>
                  </w:r>
                  <w:proofErr w:type="spellEnd"/>
                  <w:r w:rsidRPr="002505BC">
                    <w:rPr>
                      <w:rFonts w:ascii="華康中圓體" w:eastAsia="華康中圓體" w:hAnsi="華康中圓體"/>
                    </w:rPr>
                    <w:t xml:space="preserve">, </w:t>
                  </w:r>
                  <w:proofErr w:type="spellStart"/>
                  <w:r w:rsidRPr="002505BC">
                    <w:rPr>
                      <w:rFonts w:ascii="華康中圓體" w:eastAsia="華康中圓體" w:hAnsi="華康中圓體"/>
                    </w:rPr>
                    <w:t>Besham</w:t>
                  </w:r>
                  <w:proofErr w:type="spellEnd"/>
                  <w:r w:rsidRPr="002505BC">
                    <w:rPr>
                      <w:rFonts w:ascii="華康中圓體" w:eastAsia="華康中圓體" w:hAnsi="華康中圓體"/>
                    </w:rPr>
                    <w:t xml:space="preserve"> Adonai,</w:t>
                  </w:r>
                </w:p>
                <w:p w14:paraId="4D97D840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/>
                    </w:rPr>
                    <w:t xml:space="preserve">Baruch </w:t>
                  </w:r>
                  <w:proofErr w:type="spellStart"/>
                  <w:r w:rsidRPr="002505BC">
                    <w:rPr>
                      <w:rFonts w:ascii="華康中圓體" w:eastAsia="華康中圓體" w:hAnsi="華康中圓體"/>
                    </w:rPr>
                    <w:t>haba</w:t>
                  </w:r>
                  <w:proofErr w:type="spellEnd"/>
                  <w:r w:rsidRPr="002505BC">
                    <w:rPr>
                      <w:rFonts w:ascii="華康中圓體" w:eastAsia="華康中圓體" w:hAnsi="華康中圓體"/>
                    </w:rPr>
                    <w:t xml:space="preserve">, </w:t>
                  </w:r>
                  <w:proofErr w:type="spellStart"/>
                  <w:r w:rsidRPr="002505BC">
                    <w:rPr>
                      <w:rFonts w:ascii="華康中圓體" w:eastAsia="華康中圓體" w:hAnsi="華康中圓體"/>
                    </w:rPr>
                    <w:t>Besham</w:t>
                  </w:r>
                  <w:proofErr w:type="spellEnd"/>
                  <w:r w:rsidRPr="002505BC">
                    <w:rPr>
                      <w:rFonts w:ascii="華康中圓體" w:eastAsia="華康中圓體" w:hAnsi="華康中圓體"/>
                    </w:rPr>
                    <w:t xml:space="preserve"> Adonai, Hallelujah.</w:t>
                  </w:r>
                </w:p>
                <w:p w14:paraId="3A62D21A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7C22FC9E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我們歡迎你，歡迎你，我們歡迎你，</w:t>
                  </w:r>
                  <w:proofErr w:type="spellStart"/>
                  <w:r w:rsidRPr="002505BC">
                    <w:rPr>
                      <w:rFonts w:ascii="華康中圓體" w:eastAsia="華康中圓體" w:hAnsi="華康中圓體" w:hint="eastAsia"/>
                    </w:rPr>
                    <w:t>Yeshua</w:t>
                  </w:r>
                  <w:proofErr w:type="spellEnd"/>
                  <w:r w:rsidRPr="002505BC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65423D0C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92CD4BE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奉主名來的是應當稱頌的，奉主名來的是應當稱頌的，</w:t>
                  </w:r>
                </w:p>
                <w:p w14:paraId="07EA5FA2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奉主名來的是應當稱頌的，哈利路亞。</w:t>
                  </w:r>
                </w:p>
                <w:p w14:paraId="45637ED3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15054E9B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我們歡迎你，歡迎你，我們歡迎你，</w:t>
                  </w:r>
                  <w:proofErr w:type="spellStart"/>
                  <w:r w:rsidRPr="002505BC">
                    <w:rPr>
                      <w:rFonts w:ascii="華康中圓體" w:eastAsia="華康中圓體" w:hAnsi="華康中圓體" w:hint="eastAsia"/>
                    </w:rPr>
                    <w:t>Yeshua</w:t>
                  </w:r>
                  <w:proofErr w:type="spellEnd"/>
                  <w:r w:rsidRPr="002505BC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693A924B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70B3FA9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/>
                    </w:rPr>
                    <w:t>We Welcome You, welcome You.</w:t>
                  </w:r>
                </w:p>
                <w:p w14:paraId="5595E5E6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/>
                    </w:rPr>
                    <w:t xml:space="preserve">We Welcome You, </w:t>
                  </w:r>
                  <w:proofErr w:type="spellStart"/>
                  <w:r w:rsidRPr="002505BC">
                    <w:rPr>
                      <w:rFonts w:ascii="華康中圓體" w:eastAsia="華康中圓體" w:hAnsi="華康中圓體"/>
                    </w:rPr>
                    <w:t>Yeshua</w:t>
                  </w:r>
                  <w:proofErr w:type="spellEnd"/>
                  <w:r w:rsidRPr="002505BC">
                    <w:rPr>
                      <w:rFonts w:ascii="華康中圓體" w:eastAsia="華康中圓體" w:hAnsi="華康中圓體"/>
                    </w:rPr>
                    <w:t>.</w:t>
                  </w:r>
                </w:p>
                <w:p w14:paraId="72A18889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9FFE3C2" w14:textId="77777777" w:rsidR="004A370F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我們歡迎你，歡迎你，</w:t>
                  </w:r>
                </w:p>
                <w:p w14:paraId="755840E7" w14:textId="04E46034" w:rsidR="006C7821" w:rsidRPr="002505BC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2505BC">
                    <w:rPr>
                      <w:rFonts w:ascii="華康中圓體" w:eastAsia="華康中圓體" w:hAnsi="華康中圓體" w:hint="eastAsia"/>
                    </w:rPr>
                    <w:t>我們歡迎你，</w:t>
                  </w:r>
                  <w:proofErr w:type="spellStart"/>
                  <w:r w:rsidRPr="002505BC">
                    <w:rPr>
                      <w:rFonts w:ascii="華康中圓體" w:eastAsia="華康中圓體" w:hAnsi="華康中圓體" w:hint="eastAsia"/>
                    </w:rPr>
                    <w:t>Yeshua</w:t>
                  </w:r>
                  <w:proofErr w:type="spellEnd"/>
                  <w:r w:rsidRPr="002505BC">
                    <w:rPr>
                      <w:rFonts w:ascii="華康中圓體" w:eastAsia="華康中圓體" w:hAnsi="華康中圓體" w:hint="eastAsia"/>
                    </w:rPr>
                    <w:t>，</w:t>
                  </w:r>
                  <w:proofErr w:type="spellStart"/>
                  <w:r w:rsidRPr="002505BC">
                    <w:rPr>
                      <w:rFonts w:ascii="華康中圓體" w:eastAsia="華康中圓體" w:hAnsi="華康中圓體" w:hint="eastAsia"/>
                    </w:rPr>
                    <w:t>Yeshua</w:t>
                  </w:r>
                  <w:proofErr w:type="spellEnd"/>
                  <w:r w:rsidRPr="002505BC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484B626A" w14:textId="77777777" w:rsidR="004A370F" w:rsidRPr="006C7821" w:rsidRDefault="004A370F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21D7C9FB" w14:textId="77777777" w:rsidR="00DA2727" w:rsidRPr="00DA2727" w:rsidRDefault="00DA2727" w:rsidP="004A370F">
                  <w:pPr>
                    <w:rPr>
                      <w:rFonts w:ascii="華康中圓體" w:eastAsia="華康中圓體" w:hAnsi="華康中圓體"/>
                      <w:b/>
                      <w:bCs/>
                      <w:sz w:val="28"/>
                      <w:szCs w:val="28"/>
                    </w:rPr>
                  </w:pPr>
                  <w:r w:rsidRPr="00DA2727">
                    <w:rPr>
                      <w:rFonts w:ascii="華康中圓體" w:eastAsia="華康中圓體" w:hAnsi="華康中圓體"/>
                      <w:b/>
                      <w:bCs/>
                      <w:sz w:val="28"/>
                      <w:szCs w:val="28"/>
                    </w:rPr>
                    <w:t xml:space="preserve">【基督降生在住棚】 </w:t>
                  </w:r>
                </w:p>
                <w:p w14:paraId="4F8A7A32" w14:textId="77777777" w:rsidR="00DA2727" w:rsidRP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詞曲：</w:t>
                  </w:r>
                  <w:proofErr w:type="gramStart"/>
                  <w:r w:rsidRPr="00DA2727">
                    <w:rPr>
                      <w:rFonts w:ascii="華康中圓體" w:eastAsia="華康中圓體" w:hAnsi="華康中圓體"/>
                    </w:rPr>
                    <w:t>敬雅&amp;娟娟</w:t>
                  </w:r>
                  <w:proofErr w:type="gramEnd"/>
                  <w:r w:rsidRPr="00DA2727">
                    <w:rPr>
                      <w:rFonts w:ascii="華康中圓體" w:eastAsia="華康中圓體" w:hAnsi="華康中圓體"/>
                    </w:rPr>
                    <w:t xml:space="preserve"> @611靈糧堂</w:t>
                  </w:r>
                </w:p>
                <w:p w14:paraId="2E40E389" w14:textId="77777777" w:rsidR="00DA2727" w:rsidRP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 xml:space="preserve"> </w:t>
                  </w:r>
                </w:p>
                <w:p w14:paraId="738813D2" w14:textId="77777777" w:rsidR="00DA2727" w:rsidRP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 xml:space="preserve">我們拍掌歡喜慶祝 我們唱歌開心跳舞 </w:t>
                  </w:r>
                </w:p>
                <w:p w14:paraId="68D09D3E" w14:textId="77777777" w:rsidR="00DA2727" w:rsidRP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基督降生在</w:t>
                  </w:r>
                  <w:proofErr w:type="gramStart"/>
                  <w:r w:rsidRPr="00DA2727">
                    <w:rPr>
                      <w:rFonts w:ascii="華康中圓體" w:eastAsia="華康中圓體" w:hAnsi="華康中圓體"/>
                    </w:rPr>
                    <w:t>住棚 祂</w:t>
                  </w:r>
                  <w:proofErr w:type="gramEnd"/>
                  <w:r w:rsidRPr="00DA2727">
                    <w:rPr>
                      <w:rFonts w:ascii="華康中圓體" w:eastAsia="華康中圓體" w:hAnsi="華康中圓體"/>
                    </w:rPr>
                    <w:t xml:space="preserve">要與我們同住與我們同住 </w:t>
                  </w:r>
                </w:p>
                <w:p w14:paraId="317C5491" w14:textId="77777777" w:rsidR="00DA2727" w:rsidRP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 xml:space="preserve">和撒那 和撒那 和撒那 迎接榮耀大君王 </w:t>
                  </w:r>
                </w:p>
                <w:p w14:paraId="667E91D3" w14:textId="77777777" w:rsidR="00DA2727" w:rsidRP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 xml:space="preserve">和撒那 和撒那 和撒那 </w:t>
                  </w:r>
                  <w:proofErr w:type="gramStart"/>
                  <w:r w:rsidRPr="00DA2727">
                    <w:rPr>
                      <w:rFonts w:ascii="華康中圓體" w:eastAsia="華康中圓體" w:hAnsi="華康中圓體"/>
                    </w:rPr>
                    <w:t>全地萬國</w:t>
                  </w:r>
                  <w:proofErr w:type="gramEnd"/>
                  <w:r w:rsidRPr="00DA2727">
                    <w:rPr>
                      <w:rFonts w:ascii="華康中圓體" w:eastAsia="華康中圓體" w:hAnsi="華康中圓體"/>
                    </w:rPr>
                    <w:t xml:space="preserve">尊主為王 </w:t>
                  </w:r>
                </w:p>
                <w:p w14:paraId="08E05652" w14:textId="09C505DC" w:rsidR="00091D00" w:rsidRPr="002505BC" w:rsidRDefault="00DA2727" w:rsidP="004A370F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proofErr w:type="gramStart"/>
                  <w:r w:rsidRPr="00DA2727">
                    <w:rPr>
                      <w:rFonts w:ascii="華康中圓體" w:eastAsia="華康中圓體" w:hAnsi="華康中圓體"/>
                    </w:rPr>
                    <w:t>來來來來來來來來來來來</w:t>
                  </w:r>
                  <w:r w:rsidRPr="00DA2727">
                    <w:rPr>
                      <w:rFonts w:ascii="華康中圓體" w:eastAsia="華康中圓體" w:hAnsi="華康中圓體" w:hint="eastAsia"/>
                    </w:rPr>
                    <w:t>來</w:t>
                  </w:r>
                  <w:proofErr w:type="gramEnd"/>
                </w:p>
              </w:tc>
              <w:tc>
                <w:tcPr>
                  <w:tcW w:w="4698" w:type="dxa"/>
                  <w:gridSpan w:val="2"/>
                </w:tcPr>
                <w:p w14:paraId="140223CE" w14:textId="77777777" w:rsidR="002505BC" w:rsidRDefault="002505BC" w:rsidP="002505BC">
                  <w:pPr>
                    <w:rPr>
                      <w:sz w:val="28"/>
                      <w:szCs w:val="28"/>
                    </w:rPr>
                  </w:pPr>
                </w:p>
                <w:p w14:paraId="141CE929" w14:textId="3BAA1CE4" w:rsidR="002505BC" w:rsidRPr="002505BC" w:rsidRDefault="00DA2727" w:rsidP="002505BC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  <w:b/>
                      <w:bCs/>
                      <w:sz w:val="28"/>
                      <w:szCs w:val="28"/>
                    </w:rPr>
                    <w:t>【當聖靈在我的心】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DA2727">
                    <w:rPr>
                      <w:rFonts w:ascii="華康中圓體" w:eastAsia="華康中圓體" w:hAnsi="華康中圓體"/>
                    </w:rPr>
                    <w:t>詩集：新歌頌揚，222</w:t>
                  </w:r>
                  <w:r w:rsidR="002505BC" w:rsidRPr="002505BC">
                    <w:rPr>
                      <w:rFonts w:ascii="華康中圓體" w:eastAsia="華康中圓體" w:hAnsi="華康中圓體"/>
                      <w:b/>
                      <w:bCs/>
                      <w:sz w:val="40"/>
                      <w:szCs w:val="40"/>
                    </w:rPr>
                    <w:br/>
                  </w:r>
                </w:p>
                <w:p w14:paraId="399E861E" w14:textId="45CBB436" w:rsidR="002505BC" w:rsidRDefault="00DA2727" w:rsidP="002505BC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當聖靈在我的心，我要歌頌主，像當年的大衛王</w:t>
                  </w:r>
                  <w:r>
                    <w:rPr>
                      <w:rFonts w:ascii="華康中圓體" w:eastAsia="華康中圓體" w:hAnsi="華康中圓體" w:hint="eastAsia"/>
                    </w:rPr>
                    <w:t>X</w:t>
                  </w:r>
                  <w:r>
                    <w:rPr>
                      <w:rFonts w:ascii="華康中圓體" w:eastAsia="華康中圓體" w:hAnsi="華康中圓體"/>
                    </w:rPr>
                    <w:t>2</w:t>
                  </w:r>
                </w:p>
                <w:p w14:paraId="72816173" w14:textId="77777777" w:rsidR="00DA2727" w:rsidRPr="002505BC" w:rsidRDefault="00DA2727" w:rsidP="002505BC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2B3BC3CA" w14:textId="19759389" w:rsidR="004A370F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當聖靈在我的心，我要拍拍手，像當年的大衛王</w:t>
                  </w:r>
                  <w:r>
                    <w:rPr>
                      <w:rFonts w:ascii="華康中圓體" w:eastAsia="華康中圓體" w:hAnsi="華康中圓體" w:hint="eastAsia"/>
                    </w:rPr>
                    <w:t>X</w:t>
                  </w:r>
                  <w:r>
                    <w:rPr>
                      <w:rFonts w:ascii="華康中圓體" w:eastAsia="華康中圓體" w:hAnsi="華康中圓體"/>
                    </w:rPr>
                    <w:t>2</w:t>
                  </w:r>
                </w:p>
                <w:p w14:paraId="49F594E9" w14:textId="77777777" w:rsidR="00DA2727" w:rsidRDefault="00DA2727" w:rsidP="004A370F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1EFC989C" w14:textId="62FCB25E" w:rsid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當聖靈在我的心，我要來跳舞，像當年的大衛王</w:t>
                  </w:r>
                  <w:r>
                    <w:rPr>
                      <w:rFonts w:ascii="華康中圓體" w:eastAsia="華康中圓體" w:hAnsi="華康中圓體" w:hint="eastAsia"/>
                    </w:rPr>
                    <w:t>X</w:t>
                  </w:r>
                  <w:r>
                    <w:rPr>
                      <w:rFonts w:ascii="華康中圓體" w:eastAsia="華康中圓體" w:hAnsi="華康中圓體"/>
                    </w:rPr>
                    <w:t>2</w:t>
                  </w:r>
                </w:p>
                <w:p w14:paraId="1353B929" w14:textId="0DF31AC9" w:rsid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42575009" w14:textId="4F53E1F9" w:rsid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當聖靈在我的心，我要讚美主，像當年的大衛王</w:t>
                  </w:r>
                  <w:r>
                    <w:rPr>
                      <w:rFonts w:ascii="華康中圓體" w:eastAsia="華康中圓體" w:hAnsi="華康中圓體" w:hint="eastAsia"/>
                    </w:rPr>
                    <w:t>X</w:t>
                  </w:r>
                  <w:r>
                    <w:rPr>
                      <w:rFonts w:ascii="華康中圓體" w:eastAsia="華康中圓體" w:hAnsi="華康中圓體"/>
                    </w:rPr>
                    <w:t>2</w:t>
                  </w:r>
                </w:p>
                <w:p w14:paraId="6010E0C7" w14:textId="028C0B89" w:rsid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51A3470F" w14:textId="05DFB9D2" w:rsidR="00DA2727" w:rsidRDefault="00DA2727" w:rsidP="004A370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我要唱，我要唱，像當年的大衛</w:t>
                  </w:r>
                  <w:r w:rsidRPr="00DA2727">
                    <w:rPr>
                      <w:rFonts w:ascii="華康中圓體" w:eastAsia="華康中圓體" w:hAnsi="華康中圓體" w:hint="eastAsia"/>
                    </w:rPr>
                    <w:t>王</w:t>
                  </w:r>
                  <w:r>
                    <w:rPr>
                      <w:rFonts w:ascii="華康中圓體" w:eastAsia="華康中圓體" w:hAnsi="華康中圓體" w:hint="eastAsia"/>
                    </w:rPr>
                    <w:t>,</w:t>
                  </w:r>
                </w:p>
                <w:p w14:paraId="6B03A50C" w14:textId="72E85586" w:rsidR="00DA2727" w:rsidRDefault="00DA2727" w:rsidP="00DA2727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DA2727">
                    <w:rPr>
                      <w:rFonts w:ascii="華康中圓體" w:eastAsia="華康中圓體" w:hAnsi="華康中圓體"/>
                    </w:rPr>
                    <w:t>我要唱，我要唱，像當年的大衛</w:t>
                  </w:r>
                  <w:r w:rsidRPr="00DA2727">
                    <w:rPr>
                      <w:rFonts w:ascii="華康中圓體" w:eastAsia="華康中圓體" w:hAnsi="華康中圓體" w:hint="eastAsia"/>
                    </w:rPr>
                    <w:t>王</w:t>
                  </w:r>
                  <w:r>
                    <w:rPr>
                      <w:rFonts w:ascii="華康中圓體" w:eastAsia="華康中圓體" w:hAnsi="華康中圓體" w:hint="eastAsia"/>
                    </w:rPr>
                    <w:t>.</w:t>
                  </w:r>
                </w:p>
                <w:p w14:paraId="4BBE9FC2" w14:textId="77777777" w:rsidR="00DA2727" w:rsidRPr="00DA2727" w:rsidRDefault="00DA2727" w:rsidP="004A370F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3A39885A" w14:textId="77777777" w:rsidR="00DA2727" w:rsidRDefault="00DA2727" w:rsidP="004A370F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4EF79E9F" w14:textId="3E3798AA" w:rsidR="00C84CA4" w:rsidRDefault="00DA2727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DA2727">
                    <w:rPr>
                      <w:rFonts w:ascii="華康中圓體" w:eastAsia="華康中圓體" w:hAnsi="華康中圓體"/>
                      <w:b/>
                      <w:bCs/>
                      <w:sz w:val="28"/>
                      <w:szCs w:val="28"/>
                    </w:rPr>
                    <w:t>【從這代到那代】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DA2727">
                    <w:rPr>
                      <w:rFonts w:ascii="華康中圓體" w:eastAsia="華康中圓體" w:hAnsi="華康中圓體"/>
                    </w:rPr>
                    <w:t>詩集：讚美之泉 19 - 這裡有榮耀，5</w:t>
                  </w:r>
                </w:p>
                <w:p w14:paraId="75E88E5E" w14:textId="77777777" w:rsidR="00DA2727" w:rsidRPr="002505BC" w:rsidRDefault="00DA2727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31365E90" w14:textId="1A45E046" w:rsidR="002505BC" w:rsidRDefault="00DA2727" w:rsidP="00A83D7F">
                  <w:pPr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</w:pPr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要將榮耀能力，歸給耶和華。他名所當得的，榮耀歸給他。</w:t>
                  </w:r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br/>
                    <w:t>不分種族國家，齊聲來頌揚，在寶座前，高舉雙手</w:t>
                  </w:r>
                  <w:r w:rsidRPr="00DA2727">
                    <w:rPr>
                      <w:rFonts w:ascii="華康中圓體" w:eastAsia="華康中圓體" w:hAnsi="華康中圓體" w:hint="eastAsia"/>
                      <w:color w:val="030303"/>
                      <w:shd w:val="clear" w:color="auto" w:fill="F9F9F9"/>
                    </w:rPr>
                    <w:t>。</w:t>
                  </w:r>
                </w:p>
                <w:p w14:paraId="05B98B37" w14:textId="77777777" w:rsidR="00DA2727" w:rsidRDefault="00DA2727" w:rsidP="00A83D7F">
                  <w:pPr>
                    <w:rPr>
                      <w:rFonts w:ascii="華康中圓體" w:eastAsia="華康中圓體" w:hAnsi="華康中圓體" w:hint="eastAsia"/>
                      <w:color w:val="030303"/>
                      <w:shd w:val="clear" w:color="auto" w:fill="F9F9F9"/>
                    </w:rPr>
                  </w:pPr>
                </w:p>
                <w:p w14:paraId="0900BC86" w14:textId="0519A15F" w:rsidR="00DA2727" w:rsidRDefault="00DA2727" w:rsidP="00A83D7F">
                  <w:pPr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</w:pPr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從這代</w:t>
                  </w:r>
                  <w:proofErr w:type="gramStart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到那代</w:t>
                  </w:r>
                  <w:proofErr w:type="gramEnd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，萬民不停頌讚，從地極到地極，萬</w:t>
                  </w:r>
                  <w:proofErr w:type="gramStart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民歡然獻</w:t>
                  </w:r>
                  <w:proofErr w:type="gramEnd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祭，</w:t>
                  </w:r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br/>
                    <w:t>從列國到列</w:t>
                  </w:r>
                  <w:proofErr w:type="gramStart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邦</w:t>
                  </w:r>
                  <w:proofErr w:type="gramEnd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，齊尊崇你為王，高唱哈利路亞，齊敬拜彌賽亞</w:t>
                  </w:r>
                  <w:r w:rsidRPr="00DA2727">
                    <w:rPr>
                      <w:rFonts w:ascii="華康中圓體" w:eastAsia="華康中圓體" w:hAnsi="華康中圓體" w:hint="eastAsia"/>
                      <w:color w:val="030303"/>
                      <w:shd w:val="clear" w:color="auto" w:fill="F9F9F9"/>
                    </w:rPr>
                    <w:t>。</w:t>
                  </w:r>
                </w:p>
                <w:p w14:paraId="435072AF" w14:textId="77777777" w:rsidR="00DA2727" w:rsidRDefault="00DA2727" w:rsidP="00A83D7F">
                  <w:pPr>
                    <w:rPr>
                      <w:rFonts w:ascii="華康中圓體" w:eastAsia="華康中圓體" w:hAnsi="華康中圓體" w:hint="eastAsia"/>
                      <w:color w:val="030303"/>
                      <w:shd w:val="clear" w:color="auto" w:fill="F9F9F9"/>
                    </w:rPr>
                  </w:pPr>
                </w:p>
                <w:p w14:paraId="7613D131" w14:textId="77777777" w:rsidR="00C84CA4" w:rsidRDefault="00DA2727" w:rsidP="00A83D7F">
                  <w:pPr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</w:pPr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眾城門，抬起頭，榮耀君王將要進來，末後的榮耀大過先前的。</w:t>
                  </w:r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br/>
                    <w:t>眾城門，抬起頭，榮耀君王將要進來，萬國敬</w:t>
                  </w:r>
                  <w:proofErr w:type="gramStart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拜如眾水</w:t>
                  </w:r>
                  <w:proofErr w:type="gramEnd"/>
                  <w:r w:rsidRPr="00DA2727">
                    <w:rPr>
                      <w:rFonts w:ascii="華康中圓體" w:eastAsia="華康中圓體" w:hAnsi="華康中圓體"/>
                      <w:color w:val="030303"/>
                      <w:shd w:val="clear" w:color="auto" w:fill="F9F9F9"/>
                    </w:rPr>
                    <w:t>的聲音</w:t>
                  </w:r>
                  <w:r w:rsidRPr="00DA2727">
                    <w:rPr>
                      <w:rFonts w:ascii="華康中圓體" w:eastAsia="華康中圓體" w:hAnsi="華康中圓體" w:hint="eastAsia"/>
                      <w:color w:val="030303"/>
                      <w:shd w:val="clear" w:color="auto" w:fill="F9F9F9"/>
                    </w:rPr>
                    <w:t>。</w:t>
                  </w:r>
                </w:p>
                <w:p w14:paraId="00DE576B" w14:textId="1053B357" w:rsidR="00DA2727" w:rsidRPr="00DA2727" w:rsidRDefault="00DA2727" w:rsidP="00A83D7F">
                  <w:pPr>
                    <w:rPr>
                      <w:rFonts w:ascii="華康中圓體" w:eastAsia="華康中圓體" w:hAnsi="華康中圓體" w:hint="eastAsia"/>
                      <w:color w:val="030303"/>
                      <w:shd w:val="clear" w:color="auto" w:fill="F9F9F9"/>
                    </w:rPr>
                  </w:pP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38764346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58490E0B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504A3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10.16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</w:t>
                  </w:r>
                  <w:r w:rsidR="00FC30D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FC30D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30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C30D5" w:rsidRPr="00FC30D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長洲花屏路伊甸園</w:t>
                  </w:r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2317A3CC">
                  <wp:simplePos x="0" y="0"/>
                  <wp:positionH relativeFrom="column">
                    <wp:posOffset>382125</wp:posOffset>
                  </wp:positionH>
                  <wp:positionV relativeFrom="paragraph">
                    <wp:posOffset>471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58BFCCE8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E9459A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FC30D5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期2022.</w:t>
            </w:r>
            <w:r w:rsidR="007F35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10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FC30D5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16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週報</w:t>
            </w:r>
          </w:p>
          <w:p w14:paraId="4E8AB6EC" w14:textId="1E9DFB5B" w:rsidR="00EB28D1" w:rsidRPr="00FC30D5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180"/>
                <w:szCs w:val="180"/>
              </w:rPr>
            </w:pPr>
            <w:r w:rsidRPr="00FC30D5">
              <w:rPr>
                <w:rFonts w:ascii="華康中圓體" w:eastAsia="華康中圓體" w:hAnsi="華康中圓體" w:cs="華康中圓體"/>
                <w:color w:val="00B050"/>
                <w:sz w:val="180"/>
                <w:szCs w:val="180"/>
              </w:rPr>
              <w:t>週報</w:t>
            </w:r>
          </w:p>
          <w:p w14:paraId="6258C2EC" w14:textId="1476FEB5" w:rsidR="008C6A51" w:rsidRPr="00565DF3" w:rsidRDefault="00FC30D5" w:rsidP="00C3042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4E322BA5" wp14:editId="29142251">
                  <wp:extent cx="5173176" cy="642796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590" cy="648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2D9AD" w14:textId="299D28C2" w:rsidR="00E40250" w:rsidRDefault="00E57AB2" w:rsidP="00E40250">
            <w:pPr>
              <w:widowControl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</w:t>
            </w:r>
          </w:p>
          <w:p w14:paraId="023ACF40" w14:textId="0E6EFFA7" w:rsidR="00A71868" w:rsidRPr="00504A32" w:rsidRDefault="00FC30D5" w:rsidP="00504A32">
            <w:pPr>
              <w:widowControl/>
              <w:ind w:firstLineChars="800" w:firstLine="2563"/>
              <w:rPr>
                <w:rFonts w:ascii="華康儷中黑" w:eastAsia="華康儷中黑" w:hAnsi="華康儷中黑" w:hint="eastAsia"/>
                <w:b/>
                <w:bCs/>
                <w:sz w:val="32"/>
                <w:szCs w:val="32"/>
              </w:rPr>
            </w:pPr>
            <w:proofErr w:type="gramStart"/>
            <w:r w:rsidRPr="00504A32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32"/>
                <w:szCs w:val="32"/>
              </w:rPr>
              <w:t>住棚節</w:t>
            </w:r>
            <w:proofErr w:type="gramEnd"/>
            <w:r w:rsidRPr="00504A32">
              <w:rPr>
                <w:rFonts w:ascii="華康儷中黑" w:eastAsia="華康儷中黑" w:hAnsi="華康儷中黑" w:cs="Arial" w:hint="eastAsia"/>
                <w:b/>
                <w:bCs/>
                <w:color w:val="000000"/>
                <w:sz w:val="32"/>
                <w:szCs w:val="32"/>
              </w:rPr>
              <w:t>快樂：願祢的帳幕在人間</w:t>
            </w:r>
          </w:p>
        </w:tc>
      </w:tr>
    </w:tbl>
    <w:p w14:paraId="5B9C4CFF" w14:textId="1D106503" w:rsidR="008C6A51" w:rsidRDefault="008C6A51" w:rsidP="00504A32">
      <w:pPr>
        <w:rPr>
          <w:rFonts w:hint="eastAsia"/>
        </w:rPr>
      </w:pPr>
    </w:p>
    <w:sectPr w:rsidR="008C6A51" w:rsidSect="00B34F14">
      <w:pgSz w:w="23811" w:h="16838" w:orient="landscape"/>
      <w:pgMar w:top="851" w:right="1304" w:bottom="709" w:left="130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CBE7" w14:textId="77777777" w:rsidR="003B5FDA" w:rsidRDefault="003B5FDA" w:rsidP="003C43A5">
      <w:r>
        <w:separator/>
      </w:r>
    </w:p>
  </w:endnote>
  <w:endnote w:type="continuationSeparator" w:id="0">
    <w:p w14:paraId="5772EADE" w14:textId="77777777" w:rsidR="003B5FDA" w:rsidRDefault="003B5FDA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A5CA" w14:textId="77777777" w:rsidR="003B5FDA" w:rsidRDefault="003B5FDA" w:rsidP="003C43A5">
      <w:r>
        <w:separator/>
      </w:r>
    </w:p>
  </w:footnote>
  <w:footnote w:type="continuationSeparator" w:id="0">
    <w:p w14:paraId="78BFDDA2" w14:textId="77777777" w:rsidR="003B5FDA" w:rsidRDefault="003B5FDA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3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1"/>
  </w:num>
  <w:num w:numId="3" w16cid:durableId="1573929062">
    <w:abstractNumId w:val="2"/>
  </w:num>
  <w:num w:numId="4" w16cid:durableId="949780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33853"/>
    <w:rsid w:val="000344A2"/>
    <w:rsid w:val="00060028"/>
    <w:rsid w:val="000621EC"/>
    <w:rsid w:val="0006785B"/>
    <w:rsid w:val="000837E6"/>
    <w:rsid w:val="00087F6B"/>
    <w:rsid w:val="000918F8"/>
    <w:rsid w:val="00091D00"/>
    <w:rsid w:val="000945A3"/>
    <w:rsid w:val="000957A0"/>
    <w:rsid w:val="00095C23"/>
    <w:rsid w:val="000B1952"/>
    <w:rsid w:val="000D141D"/>
    <w:rsid w:val="000D6499"/>
    <w:rsid w:val="000E3C6D"/>
    <w:rsid w:val="000E5D6C"/>
    <w:rsid w:val="001240A1"/>
    <w:rsid w:val="001260E6"/>
    <w:rsid w:val="0013121A"/>
    <w:rsid w:val="00141EBE"/>
    <w:rsid w:val="00156394"/>
    <w:rsid w:val="00165111"/>
    <w:rsid w:val="00183AA4"/>
    <w:rsid w:val="00193B85"/>
    <w:rsid w:val="001A5993"/>
    <w:rsid w:val="001B1199"/>
    <w:rsid w:val="001B33A7"/>
    <w:rsid w:val="001B4E09"/>
    <w:rsid w:val="001C070E"/>
    <w:rsid w:val="001C0F02"/>
    <w:rsid w:val="001C3B3D"/>
    <w:rsid w:val="001E2D27"/>
    <w:rsid w:val="001E58D2"/>
    <w:rsid w:val="00202A81"/>
    <w:rsid w:val="00215EF5"/>
    <w:rsid w:val="00243491"/>
    <w:rsid w:val="00243DF6"/>
    <w:rsid w:val="002505BC"/>
    <w:rsid w:val="00252C71"/>
    <w:rsid w:val="0025333A"/>
    <w:rsid w:val="002574AC"/>
    <w:rsid w:val="00271B0A"/>
    <w:rsid w:val="002739F5"/>
    <w:rsid w:val="00274025"/>
    <w:rsid w:val="0028190D"/>
    <w:rsid w:val="002A51D7"/>
    <w:rsid w:val="002B7CE7"/>
    <w:rsid w:val="002D5BDE"/>
    <w:rsid w:val="002E114A"/>
    <w:rsid w:val="002F695A"/>
    <w:rsid w:val="00313A9C"/>
    <w:rsid w:val="0031645E"/>
    <w:rsid w:val="003400D0"/>
    <w:rsid w:val="00352E08"/>
    <w:rsid w:val="003657EC"/>
    <w:rsid w:val="00365C41"/>
    <w:rsid w:val="00372865"/>
    <w:rsid w:val="00384429"/>
    <w:rsid w:val="003920EE"/>
    <w:rsid w:val="003B582F"/>
    <w:rsid w:val="003B5FDA"/>
    <w:rsid w:val="003C3435"/>
    <w:rsid w:val="003C43A5"/>
    <w:rsid w:val="003D1CD4"/>
    <w:rsid w:val="003D4510"/>
    <w:rsid w:val="003D5F04"/>
    <w:rsid w:val="003E79FB"/>
    <w:rsid w:val="003F56AA"/>
    <w:rsid w:val="004168AA"/>
    <w:rsid w:val="00433AE7"/>
    <w:rsid w:val="004411B1"/>
    <w:rsid w:val="004446C2"/>
    <w:rsid w:val="0045362F"/>
    <w:rsid w:val="00460C76"/>
    <w:rsid w:val="00462DA1"/>
    <w:rsid w:val="004721B8"/>
    <w:rsid w:val="004937E2"/>
    <w:rsid w:val="004A370F"/>
    <w:rsid w:val="004D002C"/>
    <w:rsid w:val="004D34B4"/>
    <w:rsid w:val="004D4581"/>
    <w:rsid w:val="004E309E"/>
    <w:rsid w:val="004F1FA7"/>
    <w:rsid w:val="004F4310"/>
    <w:rsid w:val="004F793E"/>
    <w:rsid w:val="00502A26"/>
    <w:rsid w:val="00504A32"/>
    <w:rsid w:val="00506301"/>
    <w:rsid w:val="00547323"/>
    <w:rsid w:val="0056248A"/>
    <w:rsid w:val="00565DF3"/>
    <w:rsid w:val="00590418"/>
    <w:rsid w:val="005933FF"/>
    <w:rsid w:val="005B68BE"/>
    <w:rsid w:val="005B6E94"/>
    <w:rsid w:val="005C0D0F"/>
    <w:rsid w:val="005C3DEB"/>
    <w:rsid w:val="005C752A"/>
    <w:rsid w:val="005D3D8C"/>
    <w:rsid w:val="00601A28"/>
    <w:rsid w:val="00605FB8"/>
    <w:rsid w:val="006137EE"/>
    <w:rsid w:val="00615A37"/>
    <w:rsid w:val="00621ED3"/>
    <w:rsid w:val="006227DF"/>
    <w:rsid w:val="00640D91"/>
    <w:rsid w:val="006449AA"/>
    <w:rsid w:val="006471B2"/>
    <w:rsid w:val="00654622"/>
    <w:rsid w:val="00655A4F"/>
    <w:rsid w:val="00680AC5"/>
    <w:rsid w:val="00680FA4"/>
    <w:rsid w:val="00682118"/>
    <w:rsid w:val="00683DBC"/>
    <w:rsid w:val="00693569"/>
    <w:rsid w:val="006A25B6"/>
    <w:rsid w:val="006B07DE"/>
    <w:rsid w:val="006B4DB0"/>
    <w:rsid w:val="006B66BD"/>
    <w:rsid w:val="006B70B5"/>
    <w:rsid w:val="006C03CB"/>
    <w:rsid w:val="006C1C15"/>
    <w:rsid w:val="006C7821"/>
    <w:rsid w:val="006D7A0C"/>
    <w:rsid w:val="006E799A"/>
    <w:rsid w:val="006F5D6F"/>
    <w:rsid w:val="00703209"/>
    <w:rsid w:val="00706705"/>
    <w:rsid w:val="00710E1A"/>
    <w:rsid w:val="0072507F"/>
    <w:rsid w:val="007253B3"/>
    <w:rsid w:val="0076061B"/>
    <w:rsid w:val="0076576D"/>
    <w:rsid w:val="00771884"/>
    <w:rsid w:val="00783B06"/>
    <w:rsid w:val="007A6208"/>
    <w:rsid w:val="007B3AD4"/>
    <w:rsid w:val="007B6F3C"/>
    <w:rsid w:val="007C18C2"/>
    <w:rsid w:val="007D010F"/>
    <w:rsid w:val="007F35F3"/>
    <w:rsid w:val="007F56DD"/>
    <w:rsid w:val="007F6131"/>
    <w:rsid w:val="00811F77"/>
    <w:rsid w:val="00812BF5"/>
    <w:rsid w:val="00822A54"/>
    <w:rsid w:val="00853403"/>
    <w:rsid w:val="008578A2"/>
    <w:rsid w:val="0086026B"/>
    <w:rsid w:val="00864714"/>
    <w:rsid w:val="00870883"/>
    <w:rsid w:val="00870D4A"/>
    <w:rsid w:val="00875101"/>
    <w:rsid w:val="008831B7"/>
    <w:rsid w:val="00887AB9"/>
    <w:rsid w:val="00894693"/>
    <w:rsid w:val="008B55B1"/>
    <w:rsid w:val="008C49E0"/>
    <w:rsid w:val="008C6A51"/>
    <w:rsid w:val="008C765B"/>
    <w:rsid w:val="008F281D"/>
    <w:rsid w:val="008F3E1E"/>
    <w:rsid w:val="00914749"/>
    <w:rsid w:val="00920D92"/>
    <w:rsid w:val="00930A05"/>
    <w:rsid w:val="00931277"/>
    <w:rsid w:val="00957598"/>
    <w:rsid w:val="00962460"/>
    <w:rsid w:val="00964910"/>
    <w:rsid w:val="00970471"/>
    <w:rsid w:val="0098259E"/>
    <w:rsid w:val="009865AC"/>
    <w:rsid w:val="00992E75"/>
    <w:rsid w:val="00993994"/>
    <w:rsid w:val="009961CD"/>
    <w:rsid w:val="0099626A"/>
    <w:rsid w:val="009B1812"/>
    <w:rsid w:val="009B5894"/>
    <w:rsid w:val="009C38A7"/>
    <w:rsid w:val="009E458D"/>
    <w:rsid w:val="009E7786"/>
    <w:rsid w:val="00A02AA2"/>
    <w:rsid w:val="00A06A80"/>
    <w:rsid w:val="00A131FE"/>
    <w:rsid w:val="00A2288B"/>
    <w:rsid w:val="00A24BE7"/>
    <w:rsid w:val="00A3568B"/>
    <w:rsid w:val="00A47B60"/>
    <w:rsid w:val="00A54269"/>
    <w:rsid w:val="00A5506E"/>
    <w:rsid w:val="00A5559C"/>
    <w:rsid w:val="00A555D2"/>
    <w:rsid w:val="00A6158E"/>
    <w:rsid w:val="00A67655"/>
    <w:rsid w:val="00A71868"/>
    <w:rsid w:val="00A727E7"/>
    <w:rsid w:val="00A7724C"/>
    <w:rsid w:val="00A83D7F"/>
    <w:rsid w:val="00A85C06"/>
    <w:rsid w:val="00A87C02"/>
    <w:rsid w:val="00AA640C"/>
    <w:rsid w:val="00AA697B"/>
    <w:rsid w:val="00AA6C7C"/>
    <w:rsid w:val="00AB01DE"/>
    <w:rsid w:val="00AB1C12"/>
    <w:rsid w:val="00AC21B3"/>
    <w:rsid w:val="00AC39A8"/>
    <w:rsid w:val="00AC4200"/>
    <w:rsid w:val="00AC73B2"/>
    <w:rsid w:val="00AD23BE"/>
    <w:rsid w:val="00AD6DEE"/>
    <w:rsid w:val="00AE12BE"/>
    <w:rsid w:val="00AE20E2"/>
    <w:rsid w:val="00AE441B"/>
    <w:rsid w:val="00AF3F58"/>
    <w:rsid w:val="00B00903"/>
    <w:rsid w:val="00B04DEF"/>
    <w:rsid w:val="00B05585"/>
    <w:rsid w:val="00B06C1B"/>
    <w:rsid w:val="00B2031C"/>
    <w:rsid w:val="00B21E0B"/>
    <w:rsid w:val="00B232FE"/>
    <w:rsid w:val="00B25410"/>
    <w:rsid w:val="00B259D9"/>
    <w:rsid w:val="00B25FA2"/>
    <w:rsid w:val="00B34E47"/>
    <w:rsid w:val="00B34F14"/>
    <w:rsid w:val="00B75E47"/>
    <w:rsid w:val="00B924D7"/>
    <w:rsid w:val="00B956F4"/>
    <w:rsid w:val="00BA317D"/>
    <w:rsid w:val="00BA6094"/>
    <w:rsid w:val="00BB6CA6"/>
    <w:rsid w:val="00BC4CE5"/>
    <w:rsid w:val="00BD18E6"/>
    <w:rsid w:val="00BF095F"/>
    <w:rsid w:val="00C30429"/>
    <w:rsid w:val="00C309D8"/>
    <w:rsid w:val="00C31E1F"/>
    <w:rsid w:val="00C368E7"/>
    <w:rsid w:val="00C41730"/>
    <w:rsid w:val="00C470C8"/>
    <w:rsid w:val="00C55A7A"/>
    <w:rsid w:val="00C56495"/>
    <w:rsid w:val="00C66D0C"/>
    <w:rsid w:val="00C84CA4"/>
    <w:rsid w:val="00C961EF"/>
    <w:rsid w:val="00CA0424"/>
    <w:rsid w:val="00CA20AB"/>
    <w:rsid w:val="00CA2DBC"/>
    <w:rsid w:val="00CA5F8C"/>
    <w:rsid w:val="00CB38BA"/>
    <w:rsid w:val="00CC0456"/>
    <w:rsid w:val="00CC76DA"/>
    <w:rsid w:val="00CD3B82"/>
    <w:rsid w:val="00CD594D"/>
    <w:rsid w:val="00CE155D"/>
    <w:rsid w:val="00CF5D81"/>
    <w:rsid w:val="00D104D4"/>
    <w:rsid w:val="00D10CFD"/>
    <w:rsid w:val="00D13BA1"/>
    <w:rsid w:val="00D325F1"/>
    <w:rsid w:val="00D467B8"/>
    <w:rsid w:val="00D578C3"/>
    <w:rsid w:val="00D62B28"/>
    <w:rsid w:val="00D720B7"/>
    <w:rsid w:val="00D76EE1"/>
    <w:rsid w:val="00D80986"/>
    <w:rsid w:val="00D83CA7"/>
    <w:rsid w:val="00DA141F"/>
    <w:rsid w:val="00DA2727"/>
    <w:rsid w:val="00DA7EF5"/>
    <w:rsid w:val="00DB4A4E"/>
    <w:rsid w:val="00DC4C5F"/>
    <w:rsid w:val="00DD1CBE"/>
    <w:rsid w:val="00DD6609"/>
    <w:rsid w:val="00DE4E82"/>
    <w:rsid w:val="00DF668D"/>
    <w:rsid w:val="00E01489"/>
    <w:rsid w:val="00E2340D"/>
    <w:rsid w:val="00E25D4F"/>
    <w:rsid w:val="00E32AD0"/>
    <w:rsid w:val="00E32B76"/>
    <w:rsid w:val="00E33A3E"/>
    <w:rsid w:val="00E365C2"/>
    <w:rsid w:val="00E40250"/>
    <w:rsid w:val="00E57AB2"/>
    <w:rsid w:val="00E63710"/>
    <w:rsid w:val="00E64900"/>
    <w:rsid w:val="00E72F7A"/>
    <w:rsid w:val="00E736A4"/>
    <w:rsid w:val="00E75352"/>
    <w:rsid w:val="00E85B61"/>
    <w:rsid w:val="00E9459A"/>
    <w:rsid w:val="00EA024E"/>
    <w:rsid w:val="00EA59CC"/>
    <w:rsid w:val="00EB28D1"/>
    <w:rsid w:val="00EB5EE1"/>
    <w:rsid w:val="00EC3817"/>
    <w:rsid w:val="00EC47E5"/>
    <w:rsid w:val="00ED7570"/>
    <w:rsid w:val="00EF3F46"/>
    <w:rsid w:val="00EF4B58"/>
    <w:rsid w:val="00EF795F"/>
    <w:rsid w:val="00F155E8"/>
    <w:rsid w:val="00F37C17"/>
    <w:rsid w:val="00F43A85"/>
    <w:rsid w:val="00F4606A"/>
    <w:rsid w:val="00F50838"/>
    <w:rsid w:val="00F53E64"/>
    <w:rsid w:val="00F708FF"/>
    <w:rsid w:val="00FB3DC4"/>
    <w:rsid w:val="00FC30D5"/>
    <w:rsid w:val="00FC465B"/>
    <w:rsid w:val="00FC604B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jsgrdq">
    <w:name w:val="jsgrdq"/>
    <w:basedOn w:val="a0"/>
    <w:rsid w:val="00FC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3</cp:revision>
  <cp:lastPrinted>2022-10-08T05:10:00Z</cp:lastPrinted>
  <dcterms:created xsi:type="dcterms:W3CDTF">2022-10-15T10:51:00Z</dcterms:created>
  <dcterms:modified xsi:type="dcterms:W3CDTF">2022-10-15T11:06:00Z</dcterms:modified>
</cp:coreProperties>
</file>