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60"/>
        <w:tblW w:w="23294" w:type="dxa"/>
        <w:tblInd w:w="-426" w:type="dxa"/>
        <w:tblLayout w:type="fixed"/>
        <w:tblLook w:val="0400" w:firstRow="0" w:lastRow="0" w:firstColumn="0" w:lastColumn="0" w:noHBand="0" w:noVBand="1"/>
      </w:tblPr>
      <w:tblGrid>
        <w:gridCol w:w="10529"/>
        <w:gridCol w:w="12765"/>
      </w:tblGrid>
      <w:tr w:rsidR="008C6A51" w14:paraId="26D5BEB4" w14:textId="77777777" w:rsidTr="00AF3F58">
        <w:tc>
          <w:tcPr>
            <w:tcW w:w="10529" w:type="dxa"/>
          </w:tcPr>
          <w:tbl>
            <w:tblPr>
              <w:tblStyle w:val="50"/>
              <w:tblW w:w="31167" w:type="dxa"/>
              <w:tblInd w:w="321" w:type="dxa"/>
              <w:tblLayout w:type="fixed"/>
              <w:tblLook w:val="0400" w:firstRow="0" w:lastRow="0" w:firstColumn="0" w:lastColumn="0" w:noHBand="0" w:noVBand="1"/>
            </w:tblPr>
            <w:tblGrid>
              <w:gridCol w:w="4957"/>
              <w:gridCol w:w="5242"/>
              <w:gridCol w:w="5242"/>
              <w:gridCol w:w="5242"/>
              <w:gridCol w:w="5242"/>
              <w:gridCol w:w="5242"/>
            </w:tblGrid>
            <w:tr w:rsidR="00B956F4" w14:paraId="372758EA" w14:textId="03E8D36B" w:rsidTr="00B14D86">
              <w:trPr>
                <w:trHeight w:val="15026"/>
              </w:trPr>
              <w:tc>
                <w:tcPr>
                  <w:tcW w:w="4957" w:type="dxa"/>
                </w:tcPr>
                <w:p w14:paraId="48AA88E3" w14:textId="69F124C9" w:rsidR="00D975CC" w:rsidRPr="00D975CC" w:rsidRDefault="00B956F4" w:rsidP="00D975CC">
                  <w:pPr>
                    <w:widowControl/>
                    <w:ind w:leftChars="132" w:left="317"/>
                    <w:jc w:val="center"/>
                    <w:rPr>
                      <w:rFonts w:ascii="微軟正黑體" w:eastAsia="微軟正黑體" w:hAnsi="微軟正黑體"/>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446C2">
                    <w:rPr>
                      <w:rFonts w:ascii="微軟正黑體" w:eastAsia="微軟正黑體" w:hAnsi="微軟正黑體"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牧者心底話</w:t>
                  </w:r>
                  <w:r w:rsidR="002C2612">
                    <w:rPr>
                      <w:rFonts w:ascii="微軟正黑體" w:eastAsia="微軟正黑體" w:hAnsi="微軟正黑體"/>
                      <w:b/>
                      <w:outline/>
                      <w:noProof/>
                      <w:color w:val="ED7D31" w:themeColor="accent2"/>
                      <w:sz w:val="32"/>
                      <w:szCs w:val="32"/>
                    </w:rPr>
                    <w:drawing>
                      <wp:inline distT="0" distB="0" distL="0" distR="0" wp14:anchorId="631D3219" wp14:editId="794F24F5">
                        <wp:extent cx="3010535" cy="25527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rotWithShape="1">
                                <a:blip r:embed="rId9" cstate="print">
                                  <a:extLst>
                                    <a:ext uri="{28A0092B-C50C-407E-A947-70E740481C1C}">
                                      <a14:useLocalDpi xmlns:a14="http://schemas.microsoft.com/office/drawing/2010/main" val="0"/>
                                    </a:ext>
                                  </a:extLst>
                                </a:blip>
                                <a:srcRect t="19921"/>
                                <a:stretch/>
                              </pic:blipFill>
                              <pic:spPr bwMode="auto">
                                <a:xfrm>
                                  <a:off x="0" y="0"/>
                                  <a:ext cx="3010535" cy="2552700"/>
                                </a:xfrm>
                                <a:prstGeom prst="rect">
                                  <a:avLst/>
                                </a:prstGeom>
                                <a:ln>
                                  <a:noFill/>
                                </a:ln>
                                <a:extLst>
                                  <a:ext uri="{53640926-AAD7-44D8-BBD7-CCE9431645EC}">
                                    <a14:shadowObscured xmlns:a14="http://schemas.microsoft.com/office/drawing/2010/main"/>
                                  </a:ext>
                                </a:extLst>
                              </pic:spPr>
                            </pic:pic>
                          </a:graphicData>
                        </a:graphic>
                      </wp:inline>
                    </w:drawing>
                  </w:r>
                </w:p>
                <w:p w14:paraId="466572A1" w14:textId="08032A96" w:rsidR="007C745B" w:rsidRPr="007C745B" w:rsidRDefault="002C2612" w:rsidP="002C2612">
                  <w:pPr>
                    <w:widowControl/>
                    <w:jc w:val="center"/>
                    <w:rPr>
                      <w:rFonts w:ascii="華康中圓體" w:eastAsia="華康中圓體" w:hAnsi="華康中圓體" w:cs="新細明體"/>
                      <w:bCs/>
                      <w:color w:val="0070C0"/>
                      <w:sz w:val="22"/>
                      <w:szCs w:val="22"/>
                    </w:rPr>
                  </w:pPr>
                  <w:r w:rsidRPr="002C2612">
                    <w:rPr>
                      <w:rFonts w:ascii="華康中圓體" w:eastAsia="華康中圓體" w:hAnsi="華康中圓體" w:cs="新細明體" w:hint="eastAsia"/>
                      <w:b/>
                      <w:color w:val="0070C0"/>
                      <w:sz w:val="32"/>
                      <w:szCs w:val="32"/>
                    </w:rPr>
                    <w:t>整合生命 發揮Being</w:t>
                  </w:r>
                </w:p>
                <w:p w14:paraId="423377E8" w14:textId="77777777" w:rsidR="002C2612" w:rsidRDefault="002C2612" w:rsidP="002C2612">
                  <w:pPr>
                    <w:widowControl/>
                    <w:jc w:val="both"/>
                    <w:rPr>
                      <w:rFonts w:ascii="華康中圓體" w:eastAsia="華康中圓體" w:hAnsi="華康中圓體" w:cs="新細明體"/>
                      <w:bCs/>
                      <w:color w:val="0070C0"/>
                      <w:sz w:val="22"/>
                      <w:szCs w:val="22"/>
                    </w:rPr>
                  </w:pPr>
                </w:p>
                <w:p w14:paraId="58112BAC" w14:textId="560969FA" w:rsidR="002C2612" w:rsidRPr="002C2612" w:rsidRDefault="002C2612" w:rsidP="002C2612">
                  <w:pPr>
                    <w:widowControl/>
                    <w:jc w:val="both"/>
                    <w:rPr>
                      <w:rFonts w:ascii="華康中圓體" w:eastAsia="華康中圓體" w:hAnsi="華康中圓體" w:cs="新細明體" w:hint="eastAsia"/>
                      <w:bCs/>
                      <w:color w:val="0070C0"/>
                      <w:sz w:val="22"/>
                      <w:szCs w:val="22"/>
                    </w:rPr>
                  </w:pPr>
                  <w:r w:rsidRPr="002C2612">
                    <w:rPr>
                      <w:rFonts w:ascii="華康中圓體" w:eastAsia="華康中圓體" w:hAnsi="華康中圓體" w:cs="新細明體" w:hint="eastAsia"/>
                      <w:bCs/>
                      <w:color w:val="0070C0"/>
                      <w:sz w:val="22"/>
                      <w:szCs w:val="22"/>
                    </w:rPr>
                    <w:t>感恩這個禮拜仍然有創意無限的培南師母在我們</w:t>
                  </w:r>
                  <w:proofErr w:type="gramStart"/>
                  <w:r w:rsidRPr="002C2612">
                    <w:rPr>
                      <w:rFonts w:ascii="華康中圓體" w:eastAsia="華康中圓體" w:hAnsi="華康中圓體" w:cs="新細明體" w:hint="eastAsia"/>
                      <w:bCs/>
                      <w:color w:val="0070C0"/>
                      <w:sz w:val="22"/>
                      <w:szCs w:val="22"/>
                    </w:rPr>
                    <w:t>中間，</w:t>
                  </w:r>
                  <w:proofErr w:type="gramEnd"/>
                  <w:r w:rsidRPr="002C2612">
                    <w:rPr>
                      <w:rFonts w:ascii="華康中圓體" w:eastAsia="華康中圓體" w:hAnsi="華康中圓體" w:cs="新細明體" w:hint="eastAsia"/>
                      <w:bCs/>
                      <w:color w:val="0070C0"/>
                      <w:sz w:val="22"/>
                      <w:szCs w:val="22"/>
                    </w:rPr>
                    <w:t>她甚至在上主日出席我們的崇拜後，更與我們一起分享在長洲建立「好好611」的歷史和印證，並鼓勵我們好好發展B.I.C.【Being 神創造的美善本我；Integration 整合；Connection 連結】，必能經歷生命的躍進。</w:t>
                  </w:r>
                </w:p>
                <w:p w14:paraId="25C54099" w14:textId="77777777" w:rsidR="002C2612" w:rsidRPr="002C2612" w:rsidRDefault="002C2612" w:rsidP="002C2612">
                  <w:pPr>
                    <w:widowControl/>
                    <w:jc w:val="both"/>
                    <w:rPr>
                      <w:rFonts w:ascii="華康中圓體" w:eastAsia="華康中圓體" w:hAnsi="華康中圓體" w:cs="新細明體"/>
                      <w:bCs/>
                      <w:color w:val="0070C0"/>
                      <w:sz w:val="22"/>
                      <w:szCs w:val="22"/>
                    </w:rPr>
                  </w:pPr>
                </w:p>
                <w:p w14:paraId="1B4C02A1" w14:textId="77777777" w:rsidR="002C2612" w:rsidRPr="002C2612" w:rsidRDefault="002C2612" w:rsidP="002C2612">
                  <w:pPr>
                    <w:widowControl/>
                    <w:jc w:val="both"/>
                    <w:rPr>
                      <w:rFonts w:ascii="華康中圓體" w:eastAsia="華康中圓體" w:hAnsi="華康中圓體" w:cs="新細明體" w:hint="eastAsia"/>
                      <w:bCs/>
                      <w:color w:val="0070C0"/>
                      <w:sz w:val="22"/>
                      <w:szCs w:val="22"/>
                    </w:rPr>
                  </w:pPr>
                  <w:r w:rsidRPr="002C2612">
                    <w:rPr>
                      <w:rFonts w:ascii="華康中圓體" w:eastAsia="華康中圓體" w:hAnsi="華康中圓體" w:cs="新細明體" w:hint="eastAsia"/>
                      <w:bCs/>
                      <w:color w:val="0070C0"/>
                      <w:sz w:val="22"/>
                      <w:szCs w:val="22"/>
                    </w:rPr>
                    <w:t>週一，我們又一起到</w:t>
                  </w:r>
                  <w:proofErr w:type="gramStart"/>
                  <w:r w:rsidRPr="002C2612">
                    <w:rPr>
                      <w:rFonts w:ascii="華康中圓體" w:eastAsia="華康中圓體" w:hAnsi="華康中圓體" w:cs="新細明體" w:hint="eastAsia"/>
                      <w:bCs/>
                      <w:color w:val="0070C0"/>
                      <w:sz w:val="22"/>
                      <w:szCs w:val="22"/>
                    </w:rPr>
                    <w:t>坪洲作</w:t>
                  </w:r>
                  <w:proofErr w:type="gramEnd"/>
                  <w:r w:rsidRPr="002C2612">
                    <w:rPr>
                      <w:rFonts w:ascii="華康中圓體" w:eastAsia="華康中圓體" w:hAnsi="華康中圓體" w:cs="新細明體" w:hint="eastAsia"/>
                      <w:bCs/>
                      <w:color w:val="0070C0"/>
                      <w:sz w:val="22"/>
                      <w:szCs w:val="22"/>
                    </w:rPr>
                    <w:t>深度遊，發掘出阿昌弟兄的「好玩得」Being，帶著我們探索島上幽美獨特的風景。而阿平姊妹又幫助我們連系上半隱居的日本桑農品川先生。成就這一切的美好，都是源於他們那顆</w:t>
                  </w:r>
                  <w:proofErr w:type="gramStart"/>
                  <w:r w:rsidRPr="002C2612">
                    <w:rPr>
                      <w:rFonts w:ascii="華康中圓體" w:eastAsia="華康中圓體" w:hAnsi="華康中圓體" w:cs="新細明體" w:hint="eastAsia"/>
                      <w:bCs/>
                      <w:color w:val="0070C0"/>
                      <w:sz w:val="22"/>
                      <w:szCs w:val="22"/>
                    </w:rPr>
                    <w:t>單純愛主和</w:t>
                  </w:r>
                  <w:proofErr w:type="gramEnd"/>
                  <w:r w:rsidRPr="002C2612">
                    <w:rPr>
                      <w:rFonts w:ascii="華康中圓體" w:eastAsia="華康中圓體" w:hAnsi="華康中圓體" w:cs="新細明體" w:hint="eastAsia"/>
                      <w:bCs/>
                      <w:color w:val="0070C0"/>
                      <w:sz w:val="22"/>
                      <w:szCs w:val="22"/>
                    </w:rPr>
                    <w:t>愛人的心，發動 Being 和連結。</w:t>
                  </w:r>
                </w:p>
                <w:p w14:paraId="4E0D942F" w14:textId="77777777" w:rsidR="002C2612" w:rsidRPr="002C2612" w:rsidRDefault="002C2612" w:rsidP="002C2612">
                  <w:pPr>
                    <w:widowControl/>
                    <w:jc w:val="both"/>
                    <w:rPr>
                      <w:rFonts w:ascii="華康中圓體" w:eastAsia="華康中圓體" w:hAnsi="華康中圓體" w:cs="新細明體"/>
                      <w:bCs/>
                      <w:color w:val="0070C0"/>
                      <w:sz w:val="22"/>
                      <w:szCs w:val="22"/>
                    </w:rPr>
                  </w:pPr>
                </w:p>
                <w:p w14:paraId="79FAA3AA" w14:textId="77777777" w:rsidR="002C2612" w:rsidRPr="002C2612" w:rsidRDefault="002C2612" w:rsidP="002C2612">
                  <w:pPr>
                    <w:widowControl/>
                    <w:jc w:val="both"/>
                    <w:rPr>
                      <w:rFonts w:ascii="華康中圓體" w:eastAsia="華康中圓體" w:hAnsi="華康中圓體" w:cs="新細明體" w:hint="eastAsia"/>
                      <w:bCs/>
                      <w:color w:val="0070C0"/>
                      <w:sz w:val="22"/>
                      <w:szCs w:val="22"/>
                    </w:rPr>
                  </w:pPr>
                  <w:r w:rsidRPr="002C2612">
                    <w:rPr>
                      <w:rFonts w:ascii="華康中圓體" w:eastAsia="華康中圓體" w:hAnsi="華康中圓體" w:cs="新細明體" w:hint="eastAsia"/>
                      <w:bCs/>
                      <w:color w:val="0070C0"/>
                      <w:sz w:val="22"/>
                      <w:szCs w:val="22"/>
                    </w:rPr>
                    <w:t>品川先生曾是來港宣揚其日本宗教的傳教士，今天可以用極其流利的廣東話來接待著我們，除了講述自己的經歷，他又非常用心地分享他的種植桑樹及桑茶、並特製的冰滴咖啡的獨特心得。而這些生活皆在他六十歲後才發展，</w:t>
                  </w:r>
                  <w:proofErr w:type="gramStart"/>
                  <w:r w:rsidRPr="002C2612">
                    <w:rPr>
                      <w:rFonts w:ascii="華康中圓體" w:eastAsia="華康中圓體" w:hAnsi="華康中圓體" w:cs="新細明體" w:hint="eastAsia"/>
                      <w:bCs/>
                      <w:color w:val="0070C0"/>
                      <w:sz w:val="22"/>
                      <w:szCs w:val="22"/>
                    </w:rPr>
                    <w:t>一幌</w:t>
                  </w:r>
                  <w:proofErr w:type="gramEnd"/>
                  <w:r w:rsidRPr="002C2612">
                    <w:rPr>
                      <w:rFonts w:ascii="華康中圓體" w:eastAsia="華康中圓體" w:hAnsi="華康中圓體" w:cs="新細明體" w:hint="eastAsia"/>
                      <w:bCs/>
                      <w:color w:val="0070C0"/>
                      <w:sz w:val="22"/>
                      <w:szCs w:val="22"/>
                    </w:rPr>
                    <w:t>眼二十年過去，他今天已年逾八十。真是恩典。</w:t>
                  </w:r>
                </w:p>
                <w:p w14:paraId="1F65B3BC" w14:textId="77777777" w:rsidR="002C2612" w:rsidRPr="002C2612" w:rsidRDefault="002C2612" w:rsidP="002C2612">
                  <w:pPr>
                    <w:widowControl/>
                    <w:jc w:val="both"/>
                    <w:rPr>
                      <w:rFonts w:ascii="華康中圓體" w:eastAsia="華康中圓體" w:hAnsi="華康中圓體" w:cs="新細明體"/>
                      <w:bCs/>
                      <w:color w:val="0070C0"/>
                      <w:sz w:val="22"/>
                      <w:szCs w:val="22"/>
                    </w:rPr>
                  </w:pPr>
                </w:p>
                <w:p w14:paraId="40430275" w14:textId="0368FA1E" w:rsidR="00B956F4" w:rsidRPr="00D320E9" w:rsidRDefault="002C2612" w:rsidP="002C2612">
                  <w:pPr>
                    <w:widowControl/>
                    <w:jc w:val="both"/>
                    <w:rPr>
                      <w:rFonts w:ascii="華康中圓體" w:eastAsia="華康中圓體" w:hAnsi="華康中圓體" w:cs="新細明體"/>
                      <w:bCs/>
                      <w:color w:val="0070C0"/>
                      <w:sz w:val="22"/>
                      <w:szCs w:val="22"/>
                    </w:rPr>
                  </w:pPr>
                  <w:r w:rsidRPr="007C745B">
                    <w:rPr>
                      <w:rFonts w:ascii="華康中圓體" w:eastAsia="華康中圓體" w:hAnsi="華康中圓體" w:cs="華康中圓體"/>
                      <w:bCs/>
                      <w:noProof/>
                      <w:color w:val="0070C0"/>
                      <w:sz w:val="28"/>
                      <w:szCs w:val="28"/>
                    </w:rPr>
                    <w:drawing>
                      <wp:anchor distT="0" distB="0" distL="36195" distR="36195" simplePos="0" relativeHeight="251672576" behindDoc="0" locked="0" layoutInCell="1" hidden="0" allowOverlap="1" wp14:anchorId="7AA3CBBC" wp14:editId="5BBB69FB">
                        <wp:simplePos x="0" y="0"/>
                        <wp:positionH relativeFrom="column">
                          <wp:posOffset>1741170</wp:posOffset>
                        </wp:positionH>
                        <wp:positionV relativeFrom="paragraph">
                          <wp:posOffset>754380</wp:posOffset>
                        </wp:positionV>
                        <wp:extent cx="1332230" cy="1295400"/>
                        <wp:effectExtent l="0" t="0" r="1270" b="0"/>
                        <wp:wrapSquare wrapText="bothSides" distT="0" distB="0" distL="36195" distR="36195"/>
                        <wp:docPr id="2" name="image7.png" descr="C:\Users\wkchu\Documents\WholeWhole\signature png.png"/>
                        <wp:cNvGraphicFramePr/>
                        <a:graphic xmlns:a="http://schemas.openxmlformats.org/drawingml/2006/main">
                          <a:graphicData uri="http://schemas.openxmlformats.org/drawingml/2006/picture">
                            <pic:pic xmlns:pic="http://schemas.openxmlformats.org/drawingml/2006/picture">
                              <pic:nvPicPr>
                                <pic:cNvPr id="0" name="image7.png" descr="C:\Users\wkchu\Documents\WholeWhole\signature png.png"/>
                                <pic:cNvPicPr preferRelativeResize="0"/>
                              </pic:nvPicPr>
                              <pic:blipFill>
                                <a:blip r:embed="rId10"/>
                                <a:srcRect/>
                                <a:stretch>
                                  <a:fillRect/>
                                </a:stretch>
                              </pic:blipFill>
                              <pic:spPr>
                                <a:xfrm>
                                  <a:off x="0" y="0"/>
                                  <a:ext cx="1332230" cy="1295400"/>
                                </a:xfrm>
                                <a:prstGeom prst="rect">
                                  <a:avLst/>
                                </a:prstGeom>
                                <a:ln/>
                              </pic:spPr>
                            </pic:pic>
                          </a:graphicData>
                        </a:graphic>
                        <wp14:sizeRelH relativeFrom="margin">
                          <wp14:pctWidth>0</wp14:pctWidth>
                        </wp14:sizeRelH>
                        <wp14:sizeRelV relativeFrom="margin">
                          <wp14:pctHeight>0</wp14:pctHeight>
                        </wp14:sizeRelV>
                      </wp:anchor>
                    </w:drawing>
                  </w:r>
                  <w:r w:rsidRPr="002C2612">
                    <w:rPr>
                      <w:rFonts w:ascii="華康中圓體" w:eastAsia="華康中圓體" w:hAnsi="華康中圓體" w:cs="新細明體" w:hint="eastAsia"/>
                      <w:bCs/>
                      <w:color w:val="0070C0"/>
                      <w:sz w:val="22"/>
                      <w:szCs w:val="22"/>
                    </w:rPr>
                    <w:t>週二在基路伯舉辦的「情人節晚會」，我們又大唱情歌，美妙的音樂吸引了好些街坊進來，一起加入我們的歡樂。感謝主，能夠再次使用基路伯大樓，真好。今</w:t>
                  </w:r>
                  <w:proofErr w:type="gramStart"/>
                  <w:r w:rsidRPr="002C2612">
                    <w:rPr>
                      <w:rFonts w:ascii="華康中圓體" w:eastAsia="華康中圓體" w:hAnsi="華康中圓體" w:cs="新細明體" w:hint="eastAsia"/>
                      <w:bCs/>
                      <w:color w:val="0070C0"/>
                      <w:sz w:val="22"/>
                      <w:szCs w:val="22"/>
                    </w:rPr>
                    <w:t>週</w:t>
                  </w:r>
                  <w:proofErr w:type="gramEnd"/>
                  <w:r w:rsidRPr="002C2612">
                    <w:rPr>
                      <w:rFonts w:ascii="華康中圓體" w:eastAsia="華康中圓體" w:hAnsi="華康中圓體" w:cs="新細明體" w:hint="eastAsia"/>
                      <w:bCs/>
                      <w:color w:val="0070C0"/>
                      <w:sz w:val="22"/>
                      <w:szCs w:val="22"/>
                    </w:rPr>
                    <w:t>開始我們在基路伯實體</w:t>
                  </w:r>
                  <w:proofErr w:type="gramStart"/>
                  <w:r w:rsidRPr="002C2612">
                    <w:rPr>
                      <w:rFonts w:ascii="華康中圓體" w:eastAsia="華康中圓體" w:hAnsi="華康中圓體" w:cs="新細明體" w:hint="eastAsia"/>
                      <w:bCs/>
                      <w:color w:val="0070C0"/>
                      <w:sz w:val="22"/>
                      <w:szCs w:val="22"/>
                    </w:rPr>
                    <w:t>晨禱並</w:t>
                  </w:r>
                  <w:proofErr w:type="gramEnd"/>
                  <w:r w:rsidRPr="002C2612">
                    <w:rPr>
                      <w:rFonts w:ascii="華康中圓體" w:eastAsia="華康中圓體" w:hAnsi="華康中圓體" w:cs="新細明體" w:hint="eastAsia"/>
                      <w:bCs/>
                      <w:color w:val="0070C0"/>
                      <w:sz w:val="22"/>
                      <w:szCs w:val="22"/>
                    </w:rPr>
                    <w:t>同步上線，與弟兄姊妹一起為主「點灯」，閱讀祂的話語然後禱告，一起領受並仰望父神在這裡開展的奇妙作為，弟兄姊妹，你也有份啊！■</w:t>
                  </w:r>
                  <w:r w:rsidRPr="002C2612">
                    <w:rPr>
                      <w:rFonts w:ascii="Tahoma" w:eastAsia="華康中圓體" w:hAnsi="Tahoma" w:cs="Tahoma"/>
                      <w:bCs/>
                      <w:color w:val="0070C0"/>
                      <w:sz w:val="22"/>
                      <w:szCs w:val="22"/>
                    </w:rPr>
                    <w:t>⁠</w:t>
                  </w:r>
                  <w:r w:rsidRPr="002C2612">
                    <w:rPr>
                      <w:rFonts w:ascii="華康中圓體" w:eastAsia="華康中圓體" w:hAnsi="華康中圓體" w:cs="新細明體" w:hint="eastAsia"/>
                      <w:bCs/>
                      <w:color w:val="0070C0"/>
                      <w:sz w:val="22"/>
                      <w:szCs w:val="22"/>
                    </w:rPr>
                    <w:t>【</w:t>
                  </w:r>
                  <w:r w:rsidRPr="002C2612">
                    <w:rPr>
                      <w:rFonts w:ascii="華康中圓體" w:eastAsia="華康中圓體" w:hAnsi="華康中圓體" w:cs="新細明體"/>
                      <w:bCs/>
                      <w:color w:val="0070C0"/>
                      <w:sz w:val="22"/>
                      <w:szCs w:val="22"/>
                    </w:rPr>
                    <w:t>2023.02.19</w:t>
                  </w:r>
                  <w:r w:rsidRPr="002C2612">
                    <w:rPr>
                      <w:rFonts w:ascii="華康中圓體" w:eastAsia="華康中圓體" w:hAnsi="華康中圓體" w:cs="新細明體" w:hint="eastAsia"/>
                      <w:bCs/>
                      <w:color w:val="0070C0"/>
                      <w:sz w:val="22"/>
                      <w:szCs w:val="22"/>
                    </w:rPr>
                    <w:t>】</w:t>
                  </w:r>
                </w:p>
              </w:tc>
              <w:tc>
                <w:tcPr>
                  <w:tcW w:w="5242" w:type="dxa"/>
                </w:tcPr>
                <w:p w14:paraId="2B2D082A" w14:textId="6602A709" w:rsidR="00D975CC" w:rsidRPr="00D975CC" w:rsidRDefault="00B956F4" w:rsidP="00D975CC">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446C2">
                    <w:rPr>
                      <w:rFonts w:ascii="微軟正黑體" w:eastAsia="微軟正黑體" w:hAnsi="微軟正黑體"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信息大綱</w:t>
                  </w:r>
                </w:p>
                <w:p w14:paraId="7861DCAA" w14:textId="172D1FFB" w:rsidR="00B14D86" w:rsidRDefault="002C2612" w:rsidP="002C2612">
                  <w:pPr>
                    <w:widowControl/>
                    <w:ind w:right="800"/>
                    <w:jc w:val="center"/>
                    <w:rPr>
                      <w:rFonts w:ascii="華康中圓體" w:eastAsia="華康中圓體" w:hAnsi="華康中圓體" w:cs="新細明體"/>
                      <w:b/>
                      <w:color w:val="0070C0"/>
                      <w:sz w:val="20"/>
                      <w:szCs w:val="20"/>
                    </w:rPr>
                  </w:pPr>
                  <w:r w:rsidRPr="002C2612">
                    <w:rPr>
                      <w:rFonts w:ascii="華康中圓體" w:eastAsia="華康中圓體" w:hAnsi="華康中圓體" w:cs="華康中圓體" w:hint="eastAsia"/>
                      <w:b/>
                      <w:color w:val="0070C0"/>
                      <w:sz w:val="32"/>
                      <w:szCs w:val="32"/>
                    </w:rPr>
                    <w:t>第六</w:t>
                  </w:r>
                  <w:proofErr w:type="gramStart"/>
                  <w:r w:rsidRPr="002C2612">
                    <w:rPr>
                      <w:rFonts w:ascii="華康中圓體" w:eastAsia="華康中圓體" w:hAnsi="華康中圓體" w:cs="華康中圓體" w:hint="eastAsia"/>
                      <w:b/>
                      <w:color w:val="0070C0"/>
                      <w:sz w:val="32"/>
                      <w:szCs w:val="32"/>
                    </w:rPr>
                    <w:t>誡</w:t>
                  </w:r>
                  <w:proofErr w:type="gramEnd"/>
                  <w:r w:rsidRPr="002C2612">
                    <w:rPr>
                      <w:rFonts w:ascii="華康中圓體" w:eastAsia="華康中圓體" w:hAnsi="華康中圓體" w:cs="華康中圓體" w:hint="eastAsia"/>
                      <w:b/>
                      <w:color w:val="0070C0"/>
                      <w:sz w:val="32"/>
                      <w:szCs w:val="32"/>
                    </w:rPr>
                    <w:t xml:space="preserve">  不可殺人(二)</w:t>
                  </w:r>
                  <w:r w:rsidR="00CB2CB8">
                    <w:rPr>
                      <w:rFonts w:ascii="華康中圓體" w:eastAsia="華康中圓體" w:hAnsi="華康中圓體" w:cs="新細明體" w:hint="eastAsia"/>
                      <w:b/>
                      <w:color w:val="0070C0"/>
                      <w:sz w:val="20"/>
                      <w:szCs w:val="20"/>
                    </w:rPr>
                    <w:t xml:space="preserve">              </w:t>
                  </w:r>
                  <w:r w:rsidRPr="002C2612">
                    <w:rPr>
                      <w:rFonts w:ascii="華康中圓體" w:eastAsia="華康中圓體" w:hAnsi="華康中圓體" w:cs="新細明體" w:hint="eastAsia"/>
                      <w:b/>
                      <w:color w:val="0070C0"/>
                      <w:sz w:val="32"/>
                      <w:szCs w:val="32"/>
                    </w:rPr>
                    <w:t>屬神</w:t>
                  </w:r>
                  <w:proofErr w:type="gramStart"/>
                  <w:r w:rsidRPr="002C2612">
                    <w:rPr>
                      <w:rFonts w:ascii="華康中圓體" w:eastAsia="華康中圓體" w:hAnsi="華康中圓體" w:cs="新細明體" w:hint="eastAsia"/>
                      <w:b/>
                      <w:color w:val="0070C0"/>
                      <w:sz w:val="32"/>
                      <w:szCs w:val="32"/>
                    </w:rPr>
                    <w:t>一</w:t>
                  </w:r>
                  <w:proofErr w:type="gramEnd"/>
                  <w:r w:rsidRPr="002C2612">
                    <w:rPr>
                      <w:rFonts w:ascii="華康中圓體" w:eastAsia="華康中圓體" w:hAnsi="華康中圓體" w:cs="新細明體" w:hint="eastAsia"/>
                      <w:b/>
                      <w:color w:val="0070C0"/>
                      <w:sz w:val="32"/>
                      <w:szCs w:val="32"/>
                    </w:rPr>
                    <w:t>族 不怕欺凌</w:t>
                  </w:r>
                </w:p>
                <w:p w14:paraId="71C6D129" w14:textId="77777777" w:rsidR="00CB2CB8" w:rsidRPr="00CB2CB8" w:rsidRDefault="00CB2CB8" w:rsidP="00CB2CB8">
                  <w:pPr>
                    <w:widowControl/>
                    <w:rPr>
                      <w:rFonts w:ascii="華康中圓體" w:eastAsia="華康中圓體" w:hAnsi="華康中圓體" w:cs="新細明體"/>
                      <w:b/>
                      <w:color w:val="0070C0"/>
                      <w:sz w:val="20"/>
                      <w:szCs w:val="20"/>
                    </w:rPr>
                  </w:pPr>
                </w:p>
                <w:p w14:paraId="68907B1A" w14:textId="09D3064B" w:rsidR="00CB2CB8" w:rsidRPr="00CB2CB8" w:rsidRDefault="002C2612" w:rsidP="00CB2CB8">
                  <w:pPr>
                    <w:widowControl/>
                    <w:jc w:val="both"/>
                    <w:rPr>
                      <w:rFonts w:ascii="華康中圓體" w:eastAsia="華康中圓體" w:hAnsi="華康中圓體" w:cs="新細明體"/>
                      <w:b/>
                      <w:color w:val="0070C0"/>
                      <w:sz w:val="28"/>
                      <w:szCs w:val="28"/>
                    </w:rPr>
                  </w:pPr>
                  <w:r w:rsidRPr="002C2612">
                    <w:rPr>
                      <w:rFonts w:ascii="華康中圓體" w:eastAsia="華康中圓體" w:hAnsi="華康中圓體" w:cs="新細明體" w:hint="eastAsia"/>
                      <w:b/>
                      <w:color w:val="0070C0"/>
                      <w:sz w:val="28"/>
                      <w:szCs w:val="28"/>
                    </w:rPr>
                    <w:t>一、 順服神，不用怕 (創26:1-11)</w:t>
                  </w:r>
                  <w:r w:rsidR="00CB2CB8" w:rsidRPr="00CB2CB8">
                    <w:rPr>
                      <w:rFonts w:ascii="華康中圓體" w:eastAsia="華康中圓體" w:hAnsi="華康中圓體" w:cs="新細明體" w:hint="eastAsia"/>
                      <w:b/>
                      <w:color w:val="0070C0"/>
                      <w:sz w:val="28"/>
                      <w:szCs w:val="28"/>
                    </w:rPr>
                    <w:t xml:space="preserve"> </w:t>
                  </w:r>
                </w:p>
                <w:p w14:paraId="1394C073" w14:textId="5015DAC4" w:rsidR="00B14D86" w:rsidRDefault="00CB2CB8" w:rsidP="00CB2CB8">
                  <w:pPr>
                    <w:widowControl/>
                    <w:jc w:val="both"/>
                    <w:rPr>
                      <w:rFonts w:ascii="華康中圓體" w:eastAsia="華康中圓體" w:hAnsi="華康中圓體" w:cs="新細明體"/>
                      <w:b/>
                      <w:color w:val="0070C0"/>
                      <w:sz w:val="20"/>
                      <w:szCs w:val="20"/>
                    </w:rPr>
                  </w:pPr>
                  <w:r>
                    <w:rPr>
                      <w:rFonts w:ascii="華康中圓體" w:eastAsia="華康中圓體" w:hAnsi="華康中圓體" w:cs="新細明體" w:hint="eastAsia"/>
                      <w:b/>
                      <w:color w:val="0070C0"/>
                      <w:sz w:val="20"/>
                      <w:szCs w:val="20"/>
                    </w:rPr>
                    <w:t xml:space="preserve">                 </w:t>
                  </w:r>
                </w:p>
                <w:p w14:paraId="7C829380" w14:textId="77777777" w:rsidR="00CB2CB8" w:rsidRPr="00CB2CB8" w:rsidRDefault="00CB2CB8" w:rsidP="00CB2CB8">
                  <w:pPr>
                    <w:widowControl/>
                    <w:jc w:val="both"/>
                    <w:rPr>
                      <w:rFonts w:ascii="華康中圓體" w:eastAsia="華康中圓體" w:hAnsi="華康中圓體" w:cs="新細明體"/>
                      <w:b/>
                      <w:color w:val="0070C0"/>
                      <w:sz w:val="28"/>
                      <w:szCs w:val="28"/>
                    </w:rPr>
                  </w:pPr>
                </w:p>
                <w:p w14:paraId="7FD18281" w14:textId="4A469C8B" w:rsidR="00B14D86" w:rsidRDefault="0020259F" w:rsidP="00CB2CB8">
                  <w:pPr>
                    <w:widowControl/>
                    <w:rPr>
                      <w:rFonts w:ascii="華康中圓體" w:eastAsia="華康中圓體" w:hAnsi="華康中圓體" w:cs="新細明體"/>
                      <w:b/>
                      <w:color w:val="0070C0"/>
                      <w:sz w:val="20"/>
                      <w:szCs w:val="20"/>
                    </w:rPr>
                  </w:pPr>
                  <w:r w:rsidRPr="0020259F">
                    <w:rPr>
                      <w:rFonts w:ascii="華康中圓體" w:eastAsia="華康中圓體" w:hAnsi="華康中圓體" w:cs="新細明體" w:hint="eastAsia"/>
                      <w:b/>
                      <w:color w:val="0070C0"/>
                      <w:sz w:val="28"/>
                      <w:szCs w:val="28"/>
                    </w:rPr>
                    <w:t>二、 越欺</w:t>
                  </w:r>
                  <w:proofErr w:type="gramStart"/>
                  <w:r w:rsidRPr="0020259F">
                    <w:rPr>
                      <w:rFonts w:ascii="華康中圓體" w:eastAsia="華康中圓體" w:hAnsi="華康中圓體" w:cs="新細明體" w:hint="eastAsia"/>
                      <w:b/>
                      <w:color w:val="0070C0"/>
                      <w:sz w:val="28"/>
                      <w:szCs w:val="28"/>
                    </w:rPr>
                    <w:t>淩</w:t>
                  </w:r>
                  <w:proofErr w:type="gramEnd"/>
                  <w:r w:rsidRPr="0020259F">
                    <w:rPr>
                      <w:rFonts w:ascii="華康中圓體" w:eastAsia="華康中圓體" w:hAnsi="華康中圓體" w:cs="新細明體" w:hint="eastAsia"/>
                      <w:b/>
                      <w:color w:val="0070C0"/>
                      <w:sz w:val="28"/>
                      <w:szCs w:val="28"/>
                    </w:rPr>
                    <w:t>，越寬廣 (創26:12-22)</w:t>
                  </w:r>
                  <w:r w:rsidR="00CB2CB8">
                    <w:rPr>
                      <w:rFonts w:ascii="華康中圓體" w:eastAsia="華康中圓體" w:hAnsi="華康中圓體" w:cs="新細明體" w:hint="eastAsia"/>
                      <w:b/>
                      <w:color w:val="0070C0"/>
                      <w:sz w:val="20"/>
                      <w:szCs w:val="20"/>
                    </w:rPr>
                    <w:t xml:space="preserve">          </w:t>
                  </w:r>
                </w:p>
                <w:p w14:paraId="11F067E6" w14:textId="4ECEAF81" w:rsidR="0020259F" w:rsidRDefault="0020259F" w:rsidP="00CB2CB8">
                  <w:pPr>
                    <w:widowControl/>
                    <w:rPr>
                      <w:rFonts w:ascii="華康中圓體" w:eastAsia="華康中圓體" w:hAnsi="華康中圓體" w:cs="新細明體"/>
                      <w:b/>
                      <w:color w:val="0070C0"/>
                      <w:sz w:val="20"/>
                      <w:szCs w:val="20"/>
                    </w:rPr>
                  </w:pPr>
                </w:p>
                <w:p w14:paraId="6A2FD69B" w14:textId="0E009DEC" w:rsidR="0020259F" w:rsidRDefault="0020259F" w:rsidP="00CB2CB8">
                  <w:pPr>
                    <w:widowControl/>
                    <w:rPr>
                      <w:rFonts w:ascii="華康中圓體" w:eastAsia="華康中圓體" w:hAnsi="華康中圓體" w:cs="新細明體"/>
                      <w:b/>
                      <w:color w:val="0070C0"/>
                      <w:sz w:val="20"/>
                      <w:szCs w:val="20"/>
                    </w:rPr>
                  </w:pPr>
                </w:p>
                <w:p w14:paraId="48B712B8" w14:textId="77777777" w:rsidR="0020259F" w:rsidRDefault="0020259F" w:rsidP="00CB2CB8">
                  <w:pPr>
                    <w:widowControl/>
                    <w:rPr>
                      <w:rFonts w:ascii="華康中圓體" w:eastAsia="華康中圓體" w:hAnsi="華康中圓體" w:cs="新細明體" w:hint="eastAsia"/>
                      <w:b/>
                      <w:color w:val="0070C0"/>
                      <w:sz w:val="20"/>
                      <w:szCs w:val="20"/>
                    </w:rPr>
                  </w:pPr>
                </w:p>
                <w:p w14:paraId="2F5EEEB3" w14:textId="019D638C" w:rsidR="0020259F" w:rsidRPr="00CB2CB8" w:rsidRDefault="0020259F" w:rsidP="00CB2CB8">
                  <w:pPr>
                    <w:widowControl/>
                    <w:rPr>
                      <w:rFonts w:ascii="華康中圓體" w:eastAsia="華康中圓體" w:hAnsi="華康中圓體" w:cs="新細明體" w:hint="eastAsia"/>
                      <w:b/>
                      <w:color w:val="0070C0"/>
                      <w:sz w:val="28"/>
                      <w:szCs w:val="28"/>
                    </w:rPr>
                  </w:pPr>
                  <w:r w:rsidRPr="0020259F">
                    <w:rPr>
                      <w:rFonts w:ascii="華康中圓體" w:eastAsia="華康中圓體" w:hAnsi="華康中圓體" w:cs="新細明體" w:hint="eastAsia"/>
                      <w:b/>
                      <w:color w:val="0070C0"/>
                      <w:sz w:val="28"/>
                      <w:szCs w:val="28"/>
                    </w:rPr>
                    <w:t xml:space="preserve">三、 </w:t>
                  </w:r>
                  <w:proofErr w:type="gramStart"/>
                  <w:r w:rsidRPr="0020259F">
                    <w:rPr>
                      <w:rFonts w:ascii="華康中圓體" w:eastAsia="華康中圓體" w:hAnsi="華康中圓體" w:cs="新細明體" w:hint="eastAsia"/>
                      <w:b/>
                      <w:color w:val="0070C0"/>
                      <w:sz w:val="28"/>
                      <w:szCs w:val="28"/>
                    </w:rPr>
                    <w:t>屬乎神</w:t>
                  </w:r>
                  <w:proofErr w:type="gramEnd"/>
                  <w:r w:rsidRPr="0020259F">
                    <w:rPr>
                      <w:rFonts w:ascii="華康中圓體" w:eastAsia="華康中圓體" w:hAnsi="華康中圓體" w:cs="新細明體" w:hint="eastAsia"/>
                      <w:b/>
                      <w:color w:val="0070C0"/>
                      <w:sz w:val="28"/>
                      <w:szCs w:val="28"/>
                    </w:rPr>
                    <w:t>，有平安 (創26:23-33)</w:t>
                  </w:r>
                </w:p>
                <w:p w14:paraId="294B844E" w14:textId="71F2847C" w:rsidR="00D975CC" w:rsidRPr="000F5E7E" w:rsidRDefault="00D975CC" w:rsidP="00B14D86">
                  <w:pPr>
                    <w:widowControl/>
                    <w:ind w:firstLineChars="400" w:firstLine="961"/>
                    <w:rPr>
                      <w:rFonts w:ascii="華康中圓體" w:eastAsia="華康中圓體" w:hAnsi="華康中圓體" w:cs="新細明體"/>
                      <w:b/>
                      <w:color w:val="0070C0"/>
                    </w:rPr>
                  </w:pPr>
                  <w:r>
                    <w:rPr>
                      <w:rFonts w:ascii="華康中圓體" w:eastAsia="華康中圓體" w:hAnsi="華康中圓體" w:cs="新細明體"/>
                      <w:b/>
                      <w:color w:val="0070C0"/>
                    </w:rPr>
                    <w:br/>
                  </w:r>
                </w:p>
                <w:p w14:paraId="04DD36E9" w14:textId="0548A4A2" w:rsidR="00FE3EB8" w:rsidRPr="007C745B" w:rsidRDefault="00266C86" w:rsidP="007C745B">
                  <w:pPr>
                    <w:widowControl/>
                    <w:rPr>
                      <w:rFonts w:ascii="華康中圓體" w:hAnsi="華康中圓體" w:cs="華康中圓體"/>
                      <w:b/>
                      <w:color w:val="0070C0"/>
                    </w:rPr>
                  </w:pPr>
                  <w:r>
                    <w:rPr>
                      <w:rFonts w:ascii="華康中圓體" w:hAnsi="華康中圓體" w:cs="華康中圓體"/>
                      <w:b/>
                      <w:noProof/>
                      <w:color w:val="0070C0"/>
                    </w:rPr>
                    <w:drawing>
                      <wp:inline distT="0" distB="0" distL="0" distR="0" wp14:anchorId="4EE080EA" wp14:editId="10F5B63B">
                        <wp:extent cx="3191510" cy="1750060"/>
                        <wp:effectExtent l="0" t="0" r="889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1510" cy="1750060"/>
                                </a:xfrm>
                                <a:prstGeom prst="rect">
                                  <a:avLst/>
                                </a:prstGeom>
                              </pic:spPr>
                            </pic:pic>
                          </a:graphicData>
                        </a:graphic>
                      </wp:inline>
                    </w:drawing>
                  </w:r>
                </w:p>
                <w:p w14:paraId="70D890E9" w14:textId="01C36571" w:rsidR="00266C86" w:rsidRDefault="00266C86" w:rsidP="00266C86">
                  <w:pPr>
                    <w:widowControl/>
                    <w:jc w:val="center"/>
                    <w:rPr>
                      <w:rFonts w:ascii="華康中圓體" w:eastAsia="華康中圓體" w:hAnsi="華康中圓體" w:cs="新細明體"/>
                      <w:b/>
                      <w:color w:val="0070C0"/>
                      <w:sz w:val="22"/>
                      <w:szCs w:val="22"/>
                    </w:rPr>
                  </w:pPr>
                  <w:r>
                    <w:rPr>
                      <w:rFonts w:ascii="華康中圓體" w:eastAsia="華康中圓體" w:hAnsi="華康中圓體" w:cs="新細明體"/>
                      <w:b/>
                      <w:noProof/>
                      <w:color w:val="0070C0"/>
                      <w:sz w:val="22"/>
                      <w:szCs w:val="22"/>
                    </w:rPr>
                    <w:drawing>
                      <wp:inline distT="0" distB="0" distL="0" distR="0" wp14:anchorId="401745AA" wp14:editId="26902A15">
                        <wp:extent cx="3191510" cy="2566035"/>
                        <wp:effectExtent l="0" t="0" r="889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1510" cy="2566035"/>
                                </a:xfrm>
                                <a:prstGeom prst="rect">
                                  <a:avLst/>
                                </a:prstGeom>
                              </pic:spPr>
                            </pic:pic>
                          </a:graphicData>
                        </a:graphic>
                      </wp:inline>
                    </w:drawing>
                  </w:r>
                </w:p>
                <w:p w14:paraId="5BFE4A23" w14:textId="77777777" w:rsidR="005D45DE" w:rsidRDefault="00EF7EC4" w:rsidP="00266C86">
                  <w:pPr>
                    <w:widowControl/>
                    <w:jc w:val="center"/>
                    <w:rPr>
                      <w:rFonts w:ascii="華康中圓體" w:eastAsia="華康中圓體" w:hAnsi="華康中圓體" w:cs="新細明體"/>
                      <w:b/>
                      <w:color w:val="0070C0"/>
                      <w:sz w:val="22"/>
                      <w:szCs w:val="22"/>
                    </w:rPr>
                  </w:pPr>
                  <w:r w:rsidRPr="00706CF9">
                    <w:rPr>
                      <w:rFonts w:ascii="華康中圓體" w:eastAsia="華康中圓體" w:hAnsi="華康中圓體" w:cs="新細明體" w:hint="eastAsia"/>
                      <w:b/>
                      <w:color w:val="0070C0"/>
                      <w:sz w:val="22"/>
                      <w:szCs w:val="22"/>
                    </w:rPr>
                    <w:t>培南師母</w:t>
                  </w:r>
                  <w:r w:rsidR="00266C86">
                    <w:rPr>
                      <w:rFonts w:ascii="華康中圓體" w:eastAsia="華康中圓體" w:hAnsi="華康中圓體" w:cs="新細明體" w:hint="eastAsia"/>
                      <w:b/>
                      <w:color w:val="0070C0"/>
                      <w:sz w:val="22"/>
                      <w:szCs w:val="22"/>
                    </w:rPr>
                    <w:t>蒞臨好好611主日崇拜</w:t>
                  </w:r>
                </w:p>
                <w:p w14:paraId="7514B9C3" w14:textId="03AB418C" w:rsidR="00266C86" w:rsidRPr="00266C86" w:rsidRDefault="00266C86" w:rsidP="00266C86">
                  <w:pPr>
                    <w:widowControl/>
                    <w:jc w:val="center"/>
                    <w:rPr>
                      <w:rFonts w:ascii="華康中圓體" w:eastAsia="華康中圓體" w:hAnsi="華康中圓體" w:cs="新細明體" w:hint="eastAsia"/>
                      <w:b/>
                      <w:color w:val="0070C0"/>
                      <w:sz w:val="22"/>
                      <w:szCs w:val="22"/>
                    </w:rPr>
                  </w:pPr>
                </w:p>
              </w:tc>
              <w:tc>
                <w:tcPr>
                  <w:tcW w:w="5242" w:type="dxa"/>
                </w:tcPr>
                <w:p w14:paraId="44EA2FAE" w14:textId="77777777"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c>
                <w:tcPr>
                  <w:tcW w:w="5242" w:type="dxa"/>
                </w:tcPr>
                <w:p w14:paraId="18FA1FE6" w14:textId="1560FD82"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c>
                <w:tcPr>
                  <w:tcW w:w="5242" w:type="dxa"/>
                </w:tcPr>
                <w:p w14:paraId="7EEC18E8" w14:textId="3ABDA89B"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c>
                <w:tcPr>
                  <w:tcW w:w="5242" w:type="dxa"/>
                </w:tcPr>
                <w:p w14:paraId="160369A5" w14:textId="1C803E8B"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r>
          </w:tbl>
          <w:p w14:paraId="7B8AD236" w14:textId="0DFC0E97" w:rsidR="008C6A51" w:rsidRDefault="008C6A51" w:rsidP="002E114A"/>
        </w:tc>
        <w:tc>
          <w:tcPr>
            <w:tcW w:w="12765" w:type="dxa"/>
          </w:tcPr>
          <w:p w14:paraId="17AF4D38" w14:textId="0270A28C" w:rsidR="008C6A51" w:rsidRPr="009E7786" w:rsidRDefault="008C6A51" w:rsidP="002E114A">
            <w:pPr>
              <w:rPr>
                <w:rFonts w:ascii="新細明體" w:eastAsia="新細明體" w:hAnsi="新細明體" w:cs="新細明體"/>
                <w:color w:val="000000" w:themeColor="text1"/>
              </w:rPr>
            </w:pPr>
          </w:p>
          <w:tbl>
            <w:tblPr>
              <w:tblStyle w:val="40"/>
              <w:tblW w:w="17636" w:type="dxa"/>
              <w:tblInd w:w="321" w:type="dxa"/>
              <w:tblLayout w:type="fixed"/>
              <w:tblLook w:val="0400" w:firstRow="0" w:lastRow="0" w:firstColumn="0" w:lastColumn="0" w:noHBand="0" w:noVBand="1"/>
            </w:tblPr>
            <w:tblGrid>
              <w:gridCol w:w="5478"/>
              <w:gridCol w:w="5239"/>
              <w:gridCol w:w="6919"/>
            </w:tblGrid>
            <w:tr w:rsidR="00D13BA1" w:rsidRPr="009E7786" w14:paraId="03447F40" w14:textId="7702ADFD" w:rsidTr="004D4581">
              <w:trPr>
                <w:gridAfter w:val="1"/>
                <w:wAfter w:w="6919" w:type="dxa"/>
                <w:trHeight w:val="12598"/>
              </w:trPr>
              <w:tc>
                <w:tcPr>
                  <w:tcW w:w="5478" w:type="dxa"/>
                </w:tcPr>
                <w:p w14:paraId="359C0463" w14:textId="4EDD27B7" w:rsidR="007333FB" w:rsidRPr="00B57DA4" w:rsidRDefault="00811F77" w:rsidP="00B57DA4">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bookmarkStart w:id="0" w:name="5:17"/>
                  <w:bookmarkEnd w:id="0"/>
                  <w:r w:rsidRPr="004446C2">
                    <w:rPr>
                      <w:rFonts w:ascii="微軟正黑體" w:eastAsia="微軟正黑體" w:hAnsi="微軟正黑體"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信息經文</w:t>
                  </w:r>
                  <w:bookmarkStart w:id="1" w:name="1:1"/>
                  <w:bookmarkStart w:id="2" w:name="8:3"/>
                  <w:bookmarkEnd w:id="1"/>
                  <w:bookmarkEnd w:id="2"/>
                </w:p>
                <w:p w14:paraId="555E5DCD" w14:textId="37207417" w:rsidR="00B569FC" w:rsidRDefault="0020259F" w:rsidP="00FE3EB8">
                  <w:pPr>
                    <w:widowControl/>
                    <w:rPr>
                      <w:rFonts w:ascii="華康儷中黑" w:eastAsia="華康儷中黑" w:hAnsi="華康儷中黑"/>
                      <w:b/>
                      <w:bCs/>
                    </w:rPr>
                  </w:pPr>
                  <w:r>
                    <w:rPr>
                      <w:rFonts w:ascii="華康儷中黑" w:eastAsia="華康儷中黑" w:hAnsi="華康儷中黑" w:hint="eastAsia"/>
                      <w:b/>
                      <w:bCs/>
                      <w:sz w:val="36"/>
                      <w:szCs w:val="36"/>
                    </w:rPr>
                    <w:t>創世記</w:t>
                  </w:r>
                  <w:r>
                    <w:rPr>
                      <w:rFonts w:ascii="華康儷中黑" w:eastAsia="華康儷中黑" w:hAnsi="華康儷中黑"/>
                      <w:b/>
                      <w:bCs/>
                      <w:sz w:val="36"/>
                      <w:szCs w:val="36"/>
                    </w:rPr>
                    <w:t>26</w:t>
                  </w:r>
                  <w:r w:rsidR="00D314C7" w:rsidRPr="00B569FC">
                    <w:rPr>
                      <w:rFonts w:ascii="華康儷中黑" w:eastAsia="華康儷中黑" w:hAnsi="華康儷中黑" w:hint="eastAsia"/>
                      <w:b/>
                      <w:bCs/>
                      <w:sz w:val="36"/>
                      <w:szCs w:val="36"/>
                    </w:rPr>
                    <w:t>:</w:t>
                  </w:r>
                  <w:r w:rsidR="00D314C7" w:rsidRPr="00B569FC">
                    <w:rPr>
                      <w:rFonts w:ascii="華康儷中黑" w:eastAsia="華康儷中黑" w:hAnsi="華康儷中黑"/>
                      <w:b/>
                      <w:bCs/>
                      <w:sz w:val="36"/>
                      <w:szCs w:val="36"/>
                    </w:rPr>
                    <w:t>1-</w:t>
                  </w:r>
                  <w:r>
                    <w:rPr>
                      <w:rFonts w:ascii="華康儷中黑" w:eastAsia="華康儷中黑" w:hAnsi="華康儷中黑"/>
                      <w:b/>
                      <w:bCs/>
                      <w:sz w:val="36"/>
                      <w:szCs w:val="36"/>
                    </w:rPr>
                    <w:t>3</w:t>
                  </w:r>
                  <w:r w:rsidR="00B569FC" w:rsidRPr="00B569FC">
                    <w:rPr>
                      <w:rFonts w:ascii="華康儷中黑" w:eastAsia="華康儷中黑" w:hAnsi="華康儷中黑"/>
                      <w:b/>
                      <w:bCs/>
                      <w:sz w:val="36"/>
                      <w:szCs w:val="36"/>
                    </w:rPr>
                    <w:t>3</w:t>
                  </w:r>
                  <w:r w:rsidR="00D314C7">
                    <w:rPr>
                      <w:rFonts w:ascii="Arial" w:hAnsi="Arial" w:cs="Arial"/>
                      <w:b/>
                      <w:bCs/>
                      <w:color w:val="000000"/>
                      <w:sz w:val="27"/>
                      <w:szCs w:val="27"/>
                    </w:rPr>
                    <w:br/>
                  </w:r>
                </w:p>
                <w:p w14:paraId="23DDEC34"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 在亞伯拉罕的日子，那地有一次饑荒；這時又有饑荒，以</w:t>
                  </w:r>
                  <w:proofErr w:type="gramStart"/>
                  <w:r w:rsidRPr="0020259F">
                    <w:rPr>
                      <w:rFonts w:ascii="華康儷中黑" w:eastAsia="華康儷中黑" w:hAnsi="華康儷中黑" w:hint="eastAsia"/>
                      <w:b/>
                      <w:bCs/>
                    </w:rPr>
                    <w:t>撒就往基拉耳去</w:t>
                  </w:r>
                  <w:proofErr w:type="gramEnd"/>
                  <w:r w:rsidRPr="0020259F">
                    <w:rPr>
                      <w:rFonts w:ascii="華康儷中黑" w:eastAsia="華康儷中黑" w:hAnsi="華康儷中黑" w:hint="eastAsia"/>
                      <w:b/>
                      <w:bCs/>
                    </w:rPr>
                    <w:t>，到非利士人的王亞比米勒那裡。</w:t>
                  </w:r>
                </w:p>
                <w:p w14:paraId="13BB4010"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 耶和華向以撒顯現，說：「你不要下埃及去，要住在我所指示你的地。</w:t>
                  </w:r>
                </w:p>
                <w:p w14:paraId="11956FFF"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26:3 你寄居</w:t>
                  </w:r>
                  <w:proofErr w:type="gramStart"/>
                  <w:r w:rsidRPr="0020259F">
                    <w:rPr>
                      <w:rFonts w:ascii="華康儷中黑" w:eastAsia="華康儷中黑" w:hAnsi="華康儷中黑" w:hint="eastAsia"/>
                      <w:b/>
                      <w:bCs/>
                    </w:rPr>
                    <w:t>在這地</w:t>
                  </w:r>
                  <w:proofErr w:type="gramEnd"/>
                  <w:r w:rsidRPr="0020259F">
                    <w:rPr>
                      <w:rFonts w:ascii="華康儷中黑" w:eastAsia="華康儷中黑" w:hAnsi="華康儷中黑" w:hint="eastAsia"/>
                      <w:b/>
                      <w:bCs/>
                    </w:rPr>
                    <w:t>，我必與你同在，賜福給你，因為我要將這些</w:t>
                  </w:r>
                  <w:proofErr w:type="gramStart"/>
                  <w:r w:rsidRPr="0020259F">
                    <w:rPr>
                      <w:rFonts w:ascii="華康儷中黑" w:eastAsia="華康儷中黑" w:hAnsi="華康儷中黑" w:hint="eastAsia"/>
                      <w:b/>
                      <w:bCs/>
                    </w:rPr>
                    <w:t>地都賜給</w:t>
                  </w:r>
                  <w:proofErr w:type="gramEnd"/>
                  <w:r w:rsidRPr="0020259F">
                    <w:rPr>
                      <w:rFonts w:ascii="華康儷中黑" w:eastAsia="華康儷中黑" w:hAnsi="華康儷中黑" w:hint="eastAsia"/>
                      <w:b/>
                      <w:bCs/>
                    </w:rPr>
                    <w:t>你和你的後裔。我必堅定我向你父亞伯拉罕所起的誓。</w:t>
                  </w:r>
                </w:p>
                <w:p w14:paraId="2CF6365F"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26:4 我</w:t>
                  </w:r>
                  <w:proofErr w:type="gramStart"/>
                  <w:r w:rsidRPr="0020259F">
                    <w:rPr>
                      <w:rFonts w:ascii="華康儷中黑" w:eastAsia="華康儷中黑" w:hAnsi="華康儷中黑" w:hint="eastAsia"/>
                      <w:b/>
                      <w:bCs/>
                    </w:rPr>
                    <w:t>要加增你</w:t>
                  </w:r>
                  <w:proofErr w:type="gramEnd"/>
                  <w:r w:rsidRPr="0020259F">
                    <w:rPr>
                      <w:rFonts w:ascii="華康儷中黑" w:eastAsia="華康儷中黑" w:hAnsi="華康儷中黑" w:hint="eastAsia"/>
                      <w:b/>
                      <w:bCs/>
                    </w:rPr>
                    <w:t>的後裔，像天上的星那樣多，又要將這些</w:t>
                  </w:r>
                  <w:proofErr w:type="gramStart"/>
                  <w:r w:rsidRPr="0020259F">
                    <w:rPr>
                      <w:rFonts w:ascii="華康儷中黑" w:eastAsia="華康儷中黑" w:hAnsi="華康儷中黑" w:hint="eastAsia"/>
                      <w:b/>
                      <w:bCs/>
                    </w:rPr>
                    <w:t>地都賜給</w:t>
                  </w:r>
                  <w:proofErr w:type="gramEnd"/>
                  <w:r w:rsidRPr="0020259F">
                    <w:rPr>
                      <w:rFonts w:ascii="華康儷中黑" w:eastAsia="華康儷中黑" w:hAnsi="華康儷中黑" w:hint="eastAsia"/>
                      <w:b/>
                      <w:bCs/>
                    </w:rPr>
                    <w:t>你的後裔。並且地上萬國必因你的後裔得福－</w:t>
                  </w:r>
                </w:p>
                <w:p w14:paraId="7C909ED8"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26:5 都因亞伯拉罕聽從我的話，遵守我的吩咐和我的命令、律例、法度。」</w:t>
                  </w:r>
                </w:p>
                <w:p w14:paraId="532AB77C"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26:6 </w:t>
                  </w:r>
                  <w:proofErr w:type="gramStart"/>
                  <w:r w:rsidRPr="0020259F">
                    <w:rPr>
                      <w:rFonts w:ascii="華康儷中黑" w:eastAsia="華康儷中黑" w:hAnsi="華康儷中黑" w:hint="eastAsia"/>
                      <w:b/>
                      <w:bCs/>
                    </w:rPr>
                    <w:t>以撒就住</w:t>
                  </w:r>
                  <w:proofErr w:type="gramEnd"/>
                  <w:r w:rsidRPr="0020259F">
                    <w:rPr>
                      <w:rFonts w:ascii="華康儷中黑" w:eastAsia="華康儷中黑" w:hAnsi="華康儷中黑" w:hint="eastAsia"/>
                      <w:b/>
                      <w:bCs/>
                    </w:rPr>
                    <w:t>在基</w:t>
                  </w:r>
                  <w:proofErr w:type="gramStart"/>
                  <w:r w:rsidRPr="0020259F">
                    <w:rPr>
                      <w:rFonts w:ascii="華康儷中黑" w:eastAsia="華康儷中黑" w:hAnsi="華康儷中黑" w:hint="eastAsia"/>
                      <w:b/>
                      <w:bCs/>
                    </w:rPr>
                    <w:t>拉耳。</w:t>
                  </w:r>
                  <w:proofErr w:type="gramEnd"/>
                </w:p>
                <w:p w14:paraId="28CDE2FF"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26:7 那地方的人問到他的妻子，他便說：「那是我的妹子。」原來他怕說：「是我的妻子」；他心裡想：「恐怕這地方的人為</w:t>
                  </w:r>
                  <w:proofErr w:type="gramStart"/>
                  <w:r w:rsidRPr="0020259F">
                    <w:rPr>
                      <w:rFonts w:ascii="華康儷中黑" w:eastAsia="華康儷中黑" w:hAnsi="華康儷中黑" w:hint="eastAsia"/>
                      <w:b/>
                      <w:bCs/>
                    </w:rPr>
                    <w:t>利百加</w:t>
                  </w:r>
                  <w:proofErr w:type="gramEnd"/>
                  <w:r w:rsidRPr="0020259F">
                    <w:rPr>
                      <w:rFonts w:ascii="華康儷中黑" w:eastAsia="華康儷中黑" w:hAnsi="華康儷中黑" w:hint="eastAsia"/>
                      <w:b/>
                      <w:bCs/>
                    </w:rPr>
                    <w:t>的緣故殺我」，因為她容貌俊美。</w:t>
                  </w:r>
                </w:p>
                <w:p w14:paraId="7D8A0708"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26:8 他在那裡住了許久。有一天，非利士人的王亞比米勒從窗戶裡往外觀看，見</w:t>
                  </w:r>
                  <w:proofErr w:type="gramStart"/>
                  <w:r w:rsidRPr="0020259F">
                    <w:rPr>
                      <w:rFonts w:ascii="華康儷中黑" w:eastAsia="華康儷中黑" w:hAnsi="華康儷中黑" w:hint="eastAsia"/>
                      <w:b/>
                      <w:bCs/>
                    </w:rPr>
                    <w:t>以撒和他</w:t>
                  </w:r>
                  <w:proofErr w:type="gramEnd"/>
                  <w:r w:rsidRPr="0020259F">
                    <w:rPr>
                      <w:rFonts w:ascii="華康儷中黑" w:eastAsia="華康儷中黑" w:hAnsi="華康儷中黑" w:hint="eastAsia"/>
                      <w:b/>
                      <w:bCs/>
                    </w:rPr>
                    <w:t>的妻子</w:t>
                  </w:r>
                  <w:proofErr w:type="gramStart"/>
                  <w:r w:rsidRPr="0020259F">
                    <w:rPr>
                      <w:rFonts w:ascii="華康儷中黑" w:eastAsia="華康儷中黑" w:hAnsi="華康儷中黑" w:hint="eastAsia"/>
                      <w:b/>
                      <w:bCs/>
                    </w:rPr>
                    <w:t>利百加</w:t>
                  </w:r>
                  <w:proofErr w:type="gramEnd"/>
                  <w:r w:rsidRPr="0020259F">
                    <w:rPr>
                      <w:rFonts w:ascii="華康儷中黑" w:eastAsia="華康儷中黑" w:hAnsi="華康儷中黑" w:hint="eastAsia"/>
                      <w:b/>
                      <w:bCs/>
                    </w:rPr>
                    <w:t>戲玩。</w:t>
                  </w:r>
                </w:p>
                <w:p w14:paraId="333CB92A"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26:9 亞比米勒召了以撒來，對他說：「她實在是你的妻子，你怎麼說她是你的妹子？」以撒說：「我心裡想，恐怕我因她而死。」</w:t>
                  </w:r>
                </w:p>
                <w:p w14:paraId="3B985274"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26:10 亞比米勒說：「你向我們做的是甚麼事呢？</w:t>
                  </w:r>
                  <w:proofErr w:type="gramStart"/>
                  <w:r w:rsidRPr="0020259F">
                    <w:rPr>
                      <w:rFonts w:ascii="華康儷中黑" w:eastAsia="華康儷中黑" w:hAnsi="華康儷中黑" w:hint="eastAsia"/>
                      <w:b/>
                      <w:bCs/>
                    </w:rPr>
                    <w:t>民中險些</w:t>
                  </w:r>
                  <w:proofErr w:type="gramEnd"/>
                  <w:r w:rsidRPr="0020259F">
                    <w:rPr>
                      <w:rFonts w:ascii="華康儷中黑" w:eastAsia="華康儷中黑" w:hAnsi="華康儷中黑" w:hint="eastAsia"/>
                      <w:b/>
                      <w:bCs/>
                    </w:rPr>
                    <w:t>有人和你的</w:t>
                  </w:r>
                  <w:proofErr w:type="gramStart"/>
                  <w:r w:rsidRPr="0020259F">
                    <w:rPr>
                      <w:rFonts w:ascii="華康儷中黑" w:eastAsia="華康儷中黑" w:hAnsi="華康儷中黑" w:hint="eastAsia"/>
                      <w:b/>
                      <w:bCs/>
                    </w:rPr>
                    <w:t>妻同寢</w:t>
                  </w:r>
                  <w:proofErr w:type="gramEnd"/>
                  <w:r w:rsidRPr="0020259F">
                    <w:rPr>
                      <w:rFonts w:ascii="華康儷中黑" w:eastAsia="華康儷中黑" w:hAnsi="華康儷中黑" w:hint="eastAsia"/>
                      <w:b/>
                      <w:bCs/>
                    </w:rPr>
                    <w:t>，把我們陷</w:t>
                  </w:r>
                  <w:proofErr w:type="gramStart"/>
                  <w:r w:rsidRPr="0020259F">
                    <w:rPr>
                      <w:rFonts w:ascii="華康儷中黑" w:eastAsia="華康儷中黑" w:hAnsi="華康儷中黑" w:hint="eastAsia"/>
                      <w:b/>
                      <w:bCs/>
                    </w:rPr>
                    <w:t>在罪裡</w:t>
                  </w:r>
                  <w:proofErr w:type="gramEnd"/>
                  <w:r w:rsidRPr="0020259F">
                    <w:rPr>
                      <w:rFonts w:ascii="華康儷中黑" w:eastAsia="華康儷中黑" w:hAnsi="華康儷中黑" w:hint="eastAsia"/>
                      <w:b/>
                      <w:bCs/>
                    </w:rPr>
                    <w:t>。」</w:t>
                  </w:r>
                </w:p>
                <w:p w14:paraId="5DA00FF2"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26:11 於是亞比米勒曉諭</w:t>
                  </w:r>
                  <w:proofErr w:type="gramStart"/>
                  <w:r w:rsidRPr="0020259F">
                    <w:rPr>
                      <w:rFonts w:ascii="華康儷中黑" w:eastAsia="華康儷中黑" w:hAnsi="華康儷中黑" w:hint="eastAsia"/>
                      <w:b/>
                      <w:bCs/>
                    </w:rPr>
                    <w:t>眾民說</w:t>
                  </w:r>
                  <w:proofErr w:type="gramEnd"/>
                  <w:r w:rsidRPr="0020259F">
                    <w:rPr>
                      <w:rFonts w:ascii="華康儷中黑" w:eastAsia="華康儷中黑" w:hAnsi="華康儷中黑" w:hint="eastAsia"/>
                      <w:b/>
                      <w:bCs/>
                    </w:rPr>
                    <w:t>：「</w:t>
                  </w:r>
                  <w:proofErr w:type="gramStart"/>
                  <w:r w:rsidRPr="0020259F">
                    <w:rPr>
                      <w:rFonts w:ascii="華康儷中黑" w:eastAsia="華康儷中黑" w:hAnsi="華康儷中黑" w:hint="eastAsia"/>
                      <w:b/>
                      <w:bCs/>
                    </w:rPr>
                    <w:t>凡沾著</w:t>
                  </w:r>
                  <w:proofErr w:type="gramEnd"/>
                  <w:r w:rsidRPr="0020259F">
                    <w:rPr>
                      <w:rFonts w:ascii="華康儷中黑" w:eastAsia="華康儷中黑" w:hAnsi="華康儷中黑" w:hint="eastAsia"/>
                      <w:b/>
                      <w:bCs/>
                    </w:rPr>
                    <w:t>這個人，或是他妻子的，定要把</w:t>
                  </w:r>
                  <w:proofErr w:type="gramStart"/>
                  <w:r w:rsidRPr="0020259F">
                    <w:rPr>
                      <w:rFonts w:ascii="華康儷中黑" w:eastAsia="華康儷中黑" w:hAnsi="華康儷中黑" w:hint="eastAsia"/>
                      <w:b/>
                      <w:bCs/>
                    </w:rPr>
                    <w:t>他治死</w:t>
                  </w:r>
                  <w:proofErr w:type="gramEnd"/>
                  <w:r w:rsidRPr="0020259F">
                    <w:rPr>
                      <w:rFonts w:ascii="華康儷中黑" w:eastAsia="華康儷中黑" w:hAnsi="華康儷中黑" w:hint="eastAsia"/>
                      <w:b/>
                      <w:bCs/>
                    </w:rPr>
                    <w:t>。」</w:t>
                  </w:r>
                </w:p>
                <w:p w14:paraId="60908EA7"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26:12 以撒在那地耕種，那一年有百倍的收成。耶和華賜福給他，</w:t>
                  </w:r>
                </w:p>
                <w:p w14:paraId="24BD9169"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26:13 </w:t>
                  </w:r>
                  <w:proofErr w:type="gramStart"/>
                  <w:r w:rsidRPr="0020259F">
                    <w:rPr>
                      <w:rFonts w:ascii="華康儷中黑" w:eastAsia="華康儷中黑" w:hAnsi="華康儷中黑" w:hint="eastAsia"/>
                      <w:b/>
                      <w:bCs/>
                    </w:rPr>
                    <w:t>他就昌大</w:t>
                  </w:r>
                  <w:proofErr w:type="gramEnd"/>
                  <w:r w:rsidRPr="0020259F">
                    <w:rPr>
                      <w:rFonts w:ascii="華康儷中黑" w:eastAsia="華康儷中黑" w:hAnsi="華康儷中黑" w:hint="eastAsia"/>
                      <w:b/>
                      <w:bCs/>
                    </w:rPr>
                    <w:t>，日</w:t>
                  </w:r>
                  <w:proofErr w:type="gramStart"/>
                  <w:r w:rsidRPr="0020259F">
                    <w:rPr>
                      <w:rFonts w:ascii="華康儷中黑" w:eastAsia="華康儷中黑" w:hAnsi="華康儷中黑" w:hint="eastAsia"/>
                      <w:b/>
                      <w:bCs/>
                    </w:rPr>
                    <w:t>增月盛</w:t>
                  </w:r>
                  <w:proofErr w:type="gramEnd"/>
                  <w:r w:rsidRPr="0020259F">
                    <w:rPr>
                      <w:rFonts w:ascii="華康儷中黑" w:eastAsia="華康儷中黑" w:hAnsi="華康儷中黑" w:hint="eastAsia"/>
                      <w:b/>
                      <w:bCs/>
                    </w:rPr>
                    <w:t>，成了大富戶。</w:t>
                  </w:r>
                </w:p>
                <w:p w14:paraId="17801C79"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26:14 他有羊群牛群，又有許多僕人，非利士人就嫉妒他。</w:t>
                  </w:r>
                </w:p>
                <w:p w14:paraId="28D111B2"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26:15 當他父親亞伯拉罕在世的日子，他父親的僕人所挖的井，非利士人全都塞住，填滿了土。</w:t>
                  </w:r>
                </w:p>
                <w:p w14:paraId="77A094EE"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26:16 亞比米勒對以撒說：「你離開我們去吧。因為你比我們強盛得多。」</w:t>
                  </w:r>
                </w:p>
                <w:p w14:paraId="667E624C"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26:17 </w:t>
                  </w:r>
                  <w:proofErr w:type="gramStart"/>
                  <w:r w:rsidRPr="0020259F">
                    <w:rPr>
                      <w:rFonts w:ascii="華康儷中黑" w:eastAsia="華康儷中黑" w:hAnsi="華康儷中黑" w:hint="eastAsia"/>
                      <w:b/>
                      <w:bCs/>
                    </w:rPr>
                    <w:t>以撒就離開</w:t>
                  </w:r>
                  <w:proofErr w:type="gramEnd"/>
                  <w:r w:rsidRPr="0020259F">
                    <w:rPr>
                      <w:rFonts w:ascii="華康儷中黑" w:eastAsia="華康儷中黑" w:hAnsi="華康儷中黑" w:hint="eastAsia"/>
                      <w:b/>
                      <w:bCs/>
                    </w:rPr>
                    <w:t>那裡，在基</w:t>
                  </w:r>
                  <w:proofErr w:type="gramStart"/>
                  <w:r w:rsidRPr="0020259F">
                    <w:rPr>
                      <w:rFonts w:ascii="華康儷中黑" w:eastAsia="華康儷中黑" w:hAnsi="華康儷中黑" w:hint="eastAsia"/>
                      <w:b/>
                      <w:bCs/>
                    </w:rPr>
                    <w:t>拉耳谷支</w:t>
                  </w:r>
                  <w:proofErr w:type="gramEnd"/>
                  <w:r w:rsidRPr="0020259F">
                    <w:rPr>
                      <w:rFonts w:ascii="華康儷中黑" w:eastAsia="華康儷中黑" w:hAnsi="華康儷中黑" w:hint="eastAsia"/>
                      <w:b/>
                      <w:bCs/>
                    </w:rPr>
                    <w:t>搭帳棚，住在那裡。</w:t>
                  </w:r>
                </w:p>
                <w:p w14:paraId="22D9E616" w14:textId="1339BFFA" w:rsidR="00A4439F" w:rsidRPr="00B569FC" w:rsidRDefault="0020259F" w:rsidP="0020259F">
                  <w:pPr>
                    <w:widowControl/>
                    <w:rPr>
                      <w:rFonts w:ascii="華康儷中黑" w:eastAsia="華康儷中黑" w:hAnsi="華康儷中黑" w:hint="eastAsia"/>
                      <w:b/>
                      <w:bCs/>
                      <w:sz w:val="32"/>
                      <w:szCs w:val="32"/>
                    </w:rPr>
                  </w:pPr>
                  <w:r w:rsidRPr="0020259F">
                    <w:rPr>
                      <w:rFonts w:ascii="華康儷中黑" w:eastAsia="華康儷中黑" w:hAnsi="華康儷中黑" w:hint="eastAsia"/>
                      <w:b/>
                      <w:bCs/>
                    </w:rPr>
                    <w:t>。</w:t>
                  </w:r>
                  <w:bookmarkStart w:id="3" w:name="3:3"/>
                  <w:bookmarkStart w:id="4" w:name="3:4"/>
                  <w:bookmarkStart w:id="5" w:name="3:5"/>
                  <w:bookmarkStart w:id="6" w:name="3:6"/>
                  <w:bookmarkStart w:id="7" w:name="3:7"/>
                  <w:bookmarkStart w:id="8" w:name="3:8"/>
                  <w:bookmarkStart w:id="9" w:name="51:13"/>
                  <w:bookmarkEnd w:id="3"/>
                  <w:bookmarkEnd w:id="4"/>
                  <w:bookmarkEnd w:id="5"/>
                  <w:bookmarkEnd w:id="6"/>
                  <w:bookmarkEnd w:id="7"/>
                  <w:bookmarkEnd w:id="8"/>
                  <w:bookmarkEnd w:id="9"/>
                </w:p>
              </w:tc>
              <w:tc>
                <w:tcPr>
                  <w:tcW w:w="5239" w:type="dxa"/>
                </w:tcPr>
                <w:p w14:paraId="62C706F1" w14:textId="24C40B7D" w:rsidR="00D83CA7" w:rsidRPr="009E7786" w:rsidRDefault="00D83CA7" w:rsidP="00022565">
                  <w:pPr>
                    <w:widowControl/>
                    <w:jc w:val="right"/>
                    <w:rPr>
                      <w:rFonts w:ascii="新細明體" w:eastAsia="新細明體" w:hAnsi="新細明體" w:cs="新細明體"/>
                      <w:color w:val="000000" w:themeColor="text1"/>
                    </w:rPr>
                  </w:pPr>
                </w:p>
                <w:p w14:paraId="26CEB6DB" w14:textId="6349AA27" w:rsidR="007C745B" w:rsidRDefault="007C745B" w:rsidP="00D62B28">
                  <w:pPr>
                    <w:widowControl/>
                    <w:rPr>
                      <w:rFonts w:ascii="新細明體" w:eastAsia="新細明體" w:hAnsi="新細明體" w:cs="新細明體"/>
                      <w:color w:val="000000" w:themeColor="text1"/>
                    </w:rPr>
                  </w:pPr>
                </w:p>
                <w:p w14:paraId="1C1175A8" w14:textId="77777777" w:rsidR="007C745B" w:rsidRPr="009E7786" w:rsidRDefault="007C745B" w:rsidP="00D62B28">
                  <w:pPr>
                    <w:widowControl/>
                    <w:rPr>
                      <w:rFonts w:ascii="新細明體" w:eastAsia="新細明體" w:hAnsi="新細明體" w:cs="新細明體"/>
                      <w:color w:val="000000" w:themeColor="text1"/>
                    </w:rPr>
                  </w:pPr>
                </w:p>
                <w:p w14:paraId="2DA51ED5" w14:textId="24EA253C" w:rsidR="00870E9D" w:rsidRDefault="00870E9D" w:rsidP="0020259F">
                  <w:pPr>
                    <w:widowControl/>
                    <w:ind w:rightChars="-25" w:right="-60"/>
                    <w:rPr>
                      <w:rFonts w:ascii="Segoe UI Emoji" w:hAnsi="Segoe UI Emoji" w:cs="Segoe UI Emoji" w:hint="eastAsia"/>
                      <w:b/>
                      <w:bCs/>
                      <w:color w:val="0070C0"/>
                    </w:rPr>
                  </w:pPr>
                </w:p>
                <w:p w14:paraId="2986A739"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26:18 當他父親亞伯拉罕在世之日所挖的水井因非利士人在亞伯拉罕死後塞住了，</w:t>
                  </w:r>
                  <w:proofErr w:type="gramStart"/>
                  <w:r w:rsidRPr="0020259F">
                    <w:rPr>
                      <w:rFonts w:ascii="華康儷中黑" w:eastAsia="華康儷中黑" w:hAnsi="華康儷中黑" w:hint="eastAsia"/>
                      <w:b/>
                      <w:bCs/>
                    </w:rPr>
                    <w:t>以撒就重新</w:t>
                  </w:r>
                  <w:proofErr w:type="gramEnd"/>
                  <w:r w:rsidRPr="0020259F">
                    <w:rPr>
                      <w:rFonts w:ascii="華康儷中黑" w:eastAsia="華康儷中黑" w:hAnsi="華康儷中黑" w:hint="eastAsia"/>
                      <w:b/>
                      <w:bCs/>
                    </w:rPr>
                    <w:t>挖出來，仍照他父親所叫的叫</w:t>
                  </w:r>
                  <w:proofErr w:type="gramStart"/>
                  <w:r w:rsidRPr="0020259F">
                    <w:rPr>
                      <w:rFonts w:ascii="華康儷中黑" w:eastAsia="華康儷中黑" w:hAnsi="華康儷中黑" w:hint="eastAsia"/>
                      <w:b/>
                      <w:bCs/>
                    </w:rPr>
                    <w:t>那些井</w:t>
                  </w:r>
                  <w:proofErr w:type="gramEnd"/>
                  <w:r w:rsidRPr="0020259F">
                    <w:rPr>
                      <w:rFonts w:ascii="華康儷中黑" w:eastAsia="華康儷中黑" w:hAnsi="華康儷中黑" w:hint="eastAsia"/>
                      <w:b/>
                      <w:bCs/>
                    </w:rPr>
                    <w:t>的名字。</w:t>
                  </w:r>
                </w:p>
                <w:p w14:paraId="2DCA0189"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26:19 以撒的</w:t>
                  </w:r>
                  <w:proofErr w:type="gramStart"/>
                  <w:r w:rsidRPr="0020259F">
                    <w:rPr>
                      <w:rFonts w:ascii="華康儷中黑" w:eastAsia="華康儷中黑" w:hAnsi="華康儷中黑" w:hint="eastAsia"/>
                      <w:b/>
                      <w:bCs/>
                    </w:rPr>
                    <w:t>僕人在谷中</w:t>
                  </w:r>
                  <w:proofErr w:type="gramEnd"/>
                  <w:r w:rsidRPr="0020259F">
                    <w:rPr>
                      <w:rFonts w:ascii="華康儷中黑" w:eastAsia="華康儷中黑" w:hAnsi="華康儷中黑" w:hint="eastAsia"/>
                      <w:b/>
                      <w:bCs/>
                    </w:rPr>
                    <w:t>挖井，便得了一口活水井。</w:t>
                  </w:r>
                </w:p>
                <w:p w14:paraId="39A9B7B7"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26:20 </w:t>
                  </w:r>
                  <w:proofErr w:type="gramStart"/>
                  <w:r w:rsidRPr="0020259F">
                    <w:rPr>
                      <w:rFonts w:ascii="華康儷中黑" w:eastAsia="華康儷中黑" w:hAnsi="華康儷中黑" w:hint="eastAsia"/>
                      <w:b/>
                      <w:bCs/>
                    </w:rPr>
                    <w:t>基拉耳的</w:t>
                  </w:r>
                  <w:proofErr w:type="gramEnd"/>
                  <w:r w:rsidRPr="0020259F">
                    <w:rPr>
                      <w:rFonts w:ascii="華康儷中黑" w:eastAsia="華康儷中黑" w:hAnsi="華康儷中黑" w:hint="eastAsia"/>
                      <w:b/>
                      <w:bCs/>
                    </w:rPr>
                    <w:t>牧人與以撒的牧人</w:t>
                  </w:r>
                  <w:proofErr w:type="gramStart"/>
                  <w:r w:rsidRPr="0020259F">
                    <w:rPr>
                      <w:rFonts w:ascii="華康儷中黑" w:eastAsia="華康儷中黑" w:hAnsi="華康儷中黑" w:hint="eastAsia"/>
                      <w:b/>
                      <w:bCs/>
                    </w:rPr>
                    <w:t>爭競，</w:t>
                  </w:r>
                  <w:proofErr w:type="gramEnd"/>
                  <w:r w:rsidRPr="0020259F">
                    <w:rPr>
                      <w:rFonts w:ascii="華康儷中黑" w:eastAsia="華康儷中黑" w:hAnsi="華康儷中黑" w:hint="eastAsia"/>
                      <w:b/>
                      <w:bCs/>
                    </w:rPr>
                    <w:t>說：「這水是我們的。」以</w:t>
                  </w:r>
                  <w:proofErr w:type="gramStart"/>
                  <w:r w:rsidRPr="0020259F">
                    <w:rPr>
                      <w:rFonts w:ascii="華康儷中黑" w:eastAsia="華康儷中黑" w:hAnsi="華康儷中黑" w:hint="eastAsia"/>
                      <w:b/>
                      <w:bCs/>
                    </w:rPr>
                    <w:t>撒就給那井起名叫埃色</w:t>
                  </w:r>
                  <w:proofErr w:type="gramEnd"/>
                  <w:r w:rsidRPr="0020259F">
                    <w:rPr>
                      <w:rFonts w:ascii="華康儷中黑" w:eastAsia="華康儷中黑" w:hAnsi="華康儷中黑" w:hint="eastAsia"/>
                      <w:b/>
                      <w:bCs/>
                    </w:rPr>
                    <w:t>（就是相敵的意思），因為他們和他相爭。</w:t>
                  </w:r>
                </w:p>
                <w:p w14:paraId="3EF9C43E"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26:21 以撒的僕人又挖了一口井，他們又為</w:t>
                  </w:r>
                  <w:proofErr w:type="gramStart"/>
                  <w:r w:rsidRPr="0020259F">
                    <w:rPr>
                      <w:rFonts w:ascii="華康儷中黑" w:eastAsia="華康儷中黑" w:hAnsi="華康儷中黑" w:hint="eastAsia"/>
                      <w:b/>
                      <w:bCs/>
                    </w:rPr>
                    <w:t>這井爭競，</w:t>
                  </w:r>
                  <w:proofErr w:type="gramEnd"/>
                  <w:r w:rsidRPr="0020259F">
                    <w:rPr>
                      <w:rFonts w:ascii="華康儷中黑" w:eastAsia="華康儷中黑" w:hAnsi="華康儷中黑" w:hint="eastAsia"/>
                      <w:b/>
                      <w:bCs/>
                    </w:rPr>
                    <w:t>因此以</w:t>
                  </w:r>
                  <w:proofErr w:type="gramStart"/>
                  <w:r w:rsidRPr="0020259F">
                    <w:rPr>
                      <w:rFonts w:ascii="華康儷中黑" w:eastAsia="華康儷中黑" w:hAnsi="華康儷中黑" w:hint="eastAsia"/>
                      <w:b/>
                      <w:bCs/>
                    </w:rPr>
                    <w:t>撒給這井起名叫西提拿</w:t>
                  </w:r>
                  <w:proofErr w:type="gramEnd"/>
                  <w:r w:rsidRPr="0020259F">
                    <w:rPr>
                      <w:rFonts w:ascii="華康儷中黑" w:eastAsia="華康儷中黑" w:hAnsi="華康儷中黑" w:hint="eastAsia"/>
                      <w:b/>
                      <w:bCs/>
                    </w:rPr>
                    <w:t>（就是為敵的意思）。</w:t>
                  </w:r>
                </w:p>
                <w:p w14:paraId="0EEA536C"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26:22 以撒離開那裡，又挖了一口井，他們不為</w:t>
                  </w:r>
                  <w:proofErr w:type="gramStart"/>
                  <w:r w:rsidRPr="0020259F">
                    <w:rPr>
                      <w:rFonts w:ascii="華康儷中黑" w:eastAsia="華康儷中黑" w:hAnsi="華康儷中黑" w:hint="eastAsia"/>
                      <w:b/>
                      <w:bCs/>
                    </w:rPr>
                    <w:t>這井爭競了</w:t>
                  </w:r>
                  <w:proofErr w:type="gramEnd"/>
                  <w:r w:rsidRPr="0020259F">
                    <w:rPr>
                      <w:rFonts w:ascii="華康儷中黑" w:eastAsia="華康儷中黑" w:hAnsi="華康儷中黑" w:hint="eastAsia"/>
                      <w:b/>
                      <w:bCs/>
                    </w:rPr>
                    <w:t>，他就給</w:t>
                  </w:r>
                  <w:proofErr w:type="gramStart"/>
                  <w:r w:rsidRPr="0020259F">
                    <w:rPr>
                      <w:rFonts w:ascii="華康儷中黑" w:eastAsia="華康儷中黑" w:hAnsi="華康儷中黑" w:hint="eastAsia"/>
                      <w:b/>
                      <w:bCs/>
                    </w:rPr>
                    <w:t>那井起名叫利河伯</w:t>
                  </w:r>
                  <w:proofErr w:type="gramEnd"/>
                  <w:r w:rsidRPr="0020259F">
                    <w:rPr>
                      <w:rFonts w:ascii="華康儷中黑" w:eastAsia="華康儷中黑" w:hAnsi="華康儷中黑" w:hint="eastAsia"/>
                      <w:b/>
                      <w:bCs/>
                    </w:rPr>
                    <w:t>（就是寬闊的意思）。他說：「耶和華現在給我們寬闊之地，我們必</w:t>
                  </w:r>
                  <w:proofErr w:type="gramStart"/>
                  <w:r w:rsidRPr="0020259F">
                    <w:rPr>
                      <w:rFonts w:ascii="華康儷中黑" w:eastAsia="華康儷中黑" w:hAnsi="華康儷中黑" w:hint="eastAsia"/>
                      <w:b/>
                      <w:bCs/>
                    </w:rPr>
                    <w:t>在這地昌盛</w:t>
                  </w:r>
                  <w:proofErr w:type="gramEnd"/>
                  <w:r w:rsidRPr="0020259F">
                    <w:rPr>
                      <w:rFonts w:ascii="華康儷中黑" w:eastAsia="華康儷中黑" w:hAnsi="華康儷中黑" w:hint="eastAsia"/>
                      <w:b/>
                      <w:bCs/>
                    </w:rPr>
                    <w:t>。」</w:t>
                  </w:r>
                </w:p>
                <w:p w14:paraId="4E8F01FE"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26:23 </w:t>
                  </w:r>
                  <w:proofErr w:type="gramStart"/>
                  <w:r w:rsidRPr="0020259F">
                    <w:rPr>
                      <w:rFonts w:ascii="華康儷中黑" w:eastAsia="華康儷中黑" w:hAnsi="華康儷中黑" w:hint="eastAsia"/>
                      <w:b/>
                      <w:bCs/>
                    </w:rPr>
                    <w:t>以撒從那裡</w:t>
                  </w:r>
                  <w:proofErr w:type="gramEnd"/>
                  <w:r w:rsidRPr="0020259F">
                    <w:rPr>
                      <w:rFonts w:ascii="華康儷中黑" w:eastAsia="華康儷中黑" w:hAnsi="華康儷中黑" w:hint="eastAsia"/>
                      <w:b/>
                      <w:bCs/>
                    </w:rPr>
                    <w:t>上</w:t>
                  </w:r>
                  <w:proofErr w:type="gramStart"/>
                  <w:r w:rsidRPr="0020259F">
                    <w:rPr>
                      <w:rFonts w:ascii="華康儷中黑" w:eastAsia="華康儷中黑" w:hAnsi="華康儷中黑" w:hint="eastAsia"/>
                      <w:b/>
                      <w:bCs/>
                    </w:rPr>
                    <w:t>別是巴去</w:t>
                  </w:r>
                  <w:proofErr w:type="gramEnd"/>
                  <w:r w:rsidRPr="0020259F">
                    <w:rPr>
                      <w:rFonts w:ascii="華康儷中黑" w:eastAsia="華康儷中黑" w:hAnsi="華康儷中黑" w:hint="eastAsia"/>
                      <w:b/>
                      <w:bCs/>
                    </w:rPr>
                    <w:t>。</w:t>
                  </w:r>
                </w:p>
                <w:p w14:paraId="5F4C4A1C"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26:24 當夜耶和華向他顯現，說：「我是你父親亞伯拉罕的　神，不要懼怕！因為我與你同在，要賜福給你，並要為我僕人亞伯拉罕的緣故，使你的後裔繁多。」</w:t>
                  </w:r>
                </w:p>
                <w:p w14:paraId="0CC3F00A"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26:25 以</w:t>
                  </w:r>
                  <w:proofErr w:type="gramStart"/>
                  <w:r w:rsidRPr="0020259F">
                    <w:rPr>
                      <w:rFonts w:ascii="華康儷中黑" w:eastAsia="華康儷中黑" w:hAnsi="華康儷中黑" w:hint="eastAsia"/>
                      <w:b/>
                      <w:bCs/>
                    </w:rPr>
                    <w:t>撒就在那裡築了一座壇</w:t>
                  </w:r>
                  <w:proofErr w:type="gramEnd"/>
                  <w:r w:rsidRPr="0020259F">
                    <w:rPr>
                      <w:rFonts w:ascii="華康儷中黑" w:eastAsia="華康儷中黑" w:hAnsi="華康儷中黑" w:hint="eastAsia"/>
                      <w:b/>
                      <w:bCs/>
                    </w:rPr>
                    <w:t>，求告耶和華的名，並且支搭帳棚；他的僕人便在那裡挖了一口井。</w:t>
                  </w:r>
                </w:p>
                <w:p w14:paraId="53DC5745"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26:26 亞比米勒，同他的朋友</w:t>
                  </w:r>
                  <w:proofErr w:type="gramStart"/>
                  <w:r w:rsidRPr="0020259F">
                    <w:rPr>
                      <w:rFonts w:ascii="華康儷中黑" w:eastAsia="華康儷中黑" w:hAnsi="華康儷中黑" w:hint="eastAsia"/>
                      <w:b/>
                      <w:bCs/>
                    </w:rPr>
                    <w:t>亞戶撒和</w:t>
                  </w:r>
                  <w:proofErr w:type="gramEnd"/>
                  <w:r w:rsidRPr="0020259F">
                    <w:rPr>
                      <w:rFonts w:ascii="華康儷中黑" w:eastAsia="華康儷中黑" w:hAnsi="華康儷中黑" w:hint="eastAsia"/>
                      <w:b/>
                      <w:bCs/>
                    </w:rPr>
                    <w:t>他的軍長非</w:t>
                  </w:r>
                  <w:proofErr w:type="gramStart"/>
                  <w:r w:rsidRPr="0020259F">
                    <w:rPr>
                      <w:rFonts w:ascii="華康儷中黑" w:eastAsia="華康儷中黑" w:hAnsi="華康儷中黑" w:hint="eastAsia"/>
                      <w:b/>
                      <w:bCs/>
                    </w:rPr>
                    <w:t>各</w:t>
                  </w:r>
                  <w:proofErr w:type="gramEnd"/>
                  <w:r w:rsidRPr="0020259F">
                    <w:rPr>
                      <w:rFonts w:ascii="華康儷中黑" w:eastAsia="華康儷中黑" w:hAnsi="華康儷中黑" w:hint="eastAsia"/>
                      <w:b/>
                      <w:bCs/>
                    </w:rPr>
                    <w:t>，</w:t>
                  </w:r>
                  <w:proofErr w:type="gramStart"/>
                  <w:r w:rsidRPr="0020259F">
                    <w:rPr>
                      <w:rFonts w:ascii="華康儷中黑" w:eastAsia="華康儷中黑" w:hAnsi="華康儷中黑" w:hint="eastAsia"/>
                      <w:b/>
                      <w:bCs/>
                    </w:rPr>
                    <w:t>從基拉耳</w:t>
                  </w:r>
                  <w:proofErr w:type="gramEnd"/>
                  <w:r w:rsidRPr="0020259F">
                    <w:rPr>
                      <w:rFonts w:ascii="華康儷中黑" w:eastAsia="華康儷中黑" w:hAnsi="華康儷中黑" w:hint="eastAsia"/>
                      <w:b/>
                      <w:bCs/>
                    </w:rPr>
                    <w:t>來見以撒。</w:t>
                  </w:r>
                </w:p>
                <w:p w14:paraId="470CCF47"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26:27 </w:t>
                  </w:r>
                  <w:proofErr w:type="gramStart"/>
                  <w:r w:rsidRPr="0020259F">
                    <w:rPr>
                      <w:rFonts w:ascii="華康儷中黑" w:eastAsia="華康儷中黑" w:hAnsi="華康儷中黑" w:hint="eastAsia"/>
                      <w:b/>
                      <w:bCs/>
                    </w:rPr>
                    <w:t>以撒對他們</w:t>
                  </w:r>
                  <w:proofErr w:type="gramEnd"/>
                  <w:r w:rsidRPr="0020259F">
                    <w:rPr>
                      <w:rFonts w:ascii="華康儷中黑" w:eastAsia="華康儷中黑" w:hAnsi="華康儷中黑" w:hint="eastAsia"/>
                      <w:b/>
                      <w:bCs/>
                    </w:rPr>
                    <w:t>說：「你們既然恨我，打發我走了，為甚麼到我</w:t>
                  </w:r>
                  <w:proofErr w:type="gramStart"/>
                  <w:r w:rsidRPr="0020259F">
                    <w:rPr>
                      <w:rFonts w:ascii="華康儷中黑" w:eastAsia="華康儷中黑" w:hAnsi="華康儷中黑" w:hint="eastAsia"/>
                      <w:b/>
                      <w:bCs/>
                    </w:rPr>
                    <w:t>這裡來呢</w:t>
                  </w:r>
                  <w:proofErr w:type="gramEnd"/>
                  <w:r w:rsidRPr="0020259F">
                    <w:rPr>
                      <w:rFonts w:ascii="華康儷中黑" w:eastAsia="華康儷中黑" w:hAnsi="華康儷中黑" w:hint="eastAsia"/>
                      <w:b/>
                      <w:bCs/>
                    </w:rPr>
                    <w:t>？」</w:t>
                  </w:r>
                </w:p>
                <w:p w14:paraId="5178AF22"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26:28 他們說：「我們明明地看見耶和華與你同在，便說，不如我們兩下彼此起誓，彼此立約，</w:t>
                  </w:r>
                </w:p>
                <w:p w14:paraId="1DE38B1D"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26:29 使你不害我們，正如我們未曾害你，一味地厚待你，並且打發你平平安安地走。你是蒙耶和華賜福的了。」</w:t>
                  </w:r>
                </w:p>
                <w:p w14:paraId="3D5C9042"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 xml:space="preserve">26:30 </w:t>
                  </w:r>
                  <w:proofErr w:type="gramStart"/>
                  <w:r w:rsidRPr="0020259F">
                    <w:rPr>
                      <w:rFonts w:ascii="華康儷中黑" w:eastAsia="華康儷中黑" w:hAnsi="華康儷中黑" w:hint="eastAsia"/>
                      <w:b/>
                      <w:bCs/>
                    </w:rPr>
                    <w:t>以撒就為他們設擺筵席</w:t>
                  </w:r>
                  <w:proofErr w:type="gramEnd"/>
                  <w:r w:rsidRPr="0020259F">
                    <w:rPr>
                      <w:rFonts w:ascii="華康儷中黑" w:eastAsia="華康儷中黑" w:hAnsi="華康儷中黑" w:hint="eastAsia"/>
                      <w:b/>
                      <w:bCs/>
                    </w:rPr>
                    <w:t>，他們便吃了喝了。</w:t>
                  </w:r>
                </w:p>
                <w:p w14:paraId="2316FAB6"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26:31 他們清早起來彼此起誓。以撒打發他們走，他們就平平安安地離開他走了。</w:t>
                  </w:r>
                </w:p>
                <w:p w14:paraId="439CDD93" w14:textId="77777777" w:rsidR="0020259F" w:rsidRPr="0020259F" w:rsidRDefault="0020259F" w:rsidP="0020259F">
                  <w:pPr>
                    <w:widowControl/>
                    <w:rPr>
                      <w:rFonts w:ascii="華康儷中黑" w:eastAsia="華康儷中黑" w:hAnsi="華康儷中黑" w:hint="eastAsia"/>
                      <w:b/>
                      <w:bCs/>
                    </w:rPr>
                  </w:pPr>
                  <w:r w:rsidRPr="0020259F">
                    <w:rPr>
                      <w:rFonts w:ascii="華康儷中黑" w:eastAsia="華康儷中黑" w:hAnsi="華康儷中黑" w:hint="eastAsia"/>
                      <w:b/>
                      <w:bCs/>
                    </w:rPr>
                    <w:t>26:32 那一天，以撒的僕人來，將挖井的事告訴他說：「我們</w:t>
                  </w:r>
                  <w:proofErr w:type="gramStart"/>
                  <w:r w:rsidRPr="0020259F">
                    <w:rPr>
                      <w:rFonts w:ascii="華康儷中黑" w:eastAsia="華康儷中黑" w:hAnsi="華康儷中黑" w:hint="eastAsia"/>
                      <w:b/>
                      <w:bCs/>
                    </w:rPr>
                    <w:t>得了水了</w:t>
                  </w:r>
                  <w:proofErr w:type="gramEnd"/>
                  <w:r w:rsidRPr="0020259F">
                    <w:rPr>
                      <w:rFonts w:ascii="華康儷中黑" w:eastAsia="華康儷中黑" w:hAnsi="華康儷中黑" w:hint="eastAsia"/>
                      <w:b/>
                      <w:bCs/>
                    </w:rPr>
                    <w:t>。」</w:t>
                  </w:r>
                </w:p>
                <w:p w14:paraId="3CD9B028" w14:textId="73ED38D9" w:rsidR="0071783B" w:rsidRPr="005D45DE" w:rsidRDefault="0020259F" w:rsidP="0020259F">
                  <w:pPr>
                    <w:widowControl/>
                    <w:ind w:rightChars="-25" w:right="-60"/>
                    <w:rPr>
                      <w:rFonts w:ascii="Segoe UI Emoji" w:hAnsi="Segoe UI Emoji" w:cs="Segoe UI Emoji" w:hint="eastAsia"/>
                      <w:b/>
                      <w:bCs/>
                      <w:color w:val="0070C0"/>
                    </w:rPr>
                  </w:pPr>
                  <w:r w:rsidRPr="0020259F">
                    <w:rPr>
                      <w:rFonts w:ascii="華康儷中黑" w:eastAsia="華康儷中黑" w:hAnsi="華康儷中黑" w:hint="eastAsia"/>
                      <w:b/>
                      <w:bCs/>
                    </w:rPr>
                    <w:t>26:33 他就給</w:t>
                  </w:r>
                  <w:proofErr w:type="gramStart"/>
                  <w:r w:rsidRPr="0020259F">
                    <w:rPr>
                      <w:rFonts w:ascii="華康儷中黑" w:eastAsia="華康儷中黑" w:hAnsi="華康儷中黑" w:hint="eastAsia"/>
                      <w:b/>
                      <w:bCs/>
                    </w:rPr>
                    <w:t>那井起名叫示巴</w:t>
                  </w:r>
                  <w:proofErr w:type="gramEnd"/>
                  <w:r w:rsidRPr="0020259F">
                    <w:rPr>
                      <w:rFonts w:ascii="華康儷中黑" w:eastAsia="華康儷中黑" w:hAnsi="華康儷中黑" w:hint="eastAsia"/>
                      <w:b/>
                      <w:bCs/>
                    </w:rPr>
                    <w:t>；</w:t>
                  </w:r>
                  <w:proofErr w:type="gramStart"/>
                  <w:r w:rsidRPr="0020259F">
                    <w:rPr>
                      <w:rFonts w:ascii="華康儷中黑" w:eastAsia="華康儷中黑" w:hAnsi="華康儷中黑" w:hint="eastAsia"/>
                      <w:b/>
                      <w:bCs/>
                    </w:rPr>
                    <w:t>因此那城叫做</w:t>
                  </w:r>
                  <w:proofErr w:type="gramEnd"/>
                  <w:r w:rsidRPr="0020259F">
                    <w:rPr>
                      <w:rFonts w:ascii="華康儷中黑" w:eastAsia="華康儷中黑" w:hAnsi="華康儷中黑" w:hint="eastAsia"/>
                      <w:b/>
                      <w:bCs/>
                    </w:rPr>
                    <w:t>別是巴，直到今日</w:t>
                  </w:r>
                </w:p>
              </w:tc>
            </w:tr>
            <w:tr w:rsidR="00D13BA1" w:rsidRPr="009E7786" w14:paraId="3E5D9268" w14:textId="77777777" w:rsidTr="00A83D7F">
              <w:tc>
                <w:tcPr>
                  <w:tcW w:w="5478" w:type="dxa"/>
                </w:tcPr>
                <w:p w14:paraId="75D27909" w14:textId="1BCC41B4" w:rsidR="00EF3F46" w:rsidRPr="00BC4CE5" w:rsidRDefault="00EF3F46" w:rsidP="002E114A">
                  <w:pPr>
                    <w:widowControl/>
                    <w:rPr>
                      <w:rFonts w:ascii="新細明體" w:eastAsia="新細明體" w:hAnsi="新細明體" w:cs="新細明體"/>
                      <w:color w:val="000000" w:themeColor="text1"/>
                    </w:rPr>
                  </w:pPr>
                </w:p>
              </w:tc>
              <w:tc>
                <w:tcPr>
                  <w:tcW w:w="5239" w:type="dxa"/>
                </w:tcPr>
                <w:p w14:paraId="09ED410D" w14:textId="5A34ED7F" w:rsidR="00D13BA1" w:rsidRPr="00956C1E" w:rsidRDefault="00D13BA1" w:rsidP="00AF3F58">
                  <w:pPr>
                    <w:widowControl/>
                    <w:rPr>
                      <w:rFonts w:ascii="新細明體" w:eastAsia="新細明體" w:hAnsi="新細明體" w:cs="新細明體"/>
                      <w:color w:val="000000" w:themeColor="text1"/>
                    </w:rPr>
                  </w:pPr>
                </w:p>
              </w:tc>
              <w:tc>
                <w:tcPr>
                  <w:tcW w:w="6919" w:type="dxa"/>
                </w:tcPr>
                <w:p w14:paraId="267A56B8" w14:textId="0647C215" w:rsidR="00D13BA1" w:rsidRPr="009E7786" w:rsidRDefault="00D13BA1" w:rsidP="002E114A">
                  <w:pPr>
                    <w:widowControl/>
                    <w:ind w:left="-34"/>
                    <w:jc w:val="center"/>
                    <w:rPr>
                      <w:rFonts w:ascii="新細明體" w:eastAsia="新細明體" w:hAnsi="新細明體" w:cs="新細明體"/>
                      <w:color w:val="000000" w:themeColor="text1"/>
                    </w:rPr>
                  </w:pPr>
                </w:p>
              </w:tc>
            </w:tr>
          </w:tbl>
          <w:p w14:paraId="26C67726" w14:textId="77777777" w:rsidR="008C6A51" w:rsidRPr="009E7786" w:rsidRDefault="008C6A51" w:rsidP="002E114A">
            <w:pPr>
              <w:ind w:left="350"/>
              <w:rPr>
                <w:rFonts w:ascii="新細明體" w:eastAsia="新細明體" w:hAnsi="新細明體" w:cs="新細明體"/>
                <w:color w:val="000000" w:themeColor="text1"/>
              </w:rPr>
            </w:pPr>
          </w:p>
        </w:tc>
      </w:tr>
    </w:tbl>
    <w:tbl>
      <w:tblPr>
        <w:tblStyle w:val="20"/>
        <w:tblW w:w="2126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60"/>
        <w:gridCol w:w="10803"/>
      </w:tblGrid>
      <w:tr w:rsidR="008C6A51" w14:paraId="252D72DD" w14:textId="77777777" w:rsidTr="00A83D7F">
        <w:tc>
          <w:tcPr>
            <w:tcW w:w="10460" w:type="dxa"/>
            <w:tcBorders>
              <w:top w:val="nil"/>
              <w:left w:val="nil"/>
              <w:bottom w:val="nil"/>
              <w:right w:val="nil"/>
            </w:tcBorders>
          </w:tcPr>
          <w:tbl>
            <w:tblPr>
              <w:tblStyle w:val="10"/>
              <w:tblW w:w="10078" w:type="dxa"/>
              <w:tblInd w:w="166" w:type="dxa"/>
              <w:tblLayout w:type="fixed"/>
              <w:tblLook w:val="0400" w:firstRow="0" w:lastRow="0" w:firstColumn="0" w:lastColumn="0" w:noHBand="0" w:noVBand="1"/>
            </w:tblPr>
            <w:tblGrid>
              <w:gridCol w:w="4861"/>
              <w:gridCol w:w="388"/>
              <w:gridCol w:w="4310"/>
              <w:gridCol w:w="519"/>
            </w:tblGrid>
            <w:tr w:rsidR="008C6A51" w14:paraId="6CCC4B35" w14:textId="77777777" w:rsidTr="00156394">
              <w:trPr>
                <w:gridAfter w:val="1"/>
                <w:wAfter w:w="519" w:type="dxa"/>
                <w:trHeight w:val="11436"/>
              </w:trPr>
              <w:tc>
                <w:tcPr>
                  <w:tcW w:w="4861" w:type="dxa"/>
                </w:tcPr>
                <w:tbl>
                  <w:tblPr>
                    <w:tblpPr w:leftFromText="180" w:rightFromText="180" w:vertAnchor="text" w:horzAnchor="margin" w:tblpY="6915"/>
                    <w:tblOverlap w:val="never"/>
                    <w:tblW w:w="4669" w:type="dxa"/>
                    <w:tblLayout w:type="fixed"/>
                    <w:tblCellMar>
                      <w:top w:w="15" w:type="dxa"/>
                      <w:left w:w="15" w:type="dxa"/>
                      <w:bottom w:w="15" w:type="dxa"/>
                      <w:right w:w="15" w:type="dxa"/>
                    </w:tblCellMar>
                    <w:tblLook w:val="04A0" w:firstRow="1" w:lastRow="0" w:firstColumn="1" w:lastColumn="0" w:noHBand="0" w:noVBand="1"/>
                  </w:tblPr>
                  <w:tblGrid>
                    <w:gridCol w:w="1967"/>
                    <w:gridCol w:w="1995"/>
                    <w:gridCol w:w="707"/>
                  </w:tblGrid>
                  <w:tr w:rsidR="0020259F" w:rsidRPr="009E7786" w14:paraId="1A9EEB58" w14:textId="77777777" w:rsidTr="00A37D8D">
                    <w:trPr>
                      <w:trHeight w:val="478"/>
                    </w:trPr>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B9B5" w14:textId="77777777" w:rsidR="0020259F" w:rsidRPr="009E7786" w:rsidRDefault="0020259F"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hint="eastAsia"/>
                            <w:color w:val="000000" w:themeColor="text1"/>
                          </w:rPr>
                          <w:lastRenderedPageBreak/>
                          <w:t>日</w:t>
                        </w:r>
                        <w:r w:rsidRPr="009E7786">
                          <w:rPr>
                            <w:rFonts w:ascii="新細明體" w:eastAsia="新細明體" w:hAnsi="新細明體" w:cs="新細明體"/>
                            <w:color w:val="000000" w:themeColor="text1"/>
                          </w:rPr>
                          <w:t>期</w:t>
                        </w:r>
                      </w:p>
                    </w:tc>
                    <w:tc>
                      <w:tcPr>
                        <w:tcW w:w="27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B1E1C" w14:textId="77777777" w:rsidR="0020259F" w:rsidRPr="009E7786" w:rsidRDefault="0020259F" w:rsidP="0020259F">
                        <w:pPr>
                          <w:widowControl/>
                          <w:jc w:val="center"/>
                          <w:rPr>
                            <w:rFonts w:ascii="新細明體" w:eastAsia="新細明體" w:hAnsi="新細明體" w:cs="新細明體"/>
                            <w:color w:val="000000" w:themeColor="text1"/>
                          </w:rPr>
                        </w:pPr>
                        <w:proofErr w:type="gramStart"/>
                        <w:r w:rsidRPr="009E7786">
                          <w:rPr>
                            <w:rFonts w:ascii="新細明體" w:eastAsia="新細明體" w:hAnsi="新細明體" w:cs="新細明體"/>
                            <w:color w:val="000000" w:themeColor="text1"/>
                          </w:rPr>
                          <w:t>晨禱經文</w:t>
                        </w:r>
                        <w:proofErr w:type="gramEnd"/>
                      </w:p>
                    </w:tc>
                  </w:tr>
                  <w:tr w:rsidR="0020259F" w:rsidRPr="009E7786" w14:paraId="0B6C384F" w14:textId="77777777" w:rsidTr="00A37D8D">
                    <w:trPr>
                      <w:trHeight w:val="113"/>
                    </w:trPr>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5A45" w14:textId="5AF52278" w:rsidR="0020259F" w:rsidRPr="009E7786" w:rsidRDefault="0020259F" w:rsidP="0020259F">
                        <w:pPr>
                          <w:widowControl/>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Pr="009E7786">
                          <w:rPr>
                            <w:rFonts w:ascii="新細明體" w:eastAsia="新細明體" w:hAnsi="新細明體" w:cs="新細明體"/>
                            <w:color w:val="000000" w:themeColor="text1"/>
                          </w:rPr>
                          <w:t>-</w:t>
                        </w:r>
                        <w:r w:rsidR="00830D85">
                          <w:rPr>
                            <w:rFonts w:ascii="新細明體" w:eastAsia="新細明體" w:hAnsi="新細明體" w:cs="新細明體" w:hint="eastAsia"/>
                            <w:color w:val="000000" w:themeColor="text1"/>
                          </w:rPr>
                          <w:t>2</w:t>
                        </w:r>
                        <w:r w:rsidR="00830D85">
                          <w:rPr>
                            <w:rFonts w:ascii="新細明體" w:eastAsia="新細明體" w:hAnsi="新細明體" w:cs="新細明體"/>
                            <w:color w:val="000000" w:themeColor="text1"/>
                          </w:rPr>
                          <w:t>0</w:t>
                        </w:r>
                        <w:r w:rsidRPr="009E7786">
                          <w:rPr>
                            <w:rFonts w:ascii="新細明體" w:eastAsia="新細明體" w:hAnsi="新細明體" w:cs="新細明體"/>
                            <w:color w:val="000000" w:themeColor="text1"/>
                          </w:rPr>
                          <w:t>(</w:t>
                        </w:r>
                        <w:proofErr w:type="gramStart"/>
                        <w:r>
                          <w:rPr>
                            <w:rFonts w:ascii="新細明體" w:eastAsia="新細明體" w:hAnsi="新細明體" w:cs="新細明體" w:hint="eastAsia"/>
                            <w:color w:val="000000" w:themeColor="text1"/>
                          </w:rPr>
                          <w:t>一</w:t>
                        </w:r>
                        <w:proofErr w:type="gramEnd"/>
                        <w:r>
                          <w:rPr>
                            <w:rFonts w:ascii="新細明體" w:eastAsia="新細明體" w:hAnsi="新細明體" w:cs="新細明體" w:hint="eastAsia"/>
                            <w:color w:val="000000" w:themeColor="text1"/>
                          </w:rPr>
                          <w:t>)</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F7F5" w14:textId="77777777" w:rsidR="0020259F" w:rsidRPr="009E7786" w:rsidRDefault="0020259F"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箴言</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6B9C" w14:textId="63893C4E" w:rsidR="0020259F" w:rsidRPr="009E7786" w:rsidRDefault="00830D85" w:rsidP="0020259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3</w:t>
                        </w:r>
                      </w:p>
                    </w:tc>
                  </w:tr>
                  <w:tr w:rsidR="0020259F" w:rsidRPr="009E7786" w14:paraId="568B3CB5" w14:textId="77777777" w:rsidTr="00A37D8D">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8F342" w14:textId="28A09FF5" w:rsidR="0020259F" w:rsidRPr="009E7786" w:rsidRDefault="0020259F" w:rsidP="0020259F">
                        <w:pPr>
                          <w:widowControl/>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Pr="009E7786">
                          <w:rPr>
                            <w:rFonts w:ascii="新細明體" w:eastAsia="新細明體" w:hAnsi="新細明體" w:cs="新細明體"/>
                            <w:color w:val="000000" w:themeColor="text1"/>
                          </w:rPr>
                          <w:t>-</w:t>
                        </w:r>
                        <w:r w:rsidR="00830D85">
                          <w:rPr>
                            <w:rFonts w:ascii="新細明體" w:eastAsia="新細明體" w:hAnsi="新細明體" w:cs="新細明體"/>
                            <w:color w:val="000000" w:themeColor="text1"/>
                          </w:rPr>
                          <w:t>21</w:t>
                        </w:r>
                        <w:r>
                          <w:rPr>
                            <w:rFonts w:ascii="新細明體" w:eastAsia="新細明體" w:hAnsi="新細明體" w:cs="新細明體"/>
                            <w:color w:val="000000" w:themeColor="text1"/>
                          </w:rPr>
                          <w:t>(二)</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90C89" w14:textId="75073BC1" w:rsidR="0020259F" w:rsidRPr="009E7786" w:rsidRDefault="00830D85"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詩篇</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2AA47" w14:textId="10A783A0" w:rsidR="0020259F" w:rsidRPr="009E7786" w:rsidRDefault="00830D85" w:rsidP="0020259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113</w:t>
                        </w:r>
                      </w:p>
                    </w:tc>
                  </w:tr>
                  <w:tr w:rsidR="0020259F" w:rsidRPr="009E7786" w14:paraId="415CA0A4" w14:textId="77777777" w:rsidTr="00A37D8D">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4E091" w14:textId="44709EE5" w:rsidR="0020259F" w:rsidRPr="009E7786" w:rsidRDefault="0020259F" w:rsidP="0020259F">
                        <w:pPr>
                          <w:widowControl/>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Pr="009E7786">
                          <w:rPr>
                            <w:rFonts w:ascii="新細明體" w:eastAsia="新細明體" w:hAnsi="新細明體" w:cs="新細明體"/>
                            <w:color w:val="000000" w:themeColor="text1"/>
                          </w:rPr>
                          <w:t>-</w:t>
                        </w:r>
                        <w:r w:rsidR="00830D85">
                          <w:rPr>
                            <w:rFonts w:ascii="新細明體" w:eastAsia="新細明體" w:hAnsi="新細明體" w:cs="新細明體"/>
                            <w:color w:val="000000" w:themeColor="text1"/>
                          </w:rPr>
                          <w:t>22</w:t>
                        </w:r>
                        <w:r>
                          <w:rPr>
                            <w:rFonts w:ascii="新細明體" w:eastAsia="新細明體" w:hAnsi="新細明體" w:cs="新細明體"/>
                            <w:color w:val="000000" w:themeColor="text1"/>
                          </w:rPr>
                          <w:t>(三)</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FB55" w14:textId="6E6A5D42" w:rsidR="0020259F" w:rsidRPr="009E7786" w:rsidRDefault="00830D85"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詩篇</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1D1DB" w14:textId="63EECA4C" w:rsidR="0020259F" w:rsidRPr="009E7786" w:rsidRDefault="0020259F" w:rsidP="0020259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1</w:t>
                        </w:r>
                        <w:r w:rsidR="00830D85">
                          <w:rPr>
                            <w:rFonts w:ascii="新細明體" w:eastAsia="新細明體" w:hAnsi="新細明體" w:cs="新細明體"/>
                            <w:color w:val="000000" w:themeColor="text1"/>
                          </w:rPr>
                          <w:t>14</w:t>
                        </w:r>
                      </w:p>
                    </w:tc>
                  </w:tr>
                  <w:tr w:rsidR="0020259F" w:rsidRPr="009E7786" w14:paraId="671A4E8F" w14:textId="77777777" w:rsidTr="00A37D8D">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B8481" w14:textId="45808D7E" w:rsidR="0020259F" w:rsidRPr="009E7786" w:rsidRDefault="0020259F" w:rsidP="0020259F">
                        <w:pPr>
                          <w:widowControl/>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Pr="009E7786">
                          <w:rPr>
                            <w:rFonts w:ascii="新細明體" w:eastAsia="新細明體" w:hAnsi="新細明體" w:cs="新細明體"/>
                            <w:color w:val="000000" w:themeColor="text1"/>
                          </w:rPr>
                          <w:t>-</w:t>
                        </w:r>
                        <w:r w:rsidR="00830D85">
                          <w:rPr>
                            <w:rFonts w:ascii="新細明體" w:eastAsia="新細明體" w:hAnsi="新細明體" w:cs="新細明體"/>
                            <w:color w:val="000000" w:themeColor="text1"/>
                          </w:rPr>
                          <w:t>23</w:t>
                        </w:r>
                        <w:r>
                          <w:rPr>
                            <w:rFonts w:ascii="新細明體" w:eastAsia="新細明體" w:hAnsi="新細明體" w:cs="新細明體"/>
                            <w:color w:val="000000" w:themeColor="text1"/>
                          </w:rPr>
                          <w:t>(四)</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702EF" w14:textId="7376EEBC" w:rsidR="0020259F" w:rsidRPr="009E7786" w:rsidRDefault="00830D85"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詩篇</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85BE6" w14:textId="54BDD8A5" w:rsidR="0020259F" w:rsidRPr="009E7786" w:rsidRDefault="00830D85" w:rsidP="0020259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115</w:t>
                        </w:r>
                      </w:p>
                    </w:tc>
                  </w:tr>
                  <w:tr w:rsidR="0020259F" w:rsidRPr="009E7786" w14:paraId="77404A34" w14:textId="77777777" w:rsidTr="00A37D8D">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4B324" w14:textId="126B3F3E" w:rsidR="0020259F" w:rsidRPr="009E7786" w:rsidRDefault="0020259F" w:rsidP="0020259F">
                        <w:pPr>
                          <w:widowControl/>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Pr="009E7786">
                          <w:rPr>
                            <w:rFonts w:ascii="新細明體" w:eastAsia="新細明體" w:hAnsi="新細明體" w:cs="新細明體"/>
                            <w:color w:val="000000" w:themeColor="text1"/>
                          </w:rPr>
                          <w:t>-</w:t>
                        </w:r>
                        <w:r w:rsidR="00830D85">
                          <w:rPr>
                            <w:rFonts w:ascii="新細明體" w:eastAsia="新細明體" w:hAnsi="新細明體" w:cs="新細明體"/>
                            <w:color w:val="000000" w:themeColor="text1"/>
                          </w:rPr>
                          <w:t>24</w:t>
                        </w:r>
                        <w:r>
                          <w:rPr>
                            <w:rFonts w:ascii="新細明體" w:eastAsia="新細明體" w:hAnsi="新細明體" w:cs="新細明體"/>
                            <w:color w:val="000000" w:themeColor="text1"/>
                          </w:rPr>
                          <w:t>(五)</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5B33" w14:textId="1A8C2A0E" w:rsidR="0020259F" w:rsidRPr="009E7786" w:rsidRDefault="00830D85"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詩篇</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C7564" w14:textId="35843A8B" w:rsidR="0020259F" w:rsidRPr="009E7786" w:rsidRDefault="00830D85" w:rsidP="0020259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116</w:t>
                        </w:r>
                      </w:p>
                    </w:tc>
                  </w:tr>
                  <w:tr w:rsidR="0020259F" w:rsidRPr="009E7786" w14:paraId="556584BA" w14:textId="77777777" w:rsidTr="00A37D8D">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B94AA" w14:textId="5E3C3745" w:rsidR="0020259F" w:rsidRPr="009E7786" w:rsidRDefault="0020259F" w:rsidP="0020259F">
                        <w:pPr>
                          <w:widowControl/>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Pr="009E7786">
                          <w:rPr>
                            <w:rFonts w:ascii="新細明體" w:eastAsia="新細明體" w:hAnsi="新細明體" w:cs="新細明體"/>
                            <w:color w:val="000000" w:themeColor="text1"/>
                          </w:rPr>
                          <w:t>-</w:t>
                        </w:r>
                        <w:r w:rsidR="00830D85">
                          <w:rPr>
                            <w:rFonts w:ascii="新細明體" w:eastAsia="新細明體" w:hAnsi="新細明體" w:cs="新細明體"/>
                            <w:color w:val="000000" w:themeColor="text1"/>
                          </w:rPr>
                          <w:t>25</w:t>
                        </w:r>
                        <w:r>
                          <w:rPr>
                            <w:rFonts w:ascii="新細明體" w:eastAsia="新細明體" w:hAnsi="新細明體" w:cs="新細明體"/>
                            <w:color w:val="000000" w:themeColor="text1"/>
                          </w:rPr>
                          <w:t>(六)</w:t>
                        </w:r>
                      </w:p>
                    </w:tc>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32DA0" w14:textId="77777777" w:rsidR="0020259F" w:rsidRPr="009E7786" w:rsidRDefault="0020259F" w:rsidP="0020259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詩篇</w:t>
                        </w:r>
                      </w:p>
                    </w:tc>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344F" w14:textId="601551AE" w:rsidR="0020259F" w:rsidRPr="009E7786" w:rsidRDefault="0020259F" w:rsidP="0020259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11</w:t>
                        </w:r>
                        <w:r w:rsidR="00830D85">
                          <w:rPr>
                            <w:rFonts w:ascii="新細明體" w:eastAsia="新細明體" w:hAnsi="新細明體" w:cs="新細明體"/>
                            <w:color w:val="000000" w:themeColor="text1"/>
                          </w:rPr>
                          <w:t>7</w:t>
                        </w:r>
                      </w:p>
                    </w:tc>
                  </w:tr>
                </w:tbl>
                <w:p w14:paraId="6A435B79" w14:textId="1F88E5B6" w:rsidR="00D725AE" w:rsidRDefault="00266C86" w:rsidP="00DA110D">
                  <w:pPr>
                    <w:rPr>
                      <w:rFonts w:ascii="Roboto" w:hAnsi="Roboto"/>
                      <w:color w:val="0F0F0F"/>
                      <w:sz w:val="21"/>
                      <w:szCs w:val="21"/>
                    </w:rPr>
                  </w:pPr>
                  <w:r>
                    <w:rPr>
                      <w:rFonts w:ascii="Roboto" w:hAnsi="Roboto"/>
                      <w:noProof/>
                      <w:color w:val="0F0F0F"/>
                      <w:sz w:val="21"/>
                      <w:szCs w:val="21"/>
                    </w:rPr>
                    <w:drawing>
                      <wp:inline distT="0" distB="0" distL="0" distR="0" wp14:anchorId="61E137EE" wp14:editId="1C20FC7A">
                        <wp:extent cx="2949575" cy="1966595"/>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9575" cy="1966595"/>
                                </a:xfrm>
                                <a:prstGeom prst="rect">
                                  <a:avLst/>
                                </a:prstGeom>
                              </pic:spPr>
                            </pic:pic>
                          </a:graphicData>
                        </a:graphic>
                      </wp:inline>
                    </w:drawing>
                  </w:r>
                </w:p>
                <w:p w14:paraId="459A6AD4" w14:textId="69B42E85" w:rsidR="00266C86" w:rsidRDefault="00A37D8D" w:rsidP="00DA110D">
                  <w:pPr>
                    <w:rPr>
                      <w:rFonts w:ascii="Roboto" w:hAnsi="Roboto"/>
                      <w:color w:val="0F0F0F"/>
                      <w:sz w:val="21"/>
                      <w:szCs w:val="21"/>
                    </w:rPr>
                  </w:pPr>
                  <w:r>
                    <w:rPr>
                      <w:rFonts w:ascii="Roboto" w:hAnsi="Roboto"/>
                      <w:noProof/>
                      <w:color w:val="0F0F0F"/>
                      <w:sz w:val="21"/>
                      <w:szCs w:val="21"/>
                    </w:rPr>
                    <w:drawing>
                      <wp:inline distT="0" distB="0" distL="0" distR="0" wp14:anchorId="40698B58" wp14:editId="4FCA764D">
                        <wp:extent cx="2949575" cy="1659255"/>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1659255"/>
                                </a:xfrm>
                                <a:prstGeom prst="rect">
                                  <a:avLst/>
                                </a:prstGeom>
                              </pic:spPr>
                            </pic:pic>
                          </a:graphicData>
                        </a:graphic>
                      </wp:inline>
                    </w:drawing>
                  </w:r>
                </w:p>
                <w:p w14:paraId="53D81FF1" w14:textId="05BDBD97" w:rsidR="00A37D8D" w:rsidRPr="00A37D8D" w:rsidRDefault="00A37D8D" w:rsidP="00A37D8D">
                  <w:pPr>
                    <w:jc w:val="center"/>
                    <w:rPr>
                      <w:rFonts w:ascii="華康中圓體" w:eastAsia="華康中圓體" w:hAnsi="華康中圓體" w:cs="新細明體"/>
                      <w:b/>
                      <w:color w:val="0070C0"/>
                      <w:sz w:val="22"/>
                      <w:szCs w:val="22"/>
                    </w:rPr>
                  </w:pPr>
                  <w:proofErr w:type="gramStart"/>
                  <w:r w:rsidRPr="00A37D8D">
                    <w:rPr>
                      <w:rFonts w:ascii="華康中圓體" w:eastAsia="華康中圓體" w:hAnsi="華康中圓體" w:cs="新細明體" w:hint="eastAsia"/>
                      <w:b/>
                      <w:color w:val="0070C0"/>
                      <w:sz w:val="22"/>
                      <w:szCs w:val="22"/>
                    </w:rPr>
                    <w:t>坪洲的</w:t>
                  </w:r>
                  <w:proofErr w:type="gramEnd"/>
                  <w:r w:rsidRPr="00A37D8D">
                    <w:rPr>
                      <w:rFonts w:ascii="華康中圓體" w:eastAsia="華康中圓體" w:hAnsi="華康中圓體" w:cs="新細明體" w:hint="eastAsia"/>
                      <w:b/>
                      <w:color w:val="0070C0"/>
                      <w:sz w:val="22"/>
                      <w:szCs w:val="22"/>
                    </w:rPr>
                    <w:t>日本桑農品川先生</w:t>
                  </w:r>
                </w:p>
                <w:p w14:paraId="44316ADD" w14:textId="77777777" w:rsidR="00A37D8D" w:rsidRDefault="00A37D8D" w:rsidP="00DA110D">
                  <w:pPr>
                    <w:rPr>
                      <w:rFonts w:ascii="Roboto" w:hAnsi="Roboto"/>
                      <w:color w:val="0F0F0F"/>
                      <w:sz w:val="21"/>
                      <w:szCs w:val="21"/>
                    </w:rPr>
                  </w:pPr>
                </w:p>
                <w:p w14:paraId="08E05652" w14:textId="254E3419" w:rsidR="00A37D8D" w:rsidRPr="002C2612" w:rsidRDefault="00A37D8D" w:rsidP="00DA110D">
                  <w:pPr>
                    <w:rPr>
                      <w:rFonts w:ascii="Roboto" w:hAnsi="Roboto" w:hint="eastAsia"/>
                      <w:color w:val="0F0F0F"/>
                      <w:sz w:val="21"/>
                      <w:szCs w:val="21"/>
                    </w:rPr>
                  </w:pPr>
                </w:p>
              </w:tc>
              <w:tc>
                <w:tcPr>
                  <w:tcW w:w="4698" w:type="dxa"/>
                  <w:gridSpan w:val="2"/>
                </w:tcPr>
                <w:p w14:paraId="1DF3267E" w14:textId="1AEE90FB" w:rsidR="002C2612" w:rsidRPr="002C2612" w:rsidRDefault="002C2612" w:rsidP="002C2612">
                  <w:pPr>
                    <w:rPr>
                      <w:rFonts w:ascii="Roboto" w:hAnsi="Roboto"/>
                      <w:color w:val="0F0F0F"/>
                      <w:sz w:val="21"/>
                      <w:szCs w:val="21"/>
                    </w:rPr>
                  </w:pPr>
                  <w:r w:rsidRPr="003C5F98">
                    <w:rPr>
                      <w:rFonts w:ascii="華康中圓體" w:eastAsia="華康中圓體" w:hAnsi="華康中圓體"/>
                    </w:rPr>
                    <w:t xml:space="preserve"> </w:t>
                  </w:r>
                  <w:r w:rsidR="00A37D8D">
                    <w:rPr>
                      <w:rFonts w:ascii="Roboto" w:hAnsi="Roboto"/>
                      <w:noProof/>
                      <w:color w:val="0F0F0F"/>
                      <w:sz w:val="21"/>
                      <w:szCs w:val="21"/>
                    </w:rPr>
                    <w:drawing>
                      <wp:inline distT="0" distB="0" distL="0" distR="0" wp14:anchorId="4D3CB2F1" wp14:editId="293D6564">
                        <wp:extent cx="2911103" cy="1637414"/>
                        <wp:effectExtent l="0" t="0" r="381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604" cy="1674257"/>
                                </a:xfrm>
                                <a:prstGeom prst="rect">
                                  <a:avLst/>
                                </a:prstGeom>
                              </pic:spPr>
                            </pic:pic>
                          </a:graphicData>
                        </a:graphic>
                      </wp:inline>
                    </w:drawing>
                  </w:r>
                </w:p>
                <w:p w14:paraId="7F4FF802" w14:textId="3F515BFF" w:rsidR="005742D2" w:rsidRDefault="00A37D8D" w:rsidP="005742D2">
                  <w:pPr>
                    <w:rPr>
                      <w:rFonts w:ascii="華康中圓體" w:eastAsia="華康中圓體" w:hAnsi="華康中圓體"/>
                    </w:rPr>
                  </w:pPr>
                  <w:r>
                    <w:rPr>
                      <w:rFonts w:ascii="華康中圓體" w:eastAsia="華康中圓體" w:hAnsi="華康中圓體"/>
                      <w:noProof/>
                    </w:rPr>
                    <w:drawing>
                      <wp:inline distT="0" distB="0" distL="0" distR="0" wp14:anchorId="2F432180" wp14:editId="5A39595F">
                        <wp:extent cx="3591620" cy="2020186"/>
                        <wp:effectExtent l="0" t="0" r="889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1321" cy="2048141"/>
                                </a:xfrm>
                                <a:prstGeom prst="rect">
                                  <a:avLst/>
                                </a:prstGeom>
                              </pic:spPr>
                            </pic:pic>
                          </a:graphicData>
                        </a:graphic>
                      </wp:inline>
                    </w:drawing>
                  </w:r>
                </w:p>
                <w:tbl>
                  <w:tblPr>
                    <w:tblpPr w:leftFromText="180" w:rightFromText="180" w:vertAnchor="text" w:horzAnchor="margin" w:tblpY="883"/>
                    <w:tblOverlap w:val="never"/>
                    <w:tblW w:w="4668" w:type="dxa"/>
                    <w:tblLayout w:type="fixed"/>
                    <w:tblCellMar>
                      <w:top w:w="15" w:type="dxa"/>
                      <w:left w:w="15" w:type="dxa"/>
                      <w:bottom w:w="15" w:type="dxa"/>
                      <w:right w:w="15" w:type="dxa"/>
                    </w:tblCellMar>
                    <w:tblLook w:val="04A0" w:firstRow="1" w:lastRow="0" w:firstColumn="1" w:lastColumn="0" w:noHBand="0" w:noVBand="1"/>
                  </w:tblPr>
                  <w:tblGrid>
                    <w:gridCol w:w="2489"/>
                    <w:gridCol w:w="2179"/>
                  </w:tblGrid>
                  <w:tr w:rsidR="009071CF" w:rsidRPr="009E7786" w14:paraId="5D450BD1" w14:textId="77777777" w:rsidTr="009071CF">
                    <w:trPr>
                      <w:trHeight w:val="478"/>
                      <w:tblHeader/>
                    </w:trPr>
                    <w:tc>
                      <w:tcPr>
                        <w:tcW w:w="4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59E2" w14:textId="09F25E20" w:rsidR="009071CF" w:rsidRPr="009E7786" w:rsidRDefault="009071CF" w:rsidP="009071C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2022.</w:t>
                        </w:r>
                        <w:r>
                          <w:rPr>
                            <w:rFonts w:ascii="新細明體" w:eastAsia="新細明體" w:hAnsi="新細明體" w:cs="新細明體"/>
                            <w:color w:val="000000" w:themeColor="text1"/>
                          </w:rPr>
                          <w:t>2.</w:t>
                        </w:r>
                        <w:r w:rsidR="004D2789">
                          <w:rPr>
                            <w:rFonts w:ascii="新細明體" w:eastAsia="新細明體" w:hAnsi="新細明體" w:cs="新細明體"/>
                            <w:color w:val="000000" w:themeColor="text1"/>
                          </w:rPr>
                          <w:t>12</w:t>
                        </w:r>
                        <w:r w:rsidRPr="009E7786">
                          <w:rPr>
                            <w:rFonts w:ascii="新細明體" w:eastAsia="新細明體" w:hAnsi="新細明體" w:cs="新細明體" w:hint="eastAsia"/>
                            <w:color w:val="000000" w:themeColor="text1"/>
                          </w:rPr>
                          <w:t>聚會出席人數及奉獻金</w:t>
                        </w:r>
                        <w:r w:rsidRPr="009E7786">
                          <w:rPr>
                            <w:rFonts w:ascii="新細明體" w:eastAsia="新細明體" w:hAnsi="新細明體" w:cs="新細明體"/>
                            <w:color w:val="000000" w:themeColor="text1"/>
                          </w:rPr>
                          <w:t>額</w:t>
                        </w:r>
                      </w:p>
                    </w:tc>
                  </w:tr>
                  <w:tr w:rsidR="009071CF" w:rsidRPr="009E7786" w14:paraId="5FCD1144" w14:textId="77777777" w:rsidTr="009071CF">
                    <w:trPr>
                      <w:trHeight w:val="461"/>
                      <w:tblHeader/>
                    </w:trPr>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32D2A" w14:textId="77777777" w:rsidR="009071CF" w:rsidRPr="009E7786" w:rsidRDefault="009071CF" w:rsidP="009071C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主日崇拜</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6EBC" w14:textId="5DA80259" w:rsidR="009071CF" w:rsidRPr="009E7786" w:rsidRDefault="009071CF" w:rsidP="009071C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2</w:t>
                        </w:r>
                        <w:r w:rsidR="00830D85">
                          <w:rPr>
                            <w:rFonts w:ascii="新細明體" w:eastAsia="新細明體" w:hAnsi="新細明體" w:cs="新細明體"/>
                            <w:color w:val="000000" w:themeColor="text1"/>
                          </w:rPr>
                          <w:t>1</w:t>
                        </w:r>
                      </w:p>
                    </w:tc>
                  </w:tr>
                  <w:tr w:rsidR="009071CF" w:rsidRPr="009E7786" w14:paraId="5F59435A" w14:textId="77777777" w:rsidTr="009071CF">
                    <w:trPr>
                      <w:trHeight w:val="431"/>
                      <w:tblHeader/>
                    </w:trPr>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C37FE" w14:textId="77777777" w:rsidR="009071CF" w:rsidRPr="009E7786" w:rsidRDefault="009071CF" w:rsidP="009071C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小組數目</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CE065" w14:textId="690BB548" w:rsidR="009071CF" w:rsidRPr="009E7786" w:rsidRDefault="00830D85" w:rsidP="009071C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1</w:t>
                        </w:r>
                      </w:p>
                    </w:tc>
                  </w:tr>
                  <w:tr w:rsidR="009071CF" w:rsidRPr="009E7786" w14:paraId="53250633" w14:textId="77777777" w:rsidTr="009071CF">
                    <w:trPr>
                      <w:trHeight w:val="238"/>
                    </w:trPr>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CA87" w14:textId="77777777" w:rsidR="009071CF" w:rsidRPr="009E7786" w:rsidRDefault="009071CF" w:rsidP="009071C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小組人數</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BA065" w14:textId="2120618A" w:rsidR="009071CF" w:rsidRPr="009E7786" w:rsidRDefault="009071CF" w:rsidP="009071CF">
                        <w:pPr>
                          <w:widowControl/>
                          <w:jc w:val="center"/>
                          <w:rPr>
                            <w:rFonts w:ascii="新細明體" w:eastAsia="新細明體" w:hAnsi="新細明體" w:cs="新細明體"/>
                            <w:color w:val="000000" w:themeColor="text1"/>
                          </w:rPr>
                        </w:pPr>
                        <w:r>
                          <w:rPr>
                            <w:rFonts w:ascii="新細明體" w:eastAsia="新細明體" w:hAnsi="新細明體" w:cs="新細明體"/>
                            <w:color w:val="000000" w:themeColor="text1"/>
                          </w:rPr>
                          <w:t>2</w:t>
                        </w:r>
                        <w:r w:rsidR="00830D85">
                          <w:rPr>
                            <w:rFonts w:ascii="新細明體" w:eastAsia="新細明體" w:hAnsi="新細明體" w:cs="新細明體"/>
                            <w:color w:val="000000" w:themeColor="text1"/>
                          </w:rPr>
                          <w:t>1</w:t>
                        </w:r>
                      </w:p>
                    </w:tc>
                  </w:tr>
                  <w:tr w:rsidR="009071CF" w:rsidRPr="005D45DE" w14:paraId="0173ADD6" w14:textId="77777777" w:rsidTr="009071CF">
                    <w:trPr>
                      <w:trHeight w:val="420"/>
                    </w:trPr>
                    <w:tc>
                      <w:tcPr>
                        <w:tcW w:w="2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C59E" w14:textId="77777777" w:rsidR="009071CF" w:rsidRPr="009E7786" w:rsidRDefault="009071CF" w:rsidP="009071C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主日奉獻</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9183E" w14:textId="0E202B16" w:rsidR="009071CF" w:rsidRPr="009E7786" w:rsidRDefault="009071CF" w:rsidP="009071CF">
                        <w:pPr>
                          <w:widowControl/>
                          <w:jc w:val="center"/>
                          <w:rPr>
                            <w:rFonts w:ascii="新細明體" w:eastAsia="新細明體" w:hAnsi="新細明體" w:cs="新細明體"/>
                            <w:color w:val="000000" w:themeColor="text1"/>
                          </w:rPr>
                        </w:pPr>
                        <w:r w:rsidRPr="009E7786">
                          <w:rPr>
                            <w:rFonts w:ascii="新細明體" w:eastAsia="新細明體" w:hAnsi="新細明體" w:cs="新細明體"/>
                            <w:color w:val="000000" w:themeColor="text1"/>
                          </w:rPr>
                          <w:t>HK$</w:t>
                        </w:r>
                        <w:r w:rsidR="00830D85">
                          <w:rPr>
                            <w:rFonts w:ascii="新細明體" w:eastAsia="新細明體" w:hAnsi="新細明體" w:cs="新細明體"/>
                            <w:color w:val="000000" w:themeColor="text1"/>
                          </w:rPr>
                          <w:t>10</w:t>
                        </w:r>
                        <w:r>
                          <w:rPr>
                            <w:rFonts w:ascii="新細明體" w:eastAsia="新細明體" w:hAnsi="新細明體" w:cs="新細明體"/>
                            <w:color w:val="000000" w:themeColor="text1"/>
                          </w:rPr>
                          <w:t>,7</w:t>
                        </w:r>
                        <w:r w:rsidR="00830D85">
                          <w:rPr>
                            <w:rFonts w:ascii="新細明體" w:eastAsia="新細明體" w:hAnsi="新細明體" w:cs="新細明體"/>
                            <w:color w:val="000000" w:themeColor="text1"/>
                          </w:rPr>
                          <w:t>0</w:t>
                        </w:r>
                        <w:r>
                          <w:rPr>
                            <w:rFonts w:ascii="新細明體" w:eastAsia="新細明體" w:hAnsi="新細明體" w:cs="新細明體"/>
                            <w:color w:val="000000" w:themeColor="text1"/>
                          </w:rPr>
                          <w:t>0</w:t>
                        </w:r>
                      </w:p>
                    </w:tc>
                  </w:tr>
                </w:tbl>
                <w:p w14:paraId="00DE576B" w14:textId="58A45BC5" w:rsidR="002C2612" w:rsidRPr="003C5F98" w:rsidRDefault="00A37D8D" w:rsidP="00A37D8D">
                  <w:pPr>
                    <w:jc w:val="center"/>
                    <w:rPr>
                      <w:rFonts w:ascii="華康中圓體" w:eastAsia="華康中圓體" w:hAnsi="華康中圓體" w:hint="eastAsia"/>
                    </w:rPr>
                  </w:pPr>
                  <w:r w:rsidRPr="00A37D8D">
                    <w:rPr>
                      <w:rFonts w:ascii="華康中圓體" w:eastAsia="華康中圓體" w:hAnsi="華康中圓體" w:cs="新細明體" w:hint="eastAsia"/>
                      <w:b/>
                      <w:color w:val="0070C0"/>
                      <w:sz w:val="22"/>
                      <w:szCs w:val="22"/>
                    </w:rPr>
                    <w:t>情人節晚會</w:t>
                  </w:r>
                </w:p>
              </w:tc>
            </w:tr>
            <w:tr w:rsidR="008C6A51" w14:paraId="070DEBF0" w14:textId="77777777" w:rsidTr="00156394">
              <w:trPr>
                <w:trHeight w:val="2838"/>
              </w:trPr>
              <w:tc>
                <w:tcPr>
                  <w:tcW w:w="5249" w:type="dxa"/>
                  <w:gridSpan w:val="2"/>
                </w:tcPr>
                <w:p w14:paraId="7F8248D9" w14:textId="0701CE57" w:rsidR="00D10CFD" w:rsidRDefault="009B1812" w:rsidP="00156394">
                  <w:r>
                    <w:rPr>
                      <w:noProof/>
                    </w:rPr>
                    <w:drawing>
                      <wp:inline distT="0" distB="0" distL="0" distR="0" wp14:anchorId="360575AE" wp14:editId="547627A6">
                        <wp:extent cx="3155950" cy="1212850"/>
                        <wp:effectExtent l="0" t="0" r="6350" b="635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157303" cy="1213370"/>
                                </a:xfrm>
                                <a:prstGeom prst="rect">
                                  <a:avLst/>
                                </a:prstGeom>
                                <a:ln/>
                              </pic:spPr>
                            </pic:pic>
                          </a:graphicData>
                        </a:graphic>
                      </wp:inline>
                    </w:drawing>
                  </w:r>
                </w:p>
                <w:p w14:paraId="3E99E001" w14:textId="77777777" w:rsidR="008C6A51" w:rsidRPr="00D578C3" w:rsidRDefault="009B1812" w:rsidP="00156394">
                  <w:pPr>
                    <w:rPr>
                      <w:rFonts w:ascii="華康儷中黑" w:eastAsia="華康儷中黑" w:hAnsi="華康儷中黑" w:cs="華康儷中黑"/>
                      <w:bCs/>
                      <w:sz w:val="28"/>
                      <w:szCs w:val="28"/>
                    </w:rPr>
                  </w:pPr>
                  <w:r w:rsidRPr="00D578C3">
                    <w:rPr>
                      <w:rFonts w:ascii="華康儷中黑" w:eastAsia="華康儷中黑" w:hAnsi="華康儷中黑" w:cs="華康儷中黑"/>
                      <w:bCs/>
                      <w:sz w:val="28"/>
                      <w:szCs w:val="28"/>
                    </w:rPr>
                    <w:t>好好611靈糧堂</w:t>
                  </w:r>
                </w:p>
                <w:p w14:paraId="303363A6" w14:textId="77777777" w:rsidR="008C6A51" w:rsidRDefault="009B1812" w:rsidP="00156394">
                  <w:r>
                    <w:rPr>
                      <w:rFonts w:ascii="Times New Roman" w:eastAsia="Times New Roman" w:hAnsi="Times New Roman" w:cs="Times New Roman"/>
                    </w:rPr>
                    <w:t xml:space="preserve">Whole </w:t>
                  </w:r>
                  <w:proofErr w:type="spellStart"/>
                  <w:r>
                    <w:rPr>
                      <w:rFonts w:ascii="Times New Roman" w:eastAsia="Times New Roman" w:hAnsi="Times New Roman" w:cs="Times New Roman"/>
                    </w:rPr>
                    <w:t>Whole</w:t>
                  </w:r>
                  <w:proofErr w:type="spellEnd"/>
                  <w:r>
                    <w:rPr>
                      <w:rFonts w:ascii="Times New Roman" w:eastAsia="Times New Roman" w:hAnsi="Times New Roman" w:cs="Times New Roman"/>
                    </w:rPr>
                    <w:t xml:space="preserve"> 611 Bread of Life Christian Church</w:t>
                  </w:r>
                </w:p>
              </w:tc>
              <w:tc>
                <w:tcPr>
                  <w:tcW w:w="4829" w:type="dxa"/>
                  <w:gridSpan w:val="2"/>
                </w:tcPr>
                <w:p w14:paraId="4436CF77" w14:textId="77777777" w:rsidR="006449AA" w:rsidRPr="00D104D4" w:rsidRDefault="006449AA" w:rsidP="006449AA">
                  <w:pPr>
                    <w:ind w:left="-108" w:right="317"/>
                    <w:rPr>
                      <w:rFonts w:ascii="微軟正黑體" w:eastAsia="微軟正黑體" w:hAnsi="微軟正黑體"/>
                      <w:sz w:val="22"/>
                      <w:szCs w:val="22"/>
                    </w:rPr>
                  </w:pPr>
                  <w:r w:rsidRPr="00D104D4">
                    <w:rPr>
                      <w:rFonts w:ascii="微軟正黑體" w:eastAsia="微軟正黑體" w:hAnsi="微軟正黑體"/>
                      <w:sz w:val="22"/>
                      <w:szCs w:val="22"/>
                    </w:rPr>
                    <w:t>主任牧師：朱偉健牧師  李玉雯師母</w:t>
                  </w:r>
                </w:p>
                <w:p w14:paraId="05C1E3B9" w14:textId="77777777" w:rsidR="006449AA" w:rsidRPr="00D104D4" w:rsidRDefault="006449AA" w:rsidP="006449AA">
                  <w:pPr>
                    <w:ind w:left="-108" w:right="317"/>
                    <w:rPr>
                      <w:rFonts w:ascii="微軟正黑體" w:eastAsia="微軟正黑體" w:hAnsi="微軟正黑體"/>
                      <w:sz w:val="22"/>
                      <w:szCs w:val="22"/>
                    </w:rPr>
                  </w:pPr>
                  <w:r w:rsidRPr="00D104D4">
                    <w:rPr>
                      <w:rFonts w:ascii="微軟正黑體" w:eastAsia="微軟正黑體" w:hAnsi="微軟正黑體"/>
                      <w:sz w:val="22"/>
                      <w:szCs w:val="22"/>
                    </w:rPr>
                    <w:t>FB：facebook.com/WholeWhole611/</w:t>
                  </w:r>
                </w:p>
                <w:p w14:paraId="7A49DB5D" w14:textId="77777777" w:rsidR="006449AA" w:rsidRPr="00D104D4" w:rsidRDefault="006449AA" w:rsidP="006449AA">
                  <w:pPr>
                    <w:ind w:left="-108" w:right="317"/>
                    <w:rPr>
                      <w:rFonts w:ascii="微軟正黑體" w:eastAsia="微軟正黑體" w:hAnsi="微軟正黑體"/>
                      <w:sz w:val="22"/>
                      <w:szCs w:val="22"/>
                    </w:rPr>
                  </w:pPr>
                  <w:r w:rsidRPr="00D104D4">
                    <w:rPr>
                      <w:rFonts w:ascii="微軟正黑體" w:eastAsia="微軟正黑體" w:hAnsi="微軟正黑體"/>
                      <w:sz w:val="22"/>
                      <w:szCs w:val="22"/>
                    </w:rPr>
                    <w:t xml:space="preserve">WhatsApp：84914962 </w:t>
                  </w:r>
                </w:p>
                <w:p w14:paraId="7E717099" w14:textId="77777777" w:rsidR="006449AA" w:rsidRPr="00D104D4" w:rsidRDefault="006449AA" w:rsidP="006449AA">
                  <w:pPr>
                    <w:ind w:left="-108" w:right="317"/>
                    <w:rPr>
                      <w:rFonts w:ascii="微軟正黑體" w:eastAsia="微軟正黑體" w:hAnsi="微軟正黑體"/>
                      <w:sz w:val="22"/>
                      <w:szCs w:val="22"/>
                    </w:rPr>
                  </w:pPr>
                  <w:r w:rsidRPr="00D104D4">
                    <w:rPr>
                      <w:rFonts w:ascii="微軟正黑體" w:eastAsia="微軟正黑體" w:hAnsi="微軟正黑體"/>
                      <w:sz w:val="22"/>
                      <w:szCs w:val="22"/>
                    </w:rPr>
                    <w:t xml:space="preserve">電話：34861141   </w:t>
                  </w:r>
                </w:p>
                <w:p w14:paraId="60F99A7C" w14:textId="77777777" w:rsidR="006449AA" w:rsidRPr="00D104D4" w:rsidRDefault="006449AA" w:rsidP="006449AA">
                  <w:pPr>
                    <w:ind w:left="-108" w:right="317"/>
                    <w:rPr>
                      <w:rFonts w:ascii="微軟正黑體" w:eastAsia="微軟正黑體" w:hAnsi="微軟正黑體"/>
                      <w:sz w:val="22"/>
                      <w:szCs w:val="22"/>
                    </w:rPr>
                  </w:pPr>
                  <w:r w:rsidRPr="00D104D4">
                    <w:rPr>
                      <w:rFonts w:ascii="微軟正黑體" w:eastAsia="微軟正黑體" w:hAnsi="微軟正黑體"/>
                      <w:sz w:val="22"/>
                      <w:szCs w:val="22"/>
                    </w:rPr>
                    <w:t>電郵：info@wholewhole611.org</w:t>
                  </w:r>
                </w:p>
                <w:p w14:paraId="62A87F74" w14:textId="3A818202" w:rsidR="006449AA" w:rsidRPr="00D104D4" w:rsidRDefault="006449AA" w:rsidP="006449AA">
                  <w:pPr>
                    <w:ind w:left="-108" w:right="36"/>
                    <w:rPr>
                      <w:rFonts w:ascii="微軟正黑體" w:eastAsia="微軟正黑體" w:hAnsi="微軟正黑體"/>
                      <w:sz w:val="16"/>
                      <w:szCs w:val="16"/>
                    </w:rPr>
                  </w:pPr>
                  <w:proofErr w:type="gramStart"/>
                  <w:r w:rsidRPr="00D104D4">
                    <w:rPr>
                      <w:rFonts w:ascii="微軟正黑體" w:eastAsia="微軟正黑體" w:hAnsi="微軟正黑體"/>
                      <w:sz w:val="22"/>
                      <w:szCs w:val="22"/>
                    </w:rPr>
                    <w:t>主崇：</w:t>
                  </w:r>
                  <w:proofErr w:type="gramEnd"/>
                  <w:r w:rsidRPr="00D104D4">
                    <w:rPr>
                      <w:rFonts w:ascii="微軟正黑體" w:eastAsia="微軟正黑體" w:hAnsi="微軟正黑體" w:hint="eastAsia"/>
                      <w:sz w:val="22"/>
                      <w:szCs w:val="22"/>
                    </w:rPr>
                    <w:t>(</w:t>
                  </w:r>
                  <w:r w:rsidR="00CE75C1">
                    <w:rPr>
                      <w:rFonts w:ascii="微軟正黑體" w:eastAsia="微軟正黑體" w:hAnsi="微軟正黑體"/>
                      <w:sz w:val="22"/>
                      <w:szCs w:val="22"/>
                    </w:rPr>
                    <w:t>2</w:t>
                  </w:r>
                  <w:r w:rsidRPr="00D104D4">
                    <w:rPr>
                      <w:rFonts w:ascii="微軟正黑體" w:eastAsia="微軟正黑體" w:hAnsi="微軟正黑體" w:hint="eastAsia"/>
                      <w:sz w:val="22"/>
                      <w:szCs w:val="22"/>
                    </w:rPr>
                    <w:t>.</w:t>
                  </w:r>
                  <w:r w:rsidR="007C745B">
                    <w:rPr>
                      <w:rFonts w:ascii="微軟正黑體" w:eastAsia="微軟正黑體" w:hAnsi="微軟正黑體"/>
                      <w:sz w:val="22"/>
                      <w:szCs w:val="22"/>
                    </w:rPr>
                    <w:t>1</w:t>
                  </w:r>
                  <w:r w:rsidR="00830D85">
                    <w:rPr>
                      <w:rFonts w:ascii="微軟正黑體" w:eastAsia="微軟正黑體" w:hAnsi="微軟正黑體"/>
                      <w:sz w:val="22"/>
                      <w:szCs w:val="22"/>
                    </w:rPr>
                    <w:t>9</w:t>
                  </w:r>
                  <w:r w:rsidR="00F0171C" w:rsidRPr="00D104D4">
                    <w:rPr>
                      <w:rFonts w:ascii="微軟正黑體" w:eastAsia="微軟正黑體" w:hAnsi="微軟正黑體" w:hint="eastAsia"/>
                      <w:sz w:val="22"/>
                      <w:szCs w:val="22"/>
                    </w:rPr>
                    <w:t>)</w:t>
                  </w:r>
                  <w:r w:rsidR="00F0171C" w:rsidRPr="00D104D4">
                    <w:rPr>
                      <w:rFonts w:ascii="微軟正黑體" w:eastAsia="微軟正黑體" w:hAnsi="微軟正黑體"/>
                      <w:sz w:val="22"/>
                      <w:szCs w:val="22"/>
                    </w:rPr>
                    <w:t>10:</w:t>
                  </w:r>
                  <w:r w:rsidR="00022565">
                    <w:rPr>
                      <w:rFonts w:ascii="微軟正黑體" w:eastAsia="微軟正黑體" w:hAnsi="微軟正黑體"/>
                      <w:sz w:val="22"/>
                      <w:szCs w:val="22"/>
                    </w:rPr>
                    <w:t>00</w:t>
                  </w:r>
                  <w:r w:rsidR="00F0171C" w:rsidRPr="00D104D4">
                    <w:rPr>
                      <w:rFonts w:ascii="微軟正黑體" w:eastAsia="微軟正黑體" w:hAnsi="微軟正黑體"/>
                      <w:sz w:val="22"/>
                      <w:szCs w:val="22"/>
                    </w:rPr>
                    <w:t>am</w:t>
                  </w:r>
                  <w:r w:rsidR="00F0171C" w:rsidRPr="00D104D4">
                    <w:rPr>
                      <w:rFonts w:ascii="微軟正黑體" w:eastAsia="微軟正黑體" w:hAnsi="微軟正黑體"/>
                      <w:sz w:val="20"/>
                      <w:szCs w:val="20"/>
                    </w:rPr>
                    <w:t>長洲</w:t>
                  </w:r>
                  <w:proofErr w:type="gramStart"/>
                  <w:r w:rsidR="00824A91">
                    <w:rPr>
                      <w:rFonts w:ascii="微軟正黑體" w:eastAsia="微軟正黑體" w:hAnsi="微軟正黑體" w:hint="eastAsia"/>
                      <w:sz w:val="20"/>
                      <w:szCs w:val="20"/>
                    </w:rPr>
                    <w:t>興隆正街8</w:t>
                  </w:r>
                  <w:r w:rsidR="00824A91">
                    <w:rPr>
                      <w:rFonts w:ascii="微軟正黑體" w:eastAsia="微軟正黑體" w:hAnsi="微軟正黑體"/>
                      <w:sz w:val="20"/>
                      <w:szCs w:val="20"/>
                    </w:rPr>
                    <w:t>7</w:t>
                  </w:r>
                  <w:r w:rsidR="00824A91">
                    <w:rPr>
                      <w:rFonts w:ascii="微軟正黑體" w:eastAsia="微軟正黑體" w:hAnsi="微軟正黑體" w:hint="eastAsia"/>
                      <w:sz w:val="20"/>
                      <w:szCs w:val="20"/>
                    </w:rPr>
                    <w:t>號</w:t>
                  </w:r>
                  <w:proofErr w:type="gramEnd"/>
                </w:p>
                <w:p w14:paraId="364B6FD4" w14:textId="752E815E" w:rsidR="008C6A51" w:rsidRDefault="006449AA" w:rsidP="006449AA">
                  <w:pPr>
                    <w:ind w:left="-108" w:right="317"/>
                  </w:pPr>
                  <w:r>
                    <w:rPr>
                      <w:rFonts w:ascii="微軟正黑體" w:eastAsia="微軟正黑體" w:hAnsi="微軟正黑體" w:hint="eastAsia"/>
                      <w:sz w:val="22"/>
                      <w:szCs w:val="22"/>
                    </w:rPr>
                    <w:t>通訊</w:t>
                  </w:r>
                  <w:r w:rsidRPr="00D104D4">
                    <w:rPr>
                      <w:rFonts w:ascii="微軟正黑體" w:eastAsia="微軟正黑體" w:hAnsi="微軟正黑體"/>
                      <w:sz w:val="22"/>
                      <w:szCs w:val="22"/>
                    </w:rPr>
                    <w:t>地址：香港長洲</w:t>
                  </w:r>
                  <w:proofErr w:type="gramStart"/>
                  <w:r w:rsidRPr="00D104D4">
                    <w:rPr>
                      <w:rFonts w:ascii="微軟正黑體" w:eastAsia="微軟正黑體" w:hAnsi="微軟正黑體"/>
                      <w:sz w:val="22"/>
                      <w:szCs w:val="22"/>
                    </w:rPr>
                    <w:t>體育路駿興台</w:t>
                  </w:r>
                  <w:proofErr w:type="gramEnd"/>
                  <w:r w:rsidRPr="00D104D4">
                    <w:rPr>
                      <w:rFonts w:ascii="微軟正黑體" w:eastAsia="微軟正黑體" w:hAnsi="微軟正黑體"/>
                      <w:sz w:val="22"/>
                      <w:szCs w:val="22"/>
                    </w:rPr>
                    <w:t>D1</w:t>
                  </w:r>
                </w:p>
              </w:tc>
            </w:tr>
          </w:tbl>
          <w:p w14:paraId="3C211A73" w14:textId="77777777" w:rsidR="008C6A51" w:rsidRDefault="008C6A51" w:rsidP="00D13BA1">
            <w:pPr>
              <w:pBdr>
                <w:top w:val="single" w:sz="4" w:space="1" w:color="auto"/>
                <w:left w:val="single" w:sz="4" w:space="1" w:color="auto"/>
                <w:bottom w:val="single" w:sz="4" w:space="1" w:color="auto"/>
                <w:right w:val="single" w:sz="4" w:space="1" w:color="auto"/>
                <w:between w:val="single" w:sz="4" w:space="1" w:color="auto"/>
                <w:bar w:val="single" w:sz="4" w:color="auto"/>
              </w:pBdr>
              <w:ind w:left="166"/>
            </w:pPr>
          </w:p>
        </w:tc>
        <w:tc>
          <w:tcPr>
            <w:tcW w:w="10803" w:type="dxa"/>
            <w:tcBorders>
              <w:top w:val="nil"/>
              <w:left w:val="nil"/>
              <w:bottom w:val="nil"/>
              <w:right w:val="nil"/>
            </w:tcBorders>
          </w:tcPr>
          <w:p w14:paraId="5D007376" w14:textId="20582218" w:rsidR="008C6A51" w:rsidRPr="00565DF3" w:rsidRDefault="00A7724C" w:rsidP="00156394">
            <w:pPr>
              <w:ind w:right="847"/>
              <w:rPr>
                <w:rFonts w:ascii="微軟正黑體" w:eastAsia="微軟正黑體" w:hAnsi="微軟正黑體" w:cs="微軟正黑體"/>
                <w:b/>
                <w:sz w:val="36"/>
                <w:szCs w:val="36"/>
              </w:rPr>
            </w:pPr>
            <w:r w:rsidRPr="00565DF3">
              <w:rPr>
                <w:rFonts w:ascii="微軟正黑體" w:eastAsia="微軟正黑體" w:hAnsi="微軟正黑體" w:cs="微軟正黑體"/>
                <w:b/>
                <w:noProof/>
                <w:sz w:val="36"/>
                <w:szCs w:val="36"/>
              </w:rPr>
              <w:drawing>
                <wp:anchor distT="0" distB="0" distL="114300" distR="114300" simplePos="0" relativeHeight="251660288" behindDoc="0" locked="0" layoutInCell="1" hidden="0" allowOverlap="1" wp14:anchorId="7B2D6FD0" wp14:editId="70FD019F">
                  <wp:simplePos x="0" y="0"/>
                  <wp:positionH relativeFrom="column">
                    <wp:posOffset>382125</wp:posOffset>
                  </wp:positionH>
                  <wp:positionV relativeFrom="paragraph">
                    <wp:posOffset>471</wp:posOffset>
                  </wp:positionV>
                  <wp:extent cx="3192780" cy="2391410"/>
                  <wp:effectExtent l="0" t="0" r="7620" b="8890"/>
                  <wp:wrapSquare wrapText="bothSides" distT="0" distB="0" distL="114300" distR="114300"/>
                  <wp:docPr id="17" name="image6.png" descr="C:\Users\wkchu\Documents\WholeWhole\好好611 logo2 image1.png"/>
                  <wp:cNvGraphicFramePr/>
                  <a:graphic xmlns:a="http://schemas.openxmlformats.org/drawingml/2006/main">
                    <a:graphicData uri="http://schemas.openxmlformats.org/drawingml/2006/picture">
                      <pic:pic xmlns:pic="http://schemas.openxmlformats.org/drawingml/2006/picture">
                        <pic:nvPicPr>
                          <pic:cNvPr id="0" name="image6.png" descr="C:\Users\wkchu\Documents\WholeWhole\好好611 logo2 image1.png"/>
                          <pic:cNvPicPr preferRelativeResize="0"/>
                        </pic:nvPicPr>
                        <pic:blipFill>
                          <a:blip r:embed="rId18"/>
                          <a:srcRect/>
                          <a:stretch>
                            <a:fillRect/>
                          </a:stretch>
                        </pic:blipFill>
                        <pic:spPr>
                          <a:xfrm>
                            <a:off x="0" y="0"/>
                            <a:ext cx="3192780" cy="2391410"/>
                          </a:xfrm>
                          <a:prstGeom prst="rect">
                            <a:avLst/>
                          </a:prstGeom>
                          <a:ln/>
                        </pic:spPr>
                      </pic:pic>
                    </a:graphicData>
                  </a:graphic>
                  <wp14:sizeRelH relativeFrom="margin">
                    <wp14:pctWidth>0</wp14:pctWidth>
                  </wp14:sizeRelH>
                  <wp14:sizeRelV relativeFrom="margin">
                    <wp14:pctHeight>0</wp14:pctHeight>
                  </wp14:sizeRelV>
                </wp:anchor>
              </w:drawing>
            </w:r>
            <w:r w:rsidR="009B1812" w:rsidRPr="00565DF3">
              <w:rPr>
                <w:rFonts w:ascii="微軟正黑體" w:eastAsia="微軟正黑體" w:hAnsi="微軟正黑體" w:cs="微軟正黑體"/>
                <w:b/>
                <w:sz w:val="36"/>
                <w:szCs w:val="36"/>
              </w:rPr>
              <w:t xml:space="preserve">      </w:t>
            </w:r>
          </w:p>
          <w:p w14:paraId="1DECE312" w14:textId="2252FB33" w:rsidR="0056248A" w:rsidRDefault="009B1812" w:rsidP="00565DF3">
            <w:pPr>
              <w:ind w:right="847"/>
              <w:rPr>
                <w:rFonts w:ascii="微軟正黑體" w:eastAsia="微軟正黑體" w:hAnsi="微軟正黑體" w:cs="微軟正黑體"/>
                <w:b/>
                <w:sz w:val="34"/>
                <w:szCs w:val="34"/>
              </w:rPr>
            </w:pPr>
            <w:r w:rsidRPr="00565DF3">
              <w:rPr>
                <w:rFonts w:ascii="微軟正黑體" w:eastAsia="微軟正黑體" w:hAnsi="微軟正黑體" w:cs="微軟正黑體"/>
                <w:b/>
                <w:sz w:val="36"/>
                <w:szCs w:val="36"/>
              </w:rPr>
              <w:t xml:space="preserve">    </w:t>
            </w:r>
            <w:r w:rsidR="00B34F14">
              <w:rPr>
                <w:rFonts w:ascii="微軟正黑體" w:eastAsia="微軟正黑體" w:hAnsi="微軟正黑體" w:cs="微軟正黑體"/>
                <w:b/>
                <w:sz w:val="36"/>
                <w:szCs w:val="36"/>
              </w:rPr>
              <w:t xml:space="preserve">   </w:t>
            </w:r>
            <w:r w:rsidRPr="00565DF3">
              <w:rPr>
                <w:rFonts w:ascii="微軟正黑體" w:eastAsia="微軟正黑體" w:hAnsi="微軟正黑體" w:cs="微軟正黑體"/>
                <w:b/>
                <w:sz w:val="34"/>
                <w:szCs w:val="34"/>
              </w:rPr>
              <w:t>第</w:t>
            </w:r>
            <w:r w:rsidR="00824A91">
              <w:rPr>
                <w:rFonts w:ascii="微軟正黑體" w:eastAsia="微軟正黑體" w:hAnsi="微軟正黑體" w:cs="微軟正黑體"/>
                <w:b/>
                <w:sz w:val="34"/>
                <w:szCs w:val="34"/>
              </w:rPr>
              <w:t>3</w:t>
            </w:r>
            <w:r w:rsidR="00830D85">
              <w:rPr>
                <w:rFonts w:ascii="微軟正黑體" w:eastAsia="微軟正黑體" w:hAnsi="微軟正黑體" w:cs="微軟正黑體"/>
                <w:b/>
                <w:sz w:val="34"/>
                <w:szCs w:val="34"/>
              </w:rPr>
              <w:t>6</w:t>
            </w:r>
            <w:r w:rsidR="00F0171C" w:rsidRPr="00565DF3">
              <w:rPr>
                <w:rFonts w:ascii="微軟正黑體" w:eastAsia="微軟正黑體" w:hAnsi="微軟正黑體" w:cs="微軟正黑體"/>
                <w:b/>
                <w:sz w:val="34"/>
                <w:szCs w:val="34"/>
              </w:rPr>
              <w:t>期202</w:t>
            </w:r>
            <w:r w:rsidR="00CE7B8D">
              <w:rPr>
                <w:rFonts w:ascii="微軟正黑體" w:eastAsia="微軟正黑體" w:hAnsi="微軟正黑體" w:cs="微軟正黑體"/>
                <w:b/>
                <w:sz w:val="34"/>
                <w:szCs w:val="34"/>
              </w:rPr>
              <w:t>3</w:t>
            </w:r>
            <w:r w:rsidR="00F0171C" w:rsidRPr="00565DF3">
              <w:rPr>
                <w:rFonts w:ascii="微軟正黑體" w:eastAsia="微軟正黑體" w:hAnsi="微軟正黑體" w:cs="微軟正黑體"/>
                <w:b/>
                <w:sz w:val="34"/>
                <w:szCs w:val="34"/>
              </w:rPr>
              <w:t>.</w:t>
            </w:r>
            <w:r w:rsidR="00CE75C1">
              <w:rPr>
                <w:rFonts w:ascii="微軟正黑體" w:eastAsia="微軟正黑體" w:hAnsi="微軟正黑體" w:cs="微軟正黑體"/>
                <w:b/>
                <w:sz w:val="34"/>
                <w:szCs w:val="34"/>
              </w:rPr>
              <w:t>2</w:t>
            </w:r>
            <w:r w:rsidR="00F0171C" w:rsidRPr="00565DF3">
              <w:rPr>
                <w:rFonts w:ascii="微軟正黑體" w:eastAsia="微軟正黑體" w:hAnsi="微軟正黑體" w:cs="微軟正黑體"/>
                <w:b/>
                <w:sz w:val="34"/>
                <w:szCs w:val="34"/>
              </w:rPr>
              <w:t>.</w:t>
            </w:r>
            <w:r w:rsidR="007C745B">
              <w:rPr>
                <w:rFonts w:ascii="微軟正黑體" w:eastAsia="微軟正黑體" w:hAnsi="微軟正黑體" w:cs="微軟正黑體"/>
                <w:b/>
                <w:sz w:val="34"/>
                <w:szCs w:val="34"/>
              </w:rPr>
              <w:t>1</w:t>
            </w:r>
            <w:r w:rsidR="00830D85">
              <w:rPr>
                <w:rFonts w:ascii="微軟正黑體" w:eastAsia="微軟正黑體" w:hAnsi="微軟正黑體" w:cs="微軟正黑體"/>
                <w:b/>
                <w:sz w:val="34"/>
                <w:szCs w:val="34"/>
              </w:rPr>
              <w:t>9</w:t>
            </w:r>
          </w:p>
          <w:p w14:paraId="4E8AB6EC" w14:textId="1E9DFB5B" w:rsidR="00EB28D1" w:rsidRPr="00E57AB2" w:rsidRDefault="00E57AB2" w:rsidP="00156394">
            <w:pPr>
              <w:jc w:val="both"/>
              <w:rPr>
                <w:rFonts w:ascii="華康中圓體" w:hAnsi="華康中圓體" w:cs="華康中圓體"/>
                <w:color w:val="00B050"/>
                <w:sz w:val="200"/>
                <w:szCs w:val="200"/>
              </w:rPr>
            </w:pPr>
            <w:r w:rsidRPr="00EB28D1">
              <w:rPr>
                <w:rFonts w:ascii="華康中圓體" w:eastAsia="華康中圓體" w:hAnsi="華康中圓體" w:cs="華康中圓體"/>
                <w:color w:val="00B050"/>
                <w:sz w:val="200"/>
                <w:szCs w:val="200"/>
              </w:rPr>
              <w:t>週報</w:t>
            </w:r>
          </w:p>
          <w:p w14:paraId="6482D9AD" w14:textId="0524A1B7" w:rsidR="00E40250" w:rsidRDefault="00830D85" w:rsidP="004D2789">
            <w:pPr>
              <w:tabs>
                <w:tab w:val="left" w:pos="4309"/>
              </w:tabs>
              <w:ind w:leftChars="138" w:left="331" w:rightChars="-194" w:right="-466" w:firstLineChars="400" w:firstLine="1440"/>
              <w:rPr>
                <w:rFonts w:ascii="微軟正黑體" w:eastAsia="微軟正黑體" w:hAnsi="微軟正黑體" w:cs="微軟正黑體"/>
                <w:b/>
                <w:sz w:val="36"/>
                <w:szCs w:val="36"/>
              </w:rPr>
            </w:pPr>
            <w:r>
              <w:rPr>
                <w:rFonts w:ascii="微軟正黑體" w:eastAsia="微軟正黑體" w:hAnsi="微軟正黑體" w:cs="微軟正黑體"/>
                <w:b/>
                <w:noProof/>
                <w:sz w:val="36"/>
                <w:szCs w:val="36"/>
              </w:rPr>
              <w:drawing>
                <wp:inline distT="0" distB="0" distL="0" distR="0" wp14:anchorId="695CAEF0" wp14:editId="5C9AB73B">
                  <wp:extent cx="5020342" cy="6145618"/>
                  <wp:effectExtent l="0" t="0" r="889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466" cy="6170252"/>
                          </a:xfrm>
                          <a:prstGeom prst="rect">
                            <a:avLst/>
                          </a:prstGeom>
                        </pic:spPr>
                      </pic:pic>
                    </a:graphicData>
                  </a:graphic>
                </wp:inline>
              </w:drawing>
            </w:r>
          </w:p>
          <w:p w14:paraId="737E3175" w14:textId="272A4A3A" w:rsidR="008B77B5" w:rsidRDefault="008B77B5" w:rsidP="008B77B5">
            <w:pPr>
              <w:widowControl/>
              <w:rPr>
                <w:rFonts w:ascii="華康儷中黑" w:eastAsia="華康儷中黑" w:hAnsi="華康儷中黑"/>
                <w:sz w:val="23"/>
                <w:szCs w:val="23"/>
              </w:rPr>
            </w:pPr>
          </w:p>
          <w:p w14:paraId="023ACF40" w14:textId="49CD0778" w:rsidR="00A71868" w:rsidRPr="00CB2CB8" w:rsidRDefault="00830D85" w:rsidP="00830D85">
            <w:pPr>
              <w:widowControl/>
              <w:jc w:val="center"/>
              <w:rPr>
                <w:rFonts w:ascii="華康儷中黑" w:eastAsia="華康儷中黑" w:hAnsi="華康儷中黑"/>
                <w:b/>
                <w:bCs/>
                <w:sz w:val="28"/>
                <w:szCs w:val="28"/>
              </w:rPr>
            </w:pPr>
            <w:r w:rsidRPr="00830D85">
              <w:rPr>
                <w:rFonts w:ascii="華康儷中黑" w:eastAsia="華康儷中黑" w:hAnsi="華康儷中黑" w:hint="eastAsia"/>
                <w:b/>
                <w:bCs/>
                <w:sz w:val="28"/>
                <w:szCs w:val="28"/>
              </w:rPr>
              <w:t>「耶和華現在給我們寬闊之地，我們必</w:t>
            </w:r>
            <w:proofErr w:type="gramStart"/>
            <w:r w:rsidRPr="00830D85">
              <w:rPr>
                <w:rFonts w:ascii="華康儷中黑" w:eastAsia="華康儷中黑" w:hAnsi="華康儷中黑" w:hint="eastAsia"/>
                <w:b/>
                <w:bCs/>
                <w:sz w:val="28"/>
                <w:szCs w:val="28"/>
              </w:rPr>
              <w:t>在這地興旺</w:t>
            </w:r>
            <w:proofErr w:type="gramEnd"/>
            <w:r w:rsidRPr="00830D85">
              <w:rPr>
                <w:rFonts w:ascii="華康儷中黑" w:eastAsia="華康儷中黑" w:hAnsi="華康儷中黑" w:hint="eastAsia"/>
                <w:b/>
                <w:bCs/>
                <w:sz w:val="28"/>
                <w:szCs w:val="28"/>
              </w:rPr>
              <w:t>。」創世記 26:22</w:t>
            </w:r>
          </w:p>
        </w:tc>
      </w:tr>
    </w:tbl>
    <w:p w14:paraId="5B9C4CFF" w14:textId="18184A7B" w:rsidR="008C6A51" w:rsidRPr="00CB2CB8" w:rsidRDefault="008C6A51" w:rsidP="002E7001"/>
    <w:sectPr w:rsidR="008C6A51" w:rsidRPr="00CB2CB8" w:rsidSect="00B34F14">
      <w:pgSz w:w="23811" w:h="16838" w:orient="landscape"/>
      <w:pgMar w:top="851" w:right="1304" w:bottom="709" w:left="1304"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44E13" w14:textId="77777777" w:rsidR="00BE2A71" w:rsidRDefault="00BE2A71" w:rsidP="003C43A5">
      <w:r>
        <w:separator/>
      </w:r>
    </w:p>
  </w:endnote>
  <w:endnote w:type="continuationSeparator" w:id="0">
    <w:p w14:paraId="4E9AE92E" w14:textId="77777777" w:rsidR="00BE2A71" w:rsidRDefault="00BE2A71" w:rsidP="003C4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華康中圓體">
    <w:panose1 w:val="020F0509000000000000"/>
    <w:charset w:val="88"/>
    <w:family w:val="modern"/>
    <w:pitch w:val="fixed"/>
    <w:sig w:usb0="A00002FF" w:usb1="3ACFFDFA" w:usb2="00000016" w:usb3="00000000" w:csb0="00100001" w:csb1="00000000"/>
  </w:font>
  <w:font w:name="Tahoma">
    <w:panose1 w:val="020B0604030504040204"/>
    <w:charset w:val="00"/>
    <w:family w:val="swiss"/>
    <w:pitch w:val="variable"/>
    <w:sig w:usb0="E1002EFF" w:usb1="C000605B" w:usb2="00000029" w:usb3="00000000" w:csb0="000101FF" w:csb1="00000000"/>
  </w:font>
  <w:font w:name="華康儷中黑">
    <w:panose1 w:val="020B0509000000000000"/>
    <w:charset w:val="88"/>
    <w:family w:val="modern"/>
    <w:pitch w:val="fixed"/>
    <w:sig w:usb0="A00002FF" w:usb1="3ACFFD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397AE" w14:textId="77777777" w:rsidR="00BE2A71" w:rsidRDefault="00BE2A71" w:rsidP="003C43A5">
      <w:r>
        <w:separator/>
      </w:r>
    </w:p>
  </w:footnote>
  <w:footnote w:type="continuationSeparator" w:id="0">
    <w:p w14:paraId="2BB65CF4" w14:textId="77777777" w:rsidR="00BE2A71" w:rsidRDefault="00BE2A71" w:rsidP="003C4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B4D"/>
    <w:multiLevelType w:val="hybridMultilevel"/>
    <w:tmpl w:val="FCAACE98"/>
    <w:lvl w:ilvl="0" w:tplc="DC7E6E46">
      <w:start w:val="1"/>
      <w:numFmt w:val="taiwaneseCountingThousand"/>
      <w:lvlText w:val="%1、"/>
      <w:lvlJc w:val="left"/>
      <w:pPr>
        <w:ind w:left="382" w:hanging="500"/>
      </w:pPr>
      <w:rPr>
        <w:rFonts w:hint="default"/>
      </w:rPr>
    </w:lvl>
    <w:lvl w:ilvl="1" w:tplc="04090019" w:tentative="1">
      <w:start w:val="1"/>
      <w:numFmt w:val="ideographTraditional"/>
      <w:lvlText w:val="%2、"/>
      <w:lvlJc w:val="left"/>
      <w:pPr>
        <w:ind w:left="842" w:hanging="480"/>
      </w:pPr>
    </w:lvl>
    <w:lvl w:ilvl="2" w:tplc="0409001B" w:tentative="1">
      <w:start w:val="1"/>
      <w:numFmt w:val="lowerRoman"/>
      <w:lvlText w:val="%3."/>
      <w:lvlJc w:val="right"/>
      <w:pPr>
        <w:ind w:left="1322" w:hanging="480"/>
      </w:pPr>
    </w:lvl>
    <w:lvl w:ilvl="3" w:tplc="0409000F" w:tentative="1">
      <w:start w:val="1"/>
      <w:numFmt w:val="decimal"/>
      <w:lvlText w:val="%4."/>
      <w:lvlJc w:val="left"/>
      <w:pPr>
        <w:ind w:left="1802" w:hanging="480"/>
      </w:pPr>
    </w:lvl>
    <w:lvl w:ilvl="4" w:tplc="04090019" w:tentative="1">
      <w:start w:val="1"/>
      <w:numFmt w:val="ideographTraditional"/>
      <w:lvlText w:val="%5、"/>
      <w:lvlJc w:val="left"/>
      <w:pPr>
        <w:ind w:left="2282" w:hanging="480"/>
      </w:pPr>
    </w:lvl>
    <w:lvl w:ilvl="5" w:tplc="0409001B" w:tentative="1">
      <w:start w:val="1"/>
      <w:numFmt w:val="lowerRoman"/>
      <w:lvlText w:val="%6."/>
      <w:lvlJc w:val="right"/>
      <w:pPr>
        <w:ind w:left="2762" w:hanging="480"/>
      </w:pPr>
    </w:lvl>
    <w:lvl w:ilvl="6" w:tplc="0409000F" w:tentative="1">
      <w:start w:val="1"/>
      <w:numFmt w:val="decimal"/>
      <w:lvlText w:val="%7."/>
      <w:lvlJc w:val="left"/>
      <w:pPr>
        <w:ind w:left="3242" w:hanging="480"/>
      </w:pPr>
    </w:lvl>
    <w:lvl w:ilvl="7" w:tplc="04090019" w:tentative="1">
      <w:start w:val="1"/>
      <w:numFmt w:val="ideographTraditional"/>
      <w:lvlText w:val="%8、"/>
      <w:lvlJc w:val="left"/>
      <w:pPr>
        <w:ind w:left="3722" w:hanging="480"/>
      </w:pPr>
    </w:lvl>
    <w:lvl w:ilvl="8" w:tplc="0409001B" w:tentative="1">
      <w:start w:val="1"/>
      <w:numFmt w:val="lowerRoman"/>
      <w:lvlText w:val="%9."/>
      <w:lvlJc w:val="right"/>
      <w:pPr>
        <w:ind w:left="4202" w:hanging="480"/>
      </w:pPr>
    </w:lvl>
  </w:abstractNum>
  <w:abstractNum w:abstractNumId="1" w15:restartNumberingAfterBreak="0">
    <w:nsid w:val="05B46E08"/>
    <w:multiLevelType w:val="hybridMultilevel"/>
    <w:tmpl w:val="935215D8"/>
    <w:lvl w:ilvl="0" w:tplc="DA0A7024">
      <w:start w:val="1"/>
      <w:numFmt w:val="upperLetter"/>
      <w:lvlText w:val="%1、"/>
      <w:lvlJc w:val="left"/>
      <w:pPr>
        <w:ind w:left="620" w:hanging="380"/>
      </w:pPr>
      <w:rPr>
        <w:rFonts w:hint="default"/>
        <w:sz w:val="24"/>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15:restartNumberingAfterBreak="0">
    <w:nsid w:val="09FE759D"/>
    <w:multiLevelType w:val="hybridMultilevel"/>
    <w:tmpl w:val="9940CBF6"/>
    <w:lvl w:ilvl="0" w:tplc="2EBA19F8">
      <w:start w:val="1"/>
      <w:numFmt w:val="taiwaneseCountingThousand"/>
      <w:lvlText w:val="%1、"/>
      <w:lvlJc w:val="left"/>
      <w:pPr>
        <w:ind w:left="540" w:hanging="5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2B76C5"/>
    <w:multiLevelType w:val="hybridMultilevel"/>
    <w:tmpl w:val="4380DCC6"/>
    <w:lvl w:ilvl="0" w:tplc="8BD4AE0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E1C3A"/>
    <w:multiLevelType w:val="hybridMultilevel"/>
    <w:tmpl w:val="ABCA0A7E"/>
    <w:lvl w:ilvl="0" w:tplc="B25AD15E">
      <w:start w:val="1"/>
      <w:numFmt w:val="taiwaneseCountingThousand"/>
      <w:lvlText w:val="%1、"/>
      <w:lvlJc w:val="left"/>
      <w:pPr>
        <w:ind w:left="810" w:hanging="540"/>
      </w:pPr>
      <w:rPr>
        <w:rFonts w:hint="default"/>
      </w:rPr>
    </w:lvl>
    <w:lvl w:ilvl="1" w:tplc="04090019" w:tentative="1">
      <w:start w:val="1"/>
      <w:numFmt w:val="ideographTraditional"/>
      <w:lvlText w:val="%2、"/>
      <w:lvlJc w:val="left"/>
      <w:pPr>
        <w:ind w:left="1230" w:hanging="480"/>
      </w:pPr>
    </w:lvl>
    <w:lvl w:ilvl="2" w:tplc="0409001B" w:tentative="1">
      <w:start w:val="1"/>
      <w:numFmt w:val="lowerRoman"/>
      <w:lvlText w:val="%3."/>
      <w:lvlJc w:val="right"/>
      <w:pPr>
        <w:ind w:left="1710" w:hanging="480"/>
      </w:pPr>
    </w:lvl>
    <w:lvl w:ilvl="3" w:tplc="0409000F" w:tentative="1">
      <w:start w:val="1"/>
      <w:numFmt w:val="decimal"/>
      <w:lvlText w:val="%4."/>
      <w:lvlJc w:val="left"/>
      <w:pPr>
        <w:ind w:left="2190" w:hanging="480"/>
      </w:pPr>
    </w:lvl>
    <w:lvl w:ilvl="4" w:tplc="04090019" w:tentative="1">
      <w:start w:val="1"/>
      <w:numFmt w:val="ideographTraditional"/>
      <w:lvlText w:val="%5、"/>
      <w:lvlJc w:val="left"/>
      <w:pPr>
        <w:ind w:left="2670" w:hanging="480"/>
      </w:pPr>
    </w:lvl>
    <w:lvl w:ilvl="5" w:tplc="0409001B" w:tentative="1">
      <w:start w:val="1"/>
      <w:numFmt w:val="lowerRoman"/>
      <w:lvlText w:val="%6."/>
      <w:lvlJc w:val="right"/>
      <w:pPr>
        <w:ind w:left="3150" w:hanging="480"/>
      </w:pPr>
    </w:lvl>
    <w:lvl w:ilvl="6" w:tplc="0409000F" w:tentative="1">
      <w:start w:val="1"/>
      <w:numFmt w:val="decimal"/>
      <w:lvlText w:val="%7."/>
      <w:lvlJc w:val="left"/>
      <w:pPr>
        <w:ind w:left="3630" w:hanging="480"/>
      </w:pPr>
    </w:lvl>
    <w:lvl w:ilvl="7" w:tplc="04090019" w:tentative="1">
      <w:start w:val="1"/>
      <w:numFmt w:val="ideographTraditional"/>
      <w:lvlText w:val="%8、"/>
      <w:lvlJc w:val="left"/>
      <w:pPr>
        <w:ind w:left="4110" w:hanging="480"/>
      </w:pPr>
    </w:lvl>
    <w:lvl w:ilvl="8" w:tplc="0409001B" w:tentative="1">
      <w:start w:val="1"/>
      <w:numFmt w:val="lowerRoman"/>
      <w:lvlText w:val="%9."/>
      <w:lvlJc w:val="right"/>
      <w:pPr>
        <w:ind w:left="4590" w:hanging="480"/>
      </w:pPr>
    </w:lvl>
  </w:abstractNum>
  <w:abstractNum w:abstractNumId="5" w15:restartNumberingAfterBreak="0">
    <w:nsid w:val="287C59E9"/>
    <w:multiLevelType w:val="hybridMultilevel"/>
    <w:tmpl w:val="D8CE1A2C"/>
    <w:lvl w:ilvl="0" w:tplc="E7D67DF6">
      <w:start w:val="1"/>
      <w:numFmt w:val="taiwaneseCountingThousand"/>
      <w:lvlText w:val="%1、"/>
      <w:lvlJc w:val="left"/>
      <w:pPr>
        <w:ind w:left="740" w:hanging="50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6" w15:restartNumberingAfterBreak="0">
    <w:nsid w:val="445C4ADC"/>
    <w:multiLevelType w:val="hybridMultilevel"/>
    <w:tmpl w:val="8DCC5E78"/>
    <w:lvl w:ilvl="0" w:tplc="64800906">
      <w:start w:val="1"/>
      <w:numFmt w:val="upperLetter"/>
      <w:lvlText w:val="%1、"/>
      <w:lvlJc w:val="left"/>
      <w:pPr>
        <w:ind w:left="630" w:hanging="380"/>
      </w:pPr>
      <w:rPr>
        <w:rFonts w:hint="default"/>
        <w:sz w:val="24"/>
      </w:rPr>
    </w:lvl>
    <w:lvl w:ilvl="1" w:tplc="04090019" w:tentative="1">
      <w:start w:val="1"/>
      <w:numFmt w:val="ideographTraditional"/>
      <w:lvlText w:val="%2、"/>
      <w:lvlJc w:val="left"/>
      <w:pPr>
        <w:ind w:left="1210" w:hanging="480"/>
      </w:pPr>
    </w:lvl>
    <w:lvl w:ilvl="2" w:tplc="0409001B" w:tentative="1">
      <w:start w:val="1"/>
      <w:numFmt w:val="lowerRoman"/>
      <w:lvlText w:val="%3."/>
      <w:lvlJc w:val="right"/>
      <w:pPr>
        <w:ind w:left="1690" w:hanging="480"/>
      </w:pPr>
    </w:lvl>
    <w:lvl w:ilvl="3" w:tplc="0409000F" w:tentative="1">
      <w:start w:val="1"/>
      <w:numFmt w:val="decimal"/>
      <w:lvlText w:val="%4."/>
      <w:lvlJc w:val="left"/>
      <w:pPr>
        <w:ind w:left="2170" w:hanging="480"/>
      </w:pPr>
    </w:lvl>
    <w:lvl w:ilvl="4" w:tplc="04090019" w:tentative="1">
      <w:start w:val="1"/>
      <w:numFmt w:val="ideographTraditional"/>
      <w:lvlText w:val="%5、"/>
      <w:lvlJc w:val="left"/>
      <w:pPr>
        <w:ind w:left="2650" w:hanging="480"/>
      </w:pPr>
    </w:lvl>
    <w:lvl w:ilvl="5" w:tplc="0409001B" w:tentative="1">
      <w:start w:val="1"/>
      <w:numFmt w:val="lowerRoman"/>
      <w:lvlText w:val="%6."/>
      <w:lvlJc w:val="right"/>
      <w:pPr>
        <w:ind w:left="3130" w:hanging="480"/>
      </w:pPr>
    </w:lvl>
    <w:lvl w:ilvl="6" w:tplc="0409000F" w:tentative="1">
      <w:start w:val="1"/>
      <w:numFmt w:val="decimal"/>
      <w:lvlText w:val="%7."/>
      <w:lvlJc w:val="left"/>
      <w:pPr>
        <w:ind w:left="3610" w:hanging="480"/>
      </w:pPr>
    </w:lvl>
    <w:lvl w:ilvl="7" w:tplc="04090019" w:tentative="1">
      <w:start w:val="1"/>
      <w:numFmt w:val="ideographTraditional"/>
      <w:lvlText w:val="%8、"/>
      <w:lvlJc w:val="left"/>
      <w:pPr>
        <w:ind w:left="4090" w:hanging="480"/>
      </w:pPr>
    </w:lvl>
    <w:lvl w:ilvl="8" w:tplc="0409001B" w:tentative="1">
      <w:start w:val="1"/>
      <w:numFmt w:val="lowerRoman"/>
      <w:lvlText w:val="%9."/>
      <w:lvlJc w:val="right"/>
      <w:pPr>
        <w:ind w:left="4570" w:hanging="480"/>
      </w:pPr>
    </w:lvl>
  </w:abstractNum>
  <w:abstractNum w:abstractNumId="7" w15:restartNumberingAfterBreak="0">
    <w:nsid w:val="5D17158B"/>
    <w:multiLevelType w:val="multilevel"/>
    <w:tmpl w:val="52A86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123C4C"/>
    <w:multiLevelType w:val="multilevel"/>
    <w:tmpl w:val="0044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77079">
    <w:abstractNumId w:val="0"/>
  </w:num>
  <w:num w:numId="2" w16cid:durableId="1283729897">
    <w:abstractNumId w:val="2"/>
  </w:num>
  <w:num w:numId="3" w16cid:durableId="1573929062">
    <w:abstractNumId w:val="4"/>
  </w:num>
  <w:num w:numId="4" w16cid:durableId="949780392">
    <w:abstractNumId w:val="7"/>
  </w:num>
  <w:num w:numId="5" w16cid:durableId="1048841719">
    <w:abstractNumId w:val="5"/>
  </w:num>
  <w:num w:numId="6" w16cid:durableId="86780763">
    <w:abstractNumId w:val="1"/>
  </w:num>
  <w:num w:numId="7" w16cid:durableId="636103173">
    <w:abstractNumId w:val="6"/>
  </w:num>
  <w:num w:numId="8" w16cid:durableId="749079460">
    <w:abstractNumId w:val="3"/>
  </w:num>
  <w:num w:numId="9" w16cid:durableId="7888601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A51"/>
    <w:rsid w:val="00016EAD"/>
    <w:rsid w:val="00022565"/>
    <w:rsid w:val="000344A2"/>
    <w:rsid w:val="00040E8A"/>
    <w:rsid w:val="00055AD3"/>
    <w:rsid w:val="00060028"/>
    <w:rsid w:val="000621EC"/>
    <w:rsid w:val="0006785B"/>
    <w:rsid w:val="00082C34"/>
    <w:rsid w:val="000837E6"/>
    <w:rsid w:val="00086473"/>
    <w:rsid w:val="00087F6B"/>
    <w:rsid w:val="000918F8"/>
    <w:rsid w:val="00091D00"/>
    <w:rsid w:val="000945A3"/>
    <w:rsid w:val="000957A0"/>
    <w:rsid w:val="00095C23"/>
    <w:rsid w:val="000966BB"/>
    <w:rsid w:val="000B1952"/>
    <w:rsid w:val="000B4D6F"/>
    <w:rsid w:val="000C09E2"/>
    <w:rsid w:val="000D141D"/>
    <w:rsid w:val="000D16A8"/>
    <w:rsid w:val="000D6499"/>
    <w:rsid w:val="000E3C6D"/>
    <w:rsid w:val="000E5D6C"/>
    <w:rsid w:val="000F1FF1"/>
    <w:rsid w:val="000F3B6B"/>
    <w:rsid w:val="000F5E7E"/>
    <w:rsid w:val="001240A1"/>
    <w:rsid w:val="001260E6"/>
    <w:rsid w:val="001303A4"/>
    <w:rsid w:val="0013121A"/>
    <w:rsid w:val="00137C59"/>
    <w:rsid w:val="00141EBE"/>
    <w:rsid w:val="00156394"/>
    <w:rsid w:val="00165111"/>
    <w:rsid w:val="00171034"/>
    <w:rsid w:val="00173F95"/>
    <w:rsid w:val="00183AA4"/>
    <w:rsid w:val="0018569F"/>
    <w:rsid w:val="00193B85"/>
    <w:rsid w:val="001A319B"/>
    <w:rsid w:val="001A5993"/>
    <w:rsid w:val="001B1199"/>
    <w:rsid w:val="001B33A7"/>
    <w:rsid w:val="001B4E09"/>
    <w:rsid w:val="001C070E"/>
    <w:rsid w:val="001C0F02"/>
    <w:rsid w:val="001C37D6"/>
    <w:rsid w:val="001C3B3D"/>
    <w:rsid w:val="001E2D27"/>
    <w:rsid w:val="001E58D2"/>
    <w:rsid w:val="0020259F"/>
    <w:rsid w:val="00202A81"/>
    <w:rsid w:val="00215EF5"/>
    <w:rsid w:val="00224A45"/>
    <w:rsid w:val="00230F7B"/>
    <w:rsid w:val="00243491"/>
    <w:rsid w:val="00243DF6"/>
    <w:rsid w:val="00252C71"/>
    <w:rsid w:val="0025333A"/>
    <w:rsid w:val="002574AC"/>
    <w:rsid w:val="00266C86"/>
    <w:rsid w:val="00267C8F"/>
    <w:rsid w:val="00271B0A"/>
    <w:rsid w:val="002739F5"/>
    <w:rsid w:val="00274025"/>
    <w:rsid w:val="0028190D"/>
    <w:rsid w:val="00283DB2"/>
    <w:rsid w:val="002923B1"/>
    <w:rsid w:val="002A51D7"/>
    <w:rsid w:val="002B70C0"/>
    <w:rsid w:val="002B7CE7"/>
    <w:rsid w:val="002C2612"/>
    <w:rsid w:val="002C3F26"/>
    <w:rsid w:val="002D6E7A"/>
    <w:rsid w:val="002E114A"/>
    <w:rsid w:val="002E26F3"/>
    <w:rsid w:val="002E6BF6"/>
    <w:rsid w:val="002E7001"/>
    <w:rsid w:val="002F695A"/>
    <w:rsid w:val="00301A0A"/>
    <w:rsid w:val="0030561B"/>
    <w:rsid w:val="00313A9C"/>
    <w:rsid w:val="0031645E"/>
    <w:rsid w:val="003230A4"/>
    <w:rsid w:val="00326F3C"/>
    <w:rsid w:val="00333818"/>
    <w:rsid w:val="003400D0"/>
    <w:rsid w:val="00341AEE"/>
    <w:rsid w:val="00352E08"/>
    <w:rsid w:val="00360347"/>
    <w:rsid w:val="003657EC"/>
    <w:rsid w:val="00365C41"/>
    <w:rsid w:val="00367289"/>
    <w:rsid w:val="00372865"/>
    <w:rsid w:val="00384429"/>
    <w:rsid w:val="00387B66"/>
    <w:rsid w:val="003920EE"/>
    <w:rsid w:val="003A0A53"/>
    <w:rsid w:val="003A701D"/>
    <w:rsid w:val="003B4FE6"/>
    <w:rsid w:val="003B582F"/>
    <w:rsid w:val="003C3435"/>
    <w:rsid w:val="003C43A5"/>
    <w:rsid w:val="003C5F7E"/>
    <w:rsid w:val="003C5F98"/>
    <w:rsid w:val="003D1CD4"/>
    <w:rsid w:val="003D4510"/>
    <w:rsid w:val="003D5F04"/>
    <w:rsid w:val="003E79FB"/>
    <w:rsid w:val="003F56AA"/>
    <w:rsid w:val="00406AFD"/>
    <w:rsid w:val="004168AA"/>
    <w:rsid w:val="00433AE7"/>
    <w:rsid w:val="004411B1"/>
    <w:rsid w:val="004446C2"/>
    <w:rsid w:val="0045362F"/>
    <w:rsid w:val="004549EF"/>
    <w:rsid w:val="00460C76"/>
    <w:rsid w:val="00462DA1"/>
    <w:rsid w:val="00465369"/>
    <w:rsid w:val="004721B8"/>
    <w:rsid w:val="004904E4"/>
    <w:rsid w:val="004937E2"/>
    <w:rsid w:val="004D002C"/>
    <w:rsid w:val="004D2789"/>
    <w:rsid w:val="004D34B4"/>
    <w:rsid w:val="004D4581"/>
    <w:rsid w:val="004E309E"/>
    <w:rsid w:val="004F1FA7"/>
    <w:rsid w:val="004F3F9C"/>
    <w:rsid w:val="004F4310"/>
    <w:rsid w:val="004F793E"/>
    <w:rsid w:val="00502A26"/>
    <w:rsid w:val="00506301"/>
    <w:rsid w:val="00515037"/>
    <w:rsid w:val="00547288"/>
    <w:rsid w:val="00547323"/>
    <w:rsid w:val="0056248A"/>
    <w:rsid w:val="00565DF3"/>
    <w:rsid w:val="005742D2"/>
    <w:rsid w:val="00587EC5"/>
    <w:rsid w:val="00590418"/>
    <w:rsid w:val="005933FF"/>
    <w:rsid w:val="005B68BE"/>
    <w:rsid w:val="005B6E94"/>
    <w:rsid w:val="005C0D0F"/>
    <w:rsid w:val="005C29F9"/>
    <w:rsid w:val="005C3DEB"/>
    <w:rsid w:val="005C752A"/>
    <w:rsid w:val="005D3D8C"/>
    <w:rsid w:val="005D436A"/>
    <w:rsid w:val="005D45DE"/>
    <w:rsid w:val="005D4C70"/>
    <w:rsid w:val="005E4473"/>
    <w:rsid w:val="005E6B3B"/>
    <w:rsid w:val="005F1189"/>
    <w:rsid w:val="005F777B"/>
    <w:rsid w:val="00601A28"/>
    <w:rsid w:val="00605FB8"/>
    <w:rsid w:val="006137EE"/>
    <w:rsid w:val="00615A37"/>
    <w:rsid w:val="006214DC"/>
    <w:rsid w:val="00621ED3"/>
    <w:rsid w:val="006227DF"/>
    <w:rsid w:val="00640D91"/>
    <w:rsid w:val="006449AA"/>
    <w:rsid w:val="006471B2"/>
    <w:rsid w:val="00654622"/>
    <w:rsid w:val="00655A4F"/>
    <w:rsid w:val="00680AC5"/>
    <w:rsid w:val="00682118"/>
    <w:rsid w:val="00683DBC"/>
    <w:rsid w:val="00693569"/>
    <w:rsid w:val="006A25B6"/>
    <w:rsid w:val="006B07DE"/>
    <w:rsid w:val="006B4DB0"/>
    <w:rsid w:val="006B66BD"/>
    <w:rsid w:val="006B70B5"/>
    <w:rsid w:val="006C03CB"/>
    <w:rsid w:val="006C1C15"/>
    <w:rsid w:val="006C2296"/>
    <w:rsid w:val="006C7821"/>
    <w:rsid w:val="006D7A0C"/>
    <w:rsid w:val="006E799A"/>
    <w:rsid w:val="006F0D4C"/>
    <w:rsid w:val="006F280E"/>
    <w:rsid w:val="006F5D6F"/>
    <w:rsid w:val="006F752A"/>
    <w:rsid w:val="00703209"/>
    <w:rsid w:val="00706705"/>
    <w:rsid w:val="00706CF9"/>
    <w:rsid w:val="00710E1A"/>
    <w:rsid w:val="0071783B"/>
    <w:rsid w:val="00723CD2"/>
    <w:rsid w:val="0072507F"/>
    <w:rsid w:val="007253B3"/>
    <w:rsid w:val="007333FB"/>
    <w:rsid w:val="00734B78"/>
    <w:rsid w:val="00744C31"/>
    <w:rsid w:val="00756777"/>
    <w:rsid w:val="0076576D"/>
    <w:rsid w:val="00771884"/>
    <w:rsid w:val="007A6208"/>
    <w:rsid w:val="007B031D"/>
    <w:rsid w:val="007B3AD4"/>
    <w:rsid w:val="007B6F3C"/>
    <w:rsid w:val="007C18C2"/>
    <w:rsid w:val="007C5528"/>
    <w:rsid w:val="007C6132"/>
    <w:rsid w:val="007C745B"/>
    <w:rsid w:val="007D010F"/>
    <w:rsid w:val="007F35F3"/>
    <w:rsid w:val="007F56DD"/>
    <w:rsid w:val="007F6131"/>
    <w:rsid w:val="007F676D"/>
    <w:rsid w:val="008000A9"/>
    <w:rsid w:val="00811F77"/>
    <w:rsid w:val="00812BF5"/>
    <w:rsid w:val="00812D2B"/>
    <w:rsid w:val="00822A54"/>
    <w:rsid w:val="00824A91"/>
    <w:rsid w:val="00830D85"/>
    <w:rsid w:val="00853403"/>
    <w:rsid w:val="008578A2"/>
    <w:rsid w:val="0086026B"/>
    <w:rsid w:val="00864714"/>
    <w:rsid w:val="00870883"/>
    <w:rsid w:val="00870D4A"/>
    <w:rsid w:val="00870E9D"/>
    <w:rsid w:val="00875101"/>
    <w:rsid w:val="008831B7"/>
    <w:rsid w:val="008840E0"/>
    <w:rsid w:val="00887AB9"/>
    <w:rsid w:val="00894693"/>
    <w:rsid w:val="008A26F9"/>
    <w:rsid w:val="008B77B5"/>
    <w:rsid w:val="008C0482"/>
    <w:rsid w:val="008C49E0"/>
    <w:rsid w:val="008C6A51"/>
    <w:rsid w:val="008C765B"/>
    <w:rsid w:val="008D34C8"/>
    <w:rsid w:val="008F281D"/>
    <w:rsid w:val="008F3E1E"/>
    <w:rsid w:val="009071CF"/>
    <w:rsid w:val="00914749"/>
    <w:rsid w:val="00920D92"/>
    <w:rsid w:val="00930A05"/>
    <w:rsid w:val="00931277"/>
    <w:rsid w:val="009554C2"/>
    <w:rsid w:val="00956C1E"/>
    <w:rsid w:val="00957598"/>
    <w:rsid w:val="00962460"/>
    <w:rsid w:val="00964910"/>
    <w:rsid w:val="00964D41"/>
    <w:rsid w:val="00970471"/>
    <w:rsid w:val="0098259E"/>
    <w:rsid w:val="00984220"/>
    <w:rsid w:val="009865AC"/>
    <w:rsid w:val="00992BBC"/>
    <w:rsid w:val="00992E75"/>
    <w:rsid w:val="00993994"/>
    <w:rsid w:val="0099496B"/>
    <w:rsid w:val="009961CD"/>
    <w:rsid w:val="0099626A"/>
    <w:rsid w:val="00996907"/>
    <w:rsid w:val="009A7882"/>
    <w:rsid w:val="009B1812"/>
    <w:rsid w:val="009B5894"/>
    <w:rsid w:val="009C38A7"/>
    <w:rsid w:val="009E2717"/>
    <w:rsid w:val="009E458D"/>
    <w:rsid w:val="009E5B33"/>
    <w:rsid w:val="009E7786"/>
    <w:rsid w:val="009F0261"/>
    <w:rsid w:val="009F5C49"/>
    <w:rsid w:val="00A02AA2"/>
    <w:rsid w:val="00A05AE1"/>
    <w:rsid w:val="00A06A80"/>
    <w:rsid w:val="00A12003"/>
    <w:rsid w:val="00A24BE7"/>
    <w:rsid w:val="00A3064D"/>
    <w:rsid w:val="00A33025"/>
    <w:rsid w:val="00A3568B"/>
    <w:rsid w:val="00A3710D"/>
    <w:rsid w:val="00A37D8D"/>
    <w:rsid w:val="00A4439F"/>
    <w:rsid w:val="00A448D1"/>
    <w:rsid w:val="00A54269"/>
    <w:rsid w:val="00A5506E"/>
    <w:rsid w:val="00A55548"/>
    <w:rsid w:val="00A5559C"/>
    <w:rsid w:val="00A555D2"/>
    <w:rsid w:val="00A6158E"/>
    <w:rsid w:val="00A67655"/>
    <w:rsid w:val="00A71868"/>
    <w:rsid w:val="00A727E7"/>
    <w:rsid w:val="00A759D9"/>
    <w:rsid w:val="00A76FBE"/>
    <w:rsid w:val="00A7724C"/>
    <w:rsid w:val="00A811D6"/>
    <w:rsid w:val="00A83CA0"/>
    <w:rsid w:val="00A83D7F"/>
    <w:rsid w:val="00A85C06"/>
    <w:rsid w:val="00A87C02"/>
    <w:rsid w:val="00A91E6B"/>
    <w:rsid w:val="00A94967"/>
    <w:rsid w:val="00AA640C"/>
    <w:rsid w:val="00AA697B"/>
    <w:rsid w:val="00AA6C7C"/>
    <w:rsid w:val="00AB01DE"/>
    <w:rsid w:val="00AB16D6"/>
    <w:rsid w:val="00AB1C12"/>
    <w:rsid w:val="00AB6792"/>
    <w:rsid w:val="00AC21B3"/>
    <w:rsid w:val="00AC39A8"/>
    <w:rsid w:val="00AC4200"/>
    <w:rsid w:val="00AC5204"/>
    <w:rsid w:val="00AC5930"/>
    <w:rsid w:val="00AC629F"/>
    <w:rsid w:val="00AC73B2"/>
    <w:rsid w:val="00AD23BE"/>
    <w:rsid w:val="00AD6DEE"/>
    <w:rsid w:val="00AE12BE"/>
    <w:rsid w:val="00AE20E2"/>
    <w:rsid w:val="00AE441B"/>
    <w:rsid w:val="00AF3F58"/>
    <w:rsid w:val="00AF787E"/>
    <w:rsid w:val="00B00903"/>
    <w:rsid w:val="00B04DEF"/>
    <w:rsid w:val="00B05585"/>
    <w:rsid w:val="00B06C1B"/>
    <w:rsid w:val="00B14D86"/>
    <w:rsid w:val="00B2031C"/>
    <w:rsid w:val="00B21E0B"/>
    <w:rsid w:val="00B232FE"/>
    <w:rsid w:val="00B25410"/>
    <w:rsid w:val="00B259D9"/>
    <w:rsid w:val="00B34E47"/>
    <w:rsid w:val="00B34F14"/>
    <w:rsid w:val="00B4684C"/>
    <w:rsid w:val="00B569FC"/>
    <w:rsid w:val="00B57DA4"/>
    <w:rsid w:val="00B7000F"/>
    <w:rsid w:val="00B75E47"/>
    <w:rsid w:val="00B91025"/>
    <w:rsid w:val="00B924D7"/>
    <w:rsid w:val="00B956F4"/>
    <w:rsid w:val="00BA317D"/>
    <w:rsid w:val="00BA6094"/>
    <w:rsid w:val="00BA66A3"/>
    <w:rsid w:val="00BB6CA6"/>
    <w:rsid w:val="00BC4CE5"/>
    <w:rsid w:val="00BD18E6"/>
    <w:rsid w:val="00BE2A71"/>
    <w:rsid w:val="00BF095F"/>
    <w:rsid w:val="00BF7FC0"/>
    <w:rsid w:val="00C05252"/>
    <w:rsid w:val="00C266FA"/>
    <w:rsid w:val="00C30429"/>
    <w:rsid w:val="00C309D8"/>
    <w:rsid w:val="00C31E1F"/>
    <w:rsid w:val="00C32C62"/>
    <w:rsid w:val="00C335CB"/>
    <w:rsid w:val="00C34A32"/>
    <w:rsid w:val="00C35552"/>
    <w:rsid w:val="00C368E7"/>
    <w:rsid w:val="00C41730"/>
    <w:rsid w:val="00C470C8"/>
    <w:rsid w:val="00C55A7A"/>
    <w:rsid w:val="00C56495"/>
    <w:rsid w:val="00C66D0C"/>
    <w:rsid w:val="00C74981"/>
    <w:rsid w:val="00C84CA4"/>
    <w:rsid w:val="00C961EF"/>
    <w:rsid w:val="00C973C6"/>
    <w:rsid w:val="00CA0424"/>
    <w:rsid w:val="00CA20AB"/>
    <w:rsid w:val="00CA2DBC"/>
    <w:rsid w:val="00CA5F8C"/>
    <w:rsid w:val="00CB2CB8"/>
    <w:rsid w:val="00CB38BA"/>
    <w:rsid w:val="00CC0456"/>
    <w:rsid w:val="00CC76DA"/>
    <w:rsid w:val="00CD3B82"/>
    <w:rsid w:val="00CD594D"/>
    <w:rsid w:val="00CE155D"/>
    <w:rsid w:val="00CE7215"/>
    <w:rsid w:val="00CE75C1"/>
    <w:rsid w:val="00CE7B8D"/>
    <w:rsid w:val="00CF5D81"/>
    <w:rsid w:val="00D104D4"/>
    <w:rsid w:val="00D10CFD"/>
    <w:rsid w:val="00D13BA1"/>
    <w:rsid w:val="00D314C7"/>
    <w:rsid w:val="00D320E9"/>
    <w:rsid w:val="00D325F1"/>
    <w:rsid w:val="00D36A64"/>
    <w:rsid w:val="00D467B8"/>
    <w:rsid w:val="00D5734B"/>
    <w:rsid w:val="00D578C3"/>
    <w:rsid w:val="00D62B28"/>
    <w:rsid w:val="00D720B7"/>
    <w:rsid w:val="00D725AE"/>
    <w:rsid w:val="00D76EE1"/>
    <w:rsid w:val="00D80986"/>
    <w:rsid w:val="00D83CA7"/>
    <w:rsid w:val="00D975CC"/>
    <w:rsid w:val="00DA110D"/>
    <w:rsid w:val="00DA141F"/>
    <w:rsid w:val="00DA7EF5"/>
    <w:rsid w:val="00DB4A4E"/>
    <w:rsid w:val="00DC1F11"/>
    <w:rsid w:val="00DC4C5F"/>
    <w:rsid w:val="00DD1CBE"/>
    <w:rsid w:val="00DD6609"/>
    <w:rsid w:val="00DE4E82"/>
    <w:rsid w:val="00DF3BCA"/>
    <w:rsid w:val="00DF668D"/>
    <w:rsid w:val="00E01489"/>
    <w:rsid w:val="00E07B33"/>
    <w:rsid w:val="00E1333A"/>
    <w:rsid w:val="00E16F39"/>
    <w:rsid w:val="00E2340D"/>
    <w:rsid w:val="00E25D4F"/>
    <w:rsid w:val="00E32AD0"/>
    <w:rsid w:val="00E32B76"/>
    <w:rsid w:val="00E33A3E"/>
    <w:rsid w:val="00E34DFE"/>
    <w:rsid w:val="00E365C2"/>
    <w:rsid w:val="00E40250"/>
    <w:rsid w:val="00E57AB2"/>
    <w:rsid w:val="00E64900"/>
    <w:rsid w:val="00E72F7A"/>
    <w:rsid w:val="00E736A4"/>
    <w:rsid w:val="00E75352"/>
    <w:rsid w:val="00E75B18"/>
    <w:rsid w:val="00E85B61"/>
    <w:rsid w:val="00E9459A"/>
    <w:rsid w:val="00EA024E"/>
    <w:rsid w:val="00EA59CC"/>
    <w:rsid w:val="00EB28D1"/>
    <w:rsid w:val="00EB5EE1"/>
    <w:rsid w:val="00EC3817"/>
    <w:rsid w:val="00EC47E5"/>
    <w:rsid w:val="00ED011D"/>
    <w:rsid w:val="00ED7570"/>
    <w:rsid w:val="00EF3F46"/>
    <w:rsid w:val="00EF4B58"/>
    <w:rsid w:val="00EF795F"/>
    <w:rsid w:val="00EF7EC4"/>
    <w:rsid w:val="00F0171C"/>
    <w:rsid w:val="00F06186"/>
    <w:rsid w:val="00F11742"/>
    <w:rsid w:val="00F37C17"/>
    <w:rsid w:val="00F4606A"/>
    <w:rsid w:val="00F50838"/>
    <w:rsid w:val="00F538B9"/>
    <w:rsid w:val="00F53E64"/>
    <w:rsid w:val="00F708FF"/>
    <w:rsid w:val="00F94D67"/>
    <w:rsid w:val="00F9686C"/>
    <w:rsid w:val="00FB1B31"/>
    <w:rsid w:val="00FB3DC4"/>
    <w:rsid w:val="00FC465B"/>
    <w:rsid w:val="00FC604B"/>
    <w:rsid w:val="00FD7E8D"/>
    <w:rsid w:val="00FE29BC"/>
    <w:rsid w:val="00FE3EB8"/>
    <w:rsid w:val="00FE69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37050"/>
  <w15:docId w15:val="{25BEF7D7-CFC8-4A5D-94C2-44BB4F531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59"/>
    <w:rsid w:val="00901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F7E36"/>
    <w:pPr>
      <w:tabs>
        <w:tab w:val="center" w:pos="4153"/>
        <w:tab w:val="right" w:pos="8306"/>
      </w:tabs>
      <w:snapToGrid w:val="0"/>
    </w:pPr>
    <w:rPr>
      <w:sz w:val="20"/>
      <w:szCs w:val="20"/>
    </w:rPr>
  </w:style>
  <w:style w:type="character" w:customStyle="1" w:styleId="a6">
    <w:name w:val="頁首 字元"/>
    <w:basedOn w:val="a0"/>
    <w:link w:val="a5"/>
    <w:uiPriority w:val="99"/>
    <w:rsid w:val="004F7E36"/>
    <w:rPr>
      <w:sz w:val="20"/>
      <w:szCs w:val="20"/>
    </w:rPr>
  </w:style>
  <w:style w:type="paragraph" w:styleId="a7">
    <w:name w:val="footer"/>
    <w:basedOn w:val="a"/>
    <w:link w:val="a8"/>
    <w:uiPriority w:val="99"/>
    <w:unhideWhenUsed/>
    <w:rsid w:val="004F7E36"/>
    <w:pPr>
      <w:tabs>
        <w:tab w:val="center" w:pos="4153"/>
        <w:tab w:val="right" w:pos="8306"/>
      </w:tabs>
      <w:snapToGrid w:val="0"/>
    </w:pPr>
    <w:rPr>
      <w:sz w:val="20"/>
      <w:szCs w:val="20"/>
    </w:rPr>
  </w:style>
  <w:style w:type="character" w:customStyle="1" w:styleId="a8">
    <w:name w:val="頁尾 字元"/>
    <w:basedOn w:val="a0"/>
    <w:link w:val="a7"/>
    <w:uiPriority w:val="99"/>
    <w:rsid w:val="004F7E36"/>
    <w:rPr>
      <w:sz w:val="20"/>
      <w:szCs w:val="20"/>
    </w:rPr>
  </w:style>
  <w:style w:type="paragraph" w:styleId="a9">
    <w:name w:val="List Paragraph"/>
    <w:basedOn w:val="a"/>
    <w:uiPriority w:val="34"/>
    <w:qFormat/>
    <w:rsid w:val="00095CDA"/>
    <w:pPr>
      <w:ind w:leftChars="200" w:left="480"/>
    </w:p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60">
    <w:name w:val="6"/>
    <w:basedOn w:val="TableNormal"/>
    <w:tblPr>
      <w:tblStyleRowBandSize w:val="1"/>
      <w:tblStyleColBandSize w:val="1"/>
      <w:tblCellMar>
        <w:left w:w="108" w:type="dxa"/>
        <w:right w:w="108" w:type="dxa"/>
      </w:tblCellMar>
    </w:tblPr>
  </w:style>
  <w:style w:type="table" w:customStyle="1" w:styleId="50">
    <w:name w:val="5"/>
    <w:basedOn w:val="TableNormal"/>
    <w:tblPr>
      <w:tblStyleRowBandSize w:val="1"/>
      <w:tblStyleColBandSize w:val="1"/>
      <w:tblCellMar>
        <w:left w:w="108" w:type="dxa"/>
        <w:right w:w="108" w:type="dxa"/>
      </w:tblCellMar>
    </w:tblPr>
  </w:style>
  <w:style w:type="table" w:customStyle="1" w:styleId="40">
    <w:name w:val="4"/>
    <w:basedOn w:val="TableNormal"/>
    <w:tblPr>
      <w:tblStyleRowBandSize w:val="1"/>
      <w:tblStyleColBandSize w:val="1"/>
      <w:tblCellMar>
        <w:left w:w="108" w:type="dxa"/>
        <w:right w:w="108" w:type="dxa"/>
      </w:tblCellMar>
    </w:tblPr>
  </w:style>
  <w:style w:type="table" w:customStyle="1" w:styleId="30">
    <w:name w:val="3"/>
    <w:basedOn w:val="TableNormal"/>
    <w:tblPr>
      <w:tblStyleRowBandSize w:val="1"/>
      <w:tblStyleColBandSize w:val="1"/>
      <w:tblCellMar>
        <w:top w:w="15" w:type="dxa"/>
        <w:left w:w="15" w:type="dxa"/>
        <w:bottom w:w="15" w:type="dxa"/>
        <w:right w:w="15" w:type="dxa"/>
      </w:tblCellMar>
    </w:tblPr>
  </w:style>
  <w:style w:type="table" w:customStyle="1" w:styleId="20">
    <w:name w:val="2"/>
    <w:basedOn w:val="TableNormal"/>
    <w:tblPr>
      <w:tblStyleRowBandSize w:val="1"/>
      <w:tblStyleColBandSize w:val="1"/>
      <w:tblCellMar>
        <w:left w:w="108" w:type="dxa"/>
        <w:right w:w="108" w:type="dxa"/>
      </w:tblCellMar>
    </w:tblPr>
  </w:style>
  <w:style w:type="table" w:customStyle="1" w:styleId="10">
    <w:name w:val="1"/>
    <w:basedOn w:val="TableNormal"/>
    <w:tblPr>
      <w:tblStyleRowBandSize w:val="1"/>
      <w:tblStyleColBandSize w:val="1"/>
      <w:tblCellMar>
        <w:left w:w="108" w:type="dxa"/>
        <w:right w:w="108" w:type="dxa"/>
      </w:tblCellMar>
    </w:tblPr>
  </w:style>
  <w:style w:type="paragraph" w:styleId="Web">
    <w:name w:val="Normal (Web)"/>
    <w:basedOn w:val="a"/>
    <w:uiPriority w:val="99"/>
    <w:unhideWhenUsed/>
    <w:rsid w:val="00710E1A"/>
    <w:pPr>
      <w:widowControl/>
      <w:spacing w:before="100" w:beforeAutospacing="1" w:after="100" w:afterAutospacing="1"/>
    </w:pPr>
    <w:rPr>
      <w:rFonts w:ascii="Times New Roman" w:eastAsia="Times New Roman" w:hAnsi="Times New Roman" w:cs="Times New Roman"/>
    </w:rPr>
  </w:style>
  <w:style w:type="character" w:styleId="ab">
    <w:name w:val="Hyperlink"/>
    <w:basedOn w:val="a0"/>
    <w:uiPriority w:val="99"/>
    <w:unhideWhenUsed/>
    <w:rsid w:val="00E365C2"/>
    <w:rPr>
      <w:color w:val="0000FF"/>
      <w:u w:val="single"/>
    </w:rPr>
  </w:style>
  <w:style w:type="character" w:styleId="ac">
    <w:name w:val="Unresolved Mention"/>
    <w:basedOn w:val="a0"/>
    <w:uiPriority w:val="99"/>
    <w:semiHidden/>
    <w:unhideWhenUsed/>
    <w:rsid w:val="00AC21B3"/>
    <w:rPr>
      <w:color w:val="605E5C"/>
      <w:shd w:val="clear" w:color="auto" w:fill="E1DFDD"/>
    </w:rPr>
  </w:style>
  <w:style w:type="character" w:customStyle="1" w:styleId="selectable-text">
    <w:name w:val="selectable-text"/>
    <w:basedOn w:val="a0"/>
    <w:rsid w:val="006214DC"/>
  </w:style>
  <w:style w:type="paragraph" w:customStyle="1" w:styleId="singer">
    <w:name w:val="singer"/>
    <w:basedOn w:val="a"/>
    <w:rsid w:val="00996907"/>
    <w:pPr>
      <w:widowControl/>
      <w:spacing w:before="100" w:beforeAutospacing="1" w:after="100" w:afterAutospacing="1"/>
    </w:pPr>
    <w:rPr>
      <w:rFonts w:ascii="Times New Roman" w:eastAsia="Times New Roman" w:hAnsi="Times New Roman" w:cs="Times New Roman"/>
    </w:rPr>
  </w:style>
  <w:style w:type="paragraph" w:customStyle="1" w:styleId="album">
    <w:name w:val="album"/>
    <w:basedOn w:val="a"/>
    <w:rsid w:val="00996907"/>
    <w:pPr>
      <w:widowControl/>
      <w:spacing w:before="100" w:beforeAutospacing="1" w:after="100" w:afterAutospacing="1"/>
    </w:pPr>
    <w:rPr>
      <w:rFonts w:ascii="Times New Roman" w:eastAsia="Times New Roman" w:hAnsi="Times New Roman" w:cs="Times New Roman"/>
    </w:rPr>
  </w:style>
  <w:style w:type="character" w:customStyle="1" w:styleId="selectable-text1">
    <w:name w:val="selectable-text1"/>
    <w:basedOn w:val="a0"/>
    <w:rsid w:val="00996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85088">
      <w:bodyDiv w:val="1"/>
      <w:marLeft w:val="0"/>
      <w:marRight w:val="0"/>
      <w:marTop w:val="0"/>
      <w:marBottom w:val="0"/>
      <w:divBdr>
        <w:top w:val="none" w:sz="0" w:space="0" w:color="auto"/>
        <w:left w:val="none" w:sz="0" w:space="0" w:color="auto"/>
        <w:bottom w:val="none" w:sz="0" w:space="0" w:color="auto"/>
        <w:right w:val="none" w:sz="0" w:space="0" w:color="auto"/>
      </w:divBdr>
    </w:div>
    <w:div w:id="226459477">
      <w:bodyDiv w:val="1"/>
      <w:marLeft w:val="0"/>
      <w:marRight w:val="0"/>
      <w:marTop w:val="0"/>
      <w:marBottom w:val="0"/>
      <w:divBdr>
        <w:top w:val="none" w:sz="0" w:space="0" w:color="auto"/>
        <w:left w:val="none" w:sz="0" w:space="0" w:color="auto"/>
        <w:bottom w:val="none" w:sz="0" w:space="0" w:color="auto"/>
        <w:right w:val="none" w:sz="0" w:space="0" w:color="auto"/>
      </w:divBdr>
    </w:div>
    <w:div w:id="366487030">
      <w:bodyDiv w:val="1"/>
      <w:marLeft w:val="0"/>
      <w:marRight w:val="0"/>
      <w:marTop w:val="0"/>
      <w:marBottom w:val="0"/>
      <w:divBdr>
        <w:top w:val="none" w:sz="0" w:space="0" w:color="auto"/>
        <w:left w:val="none" w:sz="0" w:space="0" w:color="auto"/>
        <w:bottom w:val="none" w:sz="0" w:space="0" w:color="auto"/>
        <w:right w:val="none" w:sz="0" w:space="0" w:color="auto"/>
      </w:divBdr>
    </w:div>
    <w:div w:id="389773179">
      <w:bodyDiv w:val="1"/>
      <w:marLeft w:val="0"/>
      <w:marRight w:val="0"/>
      <w:marTop w:val="0"/>
      <w:marBottom w:val="0"/>
      <w:divBdr>
        <w:top w:val="none" w:sz="0" w:space="0" w:color="auto"/>
        <w:left w:val="none" w:sz="0" w:space="0" w:color="auto"/>
        <w:bottom w:val="none" w:sz="0" w:space="0" w:color="auto"/>
        <w:right w:val="none" w:sz="0" w:space="0" w:color="auto"/>
      </w:divBdr>
    </w:div>
    <w:div w:id="414985362">
      <w:bodyDiv w:val="1"/>
      <w:marLeft w:val="0"/>
      <w:marRight w:val="0"/>
      <w:marTop w:val="0"/>
      <w:marBottom w:val="0"/>
      <w:divBdr>
        <w:top w:val="none" w:sz="0" w:space="0" w:color="auto"/>
        <w:left w:val="none" w:sz="0" w:space="0" w:color="auto"/>
        <w:bottom w:val="none" w:sz="0" w:space="0" w:color="auto"/>
        <w:right w:val="none" w:sz="0" w:space="0" w:color="auto"/>
      </w:divBdr>
    </w:div>
    <w:div w:id="436369036">
      <w:bodyDiv w:val="1"/>
      <w:marLeft w:val="0"/>
      <w:marRight w:val="0"/>
      <w:marTop w:val="0"/>
      <w:marBottom w:val="0"/>
      <w:divBdr>
        <w:top w:val="none" w:sz="0" w:space="0" w:color="auto"/>
        <w:left w:val="none" w:sz="0" w:space="0" w:color="auto"/>
        <w:bottom w:val="none" w:sz="0" w:space="0" w:color="auto"/>
        <w:right w:val="none" w:sz="0" w:space="0" w:color="auto"/>
      </w:divBdr>
    </w:div>
    <w:div w:id="534853591">
      <w:bodyDiv w:val="1"/>
      <w:marLeft w:val="0"/>
      <w:marRight w:val="0"/>
      <w:marTop w:val="0"/>
      <w:marBottom w:val="0"/>
      <w:divBdr>
        <w:top w:val="none" w:sz="0" w:space="0" w:color="auto"/>
        <w:left w:val="none" w:sz="0" w:space="0" w:color="auto"/>
        <w:bottom w:val="none" w:sz="0" w:space="0" w:color="auto"/>
        <w:right w:val="none" w:sz="0" w:space="0" w:color="auto"/>
      </w:divBdr>
    </w:div>
    <w:div w:id="551620703">
      <w:bodyDiv w:val="1"/>
      <w:marLeft w:val="0"/>
      <w:marRight w:val="0"/>
      <w:marTop w:val="0"/>
      <w:marBottom w:val="0"/>
      <w:divBdr>
        <w:top w:val="none" w:sz="0" w:space="0" w:color="auto"/>
        <w:left w:val="none" w:sz="0" w:space="0" w:color="auto"/>
        <w:bottom w:val="none" w:sz="0" w:space="0" w:color="auto"/>
        <w:right w:val="none" w:sz="0" w:space="0" w:color="auto"/>
      </w:divBdr>
    </w:div>
    <w:div w:id="612519196">
      <w:bodyDiv w:val="1"/>
      <w:marLeft w:val="0"/>
      <w:marRight w:val="0"/>
      <w:marTop w:val="0"/>
      <w:marBottom w:val="0"/>
      <w:divBdr>
        <w:top w:val="none" w:sz="0" w:space="0" w:color="auto"/>
        <w:left w:val="none" w:sz="0" w:space="0" w:color="auto"/>
        <w:bottom w:val="none" w:sz="0" w:space="0" w:color="auto"/>
        <w:right w:val="none" w:sz="0" w:space="0" w:color="auto"/>
      </w:divBdr>
    </w:div>
    <w:div w:id="701711681">
      <w:bodyDiv w:val="1"/>
      <w:marLeft w:val="0"/>
      <w:marRight w:val="0"/>
      <w:marTop w:val="0"/>
      <w:marBottom w:val="0"/>
      <w:divBdr>
        <w:top w:val="none" w:sz="0" w:space="0" w:color="auto"/>
        <w:left w:val="none" w:sz="0" w:space="0" w:color="auto"/>
        <w:bottom w:val="none" w:sz="0" w:space="0" w:color="auto"/>
        <w:right w:val="none" w:sz="0" w:space="0" w:color="auto"/>
      </w:divBdr>
    </w:div>
    <w:div w:id="822703399">
      <w:bodyDiv w:val="1"/>
      <w:marLeft w:val="0"/>
      <w:marRight w:val="0"/>
      <w:marTop w:val="0"/>
      <w:marBottom w:val="0"/>
      <w:divBdr>
        <w:top w:val="none" w:sz="0" w:space="0" w:color="auto"/>
        <w:left w:val="none" w:sz="0" w:space="0" w:color="auto"/>
        <w:bottom w:val="none" w:sz="0" w:space="0" w:color="auto"/>
        <w:right w:val="none" w:sz="0" w:space="0" w:color="auto"/>
      </w:divBdr>
      <w:divsChild>
        <w:div w:id="671877364">
          <w:marLeft w:val="0"/>
          <w:marRight w:val="0"/>
          <w:marTop w:val="0"/>
          <w:marBottom w:val="180"/>
          <w:divBdr>
            <w:top w:val="none" w:sz="0" w:space="0" w:color="auto"/>
            <w:left w:val="none" w:sz="0" w:space="0" w:color="auto"/>
            <w:bottom w:val="none" w:sz="0" w:space="0" w:color="auto"/>
            <w:right w:val="none" w:sz="0" w:space="0" w:color="auto"/>
          </w:divBdr>
        </w:div>
        <w:div w:id="1967588804">
          <w:marLeft w:val="0"/>
          <w:marRight w:val="0"/>
          <w:marTop w:val="0"/>
          <w:marBottom w:val="180"/>
          <w:divBdr>
            <w:top w:val="none" w:sz="0" w:space="0" w:color="auto"/>
            <w:left w:val="none" w:sz="0" w:space="0" w:color="auto"/>
            <w:bottom w:val="none" w:sz="0" w:space="0" w:color="auto"/>
            <w:right w:val="none" w:sz="0" w:space="0" w:color="auto"/>
          </w:divBdr>
        </w:div>
      </w:divsChild>
    </w:div>
    <w:div w:id="975918639">
      <w:bodyDiv w:val="1"/>
      <w:marLeft w:val="0"/>
      <w:marRight w:val="0"/>
      <w:marTop w:val="0"/>
      <w:marBottom w:val="0"/>
      <w:divBdr>
        <w:top w:val="none" w:sz="0" w:space="0" w:color="auto"/>
        <w:left w:val="none" w:sz="0" w:space="0" w:color="auto"/>
        <w:bottom w:val="none" w:sz="0" w:space="0" w:color="auto"/>
        <w:right w:val="none" w:sz="0" w:space="0" w:color="auto"/>
      </w:divBdr>
    </w:div>
    <w:div w:id="1014115178">
      <w:bodyDiv w:val="1"/>
      <w:marLeft w:val="0"/>
      <w:marRight w:val="0"/>
      <w:marTop w:val="0"/>
      <w:marBottom w:val="0"/>
      <w:divBdr>
        <w:top w:val="none" w:sz="0" w:space="0" w:color="auto"/>
        <w:left w:val="none" w:sz="0" w:space="0" w:color="auto"/>
        <w:bottom w:val="none" w:sz="0" w:space="0" w:color="auto"/>
        <w:right w:val="none" w:sz="0" w:space="0" w:color="auto"/>
      </w:divBdr>
    </w:div>
    <w:div w:id="1061559806">
      <w:bodyDiv w:val="1"/>
      <w:marLeft w:val="0"/>
      <w:marRight w:val="0"/>
      <w:marTop w:val="0"/>
      <w:marBottom w:val="0"/>
      <w:divBdr>
        <w:top w:val="none" w:sz="0" w:space="0" w:color="auto"/>
        <w:left w:val="none" w:sz="0" w:space="0" w:color="auto"/>
        <w:bottom w:val="none" w:sz="0" w:space="0" w:color="auto"/>
        <w:right w:val="none" w:sz="0" w:space="0" w:color="auto"/>
      </w:divBdr>
    </w:div>
    <w:div w:id="1107044507">
      <w:bodyDiv w:val="1"/>
      <w:marLeft w:val="0"/>
      <w:marRight w:val="0"/>
      <w:marTop w:val="0"/>
      <w:marBottom w:val="0"/>
      <w:divBdr>
        <w:top w:val="none" w:sz="0" w:space="0" w:color="auto"/>
        <w:left w:val="none" w:sz="0" w:space="0" w:color="auto"/>
        <w:bottom w:val="none" w:sz="0" w:space="0" w:color="auto"/>
        <w:right w:val="none" w:sz="0" w:space="0" w:color="auto"/>
      </w:divBdr>
    </w:div>
    <w:div w:id="1159007365">
      <w:bodyDiv w:val="1"/>
      <w:marLeft w:val="0"/>
      <w:marRight w:val="0"/>
      <w:marTop w:val="0"/>
      <w:marBottom w:val="0"/>
      <w:divBdr>
        <w:top w:val="none" w:sz="0" w:space="0" w:color="auto"/>
        <w:left w:val="none" w:sz="0" w:space="0" w:color="auto"/>
        <w:bottom w:val="none" w:sz="0" w:space="0" w:color="auto"/>
        <w:right w:val="none" w:sz="0" w:space="0" w:color="auto"/>
      </w:divBdr>
    </w:div>
    <w:div w:id="1256330210">
      <w:bodyDiv w:val="1"/>
      <w:marLeft w:val="0"/>
      <w:marRight w:val="0"/>
      <w:marTop w:val="0"/>
      <w:marBottom w:val="0"/>
      <w:divBdr>
        <w:top w:val="none" w:sz="0" w:space="0" w:color="auto"/>
        <w:left w:val="none" w:sz="0" w:space="0" w:color="auto"/>
        <w:bottom w:val="none" w:sz="0" w:space="0" w:color="auto"/>
        <w:right w:val="none" w:sz="0" w:space="0" w:color="auto"/>
      </w:divBdr>
    </w:div>
    <w:div w:id="1274939309">
      <w:bodyDiv w:val="1"/>
      <w:marLeft w:val="0"/>
      <w:marRight w:val="0"/>
      <w:marTop w:val="0"/>
      <w:marBottom w:val="0"/>
      <w:divBdr>
        <w:top w:val="none" w:sz="0" w:space="0" w:color="auto"/>
        <w:left w:val="none" w:sz="0" w:space="0" w:color="auto"/>
        <w:bottom w:val="none" w:sz="0" w:space="0" w:color="auto"/>
        <w:right w:val="none" w:sz="0" w:space="0" w:color="auto"/>
      </w:divBdr>
    </w:div>
    <w:div w:id="1309672633">
      <w:bodyDiv w:val="1"/>
      <w:marLeft w:val="0"/>
      <w:marRight w:val="0"/>
      <w:marTop w:val="0"/>
      <w:marBottom w:val="0"/>
      <w:divBdr>
        <w:top w:val="none" w:sz="0" w:space="0" w:color="auto"/>
        <w:left w:val="none" w:sz="0" w:space="0" w:color="auto"/>
        <w:bottom w:val="none" w:sz="0" w:space="0" w:color="auto"/>
        <w:right w:val="none" w:sz="0" w:space="0" w:color="auto"/>
      </w:divBdr>
    </w:div>
    <w:div w:id="1309937386">
      <w:bodyDiv w:val="1"/>
      <w:marLeft w:val="0"/>
      <w:marRight w:val="0"/>
      <w:marTop w:val="0"/>
      <w:marBottom w:val="0"/>
      <w:divBdr>
        <w:top w:val="none" w:sz="0" w:space="0" w:color="auto"/>
        <w:left w:val="none" w:sz="0" w:space="0" w:color="auto"/>
        <w:bottom w:val="none" w:sz="0" w:space="0" w:color="auto"/>
        <w:right w:val="none" w:sz="0" w:space="0" w:color="auto"/>
      </w:divBdr>
    </w:div>
    <w:div w:id="1463619275">
      <w:bodyDiv w:val="1"/>
      <w:marLeft w:val="0"/>
      <w:marRight w:val="0"/>
      <w:marTop w:val="0"/>
      <w:marBottom w:val="0"/>
      <w:divBdr>
        <w:top w:val="none" w:sz="0" w:space="0" w:color="auto"/>
        <w:left w:val="none" w:sz="0" w:space="0" w:color="auto"/>
        <w:bottom w:val="none" w:sz="0" w:space="0" w:color="auto"/>
        <w:right w:val="none" w:sz="0" w:space="0" w:color="auto"/>
      </w:divBdr>
    </w:div>
    <w:div w:id="1466001450">
      <w:bodyDiv w:val="1"/>
      <w:marLeft w:val="0"/>
      <w:marRight w:val="0"/>
      <w:marTop w:val="0"/>
      <w:marBottom w:val="0"/>
      <w:divBdr>
        <w:top w:val="none" w:sz="0" w:space="0" w:color="auto"/>
        <w:left w:val="none" w:sz="0" w:space="0" w:color="auto"/>
        <w:bottom w:val="none" w:sz="0" w:space="0" w:color="auto"/>
        <w:right w:val="none" w:sz="0" w:space="0" w:color="auto"/>
      </w:divBdr>
    </w:div>
    <w:div w:id="1620182871">
      <w:bodyDiv w:val="1"/>
      <w:marLeft w:val="0"/>
      <w:marRight w:val="0"/>
      <w:marTop w:val="0"/>
      <w:marBottom w:val="0"/>
      <w:divBdr>
        <w:top w:val="none" w:sz="0" w:space="0" w:color="auto"/>
        <w:left w:val="none" w:sz="0" w:space="0" w:color="auto"/>
        <w:bottom w:val="none" w:sz="0" w:space="0" w:color="auto"/>
        <w:right w:val="none" w:sz="0" w:space="0" w:color="auto"/>
      </w:divBdr>
    </w:div>
    <w:div w:id="1716465862">
      <w:bodyDiv w:val="1"/>
      <w:marLeft w:val="0"/>
      <w:marRight w:val="0"/>
      <w:marTop w:val="0"/>
      <w:marBottom w:val="0"/>
      <w:divBdr>
        <w:top w:val="none" w:sz="0" w:space="0" w:color="auto"/>
        <w:left w:val="none" w:sz="0" w:space="0" w:color="auto"/>
        <w:bottom w:val="none" w:sz="0" w:space="0" w:color="auto"/>
        <w:right w:val="none" w:sz="0" w:space="0" w:color="auto"/>
      </w:divBdr>
      <w:divsChild>
        <w:div w:id="981815179">
          <w:marLeft w:val="0"/>
          <w:marRight w:val="0"/>
          <w:marTop w:val="0"/>
          <w:marBottom w:val="180"/>
          <w:divBdr>
            <w:top w:val="none" w:sz="0" w:space="0" w:color="auto"/>
            <w:left w:val="none" w:sz="0" w:space="0" w:color="auto"/>
            <w:bottom w:val="none" w:sz="0" w:space="0" w:color="auto"/>
            <w:right w:val="none" w:sz="0" w:space="0" w:color="auto"/>
          </w:divBdr>
        </w:div>
        <w:div w:id="848910798">
          <w:marLeft w:val="0"/>
          <w:marRight w:val="0"/>
          <w:marTop w:val="0"/>
          <w:marBottom w:val="180"/>
          <w:divBdr>
            <w:top w:val="none" w:sz="0" w:space="0" w:color="auto"/>
            <w:left w:val="none" w:sz="0" w:space="0" w:color="auto"/>
            <w:bottom w:val="none" w:sz="0" w:space="0" w:color="auto"/>
            <w:right w:val="none" w:sz="0" w:space="0" w:color="auto"/>
          </w:divBdr>
        </w:div>
      </w:divsChild>
    </w:div>
    <w:div w:id="1908152152">
      <w:bodyDiv w:val="1"/>
      <w:marLeft w:val="0"/>
      <w:marRight w:val="0"/>
      <w:marTop w:val="0"/>
      <w:marBottom w:val="0"/>
      <w:divBdr>
        <w:top w:val="none" w:sz="0" w:space="0" w:color="auto"/>
        <w:left w:val="none" w:sz="0" w:space="0" w:color="auto"/>
        <w:bottom w:val="none" w:sz="0" w:space="0" w:color="auto"/>
        <w:right w:val="none" w:sz="0" w:space="0" w:color="auto"/>
      </w:divBdr>
    </w:div>
    <w:div w:id="1945455937">
      <w:bodyDiv w:val="1"/>
      <w:marLeft w:val="0"/>
      <w:marRight w:val="0"/>
      <w:marTop w:val="0"/>
      <w:marBottom w:val="0"/>
      <w:divBdr>
        <w:top w:val="none" w:sz="0" w:space="0" w:color="auto"/>
        <w:left w:val="none" w:sz="0" w:space="0" w:color="auto"/>
        <w:bottom w:val="none" w:sz="0" w:space="0" w:color="auto"/>
        <w:right w:val="none" w:sz="0" w:space="0" w:color="auto"/>
      </w:divBdr>
    </w:div>
    <w:div w:id="2127961112">
      <w:bodyDiv w:val="1"/>
      <w:marLeft w:val="0"/>
      <w:marRight w:val="0"/>
      <w:marTop w:val="0"/>
      <w:marBottom w:val="0"/>
      <w:divBdr>
        <w:top w:val="none" w:sz="0" w:space="0" w:color="auto"/>
        <w:left w:val="none" w:sz="0" w:space="0" w:color="auto"/>
        <w:bottom w:val="none" w:sz="0" w:space="0" w:color="auto"/>
        <w:right w:val="none" w:sz="0" w:space="0" w:color="auto"/>
      </w:divBdr>
    </w:div>
    <w:div w:id="2134665740">
      <w:bodyDiv w:val="1"/>
      <w:marLeft w:val="0"/>
      <w:marRight w:val="0"/>
      <w:marTop w:val="0"/>
      <w:marBottom w:val="0"/>
      <w:divBdr>
        <w:top w:val="none" w:sz="0" w:space="0" w:color="auto"/>
        <w:left w:val="none" w:sz="0" w:space="0" w:color="auto"/>
        <w:bottom w:val="none" w:sz="0" w:space="0" w:color="auto"/>
        <w:right w:val="none" w:sz="0" w:space="0" w:color="auto"/>
      </w:divBdr>
    </w:div>
    <w:div w:id="2138062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ZeJwq1uY7a8W1P5KZCLVzZ68bw==">AMUW2mU6unBcU1MKFmOxplUhmjwb98OfdMwtJkX7XOW3/yZK9bw6Hhd+q8wORIHaZ8CG+lqjXQ4k7FUxSZrup3DaN0G1Hg50vvG8DYvbCU+PchdWOeC7+VwVlPUY17yLeHHoL9qrnAu8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419540-C537-4E4D-B196-F19B1B934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410</Words>
  <Characters>2340</Characters>
  <Application>Microsoft Office Word</Application>
  <DocSecurity>0</DocSecurity>
  <Lines>19</Lines>
  <Paragraphs>5</Paragraphs>
  <ScaleCrop>false</ScaleCrop>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whole whole</dc:creator>
  <cp:keywords/>
  <dc:description/>
  <cp:lastModifiedBy>wholewhole</cp:lastModifiedBy>
  <cp:revision>3</cp:revision>
  <cp:lastPrinted>2023-02-18T11:04:00Z</cp:lastPrinted>
  <dcterms:created xsi:type="dcterms:W3CDTF">2023-02-18T11:04:00Z</dcterms:created>
  <dcterms:modified xsi:type="dcterms:W3CDTF">2023-02-18T11:16:00Z</dcterms:modified>
</cp:coreProperties>
</file>