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172D5F77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C527A0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42B40783" wp14:editId="5BF893CD">
                        <wp:extent cx="3010535" cy="2277745"/>
                        <wp:effectExtent l="0" t="0" r="0" b="8255"/>
                        <wp:docPr id="82939665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9396656" name="圖片 829396656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77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0A930FC0" w14:textId="73C19493" w:rsidR="00030205" w:rsidRDefault="00C527A0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C527A0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男人要舉起禱告的手</w:t>
                  </w:r>
                </w:p>
                <w:p w14:paraId="310B997D" w14:textId="77777777" w:rsidR="00C527A0" w:rsidRDefault="00C527A0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C5EEA9E" w14:textId="77777777" w:rsidR="00C527A0" w:rsidRPr="00C527A0" w:rsidRDefault="00C527A0" w:rsidP="00C527A0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感恩有機會以嶄新的方式，在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長洲過第一次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的母親節一一我們在「基路伯」直播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母堂的堂慶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及信息「萬物等候 男人回家」。</w:t>
                  </w:r>
                </w:p>
                <w:p w14:paraId="005B692C" w14:textId="77777777" w:rsidR="00C527A0" w:rsidRPr="00C527A0" w:rsidRDefault="00C527A0" w:rsidP="00C527A0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FE04318" w14:textId="4DDE722F" w:rsidR="00030205" w:rsidRDefault="00C527A0" w:rsidP="00C527A0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是的，這是非常重要的真理一一男人醒覺，帶頭認罪，是引領萬物脫離嘆息，重返伊甸園的開始，也就是踏上回家之路，無論是對妻子、對家庭、對教會、對社會，都是最珍貴的禮物。</w:t>
                  </w:r>
                </w:p>
                <w:p w14:paraId="50DF8965" w14:textId="77777777" w:rsidR="00C527A0" w:rsidRDefault="00C527A0" w:rsidP="00C527A0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8C1D1B6" w14:textId="77777777" w:rsidR="00030205" w:rsidRDefault="00C527A0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透過舞台劇，我們看見男人「自我中心」的眾生相例如：藍色深海、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自我跳崖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、公雞模樣、被動攻擊等表徵，都是需要謙卑認罪和悔改的。男人啊，我們一起回家吧。</w:t>
                  </w:r>
                </w:p>
                <w:p w14:paraId="4B3F2F99" w14:textId="77777777" w:rsidR="00C527A0" w:rsidRDefault="00C527A0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0430275" w14:textId="74F78489" w:rsidR="00C527A0" w:rsidRPr="00AF1AEB" w:rsidRDefault="00270AF2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母親節，是去記念母親們的愛，特別是生兒育女之劬勞艱辛，適逢我們的同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工雨晴於五日前誕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下男嬰 (取名彭飛、乳名小布)，</w:t>
                  </w:r>
                  <w:r w:rsidRPr="00AF1AEB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24995F97" w14:textId="714560A6" w:rsidR="00C527A0" w:rsidRDefault="00C527A0" w:rsidP="00270AF2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06A51CC" w14:textId="56A48184" w:rsidR="00C527A0" w:rsidRDefault="00270AF2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他</w:t>
                  </w:r>
                  <w:r w:rsidR="00C527A0"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們夫妻倆正經歷初為人父母的酸甜苦辣。</w:t>
                  </w:r>
                </w:p>
                <w:p w14:paraId="138C70C4" w14:textId="77777777" w:rsidR="00C527A0" w:rsidRPr="00270AF2" w:rsidRDefault="00C527A0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C1AA7D2" w14:textId="77777777" w:rsidR="00C527A0" w:rsidRDefault="00C527A0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然而，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天父總有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足夠有餘的供應，在生命樹大家庭裡面，剛巧又有一位「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專業陪月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」的姊妹，仗義幫助他們兩個禮拜，讓他們的育嬰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過程輕省不少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，也能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嚐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到弟兄和睦同居，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彼此關顧的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甜美。感謝主。</w:t>
                  </w:r>
                </w:p>
                <w:p w14:paraId="1602A77D" w14:textId="77777777" w:rsidR="00C527A0" w:rsidRDefault="00C527A0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9E9954F" w14:textId="77777777" w:rsidR="00C527A0" w:rsidRDefault="00C527A0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57B98E4A" wp14:editId="564CCB4F">
                        <wp:simplePos x="0" y="0"/>
                        <wp:positionH relativeFrom="column">
                          <wp:posOffset>1901209</wp:posOffset>
                        </wp:positionH>
                        <wp:positionV relativeFrom="paragraph">
                          <wp:posOffset>884071</wp:posOffset>
                        </wp:positionV>
                        <wp:extent cx="1191260" cy="1146175"/>
                        <wp:effectExtent l="0" t="0" r="889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1260" cy="11461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弟兄姊妹，五月份也是我們更多為長洲禱告的季節，求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天父賜下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禱告的靈，特別是男人要舉起禱告的手，祈求</w:t>
                  </w:r>
                  <w:proofErr w:type="gramStart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長洲這片</w:t>
                  </w:r>
                  <w:proofErr w:type="gramEnd"/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土地能脫離偶像，進入敬拜真神的祝福。</w:t>
                  </w:r>
                </w:p>
                <w:p w14:paraId="293E4071" w14:textId="038E6C9E" w:rsidR="00030205" w:rsidRPr="00030205" w:rsidRDefault="00C527A0" w:rsidP="00C527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■</w:t>
                  </w:r>
                  <w:r w:rsidRPr="00C527A0">
                    <w:rPr>
                      <w:rFonts w:ascii="Tahoma" w:eastAsia="華康中圓體" w:hAnsi="Tahoma" w:cs="Tahoma"/>
                      <w:bCs/>
                      <w:color w:val="0070C0"/>
                      <w:sz w:val="32"/>
                      <w:szCs w:val="32"/>
                    </w:rPr>
                    <w:t>⁠</w:t>
                  </w: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【</w:t>
                  </w:r>
                  <w:r w:rsidRPr="00C527A0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2023.05.21</w:t>
                  </w:r>
                  <w:r w:rsidRPr="00C527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】</w:t>
                  </w:r>
                </w:p>
                <w:p w14:paraId="737B566B" w14:textId="16CE9AD0" w:rsidR="00030205" w:rsidRPr="00030205" w:rsidRDefault="00030205" w:rsidP="0003020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514B9C3" w14:textId="283A98F7" w:rsidR="00994AA5" w:rsidRPr="002513ED" w:rsidRDefault="00BA232F" w:rsidP="00BA232F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46B22A8" wp14:editId="355C1266">
                        <wp:extent cx="2562446" cy="2113109"/>
                        <wp:effectExtent l="0" t="0" r="0" b="1905"/>
                        <wp:docPr id="1136999800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6999800" name="圖片 1136999800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" t="28086" r="-25" b="1004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86876" cy="21332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35C1F3C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152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812"/>
              <w:gridCol w:w="5670"/>
              <w:gridCol w:w="5670"/>
            </w:tblGrid>
            <w:tr w:rsidR="00431176" w:rsidRPr="009E7786" w14:paraId="03447F40" w14:textId="7702ADFD" w:rsidTr="00431176">
              <w:trPr>
                <w:trHeight w:val="12598"/>
              </w:trPr>
              <w:tc>
                <w:tcPr>
                  <w:tcW w:w="5812" w:type="dxa"/>
                </w:tcPr>
                <w:p w14:paraId="39140108" w14:textId="596FDD10" w:rsidR="00A97E69" w:rsidRPr="00BF1D5D" w:rsidRDefault="00431176" w:rsidP="005B3FF3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BF1D5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776902D" w14:textId="6882DE49" w:rsidR="00661C4A" w:rsidRPr="00661C4A" w:rsidRDefault="009428ED" w:rsidP="00661C4A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 w:rsidR="005E2A5A" w:rsidRPr="005E2A5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〈天國八福一〉</w:t>
                  </w:r>
                </w:p>
                <w:p w14:paraId="1BEECDC3" w14:textId="21005BF7" w:rsidR="005E2A5A" w:rsidRPr="005E2A5A" w:rsidRDefault="005E2A5A" w:rsidP="005E2A5A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0"/>
                      <w:szCs w:val="40"/>
                    </w:rPr>
                  </w:pPr>
                  <w:r w:rsidRPr="005E2A5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虛心的人有福了</w:t>
                  </w:r>
                </w:p>
                <w:p w14:paraId="6AB5D170" w14:textId="6C14B8C6" w:rsidR="005E2A5A" w:rsidRDefault="005E2A5A" w:rsidP="005E2A5A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</w:t>
                  </w:r>
                  <w:r w:rsidR="00AE216E" w:rsidRPr="00AE216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18"/>
                      <w:szCs w:val="18"/>
                    </w:rPr>
                    <w:t xml:space="preserve">馬太福音 </w:t>
                  </w:r>
                  <w:r w:rsidR="00AE216E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18"/>
                      <w:szCs w:val="18"/>
                    </w:rPr>
                    <w:t>4</w:t>
                  </w:r>
                  <w:r w:rsidR="00AE216E" w:rsidRPr="00AE216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18"/>
                      <w:szCs w:val="18"/>
                    </w:rPr>
                    <w:t>:1</w:t>
                  </w:r>
                  <w:r w:rsidR="00AE216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18"/>
                      <w:szCs w:val="18"/>
                    </w:rPr>
                    <w:t>4</w:t>
                  </w:r>
                  <w:r w:rsidR="00AE216E" w:rsidRPr="00AE216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18"/>
                      <w:szCs w:val="18"/>
                    </w:rPr>
                    <w:t>-</w:t>
                  </w:r>
                  <w:r w:rsidR="00AE216E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18"/>
                      <w:szCs w:val="18"/>
                    </w:rPr>
                    <w:t>17</w:t>
                  </w:r>
                  <w:r w:rsidR="00AE216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18"/>
                      <w:szCs w:val="18"/>
                    </w:rPr>
                    <w:t>；2</w:t>
                  </w:r>
                  <w:r w:rsidR="00AE216E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18"/>
                      <w:szCs w:val="18"/>
                    </w:rPr>
                    <w:t>3-24</w:t>
                  </w:r>
                  <w:r w:rsidRPr="00AE216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18"/>
                      <w:szCs w:val="18"/>
                    </w:rPr>
                    <w:t xml:space="preserve">  馬太福音 5:1-3</w:t>
                  </w:r>
                </w:p>
                <w:p w14:paraId="62E5B291" w14:textId="77777777" w:rsidR="005E2A5A" w:rsidRPr="005E2A5A" w:rsidRDefault="005E2A5A" w:rsidP="005E2A5A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23DC36A7" w14:textId="3CF78121" w:rsidR="005E2A5A" w:rsidRPr="005E2A5A" w:rsidRDefault="005E2A5A" w:rsidP="005E2A5A">
                  <w:pPr>
                    <w:pStyle w:val="a9"/>
                    <w:widowControl/>
                    <w:numPr>
                      <w:ilvl w:val="0"/>
                      <w:numId w:val="16"/>
                    </w:numPr>
                    <w:ind w:leftChars="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有福了</w:t>
                  </w:r>
                </w:p>
                <w:p w14:paraId="754A5668" w14:textId="77777777" w:rsidR="005E2A5A" w:rsidRDefault="005E2A5A" w:rsidP="005E2A5A">
                  <w:pPr>
                    <w:pStyle w:val="a9"/>
                    <w:widowControl/>
                    <w:ind w:leftChars="0" w:left="232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C3F1D3B" w14:textId="77777777" w:rsidR="005E2A5A" w:rsidRPr="005E2A5A" w:rsidRDefault="005E2A5A" w:rsidP="005E2A5A">
                  <w:pPr>
                    <w:pStyle w:val="a9"/>
                    <w:widowControl/>
                    <w:ind w:leftChars="0" w:left="232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8D814AE" w14:textId="2E8464E6" w:rsidR="005E2A5A" w:rsidRPr="005E2A5A" w:rsidRDefault="005E2A5A" w:rsidP="005E2A5A">
                  <w:pPr>
                    <w:pStyle w:val="a9"/>
                    <w:widowControl/>
                    <w:numPr>
                      <w:ilvl w:val="0"/>
                      <w:numId w:val="16"/>
                    </w:numPr>
                    <w:ind w:leftChars="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虛心的人</w:t>
                  </w:r>
                </w:p>
                <w:p w14:paraId="2FF364EB" w14:textId="77777777" w:rsidR="005E2A5A" w:rsidRDefault="005E2A5A" w:rsidP="005E2A5A">
                  <w:pPr>
                    <w:pStyle w:val="a9"/>
                    <w:widowControl/>
                    <w:ind w:leftChars="0" w:left="232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57A06FA" w14:textId="77777777" w:rsidR="005E2A5A" w:rsidRPr="005E2A5A" w:rsidRDefault="005E2A5A" w:rsidP="005E2A5A">
                  <w:pPr>
                    <w:pStyle w:val="a9"/>
                    <w:widowControl/>
                    <w:ind w:leftChars="0" w:left="232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63A5514" w14:textId="6F618F2A" w:rsidR="00661C4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         </w:t>
                  </w:r>
                  <w:r w:rsidRPr="005E2A5A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三、天國是你們的</w:t>
                  </w:r>
                </w:p>
                <w:p w14:paraId="4E6E2233" w14:textId="77777777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523F1BA" w14:textId="77777777" w:rsidR="00CB52FF" w:rsidRDefault="00CB52FF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9EB7E6A" w14:textId="77777777" w:rsidR="00CB52FF" w:rsidRDefault="00CB52FF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69654BD" w14:textId="0345BDA5" w:rsidR="00A22147" w:rsidRDefault="00CB52FF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25890EA0" wp14:editId="49954AF9">
                        <wp:extent cx="3124200" cy="2984500"/>
                        <wp:effectExtent l="0" t="0" r="0" b="6350"/>
                        <wp:docPr id="34160128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1601281" name="圖片 341601281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" t="15077" r="-936" b="1260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26557" cy="29867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F9848A" w14:textId="77777777" w:rsidR="00CB52FF" w:rsidRDefault="00CB52FF" w:rsidP="00CB52FF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</w:p>
                <w:p w14:paraId="462749A8" w14:textId="77777777" w:rsidR="005E2A5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今年主題：萬物等候 男人回家！謙</w:t>
                  </w:r>
                </w:p>
                <w:p w14:paraId="293E0015" w14:textId="77777777" w:rsidR="005E2A5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proofErr w:type="gramStart"/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卑</w:t>
                  </w:r>
                  <w:proofErr w:type="gramEnd"/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認罪</w:t>
                  </w:r>
                  <w:proofErr w:type="gramStart"/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倚靠神是回家</w:t>
                  </w:r>
                  <w:proofErr w:type="gramEnd"/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的路，認罪T恤</w:t>
                  </w:r>
                </w:p>
                <w:p w14:paraId="62897638" w14:textId="6C418952" w:rsidR="005E2A5A" w:rsidRPr="005E2A5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男人女人都可穿！</w:t>
                  </w:r>
                </w:p>
                <w:p w14:paraId="4BBF53B6" w14:textId="77777777" w:rsidR="005E2A5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T恤一件150元。優惠購買-</w:t>
                  </w:r>
                </w:p>
                <w:p w14:paraId="7D16883A" w14:textId="05FB3BA5" w:rsidR="005E2A5A" w:rsidRPr="005E2A5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5件以上85折。</w:t>
                  </w:r>
                </w:p>
                <w:p w14:paraId="64750856" w14:textId="77777777" w:rsidR="005E2A5A" w:rsidRPr="005E2A5A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現在開放訂購！</w:t>
                  </w:r>
                </w:p>
                <w:p w14:paraId="22D9E616" w14:textId="78CDC167" w:rsidR="009E3A81" w:rsidRPr="00CB52FF" w:rsidRDefault="005E2A5A" w:rsidP="005E2A5A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5E2A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分S，M，L，XL，2XL</w:t>
                  </w:r>
                </w:p>
              </w:tc>
              <w:tc>
                <w:tcPr>
                  <w:tcW w:w="5670" w:type="dxa"/>
                </w:tcPr>
                <w:p w14:paraId="5FE6829A" w14:textId="6D8D0C15" w:rsidR="00431176" w:rsidRPr="006668EF" w:rsidRDefault="00431176" w:rsidP="006668E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011EE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1DED700A" w14:textId="77777777" w:rsidR="00EC6535" w:rsidRDefault="00EC6535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</w:p>
                <w:p w14:paraId="56672399" w14:textId="156A5873" w:rsidR="00AE216E" w:rsidRDefault="00AE216E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馬太福音 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4</w:t>
                  </w: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:1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4</w:t>
                  </w: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-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17</w:t>
                  </w:r>
                </w:p>
                <w:p w14:paraId="623DC6F6" w14:textId="213FF0DC" w:rsidR="00AE216E" w:rsidRPr="00AE216E" w:rsidRDefault="00AE216E" w:rsidP="00AE216E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4:14</w:t>
                  </w:r>
                  <w:bookmarkStart w:id="1" w:name="4:14"/>
                  <w:bookmarkEnd w:id="1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這是要應驗先知以賽亞的話，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4:15</w:t>
                  </w:r>
                  <w:bookmarkStart w:id="2" w:name="4:15"/>
                  <w:bookmarkEnd w:id="2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說：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西布倫地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，拿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弗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他利地，就是沿海的路，約旦河外，外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邦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人的加利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利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地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─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4:16</w:t>
                  </w:r>
                  <w:bookmarkStart w:id="3" w:name="4:16"/>
                  <w:bookmarkEnd w:id="3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那坐在黑暗裡的百姓看見了大光；坐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在死蔭之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地的人有光發現照著他們。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4:17</w:t>
                  </w:r>
                  <w:bookmarkStart w:id="4" w:name="4:17"/>
                  <w:bookmarkEnd w:id="4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從那時候，耶穌就傳起道來，說：「天國近了，你們應當悔改！</w:t>
                  </w:r>
                  <w:r w:rsidRPr="00AE216E">
                    <w:rPr>
                      <w:rFonts w:ascii="Arial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」</w:t>
                  </w:r>
                </w:p>
                <w:p w14:paraId="7E5651E8" w14:textId="77777777" w:rsidR="00AE216E" w:rsidRDefault="00AE216E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</w:p>
                <w:p w14:paraId="7C55BC82" w14:textId="0D75790C" w:rsidR="00AE216E" w:rsidRDefault="00AE216E" w:rsidP="00AE216E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馬太福音 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4</w:t>
                  </w: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23</w:t>
                  </w: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-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24</w:t>
                  </w:r>
                </w:p>
                <w:p w14:paraId="64740A95" w14:textId="1C4DFA83" w:rsidR="00AE216E" w:rsidRPr="00AE216E" w:rsidRDefault="00AE216E" w:rsidP="00AE216E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4:23</w:t>
                  </w:r>
                  <w:bookmarkStart w:id="5" w:name="4:23"/>
                  <w:bookmarkEnd w:id="5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耶穌走遍加利利，在各會堂裡教訓人，傳天國的福音，醫治百姓各樣的病症。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4:24</w:t>
                  </w:r>
                  <w:bookmarkStart w:id="6" w:name="4:24"/>
                  <w:bookmarkEnd w:id="6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他的名聲就傳遍了敘利亞。那裡的人把一切害病的，就是害各樣疾病、各樣疼痛的和被鬼附的、癲癇的、癱瘓的，都帶了來，</w:t>
                  </w:r>
                  <w:proofErr w:type="gramStart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耶穌就治好</w:t>
                  </w:r>
                  <w:proofErr w:type="gramEnd"/>
                  <w:r w:rsidRPr="00AE216E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了他們</w:t>
                  </w:r>
                  <w:r w:rsidRPr="00AE216E">
                    <w:rPr>
                      <w:rFonts w:ascii="Arial" w:hAnsi="Arial" w:cs="Arial" w:hint="eastAsia"/>
                      <w:b/>
                      <w:bCs/>
                      <w:color w:val="000000"/>
                      <w:sz w:val="32"/>
                      <w:szCs w:val="32"/>
                    </w:rPr>
                    <w:t>。</w:t>
                  </w:r>
                </w:p>
                <w:p w14:paraId="32C5D081" w14:textId="77777777" w:rsidR="00AE216E" w:rsidRPr="00AE216E" w:rsidRDefault="00AE216E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</w:p>
                <w:p w14:paraId="15D5FD03" w14:textId="50911AA1" w:rsidR="005E2A5A" w:rsidRPr="005E2A5A" w:rsidRDefault="005E2A5A" w:rsidP="005E2A5A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       </w:t>
                  </w:r>
                  <w:r w:rsidRPr="005E2A5A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馬太福音 5:1-3</w:t>
                  </w:r>
                </w:p>
                <w:p w14:paraId="6D048885" w14:textId="7A0914BC" w:rsidR="00EC6535" w:rsidRPr="00AE216E" w:rsidRDefault="005E2A5A" w:rsidP="005E2A5A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5:1</w:t>
                  </w:r>
                  <w:bookmarkStart w:id="7" w:name="5:1"/>
                  <w:bookmarkEnd w:id="7"/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耶穌看見這許多的人，就上了山，既已坐下，門徒到他跟前來，</w:t>
                  </w: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5:2</w:t>
                  </w:r>
                  <w:bookmarkStart w:id="8" w:name="5:2"/>
                  <w:bookmarkEnd w:id="8"/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他就開口教訓他們，說：</w:t>
                  </w: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br/>
                    <w:t>5:3</w:t>
                  </w:r>
                  <w:bookmarkStart w:id="9" w:name="5:3"/>
                  <w:bookmarkEnd w:id="9"/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 </w:t>
                  </w:r>
                  <w:r w:rsidRPr="005E2A5A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虛心的人有福了！因為天國是他們的</w:t>
                  </w:r>
                  <w:r w:rsidRPr="005E2A5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32"/>
                      <w:szCs w:val="32"/>
                    </w:rPr>
                    <w:t>。</w:t>
                  </w:r>
                  <w:r w:rsidR="00087B4D" w:rsidRPr="005E2A5A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br/>
                  </w:r>
                  <w:bookmarkStart w:id="10" w:name="8:1"/>
                  <w:bookmarkStart w:id="11" w:name="8:2"/>
                  <w:bookmarkStart w:id="12" w:name="8:3"/>
                  <w:bookmarkEnd w:id="10"/>
                  <w:bookmarkEnd w:id="11"/>
                  <w:bookmarkEnd w:id="12"/>
                </w:p>
              </w:tc>
              <w:tc>
                <w:tcPr>
                  <w:tcW w:w="5670" w:type="dxa"/>
                </w:tcPr>
                <w:p w14:paraId="15AC5309" w14:textId="34384039" w:rsidR="00431176" w:rsidRPr="00431176" w:rsidRDefault="00431176" w:rsidP="00431176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bookmarkStart w:id="13" w:name="4:1"/>
                  <w:bookmarkStart w:id="14" w:name="4:2"/>
                  <w:bookmarkStart w:id="15" w:name="4:3"/>
                  <w:bookmarkStart w:id="16" w:name="4:4"/>
                  <w:bookmarkStart w:id="17" w:name="4:5"/>
                  <w:bookmarkStart w:id="18" w:name="4:6"/>
                  <w:bookmarkStart w:id="19" w:name="4:7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</w:p>
                <w:p w14:paraId="50B3E8E4" w14:textId="77777777" w:rsidR="00431176" w:rsidRPr="00E84F0F" w:rsidRDefault="00431176" w:rsidP="00431176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55533DD5" w:rsidR="008C6A51" w:rsidRPr="009E7786" w:rsidRDefault="008C6A51" w:rsidP="00E17101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0EE10C8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23A8CDFC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41FCEE3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CBDB5C0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8204B8"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7BBF300A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35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3FD655CF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3AF89D05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8204B8"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70A2EBF0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70418BD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6F1FA1C1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8204B8"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4CE619FF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37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634A1B3E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213F4184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C1132"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7AF0B68E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094CF7F1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149CC719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518D23A8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14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250AD413" w:rsidR="00D0373B" w:rsidRPr="00034E09" w:rsidRDefault="008204B8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2A0B03A8" w:rsidR="00D0373B" w:rsidRPr="00BF1D5D" w:rsidRDefault="00661C4A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0D5F1737" w:rsidR="00D0373B" w:rsidRPr="00BF1D5D" w:rsidRDefault="008204B8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17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5D758D3D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37F67E33" w14:textId="77777777" w:rsidR="00450F20" w:rsidRDefault="00450F20" w:rsidP="00450F20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0E5F7FD" w14:textId="2E7E224C" w:rsidR="007F0F31" w:rsidRPr="005A7DFE" w:rsidRDefault="005A7DFE" w:rsidP="00450F20">
            <w:pPr>
              <w:rPr>
                <w:rFonts w:ascii="華康中圓體" w:eastAsia="華康中圓體" w:hAnsi="華康中圓體" w:cs="新細明體"/>
                <w:b/>
                <w:color w:val="FF0000"/>
                <w:sz w:val="32"/>
                <w:szCs w:val="32"/>
              </w:rPr>
            </w:pPr>
            <w:r>
              <w:rPr>
                <w:rFonts w:ascii="華康中圓體" w:eastAsia="華康中圓體" w:hAnsi="華康中圓體" w:cs="新細明體" w:hint="eastAsia"/>
                <w:b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32B79A4F" wp14:editId="12938B82">
                  <wp:simplePos x="0" y="0"/>
                  <wp:positionH relativeFrom="column">
                    <wp:posOffset>3511399</wp:posOffset>
                  </wp:positionH>
                  <wp:positionV relativeFrom="paragraph">
                    <wp:posOffset>113030</wp:posOffset>
                  </wp:positionV>
                  <wp:extent cx="2966720" cy="2225040"/>
                  <wp:effectExtent l="0" t="0" r="5080" b="3810"/>
                  <wp:wrapNone/>
                  <wp:docPr id="206814853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148530" name="圖片 206814853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240494" w14:textId="0CF0C7E7" w:rsidR="008204B8" w:rsidRPr="00450F20" w:rsidRDefault="008204B8" w:rsidP="005A7DFE">
            <w:pPr>
              <w:ind w:leftChars="200" w:left="2082" w:hangingChars="500" w:hanging="1602"/>
              <w:rPr>
                <w:rFonts w:ascii="華康中圓體" w:eastAsia="華康中圓體" w:hAnsi="華康中圓體" w:cs="新細明體"/>
                <w:b/>
                <w:noProof/>
                <w:color w:val="00B050"/>
                <w:sz w:val="32"/>
                <w:szCs w:val="32"/>
                <w:u w:val="single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B050"/>
                <w:sz w:val="32"/>
                <w:szCs w:val="32"/>
                <w:u w:val="single"/>
              </w:rPr>
              <w:t>大嶼山大浪村有機農場半日遊</w:t>
            </w:r>
          </w:p>
          <w:p w14:paraId="05D08A38" w14:textId="5B4555FC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 xml:space="preserve">日期：4/6(日) </w:t>
            </w:r>
          </w:p>
          <w:p w14:paraId="2C5341C3" w14:textId="185EAE68" w:rsidR="008204B8" w:rsidRPr="00450F20" w:rsidRDefault="008204B8" w:rsidP="005A7DFE">
            <w:pPr>
              <w:tabs>
                <w:tab w:val="left" w:pos="7756"/>
              </w:tabs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集合時間：下午1時正</w:t>
            </w:r>
            <w:r w:rsidR="005A7DFE" w:rsidRPr="00450F20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  <w:tab/>
            </w:r>
          </w:p>
          <w:p w14:paraId="110EB141" w14:textId="459BB4DA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集合地點：長洲公眾碼頭</w:t>
            </w:r>
          </w:p>
          <w:p w14:paraId="7BB2D52A" w14:textId="77777777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回程：預計4時左右回到長洲</w:t>
            </w:r>
          </w:p>
          <w:p w14:paraId="16A8A233" w14:textId="77777777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費用：每人$100</w:t>
            </w:r>
          </w:p>
          <w:p w14:paraId="1DF8283F" w14:textId="167CBE50" w:rsidR="008204B8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(包括來回船費及糖水招待)</w:t>
            </w:r>
            <w:r w:rsidR="005A7DFE" w:rsidRPr="00450F20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  <w:t xml:space="preserve"> </w:t>
            </w:r>
          </w:p>
          <w:p w14:paraId="3CDFF81B" w14:textId="2D55F229" w:rsidR="005A7DFE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歡迎邀請親友參加；為方便預約街渡，</w:t>
            </w:r>
          </w:p>
          <w:p w14:paraId="6460D640" w14:textId="36AA432D" w:rsidR="00FF114F" w:rsidRPr="00450F20" w:rsidRDefault="008204B8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28"/>
                <w:szCs w:val="28"/>
              </w:rPr>
            </w:pPr>
            <w:r w:rsidRPr="00450F20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28"/>
                <w:szCs w:val="28"/>
              </w:rPr>
              <w:t>請盡早報名，名額15名，額滿即止。</w:t>
            </w:r>
          </w:p>
          <w:p w14:paraId="78862C9F" w14:textId="77777777" w:rsidR="005A7DFE" w:rsidRPr="005A7DFE" w:rsidRDefault="005A7DFE" w:rsidP="005A7DFE">
            <w:pPr>
              <w:ind w:leftChars="200" w:left="1881" w:hangingChars="500" w:hanging="1401"/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28"/>
                <w:szCs w:val="28"/>
              </w:rPr>
            </w:pPr>
          </w:p>
          <w:p w14:paraId="2047A9FE" w14:textId="08EF7B92" w:rsidR="005869E7" w:rsidRDefault="00CB52FF" w:rsidP="00FF114F">
            <w:pPr>
              <w:ind w:leftChars="200" w:left="2082" w:hangingChars="500" w:hanging="16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  <w:r w:rsidRPr="00CB52FF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伊甸園</w:t>
            </w:r>
            <w:proofErr w:type="gramStart"/>
            <w:r w:rsidRPr="00CB52FF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種植由除雜草</w:t>
            </w:r>
            <w:proofErr w:type="gramEnd"/>
            <w:r w:rsidRPr="00CB52FF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開始。</w:t>
            </w:r>
          </w:p>
          <w:p w14:paraId="35A5027D" w14:textId="5D4B9C46" w:rsidR="00994AA5" w:rsidRDefault="003938B3" w:rsidP="00FF114F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38B702D2" wp14:editId="7688FC35">
                  <wp:extent cx="2258170" cy="1917741"/>
                  <wp:effectExtent l="0" t="0" r="8890" b="6350"/>
                  <wp:docPr id="119265252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652522" name="圖片 1192652522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4248" r="-551" b="11707"/>
                          <a:stretch/>
                        </pic:blipFill>
                        <pic:spPr bwMode="auto">
                          <a:xfrm>
                            <a:off x="0" y="0"/>
                            <a:ext cx="2282088" cy="1938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3959853E" wp14:editId="584E7AB0">
                  <wp:extent cx="2536466" cy="1902291"/>
                  <wp:effectExtent l="0" t="0" r="0" b="3175"/>
                  <wp:docPr id="15616087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60878" name="圖片 15616087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713" cy="191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755A" w14:textId="77777777" w:rsidR="00661C4A" w:rsidRPr="00532DDF" w:rsidRDefault="00661C4A" w:rsidP="00532DDF">
            <w:pPr>
              <w:snapToGrid w:val="0"/>
              <w:spacing w:line="252" w:lineRule="auto"/>
              <w:rPr>
                <w:rFonts w:ascii="華康中圓體" w:eastAsia="華康中圓體" w:hAnsi="華康中圓體"/>
                <w:sz w:val="20"/>
                <w:szCs w:val="20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1175DBA1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1D4BB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8204B8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21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E999E62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8204B8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1D4BB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204B8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21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8AE40C8" w14:textId="1630FF7D" w:rsidR="00661C4A" w:rsidRDefault="001635EF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3938B3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70C60D8A" wp14:editId="05F9F25A">
                  <wp:extent cx="5659065" cy="4753394"/>
                  <wp:effectExtent l="0" t="0" r="0" b="0"/>
                  <wp:docPr id="207509903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099034" name="圖片 207509903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2" cy="476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1CAEE9AD" w14:textId="3C27371D" w:rsidR="009641DD" w:rsidRPr="009641DD" w:rsidRDefault="009641DD" w:rsidP="009641DD">
            <w:pPr>
              <w:widowControl/>
              <w:ind w:leftChars="232" w:left="3760" w:hangingChars="800" w:hanging="3203"/>
              <w:rPr>
                <w:rFonts w:ascii="華康中圓體" w:eastAsia="華康中圓體" w:hAnsi="華康中圓體" w:cs="華康中圓體"/>
                <w:b/>
                <w:color w:val="0070C0"/>
                <w:sz w:val="36"/>
                <w:szCs w:val="36"/>
              </w:rPr>
            </w:pPr>
            <w:r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 xml:space="preserve">      </w:t>
            </w:r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>我用</w:t>
            </w:r>
            <w:proofErr w:type="gramStart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>慈繩愛索</w:t>
            </w:r>
            <w:proofErr w:type="gramEnd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>牽引他們；我待他們如人</w:t>
            </w:r>
            <w:proofErr w:type="gramStart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>鬆開牛兩腮</w:t>
            </w:r>
            <w:proofErr w:type="gramEnd"/>
          </w:p>
          <w:p w14:paraId="479A2399" w14:textId="21D2A26E" w:rsidR="009641DD" w:rsidRPr="009641DD" w:rsidRDefault="009641DD" w:rsidP="009641DD">
            <w:pPr>
              <w:widowControl/>
              <w:ind w:leftChars="232" w:left="3440" w:hangingChars="800" w:hanging="2883"/>
              <w:rPr>
                <w:rFonts w:ascii="華康中圓體" w:eastAsia="華康中圓體" w:hAnsi="華康中圓體" w:cs="華康中圓體"/>
                <w:b/>
                <w:color w:val="0070C0"/>
                <w:sz w:val="36"/>
                <w:szCs w:val="36"/>
              </w:rPr>
            </w:pPr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 xml:space="preserve">     </w:t>
            </w:r>
            <w:r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 xml:space="preserve"> </w:t>
            </w:r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 xml:space="preserve"> 旁邊的</w:t>
            </w:r>
            <w:proofErr w:type="gramStart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>軛</w:t>
            </w:r>
            <w:proofErr w:type="gramEnd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36"/>
                <w:szCs w:val="36"/>
              </w:rPr>
              <w:t>，彎下身來餵養他們。</w:t>
            </w:r>
          </w:p>
          <w:p w14:paraId="023ACF40" w14:textId="2B2ABE48" w:rsidR="00A71868" w:rsidRPr="009641DD" w:rsidRDefault="009641DD" w:rsidP="00661C4A">
            <w:pPr>
              <w:widowControl/>
              <w:ind w:leftChars="232" w:left="3760" w:hangingChars="800" w:hanging="3203"/>
              <w:jc w:val="center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 xml:space="preserve">                               </w:t>
            </w:r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>(</w:t>
            </w:r>
            <w:proofErr w:type="gramStart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>何西阿書</w:t>
            </w:r>
            <w:proofErr w:type="gramEnd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 xml:space="preserve"> 11:</w:t>
            </w:r>
            <w:proofErr w:type="gramStart"/>
            <w:r w:rsidRPr="009641DD">
              <w:rPr>
                <w:rFonts w:ascii="華康中圓體" w:eastAsia="華康中圓體" w:hAnsi="華康中圓體" w:cs="華康中圓體" w:hint="eastAsia"/>
                <w:b/>
                <w:color w:val="0070C0"/>
                <w:sz w:val="40"/>
                <w:szCs w:val="40"/>
              </w:rPr>
              <w:t>4 )</w:t>
            </w:r>
            <w:proofErr w:type="gramEnd"/>
          </w:p>
        </w:tc>
      </w:tr>
    </w:tbl>
    <w:p w14:paraId="7D3269B7" w14:textId="51F52F65" w:rsidR="00030205" w:rsidRPr="00030205" w:rsidRDefault="00030205" w:rsidP="00030205">
      <w:pPr>
        <w:tabs>
          <w:tab w:val="left" w:pos="8255"/>
        </w:tabs>
      </w:pPr>
    </w:p>
    <w:sectPr w:rsidR="00030205" w:rsidRPr="00030205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D991D" w14:textId="77777777" w:rsidR="00000804" w:rsidRDefault="00000804" w:rsidP="003C43A5">
      <w:r>
        <w:separator/>
      </w:r>
    </w:p>
  </w:endnote>
  <w:endnote w:type="continuationSeparator" w:id="0">
    <w:p w14:paraId="679F8F10" w14:textId="77777777" w:rsidR="00000804" w:rsidRDefault="00000804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1B419" w14:textId="77777777" w:rsidR="00000804" w:rsidRDefault="00000804" w:rsidP="003C43A5">
      <w:r>
        <w:separator/>
      </w:r>
    </w:p>
  </w:footnote>
  <w:footnote w:type="continuationSeparator" w:id="0">
    <w:p w14:paraId="359D5BFF" w14:textId="77777777" w:rsidR="00000804" w:rsidRDefault="00000804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3"/>
  </w:num>
  <w:num w:numId="5" w16cid:durableId="1048841719">
    <w:abstractNumId w:val="7"/>
  </w:num>
  <w:num w:numId="6" w16cid:durableId="86780763">
    <w:abstractNumId w:val="1"/>
  </w:num>
  <w:num w:numId="7" w16cid:durableId="636103173">
    <w:abstractNumId w:val="11"/>
  </w:num>
  <w:num w:numId="8" w16cid:durableId="749079460">
    <w:abstractNumId w:val="3"/>
  </w:num>
  <w:num w:numId="9" w16cid:durableId="788860100">
    <w:abstractNumId w:val="14"/>
  </w:num>
  <w:num w:numId="10" w16cid:durableId="364909336">
    <w:abstractNumId w:val="6"/>
  </w:num>
  <w:num w:numId="11" w16cid:durableId="2000501552">
    <w:abstractNumId w:val="10"/>
  </w:num>
  <w:num w:numId="12" w16cid:durableId="1549099494">
    <w:abstractNumId w:val="15"/>
  </w:num>
  <w:num w:numId="13" w16cid:durableId="1983070909">
    <w:abstractNumId w:val="8"/>
  </w:num>
  <w:num w:numId="14" w16cid:durableId="1234970837">
    <w:abstractNumId w:val="5"/>
  </w:num>
  <w:num w:numId="15" w16cid:durableId="210307731">
    <w:abstractNumId w:val="12"/>
  </w:num>
  <w:num w:numId="16" w16cid:durableId="560288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6EAD"/>
    <w:rsid w:val="00022565"/>
    <w:rsid w:val="00030205"/>
    <w:rsid w:val="000344A2"/>
    <w:rsid w:val="00034E09"/>
    <w:rsid w:val="00037C54"/>
    <w:rsid w:val="00040E8A"/>
    <w:rsid w:val="000429ED"/>
    <w:rsid w:val="00044F31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93B85"/>
    <w:rsid w:val="001A319B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AEE"/>
    <w:rsid w:val="003457FF"/>
    <w:rsid w:val="003463C8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3AE7"/>
    <w:rsid w:val="00440529"/>
    <w:rsid w:val="004411B1"/>
    <w:rsid w:val="0044428A"/>
    <w:rsid w:val="004446C2"/>
    <w:rsid w:val="00450F20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77BD"/>
    <w:rsid w:val="00532DDF"/>
    <w:rsid w:val="00547288"/>
    <w:rsid w:val="00547323"/>
    <w:rsid w:val="0056248A"/>
    <w:rsid w:val="00564E20"/>
    <w:rsid w:val="00565DF3"/>
    <w:rsid w:val="005742D2"/>
    <w:rsid w:val="005771F6"/>
    <w:rsid w:val="005869E7"/>
    <w:rsid w:val="00587EC5"/>
    <w:rsid w:val="00590418"/>
    <w:rsid w:val="005933F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6B3B"/>
    <w:rsid w:val="005F1189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6E8E"/>
    <w:rsid w:val="0062786C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80AC5"/>
    <w:rsid w:val="00682118"/>
    <w:rsid w:val="00683DBC"/>
    <w:rsid w:val="00693569"/>
    <w:rsid w:val="006A25B6"/>
    <w:rsid w:val="006A2F57"/>
    <w:rsid w:val="006B07DE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F0F31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04B8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1DD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3DB8"/>
    <w:rsid w:val="009B5894"/>
    <w:rsid w:val="009C38A7"/>
    <w:rsid w:val="009C64B7"/>
    <w:rsid w:val="009C6A5C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5252"/>
    <w:rsid w:val="00C266FA"/>
    <w:rsid w:val="00C27908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66D0C"/>
    <w:rsid w:val="00C71931"/>
    <w:rsid w:val="00C74981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2CB8"/>
    <w:rsid w:val="00CB38BA"/>
    <w:rsid w:val="00CB52FF"/>
    <w:rsid w:val="00CC0456"/>
    <w:rsid w:val="00CC2906"/>
    <w:rsid w:val="00CC54BE"/>
    <w:rsid w:val="00CC76DA"/>
    <w:rsid w:val="00CD3B82"/>
    <w:rsid w:val="00CD594D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67B8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1756"/>
    <w:rsid w:val="00DA7EF5"/>
    <w:rsid w:val="00DB0D68"/>
    <w:rsid w:val="00DB4A4E"/>
    <w:rsid w:val="00DC1F11"/>
    <w:rsid w:val="00DC4C5F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4D67"/>
    <w:rsid w:val="00F9686C"/>
    <w:rsid w:val="00FA3881"/>
    <w:rsid w:val="00FB1B31"/>
    <w:rsid w:val="00FB3DC4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2023-05-20T09:18:00Z</cp:lastPrinted>
  <dcterms:created xsi:type="dcterms:W3CDTF">2023-05-20T07:23:00Z</dcterms:created>
  <dcterms:modified xsi:type="dcterms:W3CDTF">2023-05-20T10:30:00Z</dcterms:modified>
</cp:coreProperties>
</file>