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1303" w14:textId="22011B4A" w:rsidR="00475D4F" w:rsidRDefault="008C5059">
      <w:r>
        <w:rPr>
          <w:rFonts w:hint="eastAsia"/>
        </w:rPr>
        <w:t>阿斯顿飒飒萨达飒飒</w:t>
      </w:r>
    </w:p>
    <w:sectPr w:rsidR="00475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8B414" w14:textId="77777777" w:rsidR="00725A6E" w:rsidRDefault="00725A6E" w:rsidP="008C5059">
      <w:r>
        <w:separator/>
      </w:r>
    </w:p>
  </w:endnote>
  <w:endnote w:type="continuationSeparator" w:id="0">
    <w:p w14:paraId="303D7129" w14:textId="77777777" w:rsidR="00725A6E" w:rsidRDefault="00725A6E" w:rsidP="008C5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4A813" w14:textId="77777777" w:rsidR="00725A6E" w:rsidRDefault="00725A6E" w:rsidP="008C5059">
      <w:r>
        <w:separator/>
      </w:r>
    </w:p>
  </w:footnote>
  <w:footnote w:type="continuationSeparator" w:id="0">
    <w:p w14:paraId="0534C3C1" w14:textId="77777777" w:rsidR="00725A6E" w:rsidRDefault="00725A6E" w:rsidP="008C5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0D63"/>
    <w:rsid w:val="00475D4F"/>
    <w:rsid w:val="00725A6E"/>
    <w:rsid w:val="008C5059"/>
    <w:rsid w:val="00C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2E7DB"/>
  <w15:chartTrackingRefBased/>
  <w15:docId w15:val="{A4E383D1-FD1E-4FA4-B553-4FBD8B47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远</dc:creator>
  <cp:keywords/>
  <dc:description/>
  <cp:lastModifiedBy>史 远</cp:lastModifiedBy>
  <cp:revision>2</cp:revision>
  <dcterms:created xsi:type="dcterms:W3CDTF">2020-12-14T13:12:00Z</dcterms:created>
  <dcterms:modified xsi:type="dcterms:W3CDTF">2020-12-14T13:12:00Z</dcterms:modified>
</cp:coreProperties>
</file>