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新建一个</w:t>
      </w:r>
      <w:r>
        <w:rPr>
          <w:rFonts w:hint="eastAsia"/>
          <w:lang w:val="en-US" w:eastAsia="zh-CN"/>
        </w:rPr>
        <w:t>spring initial project维护所有模块pom</w:t>
      </w:r>
    </w:p>
    <w:p>
      <w:r>
        <w:drawing>
          <wp:inline distT="0" distB="0" distL="114300" distR="114300">
            <wp:extent cx="5268595" cy="4403090"/>
            <wp:effectExtent l="0" t="0" r="444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Pom文件中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&lt;packaging&gt;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pom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&lt;/packaging&gt;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&lt;modules&gt;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sunlight-common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sunlight-config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sunlight-eureka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sunlight-gateway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sunlight-api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sunlight-service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sunlight-monitor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&lt;/modules&gt;</w:t>
      </w:r>
    </w:p>
    <w:p>
      <w:pPr>
        <w:rPr>
          <w:rFonts w:hint="default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project下面新建各个module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Pom文件集成project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&lt;parent&gt;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&lt;groupId&gt;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com.timeless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&lt;/groupId&gt;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&lt;artifactId&gt;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sunlight-cloud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&lt;/artifactId&gt;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&lt;version&gt;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0.0.1-SNAPSHOT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&lt;/version&gt;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&lt;/parent&gt;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3.module下面还可以继续新建module 新建的时候注意维护层级 默认还是并列的module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</w:rPr>
      </w:pPr>
      <w:bookmarkStart w:id="3" w:name="_GoBack"/>
      <w:bookmarkEnd w:id="3"/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FF"/>
          <w:spacing w:val="0"/>
          <w:sz w:val="14"/>
          <w:szCs w:val="1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FF"/>
          <w:spacing w:val="0"/>
          <w:sz w:val="14"/>
          <w:szCs w:val="1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FF"/>
          <w:spacing w:val="0"/>
          <w:sz w:val="14"/>
          <w:szCs w:val="1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Maven相关知识点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FF"/>
          <w:spacing w:val="0"/>
          <w:sz w:val="14"/>
          <w:szCs w:val="1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dependencyManagement使用简介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aven中的dependencyManagement元素提供了一种管理依赖版本号的方式。在dependencyManagement元素中声明所依赖的jar包的版本号等信息，那么所有子项目再次引入此依赖jar包时则无需显式的列出版本号。Maven会沿着父子层级向上寻找拥有dependencyManagement 元素的项目，然后使用它指定的版本号。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举例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在父项目的POM.xml中配置：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/>
        <w:rPr>
          <w:rFonts w:hint="eastAsia" w:ascii="微软雅黑" w:hAnsi="微软雅黑" w:eastAsia="微软雅黑" w:cs="微软雅黑"/>
          <w:b w:val="0"/>
        </w:rPr>
      </w:pPr>
      <w:r>
        <w:drawing>
          <wp:inline distT="0" distB="0" distL="114300" distR="114300">
            <wp:extent cx="5268595" cy="164909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此配置即生命了spring-boot的版本信息。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子项目则无需指定版本信息：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360" w:leftChars="0" w:right="0" w:rightChars="0"/>
        <w:rPr>
          <w:rFonts w:hint="eastAsia" w:ascii="微软雅黑" w:hAnsi="微软雅黑" w:eastAsia="微软雅黑" w:cs="微软雅黑"/>
          <w:b w:val="0"/>
        </w:rPr>
      </w:pPr>
      <w:r>
        <w:drawing>
          <wp:inline distT="0" distB="0" distL="114300" distR="114300">
            <wp:extent cx="5267960" cy="127698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使用优点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如果有多个子项目都引用同一样依赖，则可以避免在每个使用的子项目里都声明一个版本号。当想升级或切换到另一个版本时，只需要在顶层父容器里更新，而不需要逐个修改子项目；另外如果某个子项目需要另外的一个版本，只需要声明version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注意事项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dependencyManagement中定义的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只是依赖的声明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，并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不实现引入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，因此子项目需要显式的声明需要用的依赖。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FF"/>
          <w:spacing w:val="0"/>
          <w:sz w:val="14"/>
          <w:szCs w:val="1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FF"/>
          <w:spacing w:val="0"/>
          <w:sz w:val="14"/>
          <w:szCs w:val="1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FF"/>
          <w:spacing w:val="0"/>
          <w:sz w:val="14"/>
          <w:szCs w:val="1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48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single"/>
          <w:shd w:val="clear" w:fill="FFFFFF"/>
        </w:rPr>
        <w:instrText xml:space="preserve"> HYPERLINK "https://www.cnblogs.com/feibazhf/p/7886617.html"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single"/>
          <w:shd w:val="clear" w:fill="FFFFFF"/>
        </w:rPr>
        <w:t>dependencies与dependencyManagement的区别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shd w:val="clear" w:fill="FFFFFF"/>
          <w:lang w:val="en-US"/>
        </w:rPr>
        <w:t>1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shd w:val="clear" w:fill="FFFFFF"/>
          <w:lang w:eastAsia="zh-CN"/>
        </w:rPr>
        <w:t>、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shd w:val="clear" w:fill="FFFFFF"/>
          <w:lang w:val="en-US"/>
        </w:rPr>
        <w:t>DepencyManagement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shd w:val="clear" w:fill="FFFFFF"/>
          <w:lang w:eastAsia="zh-CN"/>
        </w:rPr>
        <w:t>应用场景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        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当我们的项目模块很多的时候，我们使用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Maven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管理项目非常方便，帮助我们管理构建、文档、报告、依赖、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scms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、发布、分发的方法。可以方便的编译代码、进行依赖管理、管理二进制库等等。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        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由于我们的模块很多，所以我们又抽象了一层，抽出一个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itoo-base-parent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来管理子项目的公共的依赖。为了项目的正确运行，必须让所有的子项目使用依赖项的统一版本，必须确保应用的各个项目的依赖项和版本一致，才能保证测试的和发布的是相同的结果。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       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在我们项目顶层的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POM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文件中，我们会看到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dependencyManagement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元素。通过它元素来管理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jar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包的版本，让子项目中引用一个依赖而不用显示的列出版本号。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Maven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会沿着父子层次向上走，直到找到一个拥有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dependencyManagement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元素的项目，然后它就会使用在这个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dependencyManagement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元素中指定的版本号。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这样做的好处：统一管理项目的版本号，确保应用的各个项目的依赖和版本一致，才能保证测试的和发布的是相同的成果，因此，在顶层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pom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中定义共同的依赖关系。同时可以避免在每个使用的子项目中都声明一个版本号，这样想升级或者切换到另一个版本时，只需要在父类容器里更新，不需要任何一个子项目的修改；如果某个子项目需要另外一个版本号时，只需要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dependencies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中声明一个版本号即可。子类就会使用子类声明的版本号，不继承于父类版本号。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总结区别：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         &lt;dependencies&gt;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中的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jar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直接加到项目中，管理的是依赖关系（如果有父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pom,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pom,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则子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pom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中只能被动接受父类的版本）；&lt;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dependencyManagement&gt;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主要管理版本，对于子类继承同一个父类是很有用的，集中管理依赖版本不添加依赖关系，对于其中定义的版本，子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pom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不一定要继承父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pom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所定义的版本。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项目的打包类型：pom、jar、war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项目中一般使用maven进行模块管理，每个模块下对应都有一个pom文件，pom文件中维护了各模块之间的依赖和继承关系。项目模块化可以将通用的部分抽离出来，方便重用；修改一部分代码不再是build整个项目，缩短了build时间；此外各模块都有自己的pom文件，结构更清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使用maven进行模块划分管理，一般都会有一个父级项目，pom文件除了GAV(groupId, artifactId, version)是必须要配置的，另一个重要的属性就是packaging打包类型，所有的父级项目的packaging都为pom，packaging默认是jar类型，如果不作配置，maven会将该项目打成jar包。作为父级项目，还有一个重要的属性，那就是modules，通过modules标签将项目的所有子项目引用进来，在build父级项目时，会根据子模块的相互依赖关系整理一个build顺序，然后依次buil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而对于各个子项目，需要在其对应的pom文件开头申明对父级项目的引用，通过GAV实现。对于子项目自己的GAV配置，GV如果不配置，则会从父级项目的配置继承过来。子模块可通过dependencies标签来添加自己的依赖，此外子类项目的packaging值只能是war或者jar，前面已经说过，packaging默认是jar类型。如果是需要部署的项目，则需要打包成war类型，如果只是内部调用或者是作服务使用，则推荐打包成jar类型。</w:t>
      </w:r>
    </w:p>
    <w:p>
      <w:pPr>
        <w:numPr>
          <w:ilvl w:val="0"/>
          <w:numId w:val="0"/>
        </w:numP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其中子模块如果非代码层可以是packaging可以是pom包含多层pom,最终后为jar或war包</w:t>
      </w:r>
    </w:p>
    <w:p>
      <w:pPr>
        <w:numPr>
          <w:ilvl w:val="0"/>
          <w:numId w:val="0"/>
        </w:numP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&lt;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5"/>
          <w:szCs w:val="15"/>
          <w:shd w:val="clear" w:fill="FFFFFF"/>
        </w:rPr>
        <w:t>packaging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&gt;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5"/>
          <w:szCs w:val="15"/>
          <w:shd w:val="clear" w:fill="FFFFFF"/>
        </w:rPr>
        <w:t>pom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&lt;/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5"/>
          <w:szCs w:val="15"/>
          <w:shd w:val="clear" w:fill="FFFFFF"/>
        </w:rPr>
        <w:t>packaging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&gt;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项目里没有java代码，也不执行任何代码，</w:t>
      </w:r>
      <w:r>
        <w:rPr>
          <w:rFonts w:hint="default" w:ascii="Verdana" w:hAnsi="Verdana" w:eastAsia="宋体" w:cs="Verdana"/>
          <w:i w:val="0"/>
          <w:caps w:val="0"/>
          <w:color w:val="FF00FF"/>
          <w:spacing w:val="0"/>
          <w:sz w:val="19"/>
          <w:szCs w:val="19"/>
          <w:shd w:val="clear" w:fill="FAF7EF"/>
        </w:rPr>
        <w:t>只是为了聚合工程或传递依赖用的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。</w:t>
      </w:r>
    </w:p>
    <w:p>
      <w:pPr>
        <w:numPr>
          <w:ilvl w:val="0"/>
          <w:numId w:val="0"/>
        </w:numP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96" w:beforeAutospacing="0" w:after="0" w:afterAutospacing="0" w:line="288" w:lineRule="atLeast"/>
        <w:ind w:left="120" w:leftChars="0" w:right="0" w:rightChars="0" w:firstLine="190" w:firstLineChars="100"/>
        <w:jc w:val="left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9"/>
          <w:szCs w:val="19"/>
          <w:shd w:val="clear" w:fill="FFFFFF"/>
        </w:rPr>
        <w:t>&lt;type&gt;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9"/>
          <w:szCs w:val="19"/>
          <w:shd w:val="clear" w:fill="FFFFFF"/>
        </w:rPr>
        <w:t>&lt;/type&gt;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96" w:beforeAutospacing="0" w:after="0" w:afterAutospacing="0" w:line="288" w:lineRule="atLeast"/>
        <w:ind w:left="120" w:leftChars="0" w:right="0" w:rightChars="0"/>
        <w:jc w:val="left"/>
        <w:rPr>
          <w:rFonts w:hint="eastAsia" w:ascii="微软雅黑" w:hAnsi="微软雅黑" w:eastAsia="微软雅黑" w:cs="微软雅黑"/>
          <w:b w:val="0"/>
          <w:color w:val="5C5C5C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8F8F8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9"/>
          <w:szCs w:val="19"/>
          <w:shd w:val="clear" w:fill="F8F8F8"/>
        </w:rPr>
        <w:t>&lt;scope&gt;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8F8F8"/>
        </w:rPr>
        <w:t>import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9"/>
          <w:szCs w:val="19"/>
          <w:shd w:val="clear" w:fill="F8F8F8"/>
        </w:rPr>
        <w:t>&lt;/scope&gt;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8F8F8"/>
        </w:rPr>
        <w:t>  </w:t>
      </w:r>
    </w:p>
    <w:p>
      <w:pPr>
        <w:numPr>
          <w:ilvl w:val="0"/>
          <w:numId w:val="0"/>
        </w:num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以上配合的含义解释</w:t>
      </w:r>
    </w:p>
    <w:p>
      <w:pPr>
        <w:numPr>
          <w:ilvl w:val="0"/>
          <w:numId w:val="0"/>
        </w:num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常规可以这么引入父pom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57800" cy="1203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还可以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父类pom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29958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这样引入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207510"/>
            <wp:effectExtent l="0" t="0" r="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type&gt;pom&lt;/type&gt;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9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&lt;scope&gt;import&lt;/scope&gt;  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</w:pPr>
      <w:r>
        <w:rPr>
          <w:rFonts w:hint="eastAsia"/>
          <w:lang w:val="en-US" w:eastAsia="zh-CN"/>
        </w:rPr>
        <w:t>必须写在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dependencyManagement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>标签中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>更详细的解释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50825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5088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7271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8724B"/>
    <w:multiLevelType w:val="multilevel"/>
    <w:tmpl w:val="B4687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1A23BE"/>
    <w:multiLevelType w:val="multilevel"/>
    <w:tmpl w:val="C11A23B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15D0F20"/>
    <w:multiLevelType w:val="singleLevel"/>
    <w:tmpl w:val="F15D0F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7A9461"/>
    <w:multiLevelType w:val="multilevel"/>
    <w:tmpl w:val="147A946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F0C70"/>
    <w:rsid w:val="03FB68EC"/>
    <w:rsid w:val="03FE3A9E"/>
    <w:rsid w:val="05396C53"/>
    <w:rsid w:val="0999402C"/>
    <w:rsid w:val="0FE646CC"/>
    <w:rsid w:val="10874F36"/>
    <w:rsid w:val="15004195"/>
    <w:rsid w:val="155844AC"/>
    <w:rsid w:val="1F040567"/>
    <w:rsid w:val="228507E3"/>
    <w:rsid w:val="24356985"/>
    <w:rsid w:val="275035D7"/>
    <w:rsid w:val="2A26113D"/>
    <w:rsid w:val="2DBD7A2E"/>
    <w:rsid w:val="323B35F5"/>
    <w:rsid w:val="32BE0577"/>
    <w:rsid w:val="378850BE"/>
    <w:rsid w:val="3DE47E52"/>
    <w:rsid w:val="3E0D13A8"/>
    <w:rsid w:val="426E1B1D"/>
    <w:rsid w:val="452F0309"/>
    <w:rsid w:val="45DC4BFF"/>
    <w:rsid w:val="46000BB1"/>
    <w:rsid w:val="47E170C6"/>
    <w:rsid w:val="4AEB3384"/>
    <w:rsid w:val="4B6F6918"/>
    <w:rsid w:val="4DB13DCA"/>
    <w:rsid w:val="56D1783C"/>
    <w:rsid w:val="57176C2E"/>
    <w:rsid w:val="69532DEF"/>
    <w:rsid w:val="6B555663"/>
    <w:rsid w:val="6FD03B86"/>
    <w:rsid w:val="72FF0131"/>
    <w:rsid w:val="7EE27625"/>
    <w:rsid w:val="7FB36C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2020-08-08T01:16:30Z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