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58ADF" w14:textId="05A7E288" w:rsidR="00D66717" w:rsidRDefault="00D66717" w:rsidP="00D66717">
      <w:pPr>
        <w:pStyle w:val="Naslov1"/>
      </w:pPr>
      <w:r>
        <w:t>JPEG</w:t>
      </w:r>
    </w:p>
    <w:p w14:paraId="007DEE43" w14:textId="30148124" w:rsidR="00D66717" w:rsidRDefault="00D66717" w:rsidP="00D66717">
      <w:pPr>
        <w:pStyle w:val="Naslov2"/>
      </w:pPr>
      <w:r>
        <w:t>Povzetek</w:t>
      </w:r>
    </w:p>
    <w:p w14:paraId="1903BA96" w14:textId="0E0FC913" w:rsidR="00A95F56" w:rsidRDefault="00A95F56" w:rsidP="00A95F56">
      <w:pPr>
        <w:rPr>
          <w:shd w:val="clear" w:color="auto" w:fill="FFFFFF"/>
        </w:rPr>
      </w:pPr>
      <w:r>
        <w:rPr>
          <w:shd w:val="clear" w:color="auto" w:fill="FFFFFF"/>
        </w:rPr>
        <w:t xml:space="preserve">V tej seminarski nalogi si bomo ogledali delovanje JPEG algoritma. Začeli bomo z motivacijo, kjer si bomo ogledali, zakaj bi sploh želeli uporabljati JPEG algoritem in kaj so njegove </w:t>
      </w:r>
      <w:r w:rsidR="003E336E">
        <w:rPr>
          <w:shd w:val="clear" w:color="auto" w:fill="FFFFFF"/>
        </w:rPr>
        <w:t>lastnosti</w:t>
      </w:r>
      <w:r>
        <w:rPr>
          <w:shd w:val="clear" w:color="auto" w:fill="FFFFFF"/>
        </w:rPr>
        <w:t xml:space="preserve">. </w:t>
      </w:r>
      <w:r w:rsidR="00AF3BA1">
        <w:rPr>
          <w:shd w:val="clear" w:color="auto" w:fill="FFFFFF"/>
        </w:rPr>
        <w:t xml:space="preserve">Sledi razdelek o zajemanju slik in njihovi pretvorbi v RGB format. </w:t>
      </w:r>
      <w:r w:rsidR="003E336E">
        <w:rPr>
          <w:shd w:val="clear" w:color="auto" w:fill="FFFFFF"/>
        </w:rPr>
        <w:t xml:space="preserve">Nadaljevali bomo na </w:t>
      </w:r>
      <w:r w:rsidR="00AF3BA1">
        <w:rPr>
          <w:shd w:val="clear" w:color="auto" w:fill="FFFFFF"/>
        </w:rPr>
        <w:t>algoritem s katerim zmanjšamo velikost slike brez, da se kvaliteta bistveno zmanjša in kako to novo predelano sliko shranimo.</w:t>
      </w:r>
    </w:p>
    <w:p w14:paraId="4DCC0FFE" w14:textId="0384CEF2" w:rsidR="00D66717" w:rsidRDefault="00D8457B" w:rsidP="00D8457B">
      <w:pPr>
        <w:pStyle w:val="Naslov2"/>
      </w:pPr>
      <w:r>
        <w:t>Motivacija</w:t>
      </w:r>
    </w:p>
    <w:p w14:paraId="7B1B9938" w14:textId="4A1340B6" w:rsidR="00D8457B" w:rsidRDefault="00A95F56" w:rsidP="00D8457B">
      <w:r>
        <w:rPr>
          <w:rFonts w:ascii="Segoe UI" w:hAnsi="Segoe UI" w:cs="Segoe UI"/>
          <w:color w:val="0D0D0D"/>
          <w:shd w:val="clear" w:color="auto" w:fill="FFFFFF"/>
        </w:rPr>
        <w:t>Slike, ki jih posnamemo s telefonom ali fotoaparatom, so na začetku v formatu RAW, ki je zelo velik (primer slike 1)</w:t>
      </w:r>
      <w:r w:rsidR="00AF3BA1">
        <w:rPr>
          <w:rFonts w:ascii="Segoe UI" w:hAnsi="Segoe UI" w:cs="Segoe UI"/>
          <w:color w:val="0D0D0D"/>
          <w:shd w:val="clear" w:color="auto" w:fill="FFFFFF"/>
        </w:rPr>
        <w:t>, opazimo, da je velikost slike 20mb</w:t>
      </w:r>
      <w:r>
        <w:rPr>
          <w:rFonts w:ascii="Segoe UI" w:hAnsi="Segoe UI" w:cs="Segoe UI"/>
          <w:color w:val="0D0D0D"/>
          <w:shd w:val="clear" w:color="auto" w:fill="FFFFFF"/>
        </w:rPr>
        <w:t xml:space="preserve">. Mi bi želeli zmanjšati velikost slike tako, da razlike </w:t>
      </w:r>
      <w:r w:rsidR="00AF3BA1">
        <w:rPr>
          <w:rFonts w:ascii="Segoe UI" w:hAnsi="Segoe UI" w:cs="Segoe UI"/>
          <w:color w:val="0D0D0D"/>
          <w:shd w:val="clear" w:color="auto" w:fill="FFFFFF"/>
        </w:rPr>
        <w:t xml:space="preserve">med originalno in predelano sliko </w:t>
      </w:r>
      <w:r>
        <w:rPr>
          <w:rFonts w:ascii="Segoe UI" w:hAnsi="Segoe UI" w:cs="Segoe UI"/>
          <w:color w:val="0D0D0D"/>
          <w:shd w:val="clear" w:color="auto" w:fill="FFFFFF"/>
        </w:rPr>
        <w:t>niso opazne (primer slike 2)</w:t>
      </w:r>
      <w:r w:rsidR="00AF3BA1">
        <w:rPr>
          <w:rFonts w:ascii="Segoe UI" w:hAnsi="Segoe UI" w:cs="Segoe UI"/>
          <w:color w:val="0D0D0D"/>
          <w:shd w:val="clear" w:color="auto" w:fill="FFFFFF"/>
        </w:rPr>
        <w:t>, kjer je velikost le 1,6mb</w:t>
      </w:r>
      <w:r>
        <w:rPr>
          <w:rFonts w:ascii="Segoe UI" w:hAnsi="Segoe UI" w:cs="Segoe UI"/>
          <w:color w:val="0D0D0D"/>
          <w:shd w:val="clear" w:color="auto" w:fill="FFFFFF"/>
        </w:rPr>
        <w:t>. Slik</w:t>
      </w:r>
      <w:r w:rsidR="00AF3BA1">
        <w:rPr>
          <w:rFonts w:ascii="Segoe UI" w:hAnsi="Segoe UI" w:cs="Segoe UI"/>
          <w:color w:val="0D0D0D"/>
          <w:shd w:val="clear" w:color="auto" w:fill="FFFFFF"/>
        </w:rPr>
        <w:t>i</w:t>
      </w:r>
      <w:r>
        <w:rPr>
          <w:rFonts w:ascii="Segoe UI" w:hAnsi="Segoe UI" w:cs="Segoe UI"/>
          <w:color w:val="0D0D0D"/>
          <w:shd w:val="clear" w:color="auto" w:fill="FFFFFF"/>
        </w:rPr>
        <w:t xml:space="preserve"> sta po velikosti precej različni, vendar se kakovost skoraj ni spremenila. Radi bi analizirali postopek delovanja tega algoritma, </w:t>
      </w:r>
      <w:r w:rsidR="00AF3BA1">
        <w:rPr>
          <w:rFonts w:ascii="Segoe UI" w:hAnsi="Segoe UI" w:cs="Segoe UI"/>
          <w:color w:val="0D0D0D"/>
          <w:shd w:val="clear" w:color="auto" w:fill="FFFFFF"/>
        </w:rPr>
        <w:t>saj se dandanes uporablja v vseh elektronskih napravah, ki lahko prikazujejo slike.</w:t>
      </w:r>
    </w:p>
    <w:p w14:paraId="003E964F" w14:textId="1EF7CCBE" w:rsidR="00D8457B" w:rsidRDefault="00D8457B" w:rsidP="00D8457B">
      <w:pPr>
        <w:pStyle w:val="Naslov2"/>
      </w:pPr>
      <w:r>
        <w:t>Kako nast</w:t>
      </w:r>
      <w:r w:rsidR="00A95F56">
        <w:t>a</w:t>
      </w:r>
      <w:r>
        <w:t>ne slika.</w:t>
      </w:r>
    </w:p>
    <w:p w14:paraId="05FE1DD1" w14:textId="04980D05" w:rsidR="00A95F56" w:rsidRDefault="00A95F56" w:rsidP="00BA69AD">
      <w:pPr>
        <w:keepNext/>
      </w:pPr>
      <w:r>
        <w:rPr>
          <w:rFonts w:ascii="Segoe UI" w:hAnsi="Segoe UI" w:cs="Segoe UI"/>
          <w:color w:val="0D0D0D"/>
          <w:shd w:val="clear" w:color="auto" w:fill="FFFFFF"/>
        </w:rPr>
        <w:t>V kameri imamo senzor, ki je sestavljen iz velikega števila detektorjev. Detektor zazna le intenzivnost svetlobe, ki pride do njega. Zato, kot vidite na sliki, imamo barvni filter</w:t>
      </w:r>
      <w:r w:rsidR="00AF3BA1">
        <w:rPr>
          <w:rFonts w:ascii="Segoe UI" w:hAnsi="Segoe UI" w:cs="Segoe UI"/>
          <w:color w:val="0D0D0D"/>
          <w:shd w:val="clear" w:color="auto" w:fill="FFFFFF"/>
        </w:rPr>
        <w:t xml:space="preserve"> </w:t>
      </w:r>
      <w:r>
        <w:rPr>
          <w:rFonts w:ascii="Segoe UI" w:hAnsi="Segoe UI" w:cs="Segoe UI"/>
          <w:color w:val="0D0D0D"/>
          <w:shd w:val="clear" w:color="auto" w:fill="FFFFFF"/>
        </w:rPr>
        <w:t>nad posameznim detektorjem</w:t>
      </w:r>
      <w:r w:rsidR="00AF3BA1">
        <w:rPr>
          <w:rFonts w:ascii="Segoe UI" w:hAnsi="Segoe UI" w:cs="Segoe UI"/>
          <w:color w:val="0D0D0D"/>
          <w:shd w:val="clear" w:color="auto" w:fill="FFFFFF"/>
        </w:rPr>
        <w:t xml:space="preserve">, ki </w:t>
      </w:r>
      <w:r>
        <w:rPr>
          <w:rFonts w:ascii="Segoe UI" w:hAnsi="Segoe UI" w:cs="Segoe UI"/>
          <w:color w:val="0D0D0D"/>
          <w:shd w:val="clear" w:color="auto" w:fill="FFFFFF"/>
        </w:rPr>
        <w:t>prepušča le eno od modre, rdeče, oz. zelene barve.</w:t>
      </w:r>
      <w:r w:rsidR="00653321">
        <w:rPr>
          <w:noProof/>
        </w:rPr>
        <w:drawing>
          <wp:inline distT="0" distB="0" distL="0" distR="0" wp14:anchorId="7F4974EB" wp14:editId="2BDD89E0">
            <wp:extent cx="3511381" cy="2994660"/>
            <wp:effectExtent l="0" t="0" r="0" b="0"/>
            <wp:docPr id="77284745" name="Slika 1" descr="How your Camera Sensor Works • Silent Peak Phot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745" name="Slika 1" descr="How your Camera Sensor Works • Silent Peak Photo">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14902" cy="2997663"/>
                    </a:xfrm>
                    <a:prstGeom prst="rect">
                      <a:avLst/>
                    </a:prstGeom>
                    <a:noFill/>
                    <a:ln>
                      <a:noFill/>
                    </a:ln>
                  </pic:spPr>
                </pic:pic>
              </a:graphicData>
            </a:graphic>
          </wp:inline>
        </w:drawing>
      </w:r>
    </w:p>
    <w:p w14:paraId="2708D656" w14:textId="63202CFB" w:rsidR="00653321" w:rsidRDefault="00A95F56" w:rsidP="00AF3BA1">
      <w:pPr>
        <w:pStyle w:val="Napis"/>
        <w:jc w:val="center"/>
      </w:pPr>
      <w:r>
        <w:t xml:space="preserve">Slika </w:t>
      </w:r>
      <w:r>
        <w:fldChar w:fldCharType="begin"/>
      </w:r>
      <w:r>
        <w:instrText xml:space="preserve"> SEQ Slika \* ARABIC </w:instrText>
      </w:r>
      <w:r>
        <w:fldChar w:fldCharType="separate"/>
      </w:r>
      <w:r w:rsidR="00664292">
        <w:rPr>
          <w:noProof/>
        </w:rPr>
        <w:t>1</w:t>
      </w:r>
      <w:r>
        <w:fldChar w:fldCharType="end"/>
      </w:r>
      <w:r>
        <w:t xml:space="preserve"> senzor v kameri</w:t>
      </w:r>
    </w:p>
    <w:p w14:paraId="43DD853E" w14:textId="6F356988" w:rsidR="00A95F56" w:rsidRDefault="00A95F56" w:rsidP="00A95F56">
      <w:r w:rsidRPr="00A95F56">
        <w:t xml:space="preserve">Opazimo lahko, </w:t>
      </w:r>
      <w:r w:rsidR="00516F24">
        <w:t>da zaznamo veliko več zelene barve kot modre in rdeče</w:t>
      </w:r>
      <w:r w:rsidRPr="00A95F56">
        <w:t xml:space="preserve">. To je zato, ker ima naše oko veliko več receptorjev za zeleno </w:t>
      </w:r>
      <w:r w:rsidR="00516F24">
        <w:t xml:space="preserve">barvo </w:t>
      </w:r>
      <w:r w:rsidRPr="00A95F56">
        <w:t>kot</w:t>
      </w:r>
      <w:r w:rsidR="00516F24">
        <w:t xml:space="preserve"> pa za</w:t>
      </w:r>
      <w:r w:rsidRPr="00A95F56">
        <w:t xml:space="preserve"> modro in rdečo</w:t>
      </w:r>
      <w:r w:rsidR="00516F24">
        <w:t>. Za n</w:t>
      </w:r>
      <w:r w:rsidRPr="00A95F56">
        <w:t xml:space="preserve">aš vid </w:t>
      </w:r>
      <w:r w:rsidR="00516F24">
        <w:t xml:space="preserve">je torej </w:t>
      </w:r>
      <w:r w:rsidRPr="00A95F56">
        <w:t xml:space="preserve">veliko bolj pomembna zelena barva. Torej, en kvadratek </w:t>
      </w:r>
      <w:r w:rsidR="00516F24">
        <w:t xml:space="preserve">dimenzije dva </w:t>
      </w:r>
      <w:r w:rsidRPr="00A95F56">
        <w:t>predstavlja en piksel. Našo sliko lahko</w:t>
      </w:r>
      <w:r w:rsidR="00516F24">
        <w:t xml:space="preserve"> sedaj</w:t>
      </w:r>
      <w:r w:rsidRPr="00A95F56">
        <w:t xml:space="preserve"> direktno shranimo</w:t>
      </w:r>
      <w:r w:rsidR="00516F24">
        <w:t xml:space="preserve">, </w:t>
      </w:r>
      <w:r w:rsidRPr="00A95F56">
        <w:t xml:space="preserve">temu rečemo </w:t>
      </w:r>
      <w:r w:rsidR="00516F24">
        <w:t xml:space="preserve">RAW </w:t>
      </w:r>
      <w:r w:rsidRPr="00A95F56">
        <w:t xml:space="preserve">format. Lahko pa sliko malo obdelamo s postopkom demosaiciranja in dobimo že znan RGB format. Tu je potrebno opozoriti, da za ta </w:t>
      </w:r>
      <w:r w:rsidRPr="00A95F56">
        <w:lastRenderedPageBreak/>
        <w:t xml:space="preserve">postopek obstaja veliko </w:t>
      </w:r>
      <w:r w:rsidR="00516F24">
        <w:t>postopkov</w:t>
      </w:r>
      <w:r w:rsidRPr="00A95F56">
        <w:t xml:space="preserve">, ki so </w:t>
      </w:r>
      <w:r w:rsidR="00516F24">
        <w:t xml:space="preserve">pa </w:t>
      </w:r>
      <w:r w:rsidRPr="00A95F56">
        <w:t>zapletene. Mi se na to obdelavo slike ne bomo preveč ozirali, temveč bomo predpostavili, da dobimo sliko že podano v RGB formatu.</w:t>
      </w:r>
    </w:p>
    <w:p w14:paraId="6485CBE9" w14:textId="3C7A88C3" w:rsidR="00CF78A2" w:rsidRDefault="00CF78A2" w:rsidP="00CF78A2">
      <w:pPr>
        <w:pStyle w:val="Naslov2"/>
      </w:pPr>
      <w:r>
        <w:t>JPEG algoritem</w:t>
      </w:r>
    </w:p>
    <w:p w14:paraId="18270A8B" w14:textId="0A5F22E3" w:rsidR="00A95F56" w:rsidRDefault="00A95F56" w:rsidP="00A95F56">
      <w:pPr>
        <w:rPr>
          <w:shd w:val="clear" w:color="auto" w:fill="FFFFFF"/>
        </w:rPr>
      </w:pPr>
      <w:r>
        <w:rPr>
          <w:shd w:val="clear" w:color="auto" w:fill="FFFFFF"/>
        </w:rPr>
        <w:t>Naši vhodni podat</w:t>
      </w:r>
      <w:r w:rsidR="00B308BB">
        <w:rPr>
          <w:shd w:val="clear" w:color="auto" w:fill="FFFFFF"/>
        </w:rPr>
        <w:t>e</w:t>
      </w:r>
      <w:r>
        <w:rPr>
          <w:shd w:val="clear" w:color="auto" w:fill="FFFFFF"/>
        </w:rPr>
        <w:t>k</w:t>
      </w:r>
      <w:r w:rsidR="00B308BB">
        <w:rPr>
          <w:shd w:val="clear" w:color="auto" w:fill="FFFFFF"/>
        </w:rPr>
        <w:t xml:space="preserve"> je</w:t>
      </w:r>
      <w:r>
        <w:rPr>
          <w:shd w:val="clear" w:color="auto" w:fill="FFFFFF"/>
        </w:rPr>
        <w:t xml:space="preserve"> torej matrika RGB. To je matrika, ki ima na vsaki komponenti oziroma pikslu zapis za intenziteto rdeče, zelene in modre barve.</w:t>
      </w:r>
    </w:p>
    <w:p w14:paraId="0974FC49" w14:textId="1F804D6D" w:rsidR="00CF78A2" w:rsidRDefault="00CF78A2" w:rsidP="00CF78A2">
      <w:pPr>
        <w:pStyle w:val="Naslov3"/>
      </w:pPr>
      <w:r>
        <w:t>Obdelava barve</w:t>
      </w:r>
    </w:p>
    <w:p w14:paraId="567BE1AC" w14:textId="0597FFE5" w:rsidR="00A95F56" w:rsidRDefault="00A95F56" w:rsidP="00CF78A2">
      <w:pPr>
        <w:rPr>
          <w:rFonts w:ascii="Segoe UI" w:hAnsi="Segoe UI" w:cs="Segoe UI"/>
          <w:color w:val="0D0D0D"/>
          <w:shd w:val="clear" w:color="auto" w:fill="FFFFFF"/>
        </w:rPr>
      </w:pPr>
      <w:r>
        <w:rPr>
          <w:rFonts w:ascii="Segoe UI" w:hAnsi="Segoe UI" w:cs="Segoe UI"/>
          <w:color w:val="0D0D0D"/>
          <w:shd w:val="clear" w:color="auto" w:fill="FFFFFF"/>
        </w:rPr>
        <w:t xml:space="preserve">Naše oči veliko bolje zaznavajo spremembe svetlosti kot spremembe v barvah. </w:t>
      </w:r>
      <w:r w:rsidR="00B308BB">
        <w:rPr>
          <w:rFonts w:ascii="Segoe UI" w:hAnsi="Segoe UI" w:cs="Segoe UI"/>
          <w:color w:val="0D0D0D"/>
          <w:shd w:val="clear" w:color="auto" w:fill="FFFFFF"/>
        </w:rPr>
        <w:t>Z</w:t>
      </w:r>
      <w:r>
        <w:rPr>
          <w:rFonts w:ascii="Segoe UI" w:hAnsi="Segoe UI" w:cs="Segoe UI"/>
          <w:color w:val="0D0D0D"/>
          <w:shd w:val="clear" w:color="auto" w:fill="FFFFFF"/>
        </w:rPr>
        <w:t xml:space="preserve">aradi tega pojava bomo pretvorili barve </w:t>
      </w:r>
      <w:r w:rsidR="00B308BB">
        <w:rPr>
          <w:rFonts w:ascii="Segoe UI" w:hAnsi="Segoe UI" w:cs="Segoe UI"/>
          <w:color w:val="0D0D0D"/>
          <w:shd w:val="clear" w:color="auto" w:fill="FFFFFF"/>
        </w:rPr>
        <w:t xml:space="preserve">iz formata RGB </w:t>
      </w:r>
      <w:r>
        <w:rPr>
          <w:rFonts w:ascii="Segoe UI" w:hAnsi="Segoe UI" w:cs="Segoe UI"/>
          <w:color w:val="0D0D0D"/>
          <w:shd w:val="clear" w:color="auto" w:fill="FFFFFF"/>
        </w:rPr>
        <w:t xml:space="preserve">v </w:t>
      </w:r>
      <w:r w:rsidR="00B308BB">
        <w:rPr>
          <w:rFonts w:ascii="Segoe UI" w:hAnsi="Segoe UI" w:cs="Segoe UI"/>
          <w:color w:val="0D0D0D"/>
          <w:shd w:val="clear" w:color="auto" w:fill="FFFFFF"/>
        </w:rPr>
        <w:t>format</w:t>
      </w:r>
      <w:r>
        <w:rPr>
          <w:rFonts w:ascii="Segoe UI" w:hAnsi="Segoe UI" w:cs="Segoe UI"/>
          <w:color w:val="0D0D0D"/>
          <w:shd w:val="clear" w:color="auto" w:fill="FFFFFF"/>
        </w:rPr>
        <w:t xml:space="preserve"> Y, Cr in Cb, kjer Y predstavlja svetlost, Cr in Cb pa </w:t>
      </w:r>
      <w:r w:rsidR="00BA69AD">
        <w:rPr>
          <w:rFonts w:ascii="Segoe UI" w:hAnsi="Segoe UI" w:cs="Segoe UI"/>
          <w:color w:val="0D0D0D"/>
          <w:shd w:val="clear" w:color="auto" w:fill="FFFFFF"/>
        </w:rPr>
        <w:t>kromatičnost</w:t>
      </w:r>
      <w:r w:rsidR="00B308BB">
        <w:rPr>
          <w:rFonts w:ascii="Segoe UI" w:hAnsi="Segoe UI" w:cs="Segoe UI"/>
          <w:color w:val="0D0D0D"/>
          <w:shd w:val="clear" w:color="auto" w:fill="FFFFFF"/>
        </w:rPr>
        <w:t xml:space="preserve"> rdeče in modre barve</w:t>
      </w:r>
      <w:r>
        <w:rPr>
          <w:rFonts w:ascii="Segoe UI" w:hAnsi="Segoe UI" w:cs="Segoe UI"/>
          <w:color w:val="0D0D0D"/>
          <w:shd w:val="clear" w:color="auto" w:fill="FFFFFF"/>
        </w:rPr>
        <w:t>.</w:t>
      </w:r>
      <w:r w:rsidR="009D2E52">
        <w:rPr>
          <w:rFonts w:ascii="Segoe UI" w:hAnsi="Segoe UI" w:cs="Segoe UI"/>
          <w:color w:val="0D0D0D"/>
          <w:shd w:val="clear" w:color="auto" w:fill="FFFFFF"/>
        </w:rPr>
        <w:t xml:space="preserve"> Primer slike razdeljene na Y, Cr in Cb komponente si lahko ogledate na sliki 3.</w:t>
      </w:r>
    </w:p>
    <w:p w14:paraId="30F65BFC" w14:textId="77777777" w:rsidR="00A95F56" w:rsidRDefault="009E5E89" w:rsidP="00B308BB">
      <w:pPr>
        <w:keepNext/>
        <w:jc w:val="center"/>
      </w:pPr>
      <w:r>
        <w:rPr>
          <w:noProof/>
        </w:rPr>
        <w:drawing>
          <wp:inline distT="0" distB="0" distL="0" distR="0" wp14:anchorId="52E176B4" wp14:editId="1C63C526">
            <wp:extent cx="2324100" cy="2324100"/>
            <wp:effectExtent l="0" t="0" r="0" b="0"/>
            <wp:docPr id="950200450" name="Slika 2" descr="Slika, ki vsebuje besede posnetek zaslona, besedilo, barvit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0450" name="Slika 2" descr="Slika, ki vsebuje besede posnetek zaslona, besedilo, barvitost&#10;&#10;Opis je samodejno ustvarj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6BF32125" w14:textId="7EDEE9E7" w:rsidR="009E5E89" w:rsidRDefault="00A95F56" w:rsidP="00B308BB">
      <w:pPr>
        <w:pStyle w:val="Napis"/>
        <w:jc w:val="center"/>
      </w:pPr>
      <w:r>
        <w:t xml:space="preserve">Slika </w:t>
      </w:r>
      <w:r>
        <w:fldChar w:fldCharType="begin"/>
      </w:r>
      <w:r>
        <w:instrText xml:space="preserve"> SEQ Slika \* ARABIC </w:instrText>
      </w:r>
      <w:r>
        <w:fldChar w:fldCharType="separate"/>
      </w:r>
      <w:r w:rsidR="00664292">
        <w:rPr>
          <w:noProof/>
        </w:rPr>
        <w:t>2</w:t>
      </w:r>
      <w:r>
        <w:fldChar w:fldCharType="end"/>
      </w:r>
      <w:r>
        <w:t xml:space="preserve"> kako izgleda kromatičnost</w:t>
      </w:r>
    </w:p>
    <w:p w14:paraId="0556E872" w14:textId="77777777" w:rsidR="00A95F56" w:rsidRDefault="00A95F56" w:rsidP="00A95F56">
      <w:pPr>
        <w:keepNext/>
      </w:pPr>
      <w:r>
        <w:rPr>
          <w:rFonts w:ascii="Segoe UI" w:hAnsi="Segoe UI" w:cs="Segoe UI"/>
          <w:color w:val="0D0D0D"/>
          <w:shd w:val="clear" w:color="auto" w:fill="FFFFFF"/>
        </w:rPr>
        <w:t>To pretvorbo naredimo preko formule. Obstaja veliko različnih enačb, ena lahko vidimo tukaj:</w:t>
      </w:r>
      <w:r w:rsidR="009E5E89">
        <w:rPr>
          <w:noProof/>
        </w:rPr>
        <w:drawing>
          <wp:inline distT="0" distB="0" distL="0" distR="0" wp14:anchorId="74A592B2" wp14:editId="3462333F">
            <wp:extent cx="5661660" cy="838200"/>
            <wp:effectExtent l="0" t="0" r="0" b="0"/>
            <wp:docPr id="220403429" name="Slika 3" descr="image - Conversion formula from RGB to YCbC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 Conversion formula from RGB to YCbCr - Stack Overflow"/>
                    <pic:cNvPicPr>
                      <a:picLocks noChangeAspect="1" noChangeArrowheads="1"/>
                    </pic:cNvPicPr>
                  </pic:nvPicPr>
                  <pic:blipFill rotWithShape="1">
                    <a:blip r:embed="rId8">
                      <a:extLst>
                        <a:ext uri="{28A0092B-C50C-407E-A947-70E740481C1C}">
                          <a14:useLocalDpi xmlns:a14="http://schemas.microsoft.com/office/drawing/2010/main" val="0"/>
                        </a:ext>
                      </a:extLst>
                    </a:blip>
                    <a:srcRect l="2249" t="1610" r="-529" b="9859"/>
                    <a:stretch/>
                  </pic:blipFill>
                  <pic:spPr bwMode="auto">
                    <a:xfrm>
                      <a:off x="0" y="0"/>
                      <a:ext cx="566166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00D8498A" w14:textId="2B322D19" w:rsidR="009E5E89" w:rsidRDefault="00A95F56" w:rsidP="00B308BB">
      <w:pPr>
        <w:pStyle w:val="Napis"/>
        <w:jc w:val="center"/>
      </w:pPr>
      <w:r>
        <w:t xml:space="preserve">Slika </w:t>
      </w:r>
      <w:r>
        <w:fldChar w:fldCharType="begin"/>
      </w:r>
      <w:r>
        <w:instrText xml:space="preserve"> SEQ Slika \* ARABIC </w:instrText>
      </w:r>
      <w:r>
        <w:fldChar w:fldCharType="separate"/>
      </w:r>
      <w:r w:rsidR="00664292">
        <w:rPr>
          <w:noProof/>
        </w:rPr>
        <w:t>3</w:t>
      </w:r>
      <w:r>
        <w:fldChar w:fldCharType="end"/>
      </w:r>
      <w:r>
        <w:t xml:space="preserve"> formule RGB v YCrCb</w:t>
      </w:r>
    </w:p>
    <w:p w14:paraId="27285E71" w14:textId="77777777" w:rsidR="00A95F56" w:rsidRDefault="00A95F56" w:rsidP="00A95F56">
      <w:r>
        <w:t>[</w:t>
      </w:r>
      <w:hyperlink r:id="rId9" w:tgtFrame="_new" w:history="1">
        <w:r>
          <w:rPr>
            <w:rStyle w:val="Hiperpovezava"/>
            <w:rFonts w:ascii="Segoe UI" w:hAnsi="Segoe UI" w:cs="Segoe UI"/>
            <w:bdr w:val="single" w:sz="2" w:space="0" w:color="E3E3E3" w:frame="1"/>
          </w:rPr>
          <w:t>https://stackoverflow.com/questions/35595215/conversion-formula-from-rgb-to-ycbcr</w:t>
        </w:r>
      </w:hyperlink>
      <w:r>
        <w:t>]</w:t>
      </w:r>
    </w:p>
    <w:p w14:paraId="5DE218BA" w14:textId="7E33A5E7" w:rsidR="009D2E52" w:rsidRDefault="00A95F56" w:rsidP="00A95F56">
      <w:r>
        <w:t xml:space="preserve">Sedaj imamo Y, Cr in Cb komponente. Kot smo že omenili, je naše oko veliko bolj občutljivo na komponento svetlosti in veliko manj na kromatične komponente. Zato lahko že zdaj zmanjšamo sliko tako, da kromatične komponente zmanjšamo na četrtino. To bomo naredili tako, da za vse 4x4 bloke, ki se ne sekajo, kromatične komponente </w:t>
      </w:r>
      <w:r w:rsidR="009D2E52">
        <w:t>povprečimo</w:t>
      </w:r>
      <w:r w:rsidR="003E336E">
        <w:t xml:space="preserve"> </w:t>
      </w:r>
      <w:r>
        <w:t>in vrednost shranimo v novo matriko. Tako dobimo dve matriki, eno za Cr</w:t>
      </w:r>
      <w:r w:rsidR="009D2E52">
        <w:t xml:space="preserve"> ter </w:t>
      </w:r>
      <w:r>
        <w:t xml:space="preserve">drugo za Cb, ki sta sedaj </w:t>
      </w:r>
      <w:r w:rsidR="009D2E52">
        <w:t xml:space="preserve">po dimenziji </w:t>
      </w:r>
      <w:r>
        <w:t xml:space="preserve"> </w:t>
      </w:r>
      <w:r w:rsidR="009D2E52">
        <w:t xml:space="preserve">le ena četrtina osnovne matrike za </w:t>
      </w:r>
      <w:proofErr w:type="spellStart"/>
      <w:r w:rsidR="009D2E52">
        <w:t>Cr</w:t>
      </w:r>
      <w:proofErr w:type="spellEnd"/>
      <w:r w:rsidR="009D2E52">
        <w:t xml:space="preserve"> in </w:t>
      </w:r>
      <w:proofErr w:type="spellStart"/>
      <w:r w:rsidR="009D2E52">
        <w:t>Cb</w:t>
      </w:r>
      <w:proofErr w:type="spellEnd"/>
      <w:r w:rsidR="009D2E52">
        <w:t>.</w:t>
      </w:r>
    </w:p>
    <w:p w14:paraId="5DAB5B64" w14:textId="11DDF7FA" w:rsidR="003E336E" w:rsidRPr="003E336E" w:rsidRDefault="003E336E" w:rsidP="003E336E">
      <w:pPr>
        <w:tabs>
          <w:tab w:val="left" w:pos="6768"/>
        </w:tabs>
      </w:pPr>
      <w:r>
        <w:tab/>
      </w:r>
    </w:p>
    <w:p w14:paraId="6222AB43" w14:textId="1B76F979" w:rsidR="00D66717" w:rsidRDefault="00902634" w:rsidP="00902634">
      <w:pPr>
        <w:pStyle w:val="Naslov3"/>
      </w:pPr>
      <w:r>
        <w:lastRenderedPageBreak/>
        <w:t>Kosanje slik</w:t>
      </w:r>
      <w:r w:rsidR="00A95F56">
        <w:t>e</w:t>
      </w:r>
    </w:p>
    <w:p w14:paraId="13C09338" w14:textId="231307FA" w:rsidR="00A95F56" w:rsidRDefault="00A95F56" w:rsidP="00A95F56">
      <w:r>
        <w:t>Pri nadaljnji obdelavi slike se bomo osredotočili le na komponento svetlosti. Moramo se zavedati, da obdelamo tudi ostali dve komponenti na skoraj isti način</w:t>
      </w:r>
      <w:r w:rsidR="00E23768">
        <w:t>. Na razlike bomo sproti opozarjali.</w:t>
      </w:r>
    </w:p>
    <w:p w14:paraId="5DDC924D" w14:textId="14351253" w:rsidR="00A95F56" w:rsidRDefault="00E23768" w:rsidP="00A95F56">
      <w:r>
        <w:t xml:space="preserve">Našo matriko za komponento svetlosti razkosamo </w:t>
      </w:r>
      <w:r w:rsidR="00A95F56">
        <w:t xml:space="preserve">na 8x8 bloke. To naredimo, da jih lažje obdelujemo. Velika večina kamer v sodobnem času že poda dimenzije slik, ki so deljive z 8, torej to ni problem. Vendar včasih pride do problema. </w:t>
      </w:r>
      <w:r>
        <w:t xml:space="preserve">Problematične dimenzije rešujemo na sledeči način: </w:t>
      </w:r>
    </w:p>
    <w:p w14:paraId="08CE62FC" w14:textId="77777777" w:rsidR="00A95F56" w:rsidRDefault="00CD2BB7" w:rsidP="00E23768">
      <w:pPr>
        <w:keepNext/>
        <w:jc w:val="center"/>
      </w:pPr>
      <w:r>
        <w:rPr>
          <w:noProof/>
          <w:bdr w:val="none" w:sz="0" w:space="0" w:color="auto" w:frame="1"/>
          <w:shd w:val="clear" w:color="auto" w:fill="FFFFFF"/>
        </w:rPr>
        <w:drawing>
          <wp:inline distT="0" distB="0" distL="0" distR="0" wp14:anchorId="1DC61020" wp14:editId="4C929324">
            <wp:extent cx="3916680" cy="3467100"/>
            <wp:effectExtent l="0" t="0" r="7620" b="0"/>
            <wp:docPr id="1678277868" name="Slika 4" descr="Slika, ki vsebuje besede posnetek zaslona, črno in belo, narava, vod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868" name="Slika 4" descr="Slika, ki vsebuje besede posnetek zaslona, črno in belo, narava, voda&#10;&#10;Opis je samodejno ustvarj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6680" cy="3467100"/>
                    </a:xfrm>
                    <a:prstGeom prst="rect">
                      <a:avLst/>
                    </a:prstGeom>
                    <a:noFill/>
                    <a:ln>
                      <a:noFill/>
                    </a:ln>
                  </pic:spPr>
                </pic:pic>
              </a:graphicData>
            </a:graphic>
          </wp:inline>
        </w:drawing>
      </w:r>
    </w:p>
    <w:p w14:paraId="4BC89222" w14:textId="28010041" w:rsidR="00CD2BB7" w:rsidRDefault="00A95F56" w:rsidP="00E23768">
      <w:pPr>
        <w:pStyle w:val="Napis"/>
        <w:jc w:val="center"/>
      </w:pPr>
      <w:r>
        <w:t xml:space="preserve">Slika </w:t>
      </w:r>
      <w:r>
        <w:fldChar w:fldCharType="begin"/>
      </w:r>
      <w:r>
        <w:instrText xml:space="preserve"> SEQ Slika \* ARABIC </w:instrText>
      </w:r>
      <w:r>
        <w:fldChar w:fldCharType="separate"/>
      </w:r>
      <w:r w:rsidR="00664292">
        <w:rPr>
          <w:noProof/>
        </w:rPr>
        <w:t>4</w:t>
      </w:r>
      <w:r>
        <w:fldChar w:fldCharType="end"/>
      </w:r>
      <w:r>
        <w:t xml:space="preserve"> Kosanje slike</w:t>
      </w:r>
    </w:p>
    <w:p w14:paraId="2E5AB77E" w14:textId="0040D37C" w:rsidR="00A95F56" w:rsidRDefault="00A95F56" w:rsidP="00A95F56">
      <w:pPr>
        <w:rPr>
          <w:shd w:val="clear" w:color="auto" w:fill="FFFFFF"/>
        </w:rPr>
      </w:pPr>
      <w:r>
        <w:rPr>
          <w:shd w:val="clear" w:color="auto" w:fill="FFFFFF"/>
        </w:rPr>
        <w:t xml:space="preserve">Kot opazimo na sliki obstaja veliko različnih postopkov, kako sliko dopolnimo, da </w:t>
      </w:r>
      <w:r w:rsidR="00E23768">
        <w:rPr>
          <w:shd w:val="clear" w:color="auto" w:fill="FFFFFF"/>
        </w:rPr>
        <w:t xml:space="preserve">so njene </w:t>
      </w:r>
      <w:r>
        <w:rPr>
          <w:shd w:val="clear" w:color="auto" w:fill="FFFFFF"/>
        </w:rPr>
        <w:t>dimenzije deljive z 8.</w:t>
      </w:r>
    </w:p>
    <w:p w14:paraId="25097609" w14:textId="77777777" w:rsidR="00A95F56" w:rsidRDefault="00A95F56" w:rsidP="00A95F56">
      <w:pPr>
        <w:pStyle w:val="Naslov3"/>
        <w:rPr>
          <w:shd w:val="clear" w:color="auto" w:fill="FFFFFF"/>
        </w:rPr>
      </w:pPr>
      <w:r>
        <w:rPr>
          <w:shd w:val="clear" w:color="auto" w:fill="FFFFFF"/>
        </w:rPr>
        <w:t>Diskretna kosinusna transformacija (DCT)</w:t>
      </w:r>
    </w:p>
    <w:p w14:paraId="4A10F119" w14:textId="173347C3" w:rsidR="00A95F56" w:rsidRDefault="00A95F56" w:rsidP="00A95F56">
      <w:r>
        <w:t>Kot vhodne podatke za DCT algoritme dobimo matriko dimenzije 8x8,</w:t>
      </w:r>
      <w:r w:rsidR="00E23768">
        <w:t xml:space="preserve"> kar sovpada z kosanjem iz prejšnjega koraka</w:t>
      </w:r>
      <w:r>
        <w:t>. Torej</w:t>
      </w:r>
      <w:r w:rsidR="00E23768">
        <w:t xml:space="preserve"> na </w:t>
      </w:r>
      <w:r>
        <w:t>vsak</w:t>
      </w:r>
      <w:r w:rsidR="00E23768">
        <w:t>em</w:t>
      </w:r>
      <w:r>
        <w:t xml:space="preserve"> 8x8 blok</w:t>
      </w:r>
      <w:r w:rsidR="00E23768">
        <w:t>u</w:t>
      </w:r>
      <w:r>
        <w:t xml:space="preserve"> imamo 64 komponent svetlosti (Y)</w:t>
      </w:r>
      <w:r w:rsidR="00E23768">
        <w:t>, ki so predstavljene z vrednostmi med 0 in 25</w:t>
      </w:r>
      <w:r w:rsidR="00973115">
        <w:t>6</w:t>
      </w:r>
      <w:r>
        <w:t xml:space="preserve">. </w:t>
      </w:r>
      <w:r w:rsidR="000E7C96">
        <w:t xml:space="preserve">DCT postopek posebej izvedemo za vsak 8x8 blok vsake izmed komponent. </w:t>
      </w:r>
    </w:p>
    <w:p w14:paraId="06FE2ACC" w14:textId="66CC95BE" w:rsidR="00A95F56" w:rsidRDefault="00A95F56" w:rsidP="00A95F56">
      <w:r>
        <w:t xml:space="preserve">Kot izhodni podatek dobimo novo 8x8 matriko, kjer vrednost v matriki predstavlja, kako pogosto se pojavi določen </w:t>
      </w:r>
      <w:r w:rsidR="000E7C96">
        <w:t>vzorec iz</w:t>
      </w:r>
      <w:r>
        <w:t xml:space="preserve"> teh baznih vzorcev:</w:t>
      </w:r>
    </w:p>
    <w:p w14:paraId="76E53BB3" w14:textId="77777777" w:rsidR="00A95F56" w:rsidRDefault="00AD67D2" w:rsidP="00A95F56">
      <w:pPr>
        <w:keepNext/>
      </w:pPr>
      <w:r>
        <w:rPr>
          <w:rFonts w:ascii="Arial" w:hAnsi="Arial" w:cs="Arial"/>
          <w:noProof/>
          <w:color w:val="000000"/>
          <w:bdr w:val="none" w:sz="0" w:space="0" w:color="auto" w:frame="1"/>
          <w:shd w:val="clear" w:color="auto" w:fill="FFFFFF"/>
        </w:rPr>
        <w:lastRenderedPageBreak/>
        <w:drawing>
          <wp:inline distT="0" distB="0" distL="0" distR="0" wp14:anchorId="0D5129B2" wp14:editId="6DE601BC">
            <wp:extent cx="2133600" cy="2133600"/>
            <wp:effectExtent l="0" t="0" r="0" b="0"/>
            <wp:docPr id="367635296" name="Slika 6" descr="Slika, ki vsebuje besede vzorec, posnetek zaslona, tkanina, rdeč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5296" name="Slika 6" descr="Slika, ki vsebuje besede vzorec, posnetek zaslona, tkanina, rdeča&#10;&#10;Opis je samodejno ustvarj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33235C34" w14:textId="7E10EB92" w:rsidR="00AD67D2" w:rsidRPr="00AD67D2" w:rsidRDefault="00A95F56" w:rsidP="00A95F56">
      <w:pPr>
        <w:pStyle w:val="Napis"/>
      </w:pPr>
      <w:r>
        <w:t xml:space="preserve">Slika </w:t>
      </w:r>
      <w:r>
        <w:fldChar w:fldCharType="begin"/>
      </w:r>
      <w:r>
        <w:instrText xml:space="preserve"> SEQ Slika \* ARABIC </w:instrText>
      </w:r>
      <w:r>
        <w:fldChar w:fldCharType="separate"/>
      </w:r>
      <w:r w:rsidR="00664292">
        <w:rPr>
          <w:noProof/>
        </w:rPr>
        <w:t>5</w:t>
      </w:r>
      <w:r>
        <w:fldChar w:fldCharType="end"/>
      </w:r>
      <w:r>
        <w:t xml:space="preserve"> Bazne slikice DCT</w:t>
      </w:r>
    </w:p>
    <w:p w14:paraId="5BEF9C63" w14:textId="58F5A986" w:rsidR="00A95F56" w:rsidRDefault="00A95F56" w:rsidP="00A95F56">
      <w:r>
        <w:t>Za globje razumevanje diskretne kosinusne transformacije predlagam, da si ogledate video [</w:t>
      </w:r>
      <w:hyperlink r:id="rId12" w:tgtFrame="_new" w:history="1">
        <w:r>
          <w:rPr>
            <w:rStyle w:val="Hiperpovezava"/>
            <w:rFonts w:ascii="Segoe UI" w:hAnsi="Segoe UI" w:cs="Segoe UI"/>
            <w:bdr w:val="single" w:sz="2" w:space="0" w:color="E3E3E3" w:frame="1"/>
          </w:rPr>
          <w:t>https://www.youtube.com/watch?v=Q2aEzeMDHMA</w:t>
        </w:r>
      </w:hyperlink>
      <w:r w:rsidR="00840B31">
        <w:t xml:space="preserve"> in </w:t>
      </w:r>
      <w:hyperlink r:id="rId13" w:history="1">
        <w:r w:rsidR="00840B31" w:rsidRPr="00840B31">
          <w:rPr>
            <w:rStyle w:val="Hiperpovezava"/>
          </w:rPr>
          <w:t>https://www.youtube.com/watch?v=lQnUex31f5Q</w:t>
        </w:r>
      </w:hyperlink>
      <w:r>
        <w:t>]. V te</w:t>
      </w:r>
      <w:r w:rsidR="00840B31">
        <w:t>h</w:t>
      </w:r>
      <w:r>
        <w:t xml:space="preserve"> vide</w:t>
      </w:r>
      <w:r w:rsidR="00840B31">
        <w:t>ih</w:t>
      </w:r>
      <w:r>
        <w:t xml:space="preserve"> je lepo razloženo, kako sama transformacija deluje.</w:t>
      </w:r>
    </w:p>
    <w:p w14:paraId="124F5690" w14:textId="77777777" w:rsidR="00A95F56" w:rsidRDefault="00A95F56" w:rsidP="00A95F56">
      <w:r>
        <w:t>Na kratko, če vas ne zanima ozadje delovanja, si lahko ogledamo le formulo:</w:t>
      </w:r>
    </w:p>
    <w:p w14:paraId="3B47963D" w14:textId="77777777" w:rsidR="00A95F56" w:rsidRDefault="00AD67D2" w:rsidP="00973115">
      <w:pPr>
        <w:keepNext/>
        <w:jc w:val="center"/>
      </w:pPr>
      <w:r>
        <w:rPr>
          <w:rFonts w:ascii="Arial" w:hAnsi="Arial" w:cs="Arial"/>
          <w:noProof/>
          <w:color w:val="000000"/>
          <w:bdr w:val="none" w:sz="0" w:space="0" w:color="auto" w:frame="1"/>
          <w:shd w:val="clear" w:color="auto" w:fill="FFFFFF"/>
        </w:rPr>
        <w:drawing>
          <wp:inline distT="0" distB="0" distL="0" distR="0" wp14:anchorId="5C4C45DB" wp14:editId="4D881F46">
            <wp:extent cx="5760720" cy="1728470"/>
            <wp:effectExtent l="0" t="0" r="0" b="5080"/>
            <wp:docPr id="1940806025" name="Slika 5" descr="Slika, ki vsebuje besede besedilo, pisava, bel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6025" name="Slika 5" descr="Slika, ki vsebuje besede besedilo, pisava, bela, vrstica&#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728470"/>
                    </a:xfrm>
                    <a:prstGeom prst="rect">
                      <a:avLst/>
                    </a:prstGeom>
                    <a:noFill/>
                    <a:ln>
                      <a:noFill/>
                    </a:ln>
                  </pic:spPr>
                </pic:pic>
              </a:graphicData>
            </a:graphic>
          </wp:inline>
        </w:drawing>
      </w:r>
    </w:p>
    <w:p w14:paraId="64E30D5F" w14:textId="6D474CED" w:rsidR="00AD67D2" w:rsidRDefault="00A95F56" w:rsidP="00973115">
      <w:pPr>
        <w:pStyle w:val="Napis"/>
        <w:jc w:val="center"/>
      </w:pPr>
      <w:r>
        <w:t xml:space="preserve">Slika </w:t>
      </w:r>
      <w:r>
        <w:fldChar w:fldCharType="begin"/>
      </w:r>
      <w:r>
        <w:instrText xml:space="preserve"> SEQ Slika \* ARABIC </w:instrText>
      </w:r>
      <w:r>
        <w:fldChar w:fldCharType="separate"/>
      </w:r>
      <w:r w:rsidR="00664292">
        <w:rPr>
          <w:noProof/>
        </w:rPr>
        <w:t>6</w:t>
      </w:r>
      <w:r>
        <w:fldChar w:fldCharType="end"/>
      </w:r>
      <w:r>
        <w:t xml:space="preserve"> Formula za izračun DCT</w:t>
      </w:r>
    </w:p>
    <w:p w14:paraId="1B3F071C" w14:textId="77777777" w:rsidR="00A95F56" w:rsidRDefault="00A95F56" w:rsidP="00A95F56">
      <w:pPr>
        <w:rPr>
          <w:shd w:val="clear" w:color="auto" w:fill="FFFFFF"/>
        </w:rPr>
      </w:pPr>
      <w:r>
        <w:rPr>
          <w:shd w:val="clear" w:color="auto" w:fill="FFFFFF"/>
        </w:rPr>
        <w:t>V formuli N predstavlja dimenzijo našega bloka, v našem primeru je N enak 8. Pixel (x, y) predstavlja vrednost v naši 8x8 matriki, ki je omejena med 0 in 256, kot so omejene vrednosti za Y, Cr in Cb. DCT (i, j) predstavlja i, j-to komponento v naši izhodni matriki.</w:t>
      </w:r>
    </w:p>
    <w:p w14:paraId="305ABAA9" w14:textId="50577970" w:rsidR="00A95F56" w:rsidRDefault="00A95F56" w:rsidP="00A95F56">
      <w:pPr>
        <w:rPr>
          <w:shd w:val="clear" w:color="auto" w:fill="FFFFFF"/>
        </w:rPr>
      </w:pPr>
      <w:r>
        <w:rPr>
          <w:shd w:val="clear" w:color="auto" w:fill="FFFFFF"/>
        </w:rPr>
        <w:t>Pomembno je poudariti, da poznamo tudi inverz</w:t>
      </w:r>
      <w:r w:rsidR="00973115">
        <w:rPr>
          <w:shd w:val="clear" w:color="auto" w:fill="FFFFFF"/>
        </w:rPr>
        <w:t>no funkcijo</w:t>
      </w:r>
      <w:r>
        <w:rPr>
          <w:shd w:val="clear" w:color="auto" w:fill="FFFFFF"/>
        </w:rPr>
        <w:t xml:space="preserve"> naše DCT, ki </w:t>
      </w:r>
      <w:r w:rsidR="00973115">
        <w:rPr>
          <w:shd w:val="clear" w:color="auto" w:fill="FFFFFF"/>
        </w:rPr>
        <w:t>jo</w:t>
      </w:r>
      <w:r>
        <w:rPr>
          <w:shd w:val="clear" w:color="auto" w:fill="FFFFFF"/>
        </w:rPr>
        <w:t xml:space="preserve"> bomo potrebovali kasneje.</w:t>
      </w:r>
    </w:p>
    <w:p w14:paraId="4A65BCC7" w14:textId="4EE7DECA" w:rsidR="00FF6369" w:rsidRDefault="00FF6369" w:rsidP="00FF6369">
      <w:pPr>
        <w:pStyle w:val="Naslov3"/>
      </w:pPr>
      <w:r>
        <w:t>Kvantizacija</w:t>
      </w:r>
    </w:p>
    <w:p w14:paraId="7A2F53C6" w14:textId="77777777" w:rsidR="00A95F56" w:rsidRDefault="00A95F56" w:rsidP="00A95F56">
      <w:r>
        <w:t>Kvantizacija je glavni postopek, pri katerem zmanjšujemo velikost in hkrati kakovost slike.</w:t>
      </w:r>
    </w:p>
    <w:p w14:paraId="04ADDA7B" w14:textId="013AE43D" w:rsidR="00A95F56" w:rsidRDefault="00A95F56" w:rsidP="00A95F56">
      <w:r>
        <w:t xml:space="preserve">Za kvantizacijo moramo vpeljati pojem kvantizacijske matrike. Kvantizacijska matrika je matrika </w:t>
      </w:r>
      <w:r w:rsidR="00973115">
        <w:t xml:space="preserve">v našem primeru </w:t>
      </w:r>
      <w:r>
        <w:t>velikosti 8x8.</w:t>
      </w:r>
    </w:p>
    <w:p w14:paraId="0B5A189D" w14:textId="77777777" w:rsidR="00A95F56" w:rsidRDefault="00CC4F5A" w:rsidP="00973115">
      <w:pPr>
        <w:keepNext/>
        <w:jc w:val="center"/>
      </w:pPr>
      <w:r w:rsidRPr="00CC4F5A">
        <w:rPr>
          <w:noProof/>
        </w:rPr>
        <w:lastRenderedPageBreak/>
        <w:drawing>
          <wp:inline distT="0" distB="0" distL="0" distR="0" wp14:anchorId="2765333D" wp14:editId="204DA576">
            <wp:extent cx="1851660" cy="1566081"/>
            <wp:effectExtent l="0" t="0" r="0" b="0"/>
            <wp:docPr id="925668789"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8789" name="Slika 1" descr="Slika, ki vsebuje besede besedilo, pisava, posnetek zaslona, bela&#10;&#10;Opis je samodejno ustvarjen"/>
                    <pic:cNvPicPr/>
                  </pic:nvPicPr>
                  <pic:blipFill>
                    <a:blip r:embed="rId15"/>
                    <a:stretch>
                      <a:fillRect/>
                    </a:stretch>
                  </pic:blipFill>
                  <pic:spPr>
                    <a:xfrm>
                      <a:off x="0" y="0"/>
                      <a:ext cx="1868974" cy="1580725"/>
                    </a:xfrm>
                    <a:prstGeom prst="rect">
                      <a:avLst/>
                    </a:prstGeom>
                  </pic:spPr>
                </pic:pic>
              </a:graphicData>
            </a:graphic>
          </wp:inline>
        </w:drawing>
      </w:r>
    </w:p>
    <w:p w14:paraId="1F468025" w14:textId="47B57BA2" w:rsidR="00CC4F5A" w:rsidRDefault="00A95F56" w:rsidP="00973115">
      <w:pPr>
        <w:pStyle w:val="Napis"/>
        <w:jc w:val="center"/>
      </w:pPr>
      <w:r>
        <w:t xml:space="preserve">Slika </w:t>
      </w:r>
      <w:r>
        <w:fldChar w:fldCharType="begin"/>
      </w:r>
      <w:r>
        <w:instrText xml:space="preserve"> SEQ Slika \* ARABIC </w:instrText>
      </w:r>
      <w:r>
        <w:fldChar w:fldCharType="separate"/>
      </w:r>
      <w:r w:rsidR="00664292">
        <w:rPr>
          <w:noProof/>
        </w:rPr>
        <w:t>7</w:t>
      </w:r>
      <w:r>
        <w:fldChar w:fldCharType="end"/>
      </w:r>
      <w:r>
        <w:t xml:space="preserve"> Primer kvantizacijske matrike</w:t>
      </w:r>
    </w:p>
    <w:p w14:paraId="4831E7DE" w14:textId="77777777" w:rsidR="00A95F56" w:rsidRDefault="00A95F56" w:rsidP="00A95F56">
      <w:r>
        <w:t>Kvantizacijska matrika je tesno povezana z matriko, ki jo dobimo na koncu DCT algoritma. Naše oči so veliko bolj občutljive za razlike v blokih z nizko spremembo frekvenc.</w:t>
      </w:r>
    </w:p>
    <w:p w14:paraId="17F900FF" w14:textId="76AC44DE" w:rsidR="00B660BE" w:rsidRDefault="00A95F56" w:rsidP="00FF6369">
      <w:r>
        <w:rPr>
          <w:noProof/>
        </w:rPr>
        <mc:AlternateContent>
          <mc:Choice Requires="wps">
            <w:drawing>
              <wp:anchor distT="0" distB="0" distL="114300" distR="114300" simplePos="0" relativeHeight="251660288" behindDoc="0" locked="0" layoutInCell="1" allowOverlap="1" wp14:anchorId="49DAE6AE" wp14:editId="7C1563CF">
                <wp:simplePos x="0" y="0"/>
                <wp:positionH relativeFrom="column">
                  <wp:posOffset>0</wp:posOffset>
                </wp:positionH>
                <wp:positionV relativeFrom="paragraph">
                  <wp:posOffset>2190750</wp:posOffset>
                </wp:positionV>
                <wp:extent cx="2133600" cy="635"/>
                <wp:effectExtent l="0" t="0" r="0" b="0"/>
                <wp:wrapSquare wrapText="bothSides"/>
                <wp:docPr id="1796115285" name="Polje z besedilom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0CE3A52" w14:textId="170ABB55" w:rsidR="00A95F56" w:rsidRPr="00F95837" w:rsidRDefault="00A95F56" w:rsidP="00973115">
                            <w:pPr>
                              <w:pStyle w:val="Napis"/>
                              <w:jc w:val="center"/>
                              <w:rPr>
                                <w:rFonts w:ascii="Arial" w:hAnsi="Arial" w:cs="Arial"/>
                                <w:noProof/>
                                <w:color w:val="000000"/>
                                <w:sz w:val="22"/>
                                <w:szCs w:val="22"/>
                                <w:bdr w:val="none" w:sz="0" w:space="0" w:color="auto" w:frame="1"/>
                                <w:shd w:val="clear" w:color="auto" w:fill="FFFFFF"/>
                              </w:rPr>
                            </w:pPr>
                            <w:r>
                              <w:t xml:space="preserve">Slika </w:t>
                            </w:r>
                            <w:r>
                              <w:fldChar w:fldCharType="begin"/>
                            </w:r>
                            <w:r>
                              <w:instrText xml:space="preserve"> SEQ Slika \* ARABIC </w:instrText>
                            </w:r>
                            <w:r>
                              <w:fldChar w:fldCharType="separate"/>
                            </w:r>
                            <w:r w:rsidR="00664292">
                              <w:rPr>
                                <w:noProof/>
                              </w:rPr>
                              <w:t>8</w:t>
                            </w:r>
                            <w:r>
                              <w:fldChar w:fldCharType="end"/>
                            </w:r>
                            <w:r>
                              <w:t xml:space="preserve"> Bazne slikice pri DCT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AE6AE" id="_x0000_t202" coordsize="21600,21600" o:spt="202" path="m,l,21600r21600,l21600,xe">
                <v:stroke joinstyle="miter"/>
                <v:path gradientshapeok="t" o:connecttype="rect"/>
              </v:shapetype>
              <v:shape id="Polje z besedilom 1" o:spid="_x0000_s1026" type="#_x0000_t202" style="position:absolute;margin-left:0;margin-top:172.5pt;width:1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6z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DmfLRb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" stroked="f">
                <v:textbox style="mso-fit-shape-to-text:t" inset="0,0,0,0">
                  <w:txbxContent>
                    <w:p w14:paraId="20CE3A52" w14:textId="170ABB55" w:rsidR="00A95F56" w:rsidRPr="00F95837" w:rsidRDefault="00A95F56" w:rsidP="00973115">
                      <w:pPr>
                        <w:pStyle w:val="Napis"/>
                        <w:jc w:val="center"/>
                        <w:rPr>
                          <w:rFonts w:ascii="Arial" w:hAnsi="Arial" w:cs="Arial"/>
                          <w:noProof/>
                          <w:color w:val="000000"/>
                          <w:sz w:val="22"/>
                          <w:szCs w:val="22"/>
                          <w:bdr w:val="none" w:sz="0" w:space="0" w:color="auto" w:frame="1"/>
                          <w:shd w:val="clear" w:color="auto" w:fill="FFFFFF"/>
                        </w:rPr>
                      </w:pPr>
                      <w:r>
                        <w:t xml:space="preserve">Slika </w:t>
                      </w:r>
                      <w:r>
                        <w:fldChar w:fldCharType="begin"/>
                      </w:r>
                      <w:r>
                        <w:instrText xml:space="preserve"> SEQ Slika \* ARABIC </w:instrText>
                      </w:r>
                      <w:r>
                        <w:fldChar w:fldCharType="separate"/>
                      </w:r>
                      <w:r w:rsidR="00664292">
                        <w:rPr>
                          <w:noProof/>
                        </w:rPr>
                        <w:t>8</w:t>
                      </w:r>
                      <w:r>
                        <w:fldChar w:fldCharType="end"/>
                      </w:r>
                      <w:r>
                        <w:t xml:space="preserve"> Bazne slikice pri DCT</w:t>
                      </w:r>
                    </w:p>
                  </w:txbxContent>
                </v:textbox>
                <w10:wrap type="square"/>
              </v:shape>
            </w:pict>
          </mc:Fallback>
        </mc:AlternateContent>
      </w:r>
      <w:r w:rsidR="00CC4F5A">
        <w:rPr>
          <w:rFonts w:ascii="Arial" w:hAnsi="Arial" w:cs="Arial"/>
          <w:noProof/>
          <w:color w:val="000000"/>
          <w:bdr w:val="none" w:sz="0" w:space="0" w:color="auto" w:frame="1"/>
          <w:shd w:val="clear" w:color="auto" w:fill="FFFFFF"/>
        </w:rPr>
        <w:drawing>
          <wp:anchor distT="0" distB="0" distL="114300" distR="114300" simplePos="0" relativeHeight="251658240" behindDoc="0" locked="0" layoutInCell="1" allowOverlap="1" wp14:anchorId="477D352D" wp14:editId="0D18078A">
            <wp:simplePos x="899160" y="7162800"/>
            <wp:positionH relativeFrom="column">
              <wp:align>left</wp:align>
            </wp:positionH>
            <wp:positionV relativeFrom="paragraph">
              <wp:align>top</wp:align>
            </wp:positionV>
            <wp:extent cx="2133600" cy="2133600"/>
            <wp:effectExtent l="0" t="0" r="0" b="0"/>
            <wp:wrapSquare wrapText="bothSides"/>
            <wp:docPr id="2119181025" name="Slika 6" descr="Slika, ki vsebuje besede vzorec, posnetek zaslona, tkanina, rdeč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5296" name="Slika 6" descr="Slika, ki vsebuje besede vzorec, posnetek zaslona, tkanina, rdeča&#10;&#10;Opis je samodejno ustvarj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anchor>
        </w:drawing>
      </w:r>
    </w:p>
    <w:p w14:paraId="34E6B406" w14:textId="77777777" w:rsidR="00B660BE" w:rsidRPr="00B660BE" w:rsidRDefault="00B660BE" w:rsidP="00B660BE"/>
    <w:p w14:paraId="21010C16" w14:textId="77777777" w:rsidR="00B660BE" w:rsidRPr="00B660BE" w:rsidRDefault="00B660BE" w:rsidP="00B660BE"/>
    <w:p w14:paraId="7625DD5B" w14:textId="77777777" w:rsidR="00B660BE" w:rsidRPr="00B660BE" w:rsidRDefault="00B660BE" w:rsidP="00B660BE"/>
    <w:p w14:paraId="7EE8A567" w14:textId="77777777" w:rsidR="00B660BE" w:rsidRPr="00B660BE" w:rsidRDefault="00B660BE" w:rsidP="00B660BE"/>
    <w:p w14:paraId="2CAA39E4" w14:textId="77777777" w:rsidR="00B660BE" w:rsidRDefault="00B660BE" w:rsidP="00B660BE">
      <w:pPr>
        <w:jc w:val="center"/>
      </w:pPr>
    </w:p>
    <w:p w14:paraId="5E304ACE" w14:textId="59C13ED0" w:rsidR="00CC4F5A" w:rsidRDefault="00CC4F5A" w:rsidP="00FF6369"/>
    <w:p w14:paraId="69D8EEC2" w14:textId="77777777" w:rsidR="00A95F56" w:rsidRDefault="00A95F56" w:rsidP="00FF6369"/>
    <w:p w14:paraId="0ACE67C9" w14:textId="77777777" w:rsidR="00A95F56" w:rsidRDefault="00A95F56" w:rsidP="00FF6369"/>
    <w:p w14:paraId="6D6EBB6E" w14:textId="1EB42793" w:rsidR="00CC4F5A" w:rsidRDefault="00A95F56" w:rsidP="00A95F56">
      <w:pPr>
        <w:rPr>
          <w:shd w:val="clear" w:color="auto" w:fill="FFFFFF"/>
        </w:rPr>
      </w:pPr>
      <w:r>
        <w:rPr>
          <w:shd w:val="clear" w:color="auto" w:fill="FFFFFF"/>
        </w:rPr>
        <w:t>Na primeru te slike lahko to tudi izkusimo</w:t>
      </w:r>
      <w:r w:rsidR="00973115">
        <w:rPr>
          <w:shd w:val="clear" w:color="auto" w:fill="FFFFFF"/>
        </w:rPr>
        <w:t>. S</w:t>
      </w:r>
      <w:r>
        <w:rPr>
          <w:shd w:val="clear" w:color="auto" w:fill="FFFFFF"/>
        </w:rPr>
        <w:t xml:space="preserve">ličice, ki so levo zgoraj, izgledajo veliko bolj raznolike kot sličice desno spodaj. </w:t>
      </w:r>
      <w:r w:rsidR="00973115">
        <w:rPr>
          <w:shd w:val="clear" w:color="auto" w:fill="FFFFFF"/>
        </w:rPr>
        <w:t>Z</w:t>
      </w:r>
      <w:r>
        <w:rPr>
          <w:shd w:val="clear" w:color="auto" w:fill="FFFFFF"/>
        </w:rPr>
        <w:t>aradi tega pojava uvedemo našo kvantizacijsko matriko, ki ima večje vrednosti desno spodaj ter manjše vrednosti levo zgoraj. Obstaja veliko različnih kvantizacijskih matrik (lahko generiramo tudi svoje). Kot smo</w:t>
      </w:r>
      <w:r w:rsidR="00973115">
        <w:rPr>
          <w:shd w:val="clear" w:color="auto" w:fill="FFFFFF"/>
        </w:rPr>
        <w:t xml:space="preserve"> že</w:t>
      </w:r>
      <w:r>
        <w:rPr>
          <w:shd w:val="clear" w:color="auto" w:fill="FFFFFF"/>
        </w:rPr>
        <w:t xml:space="preserve"> omenili je naše oko veliko bolj občutljivo za svetlobo kot na kromatičnost, to znanje bomo uporabili tudi sedaj in to tako, da bomo za kromatičnosti in svetlost </w:t>
      </w:r>
      <w:r w:rsidR="00BA69AD">
        <w:rPr>
          <w:shd w:val="clear" w:color="auto" w:fill="FFFFFF"/>
        </w:rPr>
        <w:t>generirali</w:t>
      </w:r>
      <w:r>
        <w:rPr>
          <w:shd w:val="clear" w:color="auto" w:fill="FFFFFF"/>
        </w:rPr>
        <w:t xml:space="preserve"> različne kvantizacijske matrike.</w:t>
      </w:r>
    </w:p>
    <w:p w14:paraId="7B1F3F2E" w14:textId="77777777" w:rsidR="00840B31" w:rsidRDefault="00840B31" w:rsidP="00840B31">
      <w:pPr>
        <w:keepNext/>
        <w:jc w:val="center"/>
      </w:pPr>
      <w:r w:rsidRPr="00840B31">
        <w:rPr>
          <w:noProof/>
        </w:rPr>
        <w:lastRenderedPageBreak/>
        <w:drawing>
          <wp:inline distT="0" distB="0" distL="0" distR="0" wp14:anchorId="2A53F4EF" wp14:editId="056C6198">
            <wp:extent cx="5760720" cy="2507615"/>
            <wp:effectExtent l="0" t="0" r="0" b="6985"/>
            <wp:docPr id="1057447385"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7385" name="Slika 1" descr="Slika, ki vsebuje besede besedilo, posnetek zaslona, pisava, številka&#10;&#10;Opis je samodejno ustvarjen"/>
                    <pic:cNvPicPr/>
                  </pic:nvPicPr>
                  <pic:blipFill>
                    <a:blip r:embed="rId16"/>
                    <a:stretch>
                      <a:fillRect/>
                    </a:stretch>
                  </pic:blipFill>
                  <pic:spPr>
                    <a:xfrm>
                      <a:off x="0" y="0"/>
                      <a:ext cx="5760720" cy="2507615"/>
                    </a:xfrm>
                    <a:prstGeom prst="rect">
                      <a:avLst/>
                    </a:prstGeom>
                  </pic:spPr>
                </pic:pic>
              </a:graphicData>
            </a:graphic>
          </wp:inline>
        </w:drawing>
      </w:r>
    </w:p>
    <w:p w14:paraId="6917DDBC" w14:textId="4C64B79B" w:rsidR="00840B31" w:rsidRDefault="00840B31" w:rsidP="00840B31">
      <w:pPr>
        <w:pStyle w:val="Napis"/>
        <w:jc w:val="center"/>
      </w:pPr>
      <w:r>
        <w:t xml:space="preserve">Slika </w:t>
      </w:r>
      <w:r>
        <w:fldChar w:fldCharType="begin"/>
      </w:r>
      <w:r>
        <w:instrText xml:space="preserve"> SEQ Slika \* ARABIC </w:instrText>
      </w:r>
      <w:r>
        <w:fldChar w:fldCharType="separate"/>
      </w:r>
      <w:r w:rsidR="00664292">
        <w:rPr>
          <w:noProof/>
        </w:rPr>
        <w:t>9</w:t>
      </w:r>
      <w:r>
        <w:fldChar w:fldCharType="end"/>
      </w:r>
      <w:r>
        <w:t xml:space="preserve"> </w:t>
      </w:r>
      <w:r w:rsidR="006941FF">
        <w:t>Kvantizacijske</w:t>
      </w:r>
      <w:r>
        <w:t xml:space="preserve"> matrike</w:t>
      </w:r>
    </w:p>
    <w:p w14:paraId="5382AA04" w14:textId="630973D3" w:rsidR="00840B31" w:rsidRDefault="00973115" w:rsidP="00840B31">
      <w:r>
        <w:t>Naslednji korak v</w:t>
      </w:r>
      <w:r w:rsidR="00840B31">
        <w:t xml:space="preserve"> proces</w:t>
      </w:r>
      <w:r>
        <w:t>u</w:t>
      </w:r>
      <w:r w:rsidR="00840B31">
        <w:t xml:space="preserve"> kvantizacije</w:t>
      </w:r>
      <w:r>
        <w:t xml:space="preserve"> opravimo tako, da</w:t>
      </w:r>
      <w:r w:rsidR="00840B31">
        <w:t xml:space="preserve"> delimo istoležne elemente v naši matriki, ki smo jo dobili po DCT postopku ter </w:t>
      </w:r>
      <w:r>
        <w:t xml:space="preserve">v </w:t>
      </w:r>
      <w:r w:rsidR="00840B31">
        <w:t>na</w:t>
      </w:r>
      <w:r>
        <w:t>š</w:t>
      </w:r>
      <w:r w:rsidR="00840B31">
        <w:t xml:space="preserve">i </w:t>
      </w:r>
      <w:r w:rsidR="00BA69AD">
        <w:t xml:space="preserve">kvantizacijski </w:t>
      </w:r>
      <w:r w:rsidR="00840B31">
        <w:t>mat</w:t>
      </w:r>
      <w:r>
        <w:t>r</w:t>
      </w:r>
      <w:r w:rsidR="00840B31">
        <w:t xml:space="preserve">iki. </w:t>
      </w:r>
      <w:r>
        <w:t>Rezultate deljenj</w:t>
      </w:r>
      <w:r w:rsidR="006C30A1">
        <w:t xml:space="preserve">a </w:t>
      </w:r>
      <w:r w:rsidR="00840B31">
        <w:t>zaokrožimo</w:t>
      </w:r>
      <w:r w:rsidR="006C30A1">
        <w:t xml:space="preserve"> na najbližje celo število</w:t>
      </w:r>
      <w:r w:rsidR="00840B31">
        <w:t>.</w:t>
      </w:r>
    </w:p>
    <w:p w14:paraId="1ADF1DDB" w14:textId="6847A4EE" w:rsidR="00840B31" w:rsidRDefault="00840B31" w:rsidP="00840B31">
      <w:r>
        <w:t>Na tak način dobimo zelo veliko ničel v naši matriki, kar nam</w:t>
      </w:r>
      <w:r w:rsidR="006C30A1">
        <w:t xml:space="preserve"> s pametno obdelavo matrik pomaga pri zmanjševanju informacij, ki si jih je potrebno zapomniti in posledično vpliva na velikost datoteke.</w:t>
      </w:r>
    </w:p>
    <w:p w14:paraId="2FCF6CA2" w14:textId="77777777" w:rsidR="00840B31" w:rsidRDefault="00840B31" w:rsidP="00840B31">
      <w:pPr>
        <w:keepNext/>
        <w:jc w:val="center"/>
      </w:pPr>
      <w:r w:rsidRPr="00840B31">
        <w:rPr>
          <w:noProof/>
        </w:rPr>
        <w:drawing>
          <wp:inline distT="0" distB="0" distL="0" distR="0" wp14:anchorId="3D38F50C" wp14:editId="55A7714A">
            <wp:extent cx="5290207" cy="2491740"/>
            <wp:effectExtent l="0" t="0" r="5715" b="3810"/>
            <wp:docPr id="843322004" name="Slika 1" descr="Slika, ki vsebuje besede vhodna naprava, periferen, kvadrat,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2004" name="Slika 1" descr="Slika, ki vsebuje besede vhodna naprava, periferen, kvadrat, posnetek zaslona&#10;&#10;Opis je samodejno ustvarjen"/>
                    <pic:cNvPicPr/>
                  </pic:nvPicPr>
                  <pic:blipFill>
                    <a:blip r:embed="rId17"/>
                    <a:stretch>
                      <a:fillRect/>
                    </a:stretch>
                  </pic:blipFill>
                  <pic:spPr>
                    <a:xfrm>
                      <a:off x="0" y="0"/>
                      <a:ext cx="5296363" cy="2494640"/>
                    </a:xfrm>
                    <a:prstGeom prst="rect">
                      <a:avLst/>
                    </a:prstGeom>
                  </pic:spPr>
                </pic:pic>
              </a:graphicData>
            </a:graphic>
          </wp:inline>
        </w:drawing>
      </w:r>
    </w:p>
    <w:p w14:paraId="06980C37" w14:textId="27EE7F56" w:rsidR="00840B31" w:rsidRDefault="00840B31" w:rsidP="00840B31">
      <w:pPr>
        <w:pStyle w:val="Napis"/>
        <w:jc w:val="center"/>
      </w:pPr>
      <w:r>
        <w:t xml:space="preserve">Slika </w:t>
      </w:r>
      <w:r>
        <w:fldChar w:fldCharType="begin"/>
      </w:r>
      <w:r>
        <w:instrText xml:space="preserve"> SEQ Slika \* ARABIC </w:instrText>
      </w:r>
      <w:r>
        <w:fldChar w:fldCharType="separate"/>
      </w:r>
      <w:r w:rsidR="00664292">
        <w:rPr>
          <w:noProof/>
        </w:rPr>
        <w:t>10</w:t>
      </w:r>
      <w:r>
        <w:fldChar w:fldCharType="end"/>
      </w:r>
      <w:r>
        <w:t xml:space="preserve"> Primer uporabe kvantizacijske matrike na matriki po postopku DCT</w:t>
      </w:r>
    </w:p>
    <w:p w14:paraId="5A0457B6" w14:textId="0BBA8F05" w:rsidR="00F71124" w:rsidRDefault="00F71124" w:rsidP="00F71124">
      <w:r>
        <w:t xml:space="preserve">Lahko si tudi ogledate video : </w:t>
      </w:r>
      <w:hyperlink r:id="rId18" w:history="1">
        <w:r w:rsidRPr="00F71124">
          <w:rPr>
            <w:rStyle w:val="Hiperpovezava"/>
          </w:rPr>
          <w:t>https://www.youtube.com/watch?v=aFbGqXFT0Nw</w:t>
        </w:r>
      </w:hyperlink>
      <w:r>
        <w:t xml:space="preserve"> [2:15,5:00]</w:t>
      </w:r>
    </w:p>
    <w:p w14:paraId="23CCC6BF" w14:textId="5AB1FCFC" w:rsidR="00F71124" w:rsidRDefault="00F71124" w:rsidP="00F71124">
      <w:pPr>
        <w:pStyle w:val="Naslov3"/>
      </w:pPr>
      <w:r>
        <w:t>Linearna transformacija</w:t>
      </w:r>
    </w:p>
    <w:p w14:paraId="20584F7C" w14:textId="436C5647" w:rsidR="00F71124" w:rsidRDefault="00F71124" w:rsidP="00F71124">
      <w:r>
        <w:t>Sedaj smo na točki</w:t>
      </w:r>
      <w:r w:rsidR="006C30A1">
        <w:t>,</w:t>
      </w:r>
      <w:r>
        <w:t xml:space="preserve"> ko moramo naše informacije </w:t>
      </w:r>
      <w:r w:rsidR="006C30A1">
        <w:t>le še shraniti</w:t>
      </w:r>
      <w:r>
        <w:t>. Problem nastane, saj v računalnik ne moremo shraniti direktno matrike velikosti 8x8</w:t>
      </w:r>
      <w:r w:rsidR="006C30A1">
        <w:t>,</w:t>
      </w:r>
      <w:r>
        <w:t xml:space="preserve"> saj je spomin v računalniku linearen. Zato moramo naše matrike pridobljene po kvantizaciji obdelati na pameten način in na njih izvesti nekakšno linearno transformacijo.</w:t>
      </w:r>
    </w:p>
    <w:p w14:paraId="70E2CF0F" w14:textId="66B9C4DB" w:rsidR="00F71124" w:rsidRDefault="006077BA" w:rsidP="00F71124">
      <w:r>
        <w:t xml:space="preserve">Oglejmo si našo </w:t>
      </w:r>
      <w:r w:rsidR="006C30A1">
        <w:t xml:space="preserve">matriko </w:t>
      </w:r>
      <w:r>
        <w:t>po kvantizaciji.</w:t>
      </w:r>
    </w:p>
    <w:p w14:paraId="65E3EC60" w14:textId="77777777" w:rsidR="006077BA" w:rsidRDefault="006077BA" w:rsidP="006077BA">
      <w:pPr>
        <w:keepNext/>
      </w:pPr>
      <w:r w:rsidRPr="006077BA">
        <w:rPr>
          <w:noProof/>
        </w:rPr>
        <w:lastRenderedPageBreak/>
        <w:drawing>
          <wp:inline distT="0" distB="0" distL="0" distR="0" wp14:anchorId="0A647302" wp14:editId="39C56388">
            <wp:extent cx="2603883" cy="1615440"/>
            <wp:effectExtent l="0" t="0" r="6350" b="3810"/>
            <wp:docPr id="722265215" name="Slika 1" descr="Slika, ki vsebuje besede posnetek zaslona,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5215" name="Slika 1" descr="Slika, ki vsebuje besede posnetek zaslona, besedilo&#10;&#10;Opis je samodejno ustvarjen"/>
                    <pic:cNvPicPr/>
                  </pic:nvPicPr>
                  <pic:blipFill>
                    <a:blip r:embed="rId19"/>
                    <a:stretch>
                      <a:fillRect/>
                    </a:stretch>
                  </pic:blipFill>
                  <pic:spPr>
                    <a:xfrm>
                      <a:off x="0" y="0"/>
                      <a:ext cx="2606525" cy="1617079"/>
                    </a:xfrm>
                    <a:prstGeom prst="rect">
                      <a:avLst/>
                    </a:prstGeom>
                  </pic:spPr>
                </pic:pic>
              </a:graphicData>
            </a:graphic>
          </wp:inline>
        </w:drawing>
      </w:r>
    </w:p>
    <w:p w14:paraId="1468C599" w14:textId="3CAF3CC0" w:rsidR="006077BA" w:rsidRDefault="006077BA" w:rsidP="006077BA">
      <w:pPr>
        <w:pStyle w:val="Napis"/>
      </w:pPr>
      <w:r>
        <w:t xml:space="preserve">Slika </w:t>
      </w:r>
      <w:r>
        <w:fldChar w:fldCharType="begin"/>
      </w:r>
      <w:r>
        <w:instrText xml:space="preserve"> SEQ Slika \* ARABIC </w:instrText>
      </w:r>
      <w:r>
        <w:fldChar w:fldCharType="separate"/>
      </w:r>
      <w:r w:rsidR="00664292">
        <w:rPr>
          <w:noProof/>
        </w:rPr>
        <w:t>11</w:t>
      </w:r>
      <w:r>
        <w:fldChar w:fldCharType="end"/>
      </w:r>
      <w:r>
        <w:t>Matrika po kvantizaciji</w:t>
      </w:r>
    </w:p>
    <w:p w14:paraId="20D97926" w14:textId="5DEE2D56" w:rsidR="006077BA" w:rsidRDefault="006077BA" w:rsidP="006077BA">
      <w:r>
        <w:t>Opazimo da je v zgornjem levem kotu zelo velika štev</w:t>
      </w:r>
      <w:r w:rsidR="002E1009">
        <w:t>ka</w:t>
      </w:r>
      <w:r>
        <w:t>. Če bi pogledali ostale matrike po kvantizaciji bi opazili dve stvari:</w:t>
      </w:r>
    </w:p>
    <w:p w14:paraId="327B15DB" w14:textId="3DDB2E03" w:rsidR="006077BA" w:rsidRDefault="006077BA" w:rsidP="006077BA">
      <w:pPr>
        <w:pStyle w:val="Odstavekseznama"/>
        <w:numPr>
          <w:ilvl w:val="0"/>
          <w:numId w:val="1"/>
        </w:numPr>
      </w:pPr>
      <w:r>
        <w:t>V zgornjem levem kotu je zmeraj zelo velika štev</w:t>
      </w:r>
      <w:r w:rsidR="002E1009">
        <w:t>ka</w:t>
      </w:r>
    </w:p>
    <w:p w14:paraId="16A9A963" w14:textId="754BE0D2" w:rsidR="006077BA" w:rsidRDefault="006077BA" w:rsidP="006077BA">
      <w:pPr>
        <w:pStyle w:val="Odstavekseznama"/>
        <w:numPr>
          <w:ilvl w:val="0"/>
          <w:numId w:val="1"/>
        </w:numPr>
      </w:pPr>
      <w:r>
        <w:t>Matrike 8x8 blokov, ki so si blizu imajo vrednost v zgornjem levem kotu podobno(absolutna razlika je majhna)</w:t>
      </w:r>
    </w:p>
    <w:p w14:paraId="6446F858" w14:textId="596502BE" w:rsidR="006077BA" w:rsidRDefault="006077BA" w:rsidP="006077BA">
      <w:r>
        <w:t xml:space="preserve">Zaradi teh dveh dejstev bomo to zgornjo levo komponento, ki jo včasih imenujemo tudi DC (ostale komponente </w:t>
      </w:r>
      <w:r w:rsidR="002E1009">
        <w:t>imenujemo</w:t>
      </w:r>
      <w:r>
        <w:t xml:space="preserve"> AC) obdelali na poseben način.</w:t>
      </w:r>
    </w:p>
    <w:p w14:paraId="43ECAD1F" w14:textId="69BA4451" w:rsidR="006077BA" w:rsidRDefault="006077BA" w:rsidP="006077BA">
      <w:pPr>
        <w:pStyle w:val="Naslov4"/>
      </w:pPr>
      <w:r>
        <w:t>Obdelava DC-ja</w:t>
      </w:r>
    </w:p>
    <w:p w14:paraId="70F7B826" w14:textId="1DB9B636" w:rsidR="006077BA" w:rsidRDefault="00075E27" w:rsidP="006077BA">
      <w:r>
        <w:t>Iz celotne slike vzemimo vse DC komponente ter jih postavimo v matriko.</w:t>
      </w:r>
    </w:p>
    <w:p w14:paraId="41E6264E" w14:textId="5B8CF2CF" w:rsidR="00075E27" w:rsidRDefault="00075E27" w:rsidP="006077BA">
      <w:r>
        <w:t xml:space="preserve">Vemo, da zapis veliko števil porabi več bitov informacije kot </w:t>
      </w:r>
      <w:r w:rsidR="002E1009">
        <w:t>z</w:t>
      </w:r>
      <w:r>
        <w:t>apis malih števil. Zato bomo naša števila v matriki DC zmanjšali na naslednji način.</w:t>
      </w:r>
    </w:p>
    <w:p w14:paraId="1C609D1D" w14:textId="1694DF6E" w:rsidR="00075E27" w:rsidRPr="00075E27" w:rsidRDefault="00000000" w:rsidP="00075E27">
      <w:pPr>
        <w:pStyle w:val="Odstavekseznama"/>
        <w:numPr>
          <w:ilvl w:val="0"/>
          <w:numId w:val="2"/>
        </w:numPr>
      </w:pPr>
      <m:oMath>
        <m:sSub>
          <m:sSubPr>
            <m:ctrlPr>
              <w:rPr>
                <w:rFonts w:ascii="Cambria Math" w:hAnsi="Cambria Math"/>
                <w:i/>
                <w:iCs/>
                <w:lang w:val="en-GB"/>
              </w:rPr>
            </m:ctrlPr>
          </m:sSubPr>
          <m:e>
            <m:r>
              <w:rPr>
                <w:rFonts w:ascii="Cambria Math" w:hAnsi="Cambria Math"/>
                <w:lang w:val="sr-Latn-ME"/>
              </w:rPr>
              <m:t>d</m:t>
            </m:r>
          </m:e>
          <m:sub>
            <m:r>
              <w:rPr>
                <w:rFonts w:ascii="Cambria Math" w:hAnsi="Cambria Math"/>
                <w:lang w:val="sr-Latn-ME"/>
              </w:rPr>
              <m:t>i+1</m:t>
            </m:r>
          </m:sub>
        </m:sSub>
        <m:r>
          <w:rPr>
            <w:rFonts w:ascii="Cambria Math" w:hAnsi="Cambria Math"/>
            <w:lang w:val="sr-Latn-ME"/>
          </w:rPr>
          <m:t>=D</m:t>
        </m:r>
        <m:sSub>
          <m:sSubPr>
            <m:ctrlPr>
              <w:rPr>
                <w:rFonts w:ascii="Cambria Math" w:hAnsi="Cambria Math"/>
                <w:i/>
                <w:iCs/>
                <w:lang w:val="sr-Latn-ME"/>
              </w:rPr>
            </m:ctrlPr>
          </m:sSubPr>
          <m:e>
            <m:r>
              <w:rPr>
                <w:rFonts w:ascii="Cambria Math" w:hAnsi="Cambria Math"/>
                <w:lang w:val="sr-Latn-ME"/>
              </w:rPr>
              <m:t>C</m:t>
            </m:r>
          </m:e>
          <m:sub>
            <m:r>
              <w:rPr>
                <w:rFonts w:ascii="Cambria Math" w:hAnsi="Cambria Math"/>
                <w:lang w:val="sr-Latn-ME"/>
              </w:rPr>
              <m:t>i+1</m:t>
            </m:r>
          </m:sub>
        </m:sSub>
        <m:r>
          <w:rPr>
            <w:rFonts w:ascii="Cambria Math" w:hAnsi="Cambria Math"/>
            <w:lang w:val="sr-Latn-ME"/>
          </w:rPr>
          <m:t> -D</m:t>
        </m:r>
        <m:sSub>
          <m:sSubPr>
            <m:ctrlPr>
              <w:rPr>
                <w:rFonts w:ascii="Cambria Math" w:hAnsi="Cambria Math"/>
                <w:i/>
                <w:iCs/>
                <w:lang w:val="sr-Latn-ME"/>
              </w:rPr>
            </m:ctrlPr>
          </m:sSubPr>
          <m:e>
            <m:r>
              <w:rPr>
                <w:rFonts w:ascii="Cambria Math" w:hAnsi="Cambria Math"/>
                <w:lang w:val="sr-Latn-ME"/>
              </w:rPr>
              <m:t>C</m:t>
            </m:r>
          </m:e>
          <m:sub>
            <m:r>
              <w:rPr>
                <w:rFonts w:ascii="Cambria Math" w:hAnsi="Cambria Math"/>
                <w:lang w:val="sr-Latn-ME"/>
              </w:rPr>
              <m:t>i</m:t>
            </m:r>
          </m:sub>
        </m:sSub>
      </m:oMath>
    </w:p>
    <w:p w14:paraId="417829EB" w14:textId="23E53CCE" w:rsidR="00075E27" w:rsidRPr="00075E27" w:rsidRDefault="00000000" w:rsidP="00075E27">
      <w:pPr>
        <w:pStyle w:val="Odstavekseznama"/>
        <w:numPr>
          <w:ilvl w:val="0"/>
          <w:numId w:val="2"/>
        </w:numPr>
      </w:pPr>
      <m:oMath>
        <m:sSub>
          <m:sSubPr>
            <m:ctrlPr>
              <w:rPr>
                <w:rFonts w:ascii="Cambria Math" w:hAnsi="Cambria Math"/>
                <w:i/>
                <w:iCs/>
                <w:lang w:val="en-GB"/>
              </w:rPr>
            </m:ctrlPr>
          </m:sSubPr>
          <m:e>
            <m:r>
              <w:rPr>
                <w:rFonts w:ascii="Cambria Math" w:hAnsi="Cambria Math"/>
                <w:lang w:val="sr-Latn-ME"/>
              </w:rPr>
              <m:t>d</m:t>
            </m:r>
          </m:e>
          <m:sub>
            <m:r>
              <w:rPr>
                <w:rFonts w:ascii="Cambria Math" w:hAnsi="Cambria Math"/>
                <w:lang w:val="sr-Latn-ME"/>
              </w:rPr>
              <m:t>0</m:t>
            </m:r>
          </m:sub>
        </m:sSub>
        <m:r>
          <w:rPr>
            <w:rFonts w:ascii="Cambria Math" w:hAnsi="Cambria Math"/>
            <w:lang w:val="sr-Latn-ME"/>
          </w:rPr>
          <m:t>= </m:t>
        </m:r>
        <m:sSub>
          <m:sSubPr>
            <m:ctrlPr>
              <w:rPr>
                <w:rFonts w:ascii="Cambria Math" w:hAnsi="Cambria Math"/>
                <w:i/>
                <w:iCs/>
                <w:lang w:val="sr-Latn-ME"/>
              </w:rPr>
            </m:ctrlPr>
          </m:sSubPr>
          <m:e>
            <m:r>
              <w:rPr>
                <w:rFonts w:ascii="Cambria Math" w:hAnsi="Cambria Math"/>
                <w:lang w:val="sr-Latn-ME"/>
              </w:rPr>
              <m:t>DC</m:t>
            </m:r>
          </m:e>
          <m:sub>
            <m:r>
              <w:rPr>
                <w:rFonts w:ascii="Cambria Math" w:hAnsi="Cambria Math"/>
                <w:lang w:val="sr-Latn-ME"/>
              </w:rPr>
              <m:t>0</m:t>
            </m:r>
          </m:sub>
        </m:sSub>
      </m:oMath>
    </w:p>
    <w:p w14:paraId="370D4476" w14:textId="77777777" w:rsidR="002E1009" w:rsidRDefault="00075E27" w:rsidP="002E1009">
      <w:r>
        <w:t>Kjer DC</w:t>
      </w:r>
      <w:r>
        <w:rPr>
          <w:vertAlign w:val="subscript"/>
        </w:rPr>
        <w:t>0</w:t>
      </w:r>
      <w:r>
        <w:t xml:space="preserve"> predstavlja prvi stolpec matrike DC in d</w:t>
      </w:r>
      <w:r>
        <w:rPr>
          <w:vertAlign w:val="subscript"/>
        </w:rPr>
        <w:t>0</w:t>
      </w:r>
      <w:r w:rsidR="002E1009">
        <w:t>,</w:t>
      </w:r>
      <w:r>
        <w:t xml:space="preserve">ki predstavlja prvi </w:t>
      </w:r>
      <w:r w:rsidR="002E1009">
        <w:t>stolpec</w:t>
      </w:r>
      <w:r>
        <w:t xml:space="preserve"> spremenjene matrike.</w:t>
      </w:r>
    </w:p>
    <w:p w14:paraId="422FCDB0" w14:textId="62998842" w:rsidR="00F106AE" w:rsidRDefault="00F106AE" w:rsidP="002E1009">
      <w:r>
        <w:rPr>
          <w:noProof/>
        </w:rPr>
        <w:drawing>
          <wp:inline distT="0" distB="0" distL="0" distR="0" wp14:anchorId="7A49DD4B" wp14:editId="0A6B8F40">
            <wp:extent cx="3490982" cy="2964180"/>
            <wp:effectExtent l="0" t="0" r="0" b="7620"/>
            <wp:docPr id="392317896" name="Slika 1" descr="Slika, ki vsebuje besede besedilo, rokopis, vrstica, grafični prikaz&#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7896" name="Slika 1" descr="Slika, ki vsebuje besede besedilo, rokopis, vrstica, grafični prikaz&#10;&#10;Opis je samodejno ustvarj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897" cy="2976844"/>
                    </a:xfrm>
                    <a:prstGeom prst="rect">
                      <a:avLst/>
                    </a:prstGeom>
                    <a:noFill/>
                    <a:ln>
                      <a:noFill/>
                    </a:ln>
                  </pic:spPr>
                </pic:pic>
              </a:graphicData>
            </a:graphic>
          </wp:inline>
        </w:drawing>
      </w:r>
    </w:p>
    <w:p w14:paraId="76FE53B7" w14:textId="0FCBD66B" w:rsidR="00075E27" w:rsidRDefault="00F106AE" w:rsidP="00F106AE">
      <w:pPr>
        <w:pStyle w:val="Napis"/>
        <w:jc w:val="center"/>
      </w:pPr>
      <w:r>
        <w:t xml:space="preserve">Slika </w:t>
      </w:r>
      <w:r>
        <w:fldChar w:fldCharType="begin"/>
      </w:r>
      <w:r>
        <w:instrText xml:space="preserve"> SEQ Slika \* ARABIC </w:instrText>
      </w:r>
      <w:r>
        <w:fldChar w:fldCharType="separate"/>
      </w:r>
      <w:r w:rsidR="00664292">
        <w:rPr>
          <w:noProof/>
        </w:rPr>
        <w:t>12</w:t>
      </w:r>
      <w:r>
        <w:fldChar w:fldCharType="end"/>
      </w:r>
      <w:r>
        <w:t xml:space="preserve"> Primer predelave DC matrike</w:t>
      </w:r>
    </w:p>
    <w:p w14:paraId="24DB39D6" w14:textId="63773463" w:rsidR="00F106AE" w:rsidRDefault="00F106AE" w:rsidP="00F106AE">
      <w:pPr>
        <w:pStyle w:val="Naslov4"/>
      </w:pPr>
      <w:r>
        <w:lastRenderedPageBreak/>
        <w:t>Zig-Zag sprehod</w:t>
      </w:r>
    </w:p>
    <w:p w14:paraId="7AEA410F" w14:textId="7EBB5B9A" w:rsidR="00F106AE" w:rsidRDefault="00664292" w:rsidP="00F106AE">
      <w:r>
        <w:t>Najlažje si bo ogledati delovanje zig-zag postopka na sliki:</w:t>
      </w:r>
    </w:p>
    <w:p w14:paraId="67085753" w14:textId="77777777" w:rsidR="00664292" w:rsidRDefault="00664292" w:rsidP="00664292">
      <w:pPr>
        <w:keepNext/>
        <w:jc w:val="center"/>
      </w:pPr>
      <w:r>
        <w:rPr>
          <w:noProof/>
        </w:rPr>
        <w:drawing>
          <wp:inline distT="0" distB="0" distL="0" distR="0" wp14:anchorId="57827A00" wp14:editId="3D7CB9A2">
            <wp:extent cx="4952632" cy="3167380"/>
            <wp:effectExtent l="0" t="0" r="635" b="0"/>
            <wp:docPr id="6" name="Content Placeholder 5" descr="A diagram of a square with arrows and lines&#10;&#10;Description automatically generated">
              <a:extLst xmlns:a="http://schemas.openxmlformats.org/drawingml/2006/main">
                <a:ext uri="{FF2B5EF4-FFF2-40B4-BE49-F238E27FC236}">
                  <a16:creationId xmlns:a16="http://schemas.microsoft.com/office/drawing/2014/main" id="{99DA1892-0515-C71A-8BFB-15C3BEE63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square with arrows and lines&#10;&#10;Description automatically generated">
                      <a:extLst>
                        <a:ext uri="{FF2B5EF4-FFF2-40B4-BE49-F238E27FC236}">
                          <a16:creationId xmlns:a16="http://schemas.microsoft.com/office/drawing/2014/main" id="{99DA1892-0515-C71A-8BFB-15C3BEE635D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70914" cy="3179072"/>
                    </a:xfrm>
                    <a:prstGeom prst="rect">
                      <a:avLst/>
                    </a:prstGeom>
                  </pic:spPr>
                </pic:pic>
              </a:graphicData>
            </a:graphic>
          </wp:inline>
        </w:drawing>
      </w:r>
    </w:p>
    <w:p w14:paraId="0BC82B09" w14:textId="75907272" w:rsidR="00664292" w:rsidRPr="00F106AE" w:rsidRDefault="00664292" w:rsidP="00664292">
      <w:pPr>
        <w:pStyle w:val="Napis"/>
        <w:jc w:val="center"/>
      </w:pPr>
      <w:r>
        <w:t xml:space="preserve">Slika </w:t>
      </w:r>
      <w:r>
        <w:fldChar w:fldCharType="begin"/>
      </w:r>
      <w:r>
        <w:instrText xml:space="preserve"> SEQ Slika \* ARABIC </w:instrText>
      </w:r>
      <w:r>
        <w:fldChar w:fldCharType="separate"/>
      </w:r>
      <w:r>
        <w:rPr>
          <w:noProof/>
        </w:rPr>
        <w:t>13</w:t>
      </w:r>
      <w:r>
        <w:fldChar w:fldCharType="end"/>
      </w:r>
      <w:r>
        <w:t xml:space="preserve"> zig</w:t>
      </w:r>
      <w:r w:rsidR="006941FF">
        <w:t>-</w:t>
      </w:r>
      <w:r>
        <w:t>zag sprehod</w:t>
      </w:r>
    </w:p>
    <w:p w14:paraId="47522856" w14:textId="6CA4037E" w:rsidR="00075E27" w:rsidRDefault="00664292" w:rsidP="006077BA">
      <w:r>
        <w:t>Če naš zig</w:t>
      </w:r>
      <w:r w:rsidR="006941FF">
        <w:t>-</w:t>
      </w:r>
      <w:r>
        <w:t>zag sprehod sedaj izvedemo na naši matriki po kvantizaciji, bo izgledal tako:</w:t>
      </w:r>
    </w:p>
    <w:p w14:paraId="6F255316" w14:textId="1B0B4AE5" w:rsidR="00664292" w:rsidRPr="006077BA" w:rsidRDefault="00664292" w:rsidP="006077BA">
      <w:r w:rsidRPr="00664292">
        <w:rPr>
          <w:noProof/>
        </w:rPr>
        <w:drawing>
          <wp:inline distT="0" distB="0" distL="0" distR="0" wp14:anchorId="1B44E9F7" wp14:editId="5211F5D8">
            <wp:extent cx="4410325" cy="3672840"/>
            <wp:effectExtent l="0" t="0" r="9525" b="3810"/>
            <wp:docPr id="975309348"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9348" name="Slika 1" descr="Slika, ki vsebuje besede besedilo, posnetek zaslona, številka, pisava&#10;&#10;Opis je samodejno ustvarjen"/>
                    <pic:cNvPicPr/>
                  </pic:nvPicPr>
                  <pic:blipFill>
                    <a:blip r:embed="rId22"/>
                    <a:stretch>
                      <a:fillRect/>
                    </a:stretch>
                  </pic:blipFill>
                  <pic:spPr>
                    <a:xfrm>
                      <a:off x="0" y="0"/>
                      <a:ext cx="4413635" cy="3675597"/>
                    </a:xfrm>
                    <a:prstGeom prst="rect">
                      <a:avLst/>
                    </a:prstGeom>
                  </pic:spPr>
                </pic:pic>
              </a:graphicData>
            </a:graphic>
          </wp:inline>
        </w:drawing>
      </w:r>
    </w:p>
    <w:p w14:paraId="637BED0B" w14:textId="056098FE" w:rsidR="006077BA" w:rsidRDefault="00215205" w:rsidP="006077BA">
      <w:r>
        <w:t xml:space="preserve">Opazimo, da po </w:t>
      </w:r>
      <w:r w:rsidR="002E1009">
        <w:t>štirinajstem</w:t>
      </w:r>
      <w:r>
        <w:t xml:space="preserve"> elementu nastopijo same ničle. Ravno za to, da imamo na kocu večino ničel uporabimo zig</w:t>
      </w:r>
      <w:r w:rsidR="006941FF">
        <w:t>-</w:t>
      </w:r>
      <w:r>
        <w:t>zag sprehod, saj je dokazano, da bo na tak način zelo veliko ničel na koncu našega seznama.</w:t>
      </w:r>
    </w:p>
    <w:p w14:paraId="123E9C24" w14:textId="28AEFF80" w:rsidR="00215205" w:rsidRDefault="00215205" w:rsidP="006077BA">
      <w:r>
        <w:lastRenderedPageBreak/>
        <w:t xml:space="preserve">Element obarvan z rdečo barvo je DC komponenta. To DC komponento zamenjamo z elementom iz matrike </w:t>
      </w:r>
      <w:r w:rsidRPr="00215205">
        <w:rPr>
          <w:b/>
          <w:bCs/>
        </w:rPr>
        <w:t>d</w:t>
      </w:r>
      <w:r>
        <w:t xml:space="preserve"> na </w:t>
      </w:r>
      <w:r w:rsidRPr="00215205">
        <w:rPr>
          <w:b/>
          <w:bCs/>
        </w:rPr>
        <w:t>sliki 12</w:t>
      </w:r>
      <w:r>
        <w:rPr>
          <w:b/>
          <w:bCs/>
        </w:rPr>
        <w:t>.</w:t>
      </w:r>
    </w:p>
    <w:p w14:paraId="5D3A3A7B" w14:textId="5EBEFAED" w:rsidR="00215205" w:rsidRDefault="00215205" w:rsidP="00215205">
      <w:pPr>
        <w:pStyle w:val="Naslov3"/>
      </w:pPr>
      <w:r>
        <w:t>Kodiranje po dolžini(RLE)</w:t>
      </w:r>
    </w:p>
    <w:p w14:paraId="141D2474" w14:textId="0308138E" w:rsidR="00215205" w:rsidRDefault="00000E85" w:rsidP="00215205">
      <w:r>
        <w:t>Po zig</w:t>
      </w:r>
      <w:r w:rsidR="006941FF">
        <w:t>-</w:t>
      </w:r>
      <w:r>
        <w:t xml:space="preserve">zag sprehodu imamo torej naš 8x8 matriko </w:t>
      </w:r>
      <w:r w:rsidR="006756B8">
        <w:t>predstavljeno</w:t>
      </w:r>
      <w:r>
        <w:t xml:space="preserve"> v linearni obliki. Sedaj da skrajšamo dolžino zapisa uvedemo nov način zapisovanja.</w:t>
      </w:r>
    </w:p>
    <w:p w14:paraId="4892ED4B" w14:textId="7317E553" w:rsidR="00000E85" w:rsidRDefault="00000E85" w:rsidP="00215205">
      <w:r>
        <w:t>V tem novem načinu so elementi dvojice kjer prvi člen predstavlja ponovitev elementa ki je drugi(drugi člen)</w:t>
      </w:r>
    </w:p>
    <w:p w14:paraId="1390170E" w14:textId="23036A0E" w:rsidR="00000E85" w:rsidRPr="00000E85" w:rsidRDefault="00000E85" w:rsidP="00215205">
      <w:pPr>
        <w:rPr>
          <w:rFonts w:eastAsiaTheme="minorEastAsia"/>
        </w:rPr>
      </w:pPr>
      <m:oMathPara>
        <m:oMath>
          <m:r>
            <w:rPr>
              <w:rFonts w:ascii="Cambria Math" w:hAnsi="Cambria Math"/>
            </w:rPr>
            <m:t>(ponovitve elementa X, element X)</m:t>
          </m:r>
        </m:oMath>
      </m:oMathPara>
    </w:p>
    <w:p w14:paraId="07B52644" w14:textId="25CA6724" w:rsidR="00000E85" w:rsidRDefault="00000E85" w:rsidP="00215205">
      <w:pPr>
        <w:rPr>
          <w:rFonts w:eastAsiaTheme="minorEastAsia"/>
        </w:rPr>
      </w:pPr>
      <w:r>
        <w:rPr>
          <w:rFonts w:eastAsiaTheme="minorEastAsia"/>
        </w:rPr>
        <w:t>Oglejmo si to na 2h primerih:</w:t>
      </w:r>
    </w:p>
    <w:p w14:paraId="31C84E7A" w14:textId="77777777" w:rsidR="00000E85" w:rsidRPr="00000E85" w:rsidRDefault="00000E85" w:rsidP="00000E85">
      <w:pPr>
        <w:numPr>
          <w:ilvl w:val="0"/>
          <w:numId w:val="4"/>
        </w:numPr>
      </w:pPr>
      <w:r w:rsidRPr="00000E85">
        <w:rPr>
          <w:lang w:val="sr-Latn-ME"/>
        </w:rPr>
        <w:t xml:space="preserve">{76, - 11, - 18, 0,1, -3, -2, -1, 1, 1, 0, 0, -1, 1, 0,...., 0} </w:t>
      </w:r>
    </w:p>
    <w:p w14:paraId="6C776EF1" w14:textId="77777777" w:rsidR="00000E85" w:rsidRPr="00000E85" w:rsidRDefault="00000E85" w:rsidP="00000E85">
      <w:pPr>
        <w:numPr>
          <w:ilvl w:val="0"/>
          <w:numId w:val="4"/>
        </w:numPr>
      </w:pPr>
      <w:r w:rsidRPr="00000E85">
        <w:rPr>
          <w:lang w:val="sr-Latn-ME"/>
        </w:rPr>
        <w:t>(1, -11), (1, - 18), (1, 0), (1, -3), (1, -2), (1, -1), (2, 1), (2, 0), (1, -1), (1, 1), (50, 0)</w:t>
      </w:r>
    </w:p>
    <w:p w14:paraId="3CE7FE79" w14:textId="77777777" w:rsidR="00000E85" w:rsidRPr="00000E85" w:rsidRDefault="00000E85" w:rsidP="00000E85">
      <w:pPr>
        <w:numPr>
          <w:ilvl w:val="0"/>
          <w:numId w:val="4"/>
        </w:numPr>
      </w:pPr>
      <w:r w:rsidRPr="00000E85">
        <w:rPr>
          <w:lang w:val="sr-Latn-ME"/>
        </w:rPr>
        <w:t>{100, 5, -3, 5, 0, 0, 1, 8, -3, 2, -1, -1, -1, 0, 0, 0, 1, 0,..., 0}</w:t>
      </w:r>
    </w:p>
    <w:p w14:paraId="2B1A4997" w14:textId="77777777" w:rsidR="00000E85" w:rsidRPr="00776571" w:rsidRDefault="00000E85" w:rsidP="00000E85">
      <w:pPr>
        <w:numPr>
          <w:ilvl w:val="0"/>
          <w:numId w:val="4"/>
        </w:numPr>
      </w:pPr>
      <w:r w:rsidRPr="00000E85">
        <w:rPr>
          <w:lang w:val="sr-Latn-ME"/>
        </w:rPr>
        <w:t>(1, 5), (1, -3), (1, 5), (0, 2), (1, 1), (1, 8), (1,-3), (1, 2), (3, -1), (3, 0), (1, 1), (47,0)</w:t>
      </w:r>
    </w:p>
    <w:p w14:paraId="56DBCC2F" w14:textId="2C1D63B7" w:rsidR="00776571" w:rsidRPr="00000E85" w:rsidRDefault="00776571" w:rsidP="00776571">
      <w:r>
        <w:rPr>
          <w:lang w:val="sr-Latn-ME"/>
        </w:rPr>
        <w:t>Opomba: različni JPEG algoritmi opravijo kodiranje po dolžini na razične načine.</w:t>
      </w:r>
    </w:p>
    <w:p w14:paraId="6A26D4AD" w14:textId="37AB0B67" w:rsidR="00000E85" w:rsidRDefault="00000E85" w:rsidP="00000E85">
      <w:pPr>
        <w:pStyle w:val="Naslov3"/>
      </w:pPr>
      <w:r>
        <w:t>Huffmanovo kodiranje</w:t>
      </w:r>
    </w:p>
    <w:p w14:paraId="27E42B8E" w14:textId="43CCBD92" w:rsidR="00161B9D" w:rsidRDefault="00161B9D" w:rsidP="00161B9D">
      <w:r>
        <w:t xml:space="preserve">Delovanje </w:t>
      </w:r>
      <w:r w:rsidR="006941FF">
        <w:t>Huffmanovega</w:t>
      </w:r>
      <w:r>
        <w:t xml:space="preserve"> kodiranja si oglejte na posnetku:</w:t>
      </w:r>
    </w:p>
    <w:p w14:paraId="52C4EAE3" w14:textId="6FE83431" w:rsidR="00161B9D" w:rsidRDefault="00000000" w:rsidP="00161B9D">
      <w:hyperlink r:id="rId23" w:history="1">
        <w:r w:rsidR="00776571" w:rsidRPr="00776571">
          <w:rPr>
            <w:rStyle w:val="Hiperpovezava"/>
          </w:rPr>
          <w:t>https://www.youtube.com/watch?v=iEm1NRyEe5c</w:t>
        </w:r>
      </w:hyperlink>
    </w:p>
    <w:p w14:paraId="0AD48B1E" w14:textId="0B384CF3" w:rsidR="00776571" w:rsidRDefault="00776571" w:rsidP="00161B9D">
      <w:r>
        <w:t xml:space="preserve">V primeru, da vas zanima več si oglejte: </w:t>
      </w:r>
      <w:hyperlink r:id="rId24" w:history="1">
        <w:r w:rsidRPr="00776571">
          <w:rPr>
            <w:rStyle w:val="Hiperpovezava"/>
          </w:rPr>
          <w:t>https://www.youtube.com/watch?v=B3y0RsVCyrw</w:t>
        </w:r>
      </w:hyperlink>
    </w:p>
    <w:p w14:paraId="5940170D" w14:textId="37E82C87" w:rsidR="00776571" w:rsidRDefault="00776571" w:rsidP="00161B9D">
      <w:r>
        <w:t xml:space="preserve">V obeh primerih </w:t>
      </w:r>
      <w:r w:rsidR="00B732F6">
        <w:t>generiramo</w:t>
      </w:r>
      <w:r>
        <w:t xml:space="preserve"> Huffmanovo drevo za primere črk. Sedaj bomo to prilagodili tako da bomo namesto črk uporabili dvojice kot so (1,5), (50,0),… te dvojice predstavljajo komponente v našem kodiranju po dolžini. Na tak način precej zmanjšamo količino bitov ki jih potrebujemo za shranjevanje naših informacij. Podobno idejo uporabimo tudi ko kodiramo DC komponente naše slike.</w:t>
      </w:r>
    </w:p>
    <w:p w14:paraId="144EA3D8" w14:textId="794F22D5" w:rsidR="00000E85" w:rsidRDefault="00776571" w:rsidP="00215205">
      <w:r>
        <w:t>Tu lahko sedaj povemo, da nekateri JPEG algoritmi uporabljajo že standardiziran</w:t>
      </w:r>
      <w:r w:rsidR="00861820">
        <w:t xml:space="preserve">a Huffmanova drevesa ter tako prihraniš še več prostora. V drugih algoritmih pa lahko mi generiramo svoja Huffmanova drevesa in imamo na tak način bolj optimiziran zapis vendar moramo </w:t>
      </w:r>
      <w:r w:rsidR="00B732F6">
        <w:t xml:space="preserve">za to hraniti tudi podatke o </w:t>
      </w:r>
      <w:r w:rsidR="00861820">
        <w:t>Huffmanov</w:t>
      </w:r>
      <w:r w:rsidR="00B732F6">
        <w:t>em</w:t>
      </w:r>
      <w:r w:rsidR="00861820">
        <w:t xml:space="preserve"> drev</w:t>
      </w:r>
      <w:r w:rsidR="00B732F6">
        <w:t>esu</w:t>
      </w:r>
      <w:r w:rsidR="00861820">
        <w:t>, kar seveda porabi več prostora.</w:t>
      </w:r>
    </w:p>
    <w:p w14:paraId="248896DF" w14:textId="34EF9CB6" w:rsidR="00861820" w:rsidRDefault="00861820" w:rsidP="00861820">
      <w:pPr>
        <w:pStyle w:val="Naslov3"/>
      </w:pPr>
      <w:r>
        <w:t>Zapis in shranjevanje podatkov</w:t>
      </w:r>
    </w:p>
    <w:p w14:paraId="304A0304" w14:textId="5FA38B7A" w:rsidR="00B732F6" w:rsidRPr="00B732F6" w:rsidRDefault="00B732F6" w:rsidP="00B732F6">
      <w:r>
        <w:t>Za zapis in shranjevanje podatkov svetujem, da si ogledate ta spletni vir:</w:t>
      </w:r>
    </w:p>
    <w:p w14:paraId="03481A8E" w14:textId="4D8C9B52" w:rsidR="00861820" w:rsidRPr="00861820" w:rsidRDefault="00000000" w:rsidP="00861820">
      <w:hyperlink r:id="rId25" w:history="1">
        <w:r w:rsidR="00760848" w:rsidRPr="00760848">
          <w:rPr>
            <w:rStyle w:val="Hiperpovezava"/>
          </w:rPr>
          <w:t>https://www.ccoderun.ca/programming/2017-01-31_jpeg/</w:t>
        </w:r>
      </w:hyperlink>
    </w:p>
    <w:p w14:paraId="7B1B4A64" w14:textId="77777777" w:rsidR="00861820" w:rsidRDefault="00861820" w:rsidP="00215205"/>
    <w:p w14:paraId="458C3F59" w14:textId="77777777" w:rsidR="00861820" w:rsidRPr="00215205" w:rsidRDefault="00861820" w:rsidP="00215205"/>
    <w:sectPr w:rsidR="00861820" w:rsidRPr="00215205" w:rsidSect="00182C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114375"/>
    <w:multiLevelType w:val="hybridMultilevel"/>
    <w:tmpl w:val="4AF85A26"/>
    <w:lvl w:ilvl="0" w:tplc="CAA6EAAE">
      <w:start w:val="1"/>
      <w:numFmt w:val="bullet"/>
      <w:lvlText w:val="•"/>
      <w:lvlJc w:val="left"/>
      <w:pPr>
        <w:tabs>
          <w:tab w:val="num" w:pos="720"/>
        </w:tabs>
        <w:ind w:left="720" w:hanging="360"/>
      </w:pPr>
      <w:rPr>
        <w:rFonts w:ascii="Arial" w:hAnsi="Arial" w:hint="default"/>
      </w:rPr>
    </w:lvl>
    <w:lvl w:ilvl="1" w:tplc="C2C81572" w:tentative="1">
      <w:start w:val="1"/>
      <w:numFmt w:val="bullet"/>
      <w:lvlText w:val="•"/>
      <w:lvlJc w:val="left"/>
      <w:pPr>
        <w:tabs>
          <w:tab w:val="num" w:pos="1440"/>
        </w:tabs>
        <w:ind w:left="1440" w:hanging="360"/>
      </w:pPr>
      <w:rPr>
        <w:rFonts w:ascii="Arial" w:hAnsi="Arial" w:hint="default"/>
      </w:rPr>
    </w:lvl>
    <w:lvl w:ilvl="2" w:tplc="390E5820" w:tentative="1">
      <w:start w:val="1"/>
      <w:numFmt w:val="bullet"/>
      <w:lvlText w:val="•"/>
      <w:lvlJc w:val="left"/>
      <w:pPr>
        <w:tabs>
          <w:tab w:val="num" w:pos="2160"/>
        </w:tabs>
        <w:ind w:left="2160" w:hanging="360"/>
      </w:pPr>
      <w:rPr>
        <w:rFonts w:ascii="Arial" w:hAnsi="Arial" w:hint="default"/>
      </w:rPr>
    </w:lvl>
    <w:lvl w:ilvl="3" w:tplc="483EE260" w:tentative="1">
      <w:start w:val="1"/>
      <w:numFmt w:val="bullet"/>
      <w:lvlText w:val="•"/>
      <w:lvlJc w:val="left"/>
      <w:pPr>
        <w:tabs>
          <w:tab w:val="num" w:pos="2880"/>
        </w:tabs>
        <w:ind w:left="2880" w:hanging="360"/>
      </w:pPr>
      <w:rPr>
        <w:rFonts w:ascii="Arial" w:hAnsi="Arial" w:hint="default"/>
      </w:rPr>
    </w:lvl>
    <w:lvl w:ilvl="4" w:tplc="344CC278" w:tentative="1">
      <w:start w:val="1"/>
      <w:numFmt w:val="bullet"/>
      <w:lvlText w:val="•"/>
      <w:lvlJc w:val="left"/>
      <w:pPr>
        <w:tabs>
          <w:tab w:val="num" w:pos="3600"/>
        </w:tabs>
        <w:ind w:left="3600" w:hanging="360"/>
      </w:pPr>
      <w:rPr>
        <w:rFonts w:ascii="Arial" w:hAnsi="Arial" w:hint="default"/>
      </w:rPr>
    </w:lvl>
    <w:lvl w:ilvl="5" w:tplc="FB84B9A0" w:tentative="1">
      <w:start w:val="1"/>
      <w:numFmt w:val="bullet"/>
      <w:lvlText w:val="•"/>
      <w:lvlJc w:val="left"/>
      <w:pPr>
        <w:tabs>
          <w:tab w:val="num" w:pos="4320"/>
        </w:tabs>
        <w:ind w:left="4320" w:hanging="360"/>
      </w:pPr>
      <w:rPr>
        <w:rFonts w:ascii="Arial" w:hAnsi="Arial" w:hint="default"/>
      </w:rPr>
    </w:lvl>
    <w:lvl w:ilvl="6" w:tplc="B83098C4" w:tentative="1">
      <w:start w:val="1"/>
      <w:numFmt w:val="bullet"/>
      <w:lvlText w:val="•"/>
      <w:lvlJc w:val="left"/>
      <w:pPr>
        <w:tabs>
          <w:tab w:val="num" w:pos="5040"/>
        </w:tabs>
        <w:ind w:left="5040" w:hanging="360"/>
      </w:pPr>
      <w:rPr>
        <w:rFonts w:ascii="Arial" w:hAnsi="Arial" w:hint="default"/>
      </w:rPr>
    </w:lvl>
    <w:lvl w:ilvl="7" w:tplc="1AE404CC" w:tentative="1">
      <w:start w:val="1"/>
      <w:numFmt w:val="bullet"/>
      <w:lvlText w:val="•"/>
      <w:lvlJc w:val="left"/>
      <w:pPr>
        <w:tabs>
          <w:tab w:val="num" w:pos="5760"/>
        </w:tabs>
        <w:ind w:left="5760" w:hanging="360"/>
      </w:pPr>
      <w:rPr>
        <w:rFonts w:ascii="Arial" w:hAnsi="Arial" w:hint="default"/>
      </w:rPr>
    </w:lvl>
    <w:lvl w:ilvl="8" w:tplc="464E797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1131CB9"/>
    <w:multiLevelType w:val="hybridMultilevel"/>
    <w:tmpl w:val="1EB686F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6214603D"/>
    <w:multiLevelType w:val="hybridMultilevel"/>
    <w:tmpl w:val="988A85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28F4F96"/>
    <w:multiLevelType w:val="hybridMultilevel"/>
    <w:tmpl w:val="C68EBA46"/>
    <w:lvl w:ilvl="0" w:tplc="AFA0280E">
      <w:start w:val="1"/>
      <w:numFmt w:val="bullet"/>
      <w:lvlText w:val="•"/>
      <w:lvlJc w:val="left"/>
      <w:pPr>
        <w:tabs>
          <w:tab w:val="num" w:pos="720"/>
        </w:tabs>
        <w:ind w:left="720" w:hanging="360"/>
      </w:pPr>
      <w:rPr>
        <w:rFonts w:ascii="Arial" w:hAnsi="Arial" w:hint="default"/>
      </w:rPr>
    </w:lvl>
    <w:lvl w:ilvl="1" w:tplc="F05EC71C" w:tentative="1">
      <w:start w:val="1"/>
      <w:numFmt w:val="bullet"/>
      <w:lvlText w:val="•"/>
      <w:lvlJc w:val="left"/>
      <w:pPr>
        <w:tabs>
          <w:tab w:val="num" w:pos="1440"/>
        </w:tabs>
        <w:ind w:left="1440" w:hanging="360"/>
      </w:pPr>
      <w:rPr>
        <w:rFonts w:ascii="Arial" w:hAnsi="Arial" w:hint="default"/>
      </w:rPr>
    </w:lvl>
    <w:lvl w:ilvl="2" w:tplc="F0545318" w:tentative="1">
      <w:start w:val="1"/>
      <w:numFmt w:val="bullet"/>
      <w:lvlText w:val="•"/>
      <w:lvlJc w:val="left"/>
      <w:pPr>
        <w:tabs>
          <w:tab w:val="num" w:pos="2160"/>
        </w:tabs>
        <w:ind w:left="2160" w:hanging="360"/>
      </w:pPr>
      <w:rPr>
        <w:rFonts w:ascii="Arial" w:hAnsi="Arial" w:hint="default"/>
      </w:rPr>
    </w:lvl>
    <w:lvl w:ilvl="3" w:tplc="1D42E124" w:tentative="1">
      <w:start w:val="1"/>
      <w:numFmt w:val="bullet"/>
      <w:lvlText w:val="•"/>
      <w:lvlJc w:val="left"/>
      <w:pPr>
        <w:tabs>
          <w:tab w:val="num" w:pos="2880"/>
        </w:tabs>
        <w:ind w:left="2880" w:hanging="360"/>
      </w:pPr>
      <w:rPr>
        <w:rFonts w:ascii="Arial" w:hAnsi="Arial" w:hint="default"/>
      </w:rPr>
    </w:lvl>
    <w:lvl w:ilvl="4" w:tplc="C2FCE8E4" w:tentative="1">
      <w:start w:val="1"/>
      <w:numFmt w:val="bullet"/>
      <w:lvlText w:val="•"/>
      <w:lvlJc w:val="left"/>
      <w:pPr>
        <w:tabs>
          <w:tab w:val="num" w:pos="3600"/>
        </w:tabs>
        <w:ind w:left="3600" w:hanging="360"/>
      </w:pPr>
      <w:rPr>
        <w:rFonts w:ascii="Arial" w:hAnsi="Arial" w:hint="default"/>
      </w:rPr>
    </w:lvl>
    <w:lvl w:ilvl="5" w:tplc="2706951C" w:tentative="1">
      <w:start w:val="1"/>
      <w:numFmt w:val="bullet"/>
      <w:lvlText w:val="•"/>
      <w:lvlJc w:val="left"/>
      <w:pPr>
        <w:tabs>
          <w:tab w:val="num" w:pos="4320"/>
        </w:tabs>
        <w:ind w:left="4320" w:hanging="360"/>
      </w:pPr>
      <w:rPr>
        <w:rFonts w:ascii="Arial" w:hAnsi="Arial" w:hint="default"/>
      </w:rPr>
    </w:lvl>
    <w:lvl w:ilvl="6" w:tplc="E33ABC10" w:tentative="1">
      <w:start w:val="1"/>
      <w:numFmt w:val="bullet"/>
      <w:lvlText w:val="•"/>
      <w:lvlJc w:val="left"/>
      <w:pPr>
        <w:tabs>
          <w:tab w:val="num" w:pos="5040"/>
        </w:tabs>
        <w:ind w:left="5040" w:hanging="360"/>
      </w:pPr>
      <w:rPr>
        <w:rFonts w:ascii="Arial" w:hAnsi="Arial" w:hint="default"/>
      </w:rPr>
    </w:lvl>
    <w:lvl w:ilvl="7" w:tplc="35D46A0C" w:tentative="1">
      <w:start w:val="1"/>
      <w:numFmt w:val="bullet"/>
      <w:lvlText w:val="•"/>
      <w:lvlJc w:val="left"/>
      <w:pPr>
        <w:tabs>
          <w:tab w:val="num" w:pos="5760"/>
        </w:tabs>
        <w:ind w:left="5760" w:hanging="360"/>
      </w:pPr>
      <w:rPr>
        <w:rFonts w:ascii="Arial" w:hAnsi="Arial" w:hint="default"/>
      </w:rPr>
    </w:lvl>
    <w:lvl w:ilvl="8" w:tplc="A926C2BC" w:tentative="1">
      <w:start w:val="1"/>
      <w:numFmt w:val="bullet"/>
      <w:lvlText w:val="•"/>
      <w:lvlJc w:val="left"/>
      <w:pPr>
        <w:tabs>
          <w:tab w:val="num" w:pos="6480"/>
        </w:tabs>
        <w:ind w:left="6480" w:hanging="360"/>
      </w:pPr>
      <w:rPr>
        <w:rFonts w:ascii="Arial" w:hAnsi="Arial" w:hint="default"/>
      </w:rPr>
    </w:lvl>
  </w:abstractNum>
  <w:num w:numId="1" w16cid:durableId="922840109">
    <w:abstractNumId w:val="1"/>
  </w:num>
  <w:num w:numId="2" w16cid:durableId="2046639770">
    <w:abstractNumId w:val="2"/>
  </w:num>
  <w:num w:numId="3" w16cid:durableId="787743437">
    <w:abstractNumId w:val="3"/>
  </w:num>
  <w:num w:numId="4" w16cid:durableId="352877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071"/>
    <w:rsid w:val="00000E85"/>
    <w:rsid w:val="00055462"/>
    <w:rsid w:val="00075E27"/>
    <w:rsid w:val="000C66F8"/>
    <w:rsid w:val="000E7C96"/>
    <w:rsid w:val="000F4562"/>
    <w:rsid w:val="00161B9D"/>
    <w:rsid w:val="00182CF9"/>
    <w:rsid w:val="001869CA"/>
    <w:rsid w:val="001B6AE2"/>
    <w:rsid w:val="00215205"/>
    <w:rsid w:val="002E1009"/>
    <w:rsid w:val="003E336E"/>
    <w:rsid w:val="00516F24"/>
    <w:rsid w:val="005A33DD"/>
    <w:rsid w:val="006077BA"/>
    <w:rsid w:val="00653321"/>
    <w:rsid w:val="00664292"/>
    <w:rsid w:val="006756B8"/>
    <w:rsid w:val="006941FF"/>
    <w:rsid w:val="006C30A1"/>
    <w:rsid w:val="00726071"/>
    <w:rsid w:val="00760848"/>
    <w:rsid w:val="00776571"/>
    <w:rsid w:val="00793BA3"/>
    <w:rsid w:val="00840B31"/>
    <w:rsid w:val="00861820"/>
    <w:rsid w:val="00884116"/>
    <w:rsid w:val="008D2712"/>
    <w:rsid w:val="00902634"/>
    <w:rsid w:val="00973115"/>
    <w:rsid w:val="009D2E52"/>
    <w:rsid w:val="009E5E89"/>
    <w:rsid w:val="009F6457"/>
    <w:rsid w:val="00A95F56"/>
    <w:rsid w:val="00AD67D2"/>
    <w:rsid w:val="00AF3BA1"/>
    <w:rsid w:val="00AF5694"/>
    <w:rsid w:val="00B308BB"/>
    <w:rsid w:val="00B660BE"/>
    <w:rsid w:val="00B732F6"/>
    <w:rsid w:val="00BA5F78"/>
    <w:rsid w:val="00BA69AD"/>
    <w:rsid w:val="00C64A29"/>
    <w:rsid w:val="00CC4F5A"/>
    <w:rsid w:val="00CD2BB7"/>
    <w:rsid w:val="00CF78A2"/>
    <w:rsid w:val="00D66717"/>
    <w:rsid w:val="00D8457B"/>
    <w:rsid w:val="00E23768"/>
    <w:rsid w:val="00F106AE"/>
    <w:rsid w:val="00F71124"/>
    <w:rsid w:val="00FF6369"/>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486CB"/>
  <w15:chartTrackingRefBased/>
  <w15:docId w15:val="{9661ABF4-C4F8-4A43-84AF-639A427F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726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26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26071"/>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26071"/>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726071"/>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26071"/>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26071"/>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26071"/>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26071"/>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26071"/>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26071"/>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26071"/>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26071"/>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726071"/>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26071"/>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26071"/>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26071"/>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26071"/>
    <w:rPr>
      <w:rFonts w:eastAsiaTheme="majorEastAsia" w:cstheme="majorBidi"/>
      <w:color w:val="272727" w:themeColor="text1" w:themeTint="D8"/>
    </w:rPr>
  </w:style>
  <w:style w:type="paragraph" w:styleId="Naslov">
    <w:name w:val="Title"/>
    <w:basedOn w:val="Navaden"/>
    <w:next w:val="Navaden"/>
    <w:link w:val="NaslovZnak"/>
    <w:uiPriority w:val="10"/>
    <w:qFormat/>
    <w:rsid w:val="00726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26071"/>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26071"/>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26071"/>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26071"/>
    <w:pPr>
      <w:spacing w:before="160"/>
      <w:jc w:val="center"/>
    </w:pPr>
    <w:rPr>
      <w:i/>
      <w:iCs/>
      <w:color w:val="404040" w:themeColor="text1" w:themeTint="BF"/>
    </w:rPr>
  </w:style>
  <w:style w:type="character" w:customStyle="1" w:styleId="CitatZnak">
    <w:name w:val="Citat Znak"/>
    <w:basedOn w:val="Privzetapisavaodstavka"/>
    <w:link w:val="Citat"/>
    <w:uiPriority w:val="29"/>
    <w:rsid w:val="00726071"/>
    <w:rPr>
      <w:i/>
      <w:iCs/>
      <w:color w:val="404040" w:themeColor="text1" w:themeTint="BF"/>
    </w:rPr>
  </w:style>
  <w:style w:type="paragraph" w:styleId="Odstavekseznama">
    <w:name w:val="List Paragraph"/>
    <w:basedOn w:val="Navaden"/>
    <w:uiPriority w:val="34"/>
    <w:qFormat/>
    <w:rsid w:val="00726071"/>
    <w:pPr>
      <w:ind w:left="720"/>
      <w:contextualSpacing/>
    </w:pPr>
  </w:style>
  <w:style w:type="character" w:styleId="Intenzivenpoudarek">
    <w:name w:val="Intense Emphasis"/>
    <w:basedOn w:val="Privzetapisavaodstavka"/>
    <w:uiPriority w:val="21"/>
    <w:qFormat/>
    <w:rsid w:val="00726071"/>
    <w:rPr>
      <w:i/>
      <w:iCs/>
      <w:color w:val="0F4761" w:themeColor="accent1" w:themeShade="BF"/>
    </w:rPr>
  </w:style>
  <w:style w:type="paragraph" w:styleId="Intenzivencitat">
    <w:name w:val="Intense Quote"/>
    <w:basedOn w:val="Navaden"/>
    <w:next w:val="Navaden"/>
    <w:link w:val="IntenzivencitatZnak"/>
    <w:uiPriority w:val="30"/>
    <w:qFormat/>
    <w:rsid w:val="00726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26071"/>
    <w:rPr>
      <w:i/>
      <w:iCs/>
      <w:color w:val="0F4761" w:themeColor="accent1" w:themeShade="BF"/>
    </w:rPr>
  </w:style>
  <w:style w:type="character" w:styleId="Intenzivensklic">
    <w:name w:val="Intense Reference"/>
    <w:basedOn w:val="Privzetapisavaodstavka"/>
    <w:uiPriority w:val="32"/>
    <w:qFormat/>
    <w:rsid w:val="00726071"/>
    <w:rPr>
      <w:b/>
      <w:bCs/>
      <w:smallCaps/>
      <w:color w:val="0F4761" w:themeColor="accent1" w:themeShade="BF"/>
      <w:spacing w:val="5"/>
    </w:rPr>
  </w:style>
  <w:style w:type="character" w:styleId="Hiperpovezava">
    <w:name w:val="Hyperlink"/>
    <w:basedOn w:val="Privzetapisavaodstavka"/>
    <w:uiPriority w:val="99"/>
    <w:unhideWhenUsed/>
    <w:rsid w:val="009E5E89"/>
    <w:rPr>
      <w:color w:val="467886" w:themeColor="hyperlink"/>
      <w:u w:val="single"/>
    </w:rPr>
  </w:style>
  <w:style w:type="character" w:styleId="Nerazreenaomemba">
    <w:name w:val="Unresolved Mention"/>
    <w:basedOn w:val="Privzetapisavaodstavka"/>
    <w:uiPriority w:val="99"/>
    <w:semiHidden/>
    <w:unhideWhenUsed/>
    <w:rsid w:val="009E5E89"/>
    <w:rPr>
      <w:color w:val="605E5C"/>
      <w:shd w:val="clear" w:color="auto" w:fill="E1DFDD"/>
    </w:rPr>
  </w:style>
  <w:style w:type="paragraph" w:styleId="Navadensplet">
    <w:name w:val="Normal (Web)"/>
    <w:basedOn w:val="Navaden"/>
    <w:uiPriority w:val="99"/>
    <w:semiHidden/>
    <w:unhideWhenUsed/>
    <w:rsid w:val="00A95F56"/>
    <w:pPr>
      <w:spacing w:before="100" w:beforeAutospacing="1" w:after="100" w:afterAutospacing="1" w:line="240" w:lineRule="auto"/>
    </w:pPr>
    <w:rPr>
      <w:rFonts w:ascii="Times New Roman" w:eastAsia="Times New Roman" w:hAnsi="Times New Roman" w:cs="Times New Roman"/>
      <w:kern w:val="0"/>
      <w:sz w:val="24"/>
      <w:szCs w:val="24"/>
      <w:lang w:eastAsia="sl-SI"/>
      <w14:ligatures w14:val="none"/>
    </w:rPr>
  </w:style>
  <w:style w:type="paragraph" w:styleId="Napis">
    <w:name w:val="caption"/>
    <w:basedOn w:val="Navaden"/>
    <w:next w:val="Navaden"/>
    <w:uiPriority w:val="35"/>
    <w:unhideWhenUsed/>
    <w:qFormat/>
    <w:rsid w:val="00A95F56"/>
    <w:pPr>
      <w:spacing w:after="200" w:line="240" w:lineRule="auto"/>
    </w:pPr>
    <w:rPr>
      <w:i/>
      <w:iCs/>
      <w:color w:val="0E2841" w:themeColor="text2"/>
      <w:sz w:val="18"/>
      <w:szCs w:val="18"/>
    </w:rPr>
  </w:style>
  <w:style w:type="character" w:styleId="Besedilooznabemesta">
    <w:name w:val="Placeholder Text"/>
    <w:basedOn w:val="Privzetapisavaodstavka"/>
    <w:uiPriority w:val="99"/>
    <w:semiHidden/>
    <w:rsid w:val="00000E85"/>
    <w:rPr>
      <w:color w:val="666666"/>
    </w:rPr>
  </w:style>
  <w:style w:type="character" w:styleId="SledenaHiperpovezava">
    <w:name w:val="FollowedHyperlink"/>
    <w:basedOn w:val="Privzetapisavaodstavka"/>
    <w:uiPriority w:val="99"/>
    <w:semiHidden/>
    <w:unhideWhenUsed/>
    <w:rsid w:val="00B308B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68574">
      <w:bodyDiv w:val="1"/>
      <w:marLeft w:val="0"/>
      <w:marRight w:val="0"/>
      <w:marTop w:val="0"/>
      <w:marBottom w:val="0"/>
      <w:divBdr>
        <w:top w:val="none" w:sz="0" w:space="0" w:color="auto"/>
        <w:left w:val="none" w:sz="0" w:space="0" w:color="auto"/>
        <w:bottom w:val="none" w:sz="0" w:space="0" w:color="auto"/>
        <w:right w:val="none" w:sz="0" w:space="0" w:color="auto"/>
      </w:divBdr>
      <w:divsChild>
        <w:div w:id="1049569850">
          <w:marLeft w:val="360"/>
          <w:marRight w:val="0"/>
          <w:marTop w:val="200"/>
          <w:marBottom w:val="0"/>
          <w:divBdr>
            <w:top w:val="none" w:sz="0" w:space="0" w:color="auto"/>
            <w:left w:val="none" w:sz="0" w:space="0" w:color="auto"/>
            <w:bottom w:val="none" w:sz="0" w:space="0" w:color="auto"/>
            <w:right w:val="none" w:sz="0" w:space="0" w:color="auto"/>
          </w:divBdr>
        </w:div>
        <w:div w:id="1367558430">
          <w:marLeft w:val="360"/>
          <w:marRight w:val="0"/>
          <w:marTop w:val="200"/>
          <w:marBottom w:val="0"/>
          <w:divBdr>
            <w:top w:val="none" w:sz="0" w:space="0" w:color="auto"/>
            <w:left w:val="none" w:sz="0" w:space="0" w:color="auto"/>
            <w:bottom w:val="none" w:sz="0" w:space="0" w:color="auto"/>
            <w:right w:val="none" w:sz="0" w:space="0" w:color="auto"/>
          </w:divBdr>
        </w:div>
        <w:div w:id="1497988930">
          <w:marLeft w:val="360"/>
          <w:marRight w:val="0"/>
          <w:marTop w:val="200"/>
          <w:marBottom w:val="0"/>
          <w:divBdr>
            <w:top w:val="none" w:sz="0" w:space="0" w:color="auto"/>
            <w:left w:val="none" w:sz="0" w:space="0" w:color="auto"/>
            <w:bottom w:val="none" w:sz="0" w:space="0" w:color="auto"/>
            <w:right w:val="none" w:sz="0" w:space="0" w:color="auto"/>
          </w:divBdr>
        </w:div>
        <w:div w:id="2044792202">
          <w:marLeft w:val="360"/>
          <w:marRight w:val="0"/>
          <w:marTop w:val="200"/>
          <w:marBottom w:val="0"/>
          <w:divBdr>
            <w:top w:val="none" w:sz="0" w:space="0" w:color="auto"/>
            <w:left w:val="none" w:sz="0" w:space="0" w:color="auto"/>
            <w:bottom w:val="none" w:sz="0" w:space="0" w:color="auto"/>
            <w:right w:val="none" w:sz="0" w:space="0" w:color="auto"/>
          </w:divBdr>
        </w:div>
      </w:divsChild>
    </w:div>
    <w:div w:id="171339566">
      <w:bodyDiv w:val="1"/>
      <w:marLeft w:val="0"/>
      <w:marRight w:val="0"/>
      <w:marTop w:val="0"/>
      <w:marBottom w:val="0"/>
      <w:divBdr>
        <w:top w:val="none" w:sz="0" w:space="0" w:color="auto"/>
        <w:left w:val="none" w:sz="0" w:space="0" w:color="auto"/>
        <w:bottom w:val="none" w:sz="0" w:space="0" w:color="auto"/>
        <w:right w:val="none" w:sz="0" w:space="0" w:color="auto"/>
      </w:divBdr>
    </w:div>
    <w:div w:id="452596947">
      <w:bodyDiv w:val="1"/>
      <w:marLeft w:val="0"/>
      <w:marRight w:val="0"/>
      <w:marTop w:val="0"/>
      <w:marBottom w:val="0"/>
      <w:divBdr>
        <w:top w:val="none" w:sz="0" w:space="0" w:color="auto"/>
        <w:left w:val="none" w:sz="0" w:space="0" w:color="auto"/>
        <w:bottom w:val="none" w:sz="0" w:space="0" w:color="auto"/>
        <w:right w:val="none" w:sz="0" w:space="0" w:color="auto"/>
      </w:divBdr>
    </w:div>
    <w:div w:id="909728149">
      <w:bodyDiv w:val="1"/>
      <w:marLeft w:val="0"/>
      <w:marRight w:val="0"/>
      <w:marTop w:val="0"/>
      <w:marBottom w:val="0"/>
      <w:divBdr>
        <w:top w:val="none" w:sz="0" w:space="0" w:color="auto"/>
        <w:left w:val="none" w:sz="0" w:space="0" w:color="auto"/>
        <w:bottom w:val="none" w:sz="0" w:space="0" w:color="auto"/>
        <w:right w:val="none" w:sz="0" w:space="0" w:color="auto"/>
      </w:divBdr>
    </w:div>
    <w:div w:id="1025205017">
      <w:bodyDiv w:val="1"/>
      <w:marLeft w:val="0"/>
      <w:marRight w:val="0"/>
      <w:marTop w:val="0"/>
      <w:marBottom w:val="0"/>
      <w:divBdr>
        <w:top w:val="none" w:sz="0" w:space="0" w:color="auto"/>
        <w:left w:val="none" w:sz="0" w:space="0" w:color="auto"/>
        <w:bottom w:val="none" w:sz="0" w:space="0" w:color="auto"/>
        <w:right w:val="none" w:sz="0" w:space="0" w:color="auto"/>
      </w:divBdr>
    </w:div>
    <w:div w:id="1057631745">
      <w:bodyDiv w:val="1"/>
      <w:marLeft w:val="0"/>
      <w:marRight w:val="0"/>
      <w:marTop w:val="0"/>
      <w:marBottom w:val="0"/>
      <w:divBdr>
        <w:top w:val="none" w:sz="0" w:space="0" w:color="auto"/>
        <w:left w:val="none" w:sz="0" w:space="0" w:color="auto"/>
        <w:bottom w:val="none" w:sz="0" w:space="0" w:color="auto"/>
        <w:right w:val="none" w:sz="0" w:space="0" w:color="auto"/>
      </w:divBdr>
    </w:div>
    <w:div w:id="1179855272">
      <w:bodyDiv w:val="1"/>
      <w:marLeft w:val="0"/>
      <w:marRight w:val="0"/>
      <w:marTop w:val="0"/>
      <w:marBottom w:val="0"/>
      <w:divBdr>
        <w:top w:val="none" w:sz="0" w:space="0" w:color="auto"/>
        <w:left w:val="none" w:sz="0" w:space="0" w:color="auto"/>
        <w:bottom w:val="none" w:sz="0" w:space="0" w:color="auto"/>
        <w:right w:val="none" w:sz="0" w:space="0" w:color="auto"/>
      </w:divBdr>
    </w:div>
    <w:div w:id="1778065189">
      <w:bodyDiv w:val="1"/>
      <w:marLeft w:val="0"/>
      <w:marRight w:val="0"/>
      <w:marTop w:val="0"/>
      <w:marBottom w:val="0"/>
      <w:divBdr>
        <w:top w:val="none" w:sz="0" w:space="0" w:color="auto"/>
        <w:left w:val="none" w:sz="0" w:space="0" w:color="auto"/>
        <w:bottom w:val="none" w:sz="0" w:space="0" w:color="auto"/>
        <w:right w:val="none" w:sz="0" w:space="0" w:color="auto"/>
      </w:divBdr>
      <w:divsChild>
        <w:div w:id="1606231439">
          <w:marLeft w:val="360"/>
          <w:marRight w:val="0"/>
          <w:marTop w:val="200"/>
          <w:marBottom w:val="0"/>
          <w:divBdr>
            <w:top w:val="none" w:sz="0" w:space="0" w:color="auto"/>
            <w:left w:val="none" w:sz="0" w:space="0" w:color="auto"/>
            <w:bottom w:val="none" w:sz="0" w:space="0" w:color="auto"/>
            <w:right w:val="none" w:sz="0" w:space="0" w:color="auto"/>
          </w:divBdr>
        </w:div>
        <w:div w:id="12598762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lQnUex31f5Q" TargetMode="External"/><Relationship Id="rId18" Type="http://schemas.openxmlformats.org/officeDocument/2006/relationships/hyperlink" Target="https://www.youtube.com/watch?v=aFbGqXFT0Nw"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image" Target="media/image2.png"/><Relationship Id="rId12" Type="http://schemas.openxmlformats.org/officeDocument/2006/relationships/hyperlink" Target="https://www.youtube.com/watch?v=Q2aEzeMDHMA" TargetMode="External"/><Relationship Id="rId17" Type="http://schemas.openxmlformats.org/officeDocument/2006/relationships/image" Target="media/image9.png"/><Relationship Id="rId25" Type="http://schemas.openxmlformats.org/officeDocument/2006/relationships/hyperlink" Target="https://www.ccoderun.ca/programming/2017-01-31_jpe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www.youtube.com/watch?v=B3y0RsVCyrw" TargetMode="External"/><Relationship Id="rId5" Type="http://schemas.openxmlformats.org/officeDocument/2006/relationships/hyperlink" Target="https://www.google.com/imgres?imgurl=http%3A%2F%2Fwww.silentpeakphoto.com%2Fwp-content%2Fuploads%2F2020%2F06%2FHow-Image-Sensors-Work.jpg&amp;tbnid=KVe1zUZJj5ZURM&amp;vet=10CBkQMyhzahcKEwiA0KGtiKGFAxUAAAAAHQAAAAAQAw..i&amp;imgrefurl=https%3A%2F%2Fsilentpeakphoto.com%2Fgear%2Fcameras%2Fcamera-guides%2Fhow-do-camera-imaging-sensors-work%2F&amp;docid=EXtTxYTQy0QMKM&amp;w=1000&amp;h=853&amp;q=how%20camera%20works&amp;ved=0CBkQMyhzahcKEwiA0KGtiKGFAxUAAAAAHQAAAAAQAw" TargetMode="External"/><Relationship Id="rId15" Type="http://schemas.openxmlformats.org/officeDocument/2006/relationships/image" Target="media/image7.png"/><Relationship Id="rId23" Type="http://schemas.openxmlformats.org/officeDocument/2006/relationships/hyperlink" Target="https://www.youtube.com/watch?v=iEm1NRyEe5c"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tackoverflow.com/questions/35595215/conversion-formula-from-rgb-to-ycbc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9629</TotalTime>
  <Pages>9</Pages>
  <Words>1648</Words>
  <Characters>9395</Characters>
  <Application>Microsoft Office Word</Application>
  <DocSecurity>0</DocSecurity>
  <Lines>78</Lines>
  <Paragraphs>22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timen bobnar</dc:creator>
  <cp:keywords/>
  <dc:description/>
  <cp:lastModifiedBy>timen bobnar</cp:lastModifiedBy>
  <cp:revision>7</cp:revision>
  <dcterms:created xsi:type="dcterms:W3CDTF">2024-04-01T08:54:00Z</dcterms:created>
  <dcterms:modified xsi:type="dcterms:W3CDTF">2024-06-24T09:35:00Z</dcterms:modified>
</cp:coreProperties>
</file>