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DB314" w14:textId="510B47FE" w:rsidR="00884116" w:rsidRDefault="00C8149F" w:rsidP="00C8149F">
      <w:pPr>
        <w:pStyle w:val="Naslov1"/>
      </w:pPr>
      <w:r>
        <w:t>Kratko poročilo-JPEG</w:t>
      </w:r>
    </w:p>
    <w:p w14:paraId="7CD385B3" w14:textId="7E0FC118" w:rsidR="00C8149F" w:rsidRDefault="000900B8" w:rsidP="000900B8">
      <w:pPr>
        <w:pStyle w:val="Naslov2"/>
      </w:pPr>
      <w:r>
        <w:t>Kratek opis</w:t>
      </w:r>
    </w:p>
    <w:p w14:paraId="7FE56473" w14:textId="372D2558" w:rsidR="000900B8" w:rsidRDefault="000900B8" w:rsidP="000900B8">
      <w:r>
        <w:t>V tej se</w:t>
      </w:r>
      <w:r w:rsidR="00601395">
        <w:t xml:space="preserve">minarski </w:t>
      </w:r>
      <w:r>
        <w:t>nalogi smo p</w:t>
      </w:r>
      <w:r w:rsidR="00601395">
        <w:t>redstavili</w:t>
      </w:r>
      <w:r>
        <w:t xml:space="preserve"> JPEG algoritem. Potrebno je bilo analizirati vse posamezne dele tega algoritma. V začetku se osredotočimo na to</w:t>
      </w:r>
      <w:r w:rsidR="00601395">
        <w:t>,</w:t>
      </w:r>
      <w:r>
        <w:t xml:space="preserve"> kako slika sploh nastane. Nadaljujemo na sam JPEG algoritem</w:t>
      </w:r>
      <w:r w:rsidR="00601395">
        <w:t>,</w:t>
      </w:r>
      <w:r>
        <w:t xml:space="preserve"> kjer vsak del podrobno obdelamo. Na koncu seminarske naloge si še ogledamo</w:t>
      </w:r>
      <w:r w:rsidR="00601395">
        <w:t>,</w:t>
      </w:r>
      <w:r>
        <w:t xml:space="preserve"> kako podatke shranimo v računalnik.</w:t>
      </w:r>
    </w:p>
    <w:p w14:paraId="78516923" w14:textId="45FD923E" w:rsidR="000900B8" w:rsidRDefault="000900B8" w:rsidP="000900B8">
      <w:r>
        <w:t xml:space="preserve">JPEG algoritem je sestavljen iz </w:t>
      </w:r>
      <w:r w:rsidR="00601395">
        <w:t>naslednjih</w:t>
      </w:r>
      <w:r>
        <w:t xml:space="preserve"> delov:</w:t>
      </w:r>
    </w:p>
    <w:p w14:paraId="2C1F59F8" w14:textId="46E87BCE" w:rsidR="000900B8" w:rsidRDefault="000900B8" w:rsidP="000900B8">
      <w:pPr>
        <w:pStyle w:val="Odstavekseznama"/>
        <w:numPr>
          <w:ilvl w:val="0"/>
          <w:numId w:val="1"/>
        </w:numPr>
      </w:pPr>
      <w:r>
        <w:t>Obdelava barv (kjer sliko v RGB formatu predelamo v format YCrCb)</w:t>
      </w:r>
    </w:p>
    <w:p w14:paraId="09FB3D2E" w14:textId="13885975" w:rsidR="000900B8" w:rsidRDefault="000900B8" w:rsidP="000900B8">
      <w:pPr>
        <w:pStyle w:val="Odstavekseznama"/>
        <w:numPr>
          <w:ilvl w:val="0"/>
          <w:numId w:val="1"/>
        </w:numPr>
      </w:pPr>
      <w:r>
        <w:t>Kosanje slike (kjer sliko razkosamo na manjše enote, ki jih je lažje obdelovati)</w:t>
      </w:r>
    </w:p>
    <w:p w14:paraId="58B59EBA" w14:textId="2219BB9C" w:rsidR="000900B8" w:rsidRDefault="000900B8" w:rsidP="000900B8">
      <w:pPr>
        <w:pStyle w:val="Odstavekseznama"/>
        <w:numPr>
          <w:ilvl w:val="0"/>
          <w:numId w:val="1"/>
        </w:numPr>
      </w:pPr>
      <w:r>
        <w:t>Diskretna kosinusna transformacija</w:t>
      </w:r>
    </w:p>
    <w:p w14:paraId="1E59E41B" w14:textId="4F2C797A" w:rsidR="000900B8" w:rsidRDefault="000900B8" w:rsidP="000900B8">
      <w:pPr>
        <w:pStyle w:val="Odstavekseznama"/>
        <w:numPr>
          <w:ilvl w:val="0"/>
          <w:numId w:val="1"/>
        </w:numPr>
      </w:pPr>
      <w:r>
        <w:t>Kvantizacija (kjer zares zmanjšamo velikost slike)</w:t>
      </w:r>
    </w:p>
    <w:p w14:paraId="5A49C18E" w14:textId="16A7E733" w:rsidR="000900B8" w:rsidRDefault="000900B8" w:rsidP="000900B8">
      <w:pPr>
        <w:pStyle w:val="Odstavekseznama"/>
        <w:numPr>
          <w:ilvl w:val="0"/>
          <w:numId w:val="1"/>
        </w:numPr>
      </w:pPr>
      <w:r>
        <w:t>Linearna transformacija (kjer opišemo postopek kako sliko zapišemo v linearno obliko)</w:t>
      </w:r>
    </w:p>
    <w:p w14:paraId="11D72CE5" w14:textId="0C1F5A8F" w:rsidR="000900B8" w:rsidRDefault="000900B8" w:rsidP="000900B8">
      <w:pPr>
        <w:pStyle w:val="Odstavekseznama"/>
        <w:numPr>
          <w:ilvl w:val="0"/>
          <w:numId w:val="1"/>
        </w:numPr>
      </w:pPr>
      <w:r>
        <w:t>Kodiranje po dolžin</w:t>
      </w:r>
    </w:p>
    <w:p w14:paraId="56875922" w14:textId="41A20949" w:rsidR="000900B8" w:rsidRDefault="000900B8" w:rsidP="000900B8">
      <w:pPr>
        <w:pStyle w:val="Odstavekseznama"/>
        <w:numPr>
          <w:ilvl w:val="0"/>
          <w:numId w:val="1"/>
        </w:numPr>
      </w:pPr>
      <w:r>
        <w:t>Huffmanovo kodiranje</w:t>
      </w:r>
    </w:p>
    <w:p w14:paraId="585FE7B3" w14:textId="62E07546" w:rsidR="000900B8" w:rsidRDefault="00DF75C0" w:rsidP="00DF75C0">
      <w:pPr>
        <w:pStyle w:val="Naslov2"/>
      </w:pPr>
      <w:r>
        <w:t>Težave</w:t>
      </w:r>
    </w:p>
    <w:p w14:paraId="400CAF7F" w14:textId="40931DA4" w:rsidR="00DF75C0" w:rsidRDefault="00DF75C0" w:rsidP="00DF75C0">
      <w:r>
        <w:t>Pri raziskav</w:t>
      </w:r>
      <w:r w:rsidR="00601395">
        <w:t>i</w:t>
      </w:r>
      <w:r>
        <w:t xml:space="preserve"> delovanja JPEG algoritma smo imeli veliko težav. Problem je v tem, da obstaja veliko različnih verzij algoritma. Nekateri algoritmi sliko razkosajo namesto na 8x8 bloke na 16x16 oziroma 4x4. To kosanje </w:t>
      </w:r>
      <w:r w:rsidR="00601395">
        <w:t>v</w:t>
      </w:r>
      <w:r>
        <w:t>pliva na vse postopke</w:t>
      </w:r>
      <w:r w:rsidR="00601395">
        <w:t>, ki sledijo</w:t>
      </w:r>
      <w:r>
        <w:t xml:space="preserve">. Ko kvantiziramo matriko imamo spet veliko različnih kvantizacijskih matrik, ki so prilagojene našim željam. Pri linearni transformaciji obstaja ponovno veliko različnih možnosti </w:t>
      </w:r>
      <w:r w:rsidR="00601395">
        <w:t>prav tako</w:t>
      </w:r>
      <w:r>
        <w:t xml:space="preserve"> pri kodiranju po dolžini. To ponovno vpliva na vs</w:t>
      </w:r>
      <w:r w:rsidR="00601395">
        <w:t>e</w:t>
      </w:r>
      <w:r>
        <w:t xml:space="preserve"> postopke</w:t>
      </w:r>
      <w:r w:rsidR="00601395">
        <w:t>, ki sledijo</w:t>
      </w:r>
      <w:r>
        <w:t>. Zaradi vseh teh težav je bilo te</w:t>
      </w:r>
      <w:r w:rsidR="00601395">
        <w:t>ž</w:t>
      </w:r>
      <w:r>
        <w:t>ko sestaviti vse te različne kose skupaj, saj ko</w:t>
      </w:r>
      <w:r w:rsidR="00601395">
        <w:t>,</w:t>
      </w:r>
      <w:r>
        <w:t xml:space="preserve"> smo raziskovali smo se odločili, da bomo sliko kosali na 8x8 kose. Velikosti kosov so nam zato</w:t>
      </w:r>
      <w:r w:rsidR="00601395">
        <w:t>,</w:t>
      </w:r>
      <w:r>
        <w:t xml:space="preserve"> ker smo jih omejili, omejili veliko število virov iz katerih lahko črpamo</w:t>
      </w:r>
      <w:r w:rsidR="00601395">
        <w:t>,</w:t>
      </w:r>
      <w:r>
        <w:t xml:space="preserve"> saj niso bili prilagojeni na 8x8 bloke. </w:t>
      </w:r>
    </w:p>
    <w:p w14:paraId="62A61BAB" w14:textId="77777777" w:rsidR="00DF75C0" w:rsidRDefault="00DF75C0" w:rsidP="00DF75C0">
      <w:pPr>
        <w:pStyle w:val="Naslov2"/>
      </w:pPr>
      <w:r>
        <w:t>Kaj smo se naučili</w:t>
      </w:r>
    </w:p>
    <w:p w14:paraId="11DE49C7" w14:textId="728CE9CC" w:rsidR="00DF75C0" w:rsidRDefault="006D5AA2" w:rsidP="006D5AA2">
      <w:r>
        <w:t>Naučili sem se</w:t>
      </w:r>
      <w:r w:rsidR="00601395">
        <w:t>,</w:t>
      </w:r>
      <w:r>
        <w:t xml:space="preserve"> kako JPEG algoritem deluje, kar je precej uporabno</w:t>
      </w:r>
      <w:r w:rsidR="00601395">
        <w:t>,</w:t>
      </w:r>
      <w:r>
        <w:t xml:space="preserve"> saj se uporablja povsod. Poseb</w:t>
      </w:r>
      <w:r w:rsidR="00601395">
        <w:t>e</w:t>
      </w:r>
      <w:r>
        <w:t>j bi rad poudaril proces kosinusne transformacije, saj je proces zelo uporaben pri obdelavi oziroma analizi slik. Naslednji zelo uporaben proces je Huffmanovo kodiranje</w:t>
      </w:r>
      <w:r w:rsidR="00567180">
        <w:t>. To je postopek</w:t>
      </w:r>
      <w:r w:rsidR="00601395">
        <w:t>,</w:t>
      </w:r>
      <w:r w:rsidR="00567180">
        <w:t xml:space="preserve"> pri katerem si z minimalnim številom bitov zapomnimo neko informacijo. </w:t>
      </w:r>
    </w:p>
    <w:p w14:paraId="7DB8588A" w14:textId="77777777" w:rsidR="00567180" w:rsidRDefault="00567180" w:rsidP="006D5AA2"/>
    <w:p w14:paraId="6B88F24D" w14:textId="7C26E0AA" w:rsidR="00567180" w:rsidRDefault="00567180" w:rsidP="00567180">
      <w:pPr>
        <w:pStyle w:val="Naslov2"/>
      </w:pPr>
      <w:r>
        <w:t>Kako je gradivo zloženo</w:t>
      </w:r>
    </w:p>
    <w:p w14:paraId="7A5B3775" w14:textId="4C881E73" w:rsidR="00567180" w:rsidRDefault="00567180" w:rsidP="00567180">
      <w:r>
        <w:t>Večino gradiv uporabljenih v poročilu so spletne strani, te so v besedilu navedeni kot povezave. Poročilo vsebuje tudi nekaj slik, ki se pa nahajajo v mapi Porocilo_gradiva.</w:t>
      </w:r>
    </w:p>
    <w:p w14:paraId="643B424D" w14:textId="77777777" w:rsidR="00567180" w:rsidRDefault="00567180" w:rsidP="0056718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3073771"/>
        <w:docPartObj>
          <w:docPartGallery w:val="Bibliographies"/>
          <w:docPartUnique/>
        </w:docPartObj>
      </w:sdtPr>
      <w:sdtContent>
        <w:p w14:paraId="170C47A1" w14:textId="77777777" w:rsidR="00567180" w:rsidRDefault="00567180" w:rsidP="00567180">
          <w:pPr>
            <w:pStyle w:val="Naslov1"/>
          </w:pPr>
          <w:r>
            <w:t>Viri:</w:t>
          </w:r>
        </w:p>
        <w:sdt>
          <w:sdtPr>
            <w:id w:val="111145805"/>
            <w:bibliography/>
          </w:sdtPr>
          <w:sdtContent>
            <w:p w14:paraId="4D24AACE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Adams, Richars. </w:t>
              </w:r>
              <w:r>
                <w:rPr>
                  <w:i/>
                  <w:iCs/>
                  <w:noProof/>
                </w:rPr>
                <w:t>Silentpeakphoto.</w:t>
              </w:r>
              <w:r>
                <w:rPr>
                  <w:noProof/>
                </w:rPr>
                <w:t xml:space="preserve"> 19. Juni 2020. https://www.google.com/imgres?imgurl=http%3A%2F%2Fwww.silentpeakphoto.com%2Fwp-content%2Fuploads%2F2020%2F06%2FHow-Image-Sensors-Work.jpg&amp;tbnid=KVe1zUZJj5ZURM&amp;vet=10CBkQMyhzahcKEwiA0KGtiKGFAxUAAAAAHQAAAAAQAw..i&amp;imgrefurl=https%3A%2F%2Fsilentpeakphoto.com% (poskus dostopa 24. November 2023).</w:t>
              </w:r>
            </w:p>
            <w:p w14:paraId="12B97DFA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Charette, Stéphane. </w:t>
              </w:r>
              <w:r>
                <w:rPr>
                  <w:i/>
                  <w:iCs/>
                  <w:noProof/>
                </w:rPr>
                <w:t>Anatomy of a JPEG.</w:t>
              </w:r>
              <w:r>
                <w:rPr>
                  <w:noProof/>
                </w:rPr>
                <w:t xml:space="preserve"> 1. februar 2017. https://www.ccoderun.ca/programming/2017-01-31_jpeg/ (poskus dostopa 24. februar 2024).</w:t>
              </w:r>
            </w:p>
            <w:p w14:paraId="71228AD4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cmlab-Encoding Process.</w:t>
              </w:r>
              <w:r>
                <w:rPr>
                  <w:noProof/>
                </w:rPr>
                <w:t xml:space="preserve"> brez datuma. https://www.cmlab.csie.ntu.edu.tw/cml/dsp/training/coding/jpeg/jpeg/encoder.htm (poskus dostopa 2024. Februar 2024).</w:t>
              </w:r>
            </w:p>
            <w:p w14:paraId="5534CAE5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Computerphile. </w:t>
              </w:r>
              <w:r>
                <w:rPr>
                  <w:i/>
                  <w:iCs/>
                  <w:noProof/>
                </w:rPr>
                <w:t>YouTube-JPEG DCT, Discrete Cosine Transform (JPEG Pt2)- Computerphile.</w:t>
              </w:r>
              <w:r>
                <w:rPr>
                  <w:noProof/>
                </w:rPr>
                <w:t xml:space="preserve"> 22. maj 2015. https://www.youtube.com/watch?v=Q2aEzeMDHMA (poskus dostopa 24. Februar 2024).</w:t>
              </w:r>
            </w:p>
            <w:p w14:paraId="655891F9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ENGEGY. </w:t>
              </w:r>
              <w:r>
                <w:rPr>
                  <w:i/>
                  <w:iCs/>
                  <w:noProof/>
                </w:rPr>
                <w:t>YouTube-54- The JPEG compression algorithm.</w:t>
              </w:r>
              <w:r>
                <w:rPr>
                  <w:noProof/>
                </w:rPr>
                <w:t xml:space="preserve"> 22. maj 2016. https://www.youtube.com/watch?v=aFbGqXFT0Nw (poskus dostopa 24. Februar 2024).</w:t>
              </w:r>
            </w:p>
            <w:p w14:paraId="11E4F50C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Friendly, College. </w:t>
              </w:r>
              <w:r>
                <w:rPr>
                  <w:i/>
                  <w:iCs/>
                  <w:noProof/>
                </w:rPr>
                <w:t>YouTube-Discrete Cosine Transform and Haar transform with Examples.</w:t>
              </w:r>
              <w:r>
                <w:rPr>
                  <w:noProof/>
                </w:rPr>
                <w:t xml:space="preserve"> 2. april 2021. https://www.youtube.com/watch?v=lQnUex31f5Q (poskus dostopa 24. Februar 2024).</w:t>
              </w:r>
            </w:p>
            <w:p w14:paraId="17997CF1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geeksforgeeks-JPEG full form.</w:t>
              </w:r>
              <w:r>
                <w:rPr>
                  <w:noProof/>
                </w:rPr>
                <w:t xml:space="preserve"> 30. maj 2022. https://www.geeksforgeeks.org/jpeg-full-form/ (poskus dostopa 24. februar 2024).</w:t>
              </w:r>
            </w:p>
            <w:p w14:paraId="765AEA23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Griffin, Jonathan. </w:t>
              </w:r>
              <w:r>
                <w:rPr>
                  <w:i/>
                  <w:iCs/>
                  <w:noProof/>
                </w:rPr>
                <w:t>the webmaster.</w:t>
              </w:r>
              <w:r>
                <w:rPr>
                  <w:noProof/>
                </w:rPr>
                <w:t xml:space="preserve"> 23. januar 2023. https://dsp.stackexchange.com/questions/35339/jpeg-dct-padding (poskus dostopa 24. november 2023).</w:t>
              </w:r>
            </w:p>
            <w:p w14:paraId="18D53096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Reducible. </w:t>
              </w:r>
              <w:r>
                <w:rPr>
                  <w:i/>
                  <w:iCs/>
                  <w:noProof/>
                </w:rPr>
                <w:t>YouTube-Huffman Codes: An Information Theory Perspective.</w:t>
              </w:r>
              <w:r>
                <w:rPr>
                  <w:noProof/>
                </w:rPr>
                <w:t xml:space="preserve"> 30. julij 2021. https://www.youtube.com/watch?v=B3y0RsVCyrw (poskus dostopa 24. februar 2024).</w:t>
              </w:r>
            </w:p>
            <w:p w14:paraId="45B5A550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Technology, Pizzey. </w:t>
              </w:r>
              <w:r>
                <w:rPr>
                  <w:i/>
                  <w:iCs/>
                  <w:noProof/>
                </w:rPr>
                <w:t>YouTube-Huffman coding step-by-step example.</w:t>
              </w:r>
              <w:r>
                <w:rPr>
                  <w:noProof/>
                </w:rPr>
                <w:t xml:space="preserve"> 13. januar 2019. https://www.youtube.com/watch?v=iEm1NRyEe5c (poskus dostopa 24. februar 2024).</w:t>
              </w:r>
            </w:p>
            <w:p w14:paraId="6493B817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Trauth, Martin H. </w:t>
              </w:r>
              <w:r>
                <w:rPr>
                  <w:i/>
                  <w:iCs/>
                  <w:noProof/>
                </w:rPr>
                <w:t>Matlab and python recipes for earth sciences.</w:t>
              </w:r>
              <w:r>
                <w:rPr>
                  <w:noProof/>
                </w:rPr>
                <w:t xml:space="preserve"> 10. Julij 2018. http://mres.uni-potsdam.de/index.php/2018/07/10/multispectral-cameras-bayer-mosaics-and-image-processing-with-matlab/ (poskus dostopa 24. Februar 2024).</w:t>
              </w:r>
            </w:p>
            <w:p w14:paraId="120A35E1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Wikipedija.</w:t>
              </w:r>
              <w:r>
                <w:rPr>
                  <w:noProof/>
                </w:rPr>
                <w:t xml:space="preserve"> brez datuma. https://en.wikipedia.org/wiki/YCbCr (poskus dostopa 24. november 2023).</w:t>
              </w:r>
            </w:p>
            <w:p w14:paraId="2CC1C551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Wikipedija.</w:t>
              </w:r>
              <w:r>
                <w:rPr>
                  <w:noProof/>
                </w:rPr>
                <w:t xml:space="preserve"> brez datuma. https://en.wikipedia.org/wiki/Bayer_filter (poskus dostopa 24. februar 2024).</w:t>
              </w:r>
            </w:p>
            <w:p w14:paraId="20BB8055" w14:textId="77777777" w:rsidR="00567180" w:rsidRDefault="00567180" w:rsidP="00567180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Wikipedija-JPEG.</w:t>
              </w:r>
              <w:r>
                <w:rPr>
                  <w:noProof/>
                </w:rPr>
                <w:t xml:space="preserve"> brez datuma. https://en.wikipedia.org/wiki/JPEG (poskus dostopa 24. Februar 2024).</w:t>
              </w:r>
            </w:p>
            <w:p w14:paraId="5436F06E" w14:textId="77777777" w:rsidR="00567180" w:rsidRDefault="00567180" w:rsidP="00567180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43341823" w14:textId="77777777" w:rsidR="00567180" w:rsidRPr="00567180" w:rsidRDefault="00567180" w:rsidP="00567180"/>
    <w:sectPr w:rsidR="00567180" w:rsidRPr="00567180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311FE"/>
    <w:multiLevelType w:val="hybridMultilevel"/>
    <w:tmpl w:val="FFAC2A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98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A7"/>
    <w:rsid w:val="000900B8"/>
    <w:rsid w:val="001869CA"/>
    <w:rsid w:val="00567180"/>
    <w:rsid w:val="00601395"/>
    <w:rsid w:val="006D5AA2"/>
    <w:rsid w:val="00793BA3"/>
    <w:rsid w:val="00884116"/>
    <w:rsid w:val="008D2712"/>
    <w:rsid w:val="009B19A7"/>
    <w:rsid w:val="00B94E6D"/>
    <w:rsid w:val="00BA5F78"/>
    <w:rsid w:val="00C8149F"/>
    <w:rsid w:val="00D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A696"/>
  <w15:chartTrackingRefBased/>
  <w15:docId w15:val="{5020BA8A-9859-4C7C-B3E4-DE50C29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B1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B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B1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B1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B1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B1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B1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B1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B1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B1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9B1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B1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B19A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B19A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B19A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B19A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B19A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B19A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9B1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B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B1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9B1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9B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9B19A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9B19A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9B19A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B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B19A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9B19A7"/>
    <w:rPr>
      <w:b/>
      <w:bCs/>
      <w:smallCaps/>
      <w:color w:val="0F4761" w:themeColor="accent1" w:themeShade="BF"/>
      <w:spacing w:val="5"/>
    </w:rPr>
  </w:style>
  <w:style w:type="paragraph" w:styleId="Bibliografija">
    <w:name w:val="Bibliography"/>
    <w:basedOn w:val="Navaden"/>
    <w:next w:val="Navaden"/>
    <w:uiPriority w:val="37"/>
    <w:unhideWhenUsed/>
    <w:rsid w:val="0056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Slog Chicago" Version="15">
  <b:Source>
    <b:Tag>Wik23</b:Tag>
    <b:SourceType>InternetSite</b:SourceType>
    <b:Guid>{B52EB9B7-8A72-4584-9706-F7CC7BE8EF88}</b:Guid>
    <b:Title>Wikipedija</b:Title>
    <b:YearAccessed>2023</b:YearAccessed>
    <b:MonthAccessed>november</b:MonthAccessed>
    <b:DayAccessed>24</b:DayAccessed>
    <b:URL>https://en.wikipedia.org/wiki/YCbCr</b:URL>
    <b:RefOrder>1</b:RefOrder>
  </b:Source>
  <b:Source>
    <b:Tag>Ric20</b:Tag>
    <b:SourceType>InternetSite</b:SourceType>
    <b:Guid>{64836759-22B0-40DD-A830-BCA977D56370}</b:Guid>
    <b:Author>
      <b:Author>
        <b:NameList>
          <b:Person>
            <b:Last>Adams</b:Last>
            <b:First>Richars</b:First>
          </b:Person>
        </b:NameList>
      </b:Author>
    </b:Author>
    <b:Title>Silentpeakphoto</b:Title>
    <b:Year>2020</b:Year>
    <b:Month>Juni</b:Month>
    <b:Day>19</b:Day>
    <b:YearAccessed>2023</b:YearAccessed>
    <b:MonthAccessed>November</b:MonthAccessed>
    <b:DayAccessed>24</b:DayAccessed>
    <b:URL>https://www.google.com/imgres?imgurl=http%3A%2F%2Fwww.silentpeakphoto.com%2Fwp-content%2Fuploads%2F2020%2F06%2FHow-Image-Sensors-Work.jpg&amp;tbnid=KVe1zUZJj5ZURM&amp;vet=10CBkQMyhzahcKEwiA0KGtiKGFAxUAAAAAHQAAAAAQAw..i&amp;imgrefurl=https%3A%2F%2Fsilentpeakphoto.com%</b:URL>
    <b:RefOrder>2</b:RefOrder>
  </b:Source>
  <b:Source>
    <b:Tag>Jon23</b:Tag>
    <b:SourceType>InternetSite</b:SourceType>
    <b:Guid>{02785217-0896-4EA7-A74C-9EE5A3A258AA}</b:Guid>
    <b:Author>
      <b:Author>
        <b:NameList>
          <b:Person>
            <b:Last>Griffin</b:Last>
            <b:First>Jonathan</b:First>
          </b:Person>
        </b:NameList>
      </b:Author>
    </b:Author>
    <b:Title>the webmaster</b:Title>
    <b:Year>2023</b:Year>
    <b:Month>januar</b:Month>
    <b:Day>23</b:Day>
    <b:YearAccessed>2023</b:YearAccessed>
    <b:MonthAccessed>november</b:MonthAccessed>
    <b:DayAccessed>24</b:DayAccessed>
    <b:URL>https://dsp.stackexchange.com/questions/35339/jpeg-dct-padding</b:URL>
    <b:RefOrder>3</b:RefOrder>
  </b:Source>
  <b:Source>
    <b:Tag>Wik24</b:Tag>
    <b:SourceType>InternetSite</b:SourceType>
    <b:Guid>{77194BED-6FED-469C-AD12-5ABB9593825A}</b:Guid>
    <b:Title>Wikipedija</b:Title>
    <b:YearAccessed>2024</b:YearAccessed>
    <b:MonthAccessed>februar</b:MonthAccessed>
    <b:DayAccessed>24</b:DayAccessed>
    <b:URL>https://en.wikipedia.org/wiki/Bayer_filter</b:URL>
    <b:RefOrder>4</b:RefOrder>
  </b:Source>
  <b:Source>
    <b:Tag>Mar18</b:Tag>
    <b:SourceType>InternetSite</b:SourceType>
    <b:Guid>{19065562-8C70-413D-AD22-5545950CD49F}</b:Guid>
    <b:Author>
      <b:Author>
        <b:NameList>
          <b:Person>
            <b:Last>Trauth</b:Last>
            <b:First>Martin</b:First>
            <b:Middle>H.</b:Middle>
          </b:Person>
        </b:NameList>
      </b:Author>
    </b:Author>
    <b:Title>Matlab and python recipes for earth sciences</b:Title>
    <b:Year>2018</b:Year>
    <b:Month>Julij</b:Month>
    <b:Day>10</b:Day>
    <b:YearAccessed>2024</b:YearAccessed>
    <b:MonthAccessed>Februar</b:MonthAccessed>
    <b:DayAccessed>24</b:DayAccessed>
    <b:URL>http://mres.uni-potsdam.de/index.php/2018/07/10/multispectral-cameras-bayer-mosaics-and-image-processing-with-matlab/</b:URL>
    <b:RefOrder>5</b:RefOrder>
  </b:Source>
  <b:Source>
    <b:Tag>Wik241</b:Tag>
    <b:SourceType>InternetSite</b:SourceType>
    <b:Guid>{C9100359-11EE-492D-AF9C-49FC6FD455B0}</b:Guid>
    <b:Title>Wikipedija-JPEG</b:Title>
    <b:YearAccessed>2024</b:YearAccessed>
    <b:MonthAccessed>Februar</b:MonthAccessed>
    <b:DayAccessed>24</b:DayAccessed>
    <b:URL>https://en.wikipedia.org/wiki/JPEG</b:URL>
    <b:RefOrder>6</b:RefOrder>
  </b:Source>
  <b:Source>
    <b:Tag>cml24</b:Tag>
    <b:SourceType>InternetSite</b:SourceType>
    <b:Guid>{34292FB9-983F-47AF-9ABB-3D69DA51CE42}</b:Guid>
    <b:Title>cmlab-Encoding Process</b:Title>
    <b:YearAccessed>2024</b:YearAccessed>
    <b:MonthAccessed>Februar</b:MonthAccessed>
    <b:DayAccessed>2024</b:DayAccessed>
    <b:URL>https://www.cmlab.csie.ntu.edu.tw/cml/dsp/training/coding/jpeg/jpeg/encoder.htm</b:URL>
    <b:RefOrder>7</b:RefOrder>
  </b:Source>
  <b:Source>
    <b:Tag>Com15</b:Tag>
    <b:SourceType>InternetSite</b:SourceType>
    <b:Guid>{5E8C5C13-EF7C-4E4A-AEFC-93AC4A5A5318}</b:Guid>
    <b:Author>
      <b:Author>
        <b:NameList>
          <b:Person>
            <b:Last>Computerphile</b:Last>
          </b:Person>
        </b:NameList>
      </b:Author>
    </b:Author>
    <b:Title>YouTube-JPEG DCT, Discrete Cosine Transform (JPEG Pt2)- Computerphile</b:Title>
    <b:Year>2015</b:Year>
    <b:Month>maj</b:Month>
    <b:Day>22</b:Day>
    <b:YearAccessed>2024</b:YearAccessed>
    <b:MonthAccessed>Februar</b:MonthAccessed>
    <b:DayAccessed>24</b:DayAccessed>
    <b:URL>https://www.youtube.com/watch?v=Q2aEzeMDHMA</b:URL>
    <b:RefOrder>8</b:RefOrder>
  </b:Source>
  <b:Source>
    <b:Tag>Col21</b:Tag>
    <b:SourceType>InternetSite</b:SourceType>
    <b:Guid>{8F8A1D17-395D-4F3E-80BD-400ADB5325A0}</b:Guid>
    <b:Author>
      <b:Author>
        <b:NameList>
          <b:Person>
            <b:Last>Friendly</b:Last>
            <b:First>College</b:First>
          </b:Person>
        </b:NameList>
      </b:Author>
    </b:Author>
    <b:Title>YouTube-Discrete Cosine Transform and Haar transform with Examples</b:Title>
    <b:Year>2021</b:Year>
    <b:Month>april</b:Month>
    <b:Day>2</b:Day>
    <b:YearAccessed>2024</b:YearAccessed>
    <b:MonthAccessed>Februar</b:MonthAccessed>
    <b:DayAccessed>24</b:DayAccessed>
    <b:URL>https://www.youtube.com/watch?v=lQnUex31f5Q</b:URL>
    <b:RefOrder>9</b:RefOrder>
  </b:Source>
  <b:Source>
    <b:Tag>ENG16</b:Tag>
    <b:SourceType>InternetSite</b:SourceType>
    <b:Guid>{53ADEDB4-E022-405B-ABDA-2476887CDC28}</b:Guid>
    <b:Author>
      <b:Author>
        <b:NameList>
          <b:Person>
            <b:Last>ENGEGY</b:Last>
          </b:Person>
        </b:NameList>
      </b:Author>
    </b:Author>
    <b:Title>YouTube-54- The JPEG compression algorithm</b:Title>
    <b:Year>2016</b:Year>
    <b:Month>maj</b:Month>
    <b:Day>22</b:Day>
    <b:YearAccessed>2024</b:YearAccessed>
    <b:MonthAccessed>Februar</b:MonthAccessed>
    <b:DayAccessed>24</b:DayAccessed>
    <b:URL>https://www.youtube.com/watch?v=aFbGqXFT0Nw</b:URL>
    <b:RefOrder>10</b:RefOrder>
  </b:Source>
  <b:Source>
    <b:Tag>Piz19</b:Tag>
    <b:SourceType>InternetSite</b:SourceType>
    <b:Guid>{FA0ECDB9-2046-4F73-97DD-EF12FDCC0D05}</b:Guid>
    <b:Author>
      <b:Author>
        <b:NameList>
          <b:Person>
            <b:Last>Technology</b:Last>
            <b:First>Pizzey</b:First>
          </b:Person>
        </b:NameList>
      </b:Author>
    </b:Author>
    <b:Title>YouTube-Huffman coding step-by-step example</b:Title>
    <b:Year>2019</b:Year>
    <b:Month>januar</b:Month>
    <b:Day>13</b:Day>
    <b:YearAccessed>2024</b:YearAccessed>
    <b:MonthAccessed>februar</b:MonthAccessed>
    <b:DayAccessed>24</b:DayAccessed>
    <b:URL>https://www.youtube.com/watch?v=iEm1NRyEe5c</b:URL>
    <b:RefOrder>11</b:RefOrder>
  </b:Source>
  <b:Source>
    <b:Tag>Red21</b:Tag>
    <b:SourceType>InternetSite</b:SourceType>
    <b:Guid>{1A4DB734-26EA-4036-9485-5C0140DAD4E1}</b:Guid>
    <b:Author>
      <b:Author>
        <b:NameList>
          <b:Person>
            <b:Last>Reducible</b:Last>
          </b:Person>
        </b:NameList>
      </b:Author>
    </b:Author>
    <b:Title>YouTube-Huffman Codes: An Information Theory Perspective</b:Title>
    <b:Year>2021</b:Year>
    <b:Month>julij</b:Month>
    <b:Day>30</b:Day>
    <b:YearAccessed>2024</b:YearAccessed>
    <b:MonthAccessed>februar</b:MonthAccessed>
    <b:DayAccessed>24</b:DayAccessed>
    <b:URL>https://www.youtube.com/watch?v=B3y0RsVCyrw</b:URL>
    <b:RefOrder>12</b:RefOrder>
  </b:Source>
  <b:Source>
    <b:Tag>Sté17</b:Tag>
    <b:SourceType>InternetSite</b:SourceType>
    <b:Guid>{C70531A0-9578-4214-AEE3-6553494AC9D7}</b:Guid>
    <b:Author>
      <b:Author>
        <b:NameList>
          <b:Person>
            <b:Last>Charette</b:Last>
            <b:First>Stéphane</b:First>
          </b:Person>
        </b:NameList>
      </b:Author>
    </b:Author>
    <b:Title>Anatomy of a JPEG</b:Title>
    <b:Year>2017</b:Year>
    <b:Month>februar</b:Month>
    <b:Day>1</b:Day>
    <b:YearAccessed>2024</b:YearAccessed>
    <b:MonthAccessed>februar</b:MonthAccessed>
    <b:DayAccessed>24</b:DayAccessed>
    <b:URL>https://www.ccoderun.ca/programming/2017-01-31_jpeg/</b:URL>
    <b:RefOrder>13</b:RefOrder>
  </b:Source>
  <b:Source>
    <b:Tag>gee22</b:Tag>
    <b:SourceType>InternetSite</b:SourceType>
    <b:Guid>{2BCF9D86-FE53-4AD3-A85E-00AF73162C53}</b:Guid>
    <b:Title>geeksforgeeks-JPEG full form</b:Title>
    <b:Year>2022</b:Year>
    <b:Month>maj</b:Month>
    <b:Day>30</b:Day>
    <b:YearAccessed>2024</b:YearAccessed>
    <b:MonthAccessed>februar</b:MonthAccessed>
    <b:DayAccessed>24</b:DayAccessed>
    <b:URL>https://www.geeksforgeeks.org/jpeg-full-form/</b:URL>
    <b:RefOrder>14</b:RefOrder>
  </b:Source>
</b:Sources>
</file>

<file path=customXml/itemProps1.xml><?xml version="1.0" encoding="utf-8"?>
<ds:datastoreItem xmlns:ds="http://schemas.openxmlformats.org/officeDocument/2006/customXml" ds:itemID="{D6EA4F2F-B4FE-418A-B0D0-4EB4AA27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</dc:creator>
  <cp:keywords/>
  <dc:description/>
  <cp:lastModifiedBy>timen bobnar</cp:lastModifiedBy>
  <cp:revision>4</cp:revision>
  <dcterms:created xsi:type="dcterms:W3CDTF">2024-06-24T10:44:00Z</dcterms:created>
  <dcterms:modified xsi:type="dcterms:W3CDTF">2024-06-24T11:59:00Z</dcterms:modified>
</cp:coreProperties>
</file>