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359D" w:rsidRPr="00D8359D" w:rsidRDefault="00D8359D">
      <w:pPr>
        <w:rPr>
          <w:rFonts w:eastAsia="新細明體"/>
          <w:b/>
          <w:lang w:eastAsia="zh-TW"/>
        </w:rPr>
      </w:pPr>
      <w:r w:rsidRPr="00D8359D">
        <w:rPr>
          <w:rFonts w:eastAsia="新細明體" w:hint="eastAsia"/>
          <w:b/>
          <w:lang w:eastAsia="zh-TW"/>
        </w:rPr>
        <w:t>Registration</w:t>
      </w:r>
      <w:r>
        <w:rPr>
          <w:rFonts w:eastAsia="新細明體" w:hint="eastAsia"/>
          <w:b/>
          <w:lang w:eastAsia="zh-TW"/>
        </w:rPr>
        <w:t xml:space="preserve"> Information</w:t>
      </w:r>
    </w:p>
    <w:p w:rsidR="00D8359D" w:rsidRDefault="00D8359D">
      <w:pPr>
        <w:rPr>
          <w:rFonts w:eastAsia="新細明體"/>
          <w:lang w:eastAsia="zh-TW"/>
        </w:rPr>
      </w:pPr>
    </w:p>
    <w:p w:rsidR="00320B5B" w:rsidRPr="00D8359D" w:rsidRDefault="00D8359D">
      <w:pPr>
        <w:rPr>
          <w:rFonts w:eastAsia="新細明體"/>
          <w:lang w:eastAsia="zh-TW"/>
        </w:rPr>
      </w:pPr>
      <w:r>
        <w:t>&lt;p&gt;</w:t>
      </w:r>
      <w:proofErr w:type="gramStart"/>
      <w:r>
        <w:t>To</w:t>
      </w:r>
      <w:proofErr w:type="gramEnd"/>
      <w:r>
        <w:t xml:space="preserve"> </w:t>
      </w:r>
      <w:r>
        <w:rPr>
          <w:rFonts w:eastAsia="新細明體" w:hint="eastAsia"/>
          <w:lang w:eastAsia="zh-TW"/>
        </w:rPr>
        <w:t>participate</w:t>
      </w:r>
      <w:r w:rsidR="00706B58">
        <w:t xml:space="preserve"> in the summer school, please </w:t>
      </w:r>
      <w:r>
        <w:rPr>
          <w:rFonts w:eastAsia="新細明體" w:hint="eastAsia"/>
          <w:lang w:eastAsia="zh-TW"/>
        </w:rPr>
        <w:t xml:space="preserve">apply for an account and sign in the BioPro2015 website first. After logging in the </w:t>
      </w:r>
      <w:proofErr w:type="spellStart"/>
      <w:r>
        <w:rPr>
          <w:rFonts w:eastAsia="新細明體" w:hint="eastAsia"/>
          <w:lang w:eastAsia="zh-TW"/>
        </w:rPr>
        <w:t>BioPro</w:t>
      </w:r>
      <w:proofErr w:type="spellEnd"/>
      <w:r>
        <w:rPr>
          <w:rFonts w:eastAsia="新細明體" w:hint="eastAsia"/>
          <w:lang w:eastAsia="zh-TW"/>
        </w:rPr>
        <w:t xml:space="preserve"> website, please </w:t>
      </w:r>
      <w:r w:rsidR="00706B58">
        <w:t xml:space="preserve">refer to the </w:t>
      </w:r>
      <w:r w:rsidR="004C6135">
        <w:t>&lt;a&gt;Registration page</w:t>
      </w:r>
      <w:r w:rsidR="0080174E">
        <w:t>&lt;/a&gt;</w:t>
      </w:r>
      <w:r w:rsidR="004C6135">
        <w:t xml:space="preserve">. </w:t>
      </w:r>
      <w:r w:rsidR="00320B5B">
        <w:t>&lt;/</w:t>
      </w:r>
      <w:proofErr w:type="spellStart"/>
      <w:r w:rsidR="00320B5B">
        <w:t>br</w:t>
      </w:r>
      <w:proofErr w:type="spellEnd"/>
      <w:r w:rsidR="00320B5B">
        <w:t>&gt;</w:t>
      </w:r>
    </w:p>
    <w:p w:rsidR="004F3660" w:rsidRPr="00D8359D" w:rsidRDefault="00D8359D" w:rsidP="004F3660">
      <w:pPr>
        <w:rPr>
          <w:rFonts w:eastAsia="新細明體"/>
          <w:lang w:eastAsia="zh-TW"/>
        </w:rPr>
      </w:pPr>
      <w:r>
        <w:t>The</w:t>
      </w:r>
      <w:r w:rsidR="004F3660">
        <w:t xml:space="preserve"> re</w:t>
      </w:r>
      <w:r w:rsidR="000F7119">
        <w:t>gistration</w:t>
      </w:r>
      <w:r w:rsidR="004F3660">
        <w:t xml:space="preserve"> </w:t>
      </w:r>
      <w:r>
        <w:rPr>
          <w:rFonts w:eastAsia="新細明體" w:hint="eastAsia"/>
          <w:lang w:eastAsia="zh-TW"/>
        </w:rPr>
        <w:t>process includes the three steps below:</w:t>
      </w:r>
    </w:p>
    <w:p w:rsidR="000F7119" w:rsidRDefault="000F7119" w:rsidP="004F3660">
      <w:r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0F7119" w:rsidRDefault="000F7119" w:rsidP="004F3660">
      <w:r>
        <w:tab/>
        <w:t>&lt;</w:t>
      </w:r>
      <w:proofErr w:type="spellStart"/>
      <w:proofErr w:type="gramStart"/>
      <w:r>
        <w:t>li</w:t>
      </w:r>
      <w:proofErr w:type="spellEnd"/>
      <w:proofErr w:type="gramEnd"/>
      <w:r>
        <w:t>&gt;</w:t>
      </w:r>
      <w:r w:rsidRPr="000F7119">
        <w:t xml:space="preserve"> </w:t>
      </w:r>
      <w:r w:rsidR="00D8359D">
        <w:rPr>
          <w:rFonts w:eastAsia="新細明體" w:hint="eastAsia"/>
          <w:lang w:eastAsia="zh-TW"/>
        </w:rPr>
        <w:t xml:space="preserve">In the </w:t>
      </w:r>
      <w:r w:rsidR="00D8359D">
        <w:rPr>
          <w:rFonts w:eastAsia="新細明體"/>
          <w:lang w:eastAsia="zh-TW"/>
        </w:rPr>
        <w:t>questionnaire</w:t>
      </w:r>
      <w:r w:rsidR="00D8359D">
        <w:rPr>
          <w:rFonts w:eastAsia="新細明體" w:hint="eastAsia"/>
          <w:lang w:eastAsia="zh-TW"/>
        </w:rPr>
        <w:t xml:space="preserve">, </w:t>
      </w:r>
      <w:r w:rsidR="00D8359D">
        <w:t xml:space="preserve"> </w:t>
      </w:r>
      <w:r w:rsidR="00D8359D">
        <w:rPr>
          <w:rFonts w:eastAsia="新細明體" w:hint="eastAsia"/>
          <w:lang w:eastAsia="zh-TW"/>
        </w:rPr>
        <w:t>p</w:t>
      </w:r>
      <w:r>
        <w:t xml:space="preserve">lease choose </w:t>
      </w:r>
      <w:r w:rsidR="00D8359D">
        <w:rPr>
          <w:rFonts w:eastAsia="新細明體" w:hint="eastAsia"/>
          <w:lang w:eastAsia="zh-TW"/>
        </w:rPr>
        <w:t xml:space="preserve">the </w:t>
      </w:r>
      <w:r w:rsidR="00D8359D">
        <w:t xml:space="preserve">answers </w:t>
      </w:r>
      <w:r w:rsidR="00D8359D">
        <w:rPr>
          <w:rFonts w:eastAsia="新細明體" w:hint="eastAsia"/>
          <w:lang w:eastAsia="zh-TW"/>
        </w:rPr>
        <w:t>in accordance with</w:t>
      </w:r>
      <w:r>
        <w:t xml:space="preserve"> your</w:t>
      </w:r>
      <w:r w:rsidR="00D8359D">
        <w:rPr>
          <w:rFonts w:eastAsia="新細明體" w:hint="eastAsia"/>
          <w:lang w:eastAsia="zh-TW"/>
        </w:rPr>
        <w:t xml:space="preserve"> identity and</w:t>
      </w:r>
      <w:r>
        <w:t xml:space="preserve"> </w:t>
      </w:r>
      <w:r w:rsidR="00D8359D">
        <w:rPr>
          <w:rFonts w:eastAsia="新細明體" w:hint="eastAsia"/>
          <w:lang w:eastAsia="zh-TW"/>
        </w:rPr>
        <w:t xml:space="preserve">personal </w:t>
      </w:r>
      <w:r>
        <w:t>needs.&lt;/</w:t>
      </w:r>
      <w:proofErr w:type="spellStart"/>
      <w:r>
        <w:t>li</w:t>
      </w:r>
      <w:proofErr w:type="spellEnd"/>
      <w:r>
        <w:t>&gt;</w:t>
      </w:r>
    </w:p>
    <w:p w:rsidR="000F7119" w:rsidRPr="00D8359D" w:rsidRDefault="000F7119" w:rsidP="004F3660">
      <w:pPr>
        <w:rPr>
          <w:rFonts w:eastAsia="新細明體"/>
          <w:lang w:eastAsia="zh-TW"/>
        </w:rPr>
      </w:pPr>
      <w:r>
        <w:tab/>
        <w:t>&lt;</w:t>
      </w:r>
      <w:proofErr w:type="spellStart"/>
      <w:proofErr w:type="gramStart"/>
      <w:r>
        <w:t>li</w:t>
      </w:r>
      <w:proofErr w:type="spellEnd"/>
      <w:proofErr w:type="gramEnd"/>
      <w:r>
        <w:t>&gt;</w:t>
      </w:r>
      <w:r w:rsidR="00D8359D">
        <w:t xml:space="preserve"> </w:t>
      </w:r>
      <w:r w:rsidR="00D8359D">
        <w:rPr>
          <w:rFonts w:eastAsia="新細明體" w:hint="eastAsia"/>
          <w:lang w:eastAsia="zh-TW"/>
        </w:rPr>
        <w:t>By</w:t>
      </w:r>
      <w:r w:rsidR="006242D6">
        <w:t xml:space="preserve"> </w:t>
      </w:r>
      <w:r w:rsidR="00D8359D">
        <w:rPr>
          <w:rFonts w:eastAsia="新細明體" w:hint="eastAsia"/>
          <w:lang w:eastAsia="zh-TW"/>
        </w:rPr>
        <w:t xml:space="preserve">pressing the </w:t>
      </w:r>
      <w:r w:rsidR="00D8359D">
        <w:rPr>
          <w:rFonts w:eastAsia="新細明體"/>
          <w:lang w:eastAsia="zh-TW"/>
        </w:rPr>
        <w:t>“</w:t>
      </w:r>
      <w:r w:rsidR="003D128F">
        <w:t>s</w:t>
      </w:r>
      <w:r w:rsidR="009342B0">
        <w:t>ubmit</w:t>
      </w:r>
      <w:r w:rsidR="00D8359D">
        <w:rPr>
          <w:rFonts w:eastAsia="新細明體"/>
          <w:lang w:eastAsia="zh-TW"/>
        </w:rPr>
        <w:t>”</w:t>
      </w:r>
      <w:r w:rsidR="00D8359D">
        <w:rPr>
          <w:rFonts w:eastAsia="新細明體" w:hint="eastAsia"/>
          <w:lang w:eastAsia="zh-TW"/>
        </w:rPr>
        <w:t xml:space="preserve"> icon</w:t>
      </w:r>
      <w:r w:rsidR="009342B0">
        <w:t xml:space="preserve">, </w:t>
      </w:r>
      <w:r w:rsidR="00D8359D">
        <w:t xml:space="preserve">two tables are </w:t>
      </w:r>
      <w:r w:rsidR="00D8359D">
        <w:rPr>
          <w:rFonts w:eastAsia="新細明體" w:hint="eastAsia"/>
          <w:lang w:eastAsia="zh-TW"/>
        </w:rPr>
        <w:t>shown</w:t>
      </w:r>
    </w:p>
    <w:p w:rsidR="00A75F18" w:rsidRDefault="00A75F18" w:rsidP="004F3660">
      <w:r>
        <w:tab/>
      </w:r>
      <w:r>
        <w:tab/>
        <w:t>&lt;</w:t>
      </w:r>
      <w:proofErr w:type="spellStart"/>
      <w:proofErr w:type="gramStart"/>
      <w:r>
        <w:t>ol</w:t>
      </w:r>
      <w:proofErr w:type="spellEnd"/>
      <w:proofErr w:type="gramEnd"/>
      <w:r>
        <w:t>&gt;</w:t>
      </w:r>
    </w:p>
    <w:p w:rsidR="00AF598D" w:rsidRDefault="00A75F18" w:rsidP="004F3660">
      <w:r>
        <w:tab/>
      </w:r>
      <w:r>
        <w:tab/>
      </w:r>
      <w:r>
        <w:tab/>
        <w:t>&lt;</w:t>
      </w:r>
      <w:proofErr w:type="spellStart"/>
      <w:proofErr w:type="gramStart"/>
      <w:r>
        <w:t>li</w:t>
      </w:r>
      <w:proofErr w:type="spellEnd"/>
      <w:r w:rsidR="00D8359D">
        <w:t>&gt;</w:t>
      </w:r>
      <w:proofErr w:type="gramEnd"/>
      <w:r w:rsidR="00D8359D">
        <w:rPr>
          <w:rFonts w:eastAsia="新細明體" w:hint="eastAsia"/>
          <w:lang w:eastAsia="zh-TW"/>
        </w:rPr>
        <w:t>T</w:t>
      </w:r>
      <w:r w:rsidR="00362D71">
        <w:t xml:space="preserve">he </w:t>
      </w:r>
      <w:r w:rsidR="00D8359D">
        <w:rPr>
          <w:rFonts w:eastAsia="新細明體" w:hint="eastAsia"/>
          <w:lang w:eastAsia="zh-TW"/>
        </w:rPr>
        <w:t xml:space="preserve">top </w:t>
      </w:r>
      <w:r w:rsidR="00D8359D">
        <w:t xml:space="preserve">table </w:t>
      </w:r>
      <w:r w:rsidR="00D8359D">
        <w:rPr>
          <w:rFonts w:eastAsia="新細明體" w:hint="eastAsia"/>
          <w:lang w:eastAsia="zh-TW"/>
        </w:rPr>
        <w:t>requires you to</w:t>
      </w:r>
      <w:r w:rsidR="00D8359D">
        <w:t xml:space="preserve"> please fill </w:t>
      </w:r>
      <w:r w:rsidR="00D8359D">
        <w:rPr>
          <w:rFonts w:eastAsia="新細明體" w:hint="eastAsia"/>
          <w:lang w:eastAsia="zh-TW"/>
        </w:rPr>
        <w:t>in the information needed for</w:t>
      </w:r>
      <w:r w:rsidR="007A2B81">
        <w:rPr>
          <w:rFonts w:eastAsia="新細明體" w:hint="eastAsia"/>
          <w:lang w:eastAsia="zh-TW"/>
        </w:rPr>
        <w:t xml:space="preserve"> the school organization (including</w:t>
      </w:r>
      <w:r w:rsidR="00D8359D">
        <w:rPr>
          <w:rFonts w:eastAsia="新細明體" w:hint="eastAsia"/>
          <w:lang w:eastAsia="zh-TW"/>
        </w:rPr>
        <w:t xml:space="preserve"> your insurance</w:t>
      </w:r>
      <w:r w:rsidR="007A2B81">
        <w:rPr>
          <w:rFonts w:eastAsia="新細明體" w:hint="eastAsia"/>
          <w:lang w:eastAsia="zh-TW"/>
        </w:rPr>
        <w:t xml:space="preserve"> during the event)</w:t>
      </w:r>
      <w:r w:rsidR="00362D71">
        <w:t>.</w:t>
      </w:r>
      <w:r w:rsidR="007A2B81">
        <w:tab/>
      </w:r>
      <w:r w:rsidR="007A2B81">
        <w:tab/>
      </w:r>
      <w:r w:rsidR="007A2B81">
        <w:tab/>
        <w:t>&lt;</w:t>
      </w:r>
      <w:proofErr w:type="spellStart"/>
      <w:proofErr w:type="gramStart"/>
      <w:r w:rsidR="007A2B81">
        <w:t>li</w:t>
      </w:r>
      <w:proofErr w:type="spellEnd"/>
      <w:r w:rsidR="007A2B81">
        <w:t>&gt;</w:t>
      </w:r>
      <w:proofErr w:type="gramEnd"/>
      <w:r w:rsidR="007A2B81">
        <w:t xml:space="preserve">The </w:t>
      </w:r>
      <w:r w:rsidR="007A2B81">
        <w:rPr>
          <w:rFonts w:eastAsia="新細明體" w:hint="eastAsia"/>
          <w:lang w:eastAsia="zh-TW"/>
        </w:rPr>
        <w:t xml:space="preserve">bottom </w:t>
      </w:r>
      <w:r w:rsidR="007A2B81">
        <w:t>table</w:t>
      </w:r>
      <w:r w:rsidR="00AF598D">
        <w:t xml:space="preserve"> </w:t>
      </w:r>
      <w:r w:rsidR="007A2B81">
        <w:rPr>
          <w:rFonts w:eastAsia="新細明體" w:hint="eastAsia"/>
          <w:lang w:eastAsia="zh-TW"/>
        </w:rPr>
        <w:t>summarizes</w:t>
      </w:r>
      <w:r w:rsidR="00FA2DC7">
        <w:t xml:space="preserve"> </w:t>
      </w:r>
      <w:r w:rsidR="00FA2DC7" w:rsidRPr="00FA2DC7">
        <w:rPr>
          <w:color w:val="FF0000"/>
        </w:rPr>
        <w:t xml:space="preserve">total </w:t>
      </w:r>
      <w:r w:rsidR="00FA2DC7" w:rsidRPr="00FA2DC7">
        <w:rPr>
          <w:rFonts w:hint="eastAsia"/>
          <w:color w:val="FF0000"/>
          <w:lang w:eastAsia="zh-TW"/>
        </w:rPr>
        <w:t>price</w:t>
      </w:r>
      <w:r w:rsidR="007A2B81">
        <w:rPr>
          <w:rFonts w:eastAsia="新細明體" w:hint="eastAsia"/>
          <w:lang w:eastAsia="zh-TW"/>
        </w:rPr>
        <w:t xml:space="preserve"> (including the accommodation and train ticket service you choose)</w:t>
      </w:r>
      <w:r w:rsidR="001C1C9A">
        <w:t>. &lt;/li&gt;</w:t>
      </w:r>
    </w:p>
    <w:p w:rsidR="00D41F83" w:rsidRDefault="006A1052" w:rsidP="004F3660">
      <w:r>
        <w:tab/>
      </w:r>
      <w:r>
        <w:tab/>
        <w:t>&lt;/</w:t>
      </w:r>
      <w:proofErr w:type="spellStart"/>
      <w:r>
        <w:t>ol</w:t>
      </w:r>
      <w:proofErr w:type="spellEnd"/>
      <w:r>
        <w:t>&gt;</w:t>
      </w:r>
    </w:p>
    <w:p w:rsidR="00163E09" w:rsidRDefault="006A1052" w:rsidP="004F3660">
      <w:r>
        <w:tab/>
        <w:t>&lt;</w:t>
      </w:r>
      <w:proofErr w:type="spellStart"/>
      <w:proofErr w:type="gramStart"/>
      <w:r>
        <w:t>li</w:t>
      </w:r>
      <w:proofErr w:type="spellEnd"/>
      <w:proofErr w:type="gramEnd"/>
      <w:r>
        <w:t xml:space="preserve">&gt; </w:t>
      </w:r>
      <w:r w:rsidR="007A2B81">
        <w:rPr>
          <w:rFonts w:eastAsia="新細明體" w:hint="eastAsia"/>
          <w:lang w:eastAsia="zh-TW"/>
        </w:rPr>
        <w:t>By</w:t>
      </w:r>
      <w:r w:rsidR="006D4F3A">
        <w:t xml:space="preserve"> </w:t>
      </w:r>
      <w:r w:rsidR="007A2B81">
        <w:rPr>
          <w:rFonts w:eastAsia="新細明體" w:hint="eastAsia"/>
          <w:lang w:eastAsia="zh-TW"/>
        </w:rPr>
        <w:t xml:space="preserve">pressing the </w:t>
      </w:r>
      <w:r w:rsidR="007A2B81">
        <w:rPr>
          <w:rFonts w:eastAsia="新細明體"/>
          <w:lang w:eastAsia="zh-TW"/>
        </w:rPr>
        <w:t>“</w:t>
      </w:r>
      <w:r w:rsidR="007A2B81">
        <w:rPr>
          <w:rFonts w:eastAsia="新細明體" w:hint="eastAsia"/>
          <w:lang w:eastAsia="zh-TW"/>
        </w:rPr>
        <w:t>register</w:t>
      </w:r>
      <w:r w:rsidR="007A2B81">
        <w:rPr>
          <w:rFonts w:eastAsia="新細明體"/>
          <w:lang w:eastAsia="zh-TW"/>
        </w:rPr>
        <w:t>”</w:t>
      </w:r>
      <w:r w:rsidR="007A2B81">
        <w:rPr>
          <w:rFonts w:eastAsia="新細明體" w:hint="eastAsia"/>
          <w:lang w:eastAsia="zh-TW"/>
        </w:rPr>
        <w:t xml:space="preserve"> icon, a summary table comes out, and </w:t>
      </w:r>
      <w:r w:rsidR="007A2B81">
        <w:t xml:space="preserve">the payment method </w:t>
      </w:r>
      <w:r w:rsidR="007A2B81">
        <w:rPr>
          <w:rFonts w:eastAsia="新細明體" w:hint="eastAsia"/>
          <w:lang w:eastAsia="zh-TW"/>
        </w:rPr>
        <w:t>is</w:t>
      </w:r>
      <w:r w:rsidR="007A2B81">
        <w:t xml:space="preserve"> show</w:t>
      </w:r>
      <w:r w:rsidR="007A2B81">
        <w:rPr>
          <w:rFonts w:eastAsia="新細明體" w:hint="eastAsia"/>
          <w:lang w:eastAsia="zh-TW"/>
        </w:rPr>
        <w:t>n</w:t>
      </w:r>
      <w:r w:rsidR="007A2B81">
        <w:t xml:space="preserve"> below </w:t>
      </w:r>
      <w:r w:rsidR="007A2B81">
        <w:rPr>
          <w:rFonts w:eastAsia="新細明體" w:hint="eastAsia"/>
          <w:lang w:eastAsia="zh-TW"/>
        </w:rPr>
        <w:t>the table</w:t>
      </w:r>
      <w:r w:rsidR="00163E09">
        <w:t>.</w:t>
      </w:r>
      <w:r w:rsidR="007311F9">
        <w:t xml:space="preserve">  </w:t>
      </w:r>
      <w:r w:rsidR="00163E09">
        <w:t>T</w:t>
      </w:r>
      <w:r w:rsidR="006D4F3A">
        <w:t>he registra</w:t>
      </w:r>
      <w:r w:rsidR="00965B56">
        <w:t>t</w:t>
      </w:r>
      <w:r w:rsidR="006D4F3A">
        <w:t xml:space="preserve">ion </w:t>
      </w:r>
      <w:r w:rsidR="00107A4D">
        <w:rPr>
          <w:rFonts w:eastAsia="新細明體" w:hint="eastAsia"/>
          <w:lang w:eastAsia="zh-TW"/>
        </w:rPr>
        <w:t xml:space="preserve">is </w:t>
      </w:r>
      <w:r w:rsidR="006D4F3A">
        <w:t>completed after</w:t>
      </w:r>
      <w:r w:rsidR="00965B56">
        <w:t xml:space="preserve"> your payment</w:t>
      </w:r>
      <w:r w:rsidR="00107A4D">
        <w:rPr>
          <w:rFonts w:eastAsia="新細明體" w:hint="eastAsia"/>
          <w:lang w:eastAsia="zh-TW"/>
        </w:rPr>
        <w:t xml:space="preserve"> is received (The payment status will become </w:t>
      </w:r>
      <w:r w:rsidR="00107A4D">
        <w:rPr>
          <w:rFonts w:eastAsia="新細明體"/>
          <w:lang w:eastAsia="zh-TW"/>
        </w:rPr>
        <w:t>“</w:t>
      </w:r>
      <w:r w:rsidR="00107A4D">
        <w:rPr>
          <w:rFonts w:eastAsia="新細明體" w:hint="eastAsia"/>
          <w:lang w:eastAsia="zh-TW"/>
        </w:rPr>
        <w:t>Payment Finished</w:t>
      </w:r>
      <w:r w:rsidR="00107A4D">
        <w:rPr>
          <w:rFonts w:eastAsia="新細明體"/>
          <w:lang w:eastAsia="zh-TW"/>
        </w:rPr>
        <w:t>”</w:t>
      </w:r>
      <w:r w:rsidR="00107A4D">
        <w:rPr>
          <w:rFonts w:eastAsia="新細明體" w:hint="eastAsia"/>
          <w:lang w:eastAsia="zh-TW"/>
        </w:rPr>
        <w:t>)</w:t>
      </w:r>
      <w:r w:rsidR="00965B56">
        <w:t>.</w:t>
      </w:r>
      <w:r w:rsidR="00107A4D">
        <w:rPr>
          <w:rFonts w:eastAsia="新細明體" w:hint="eastAsia"/>
          <w:lang w:eastAsia="zh-TW"/>
        </w:rPr>
        <w:t xml:space="preserve"> Note that a delay of a few days might be needed for us to confirm the receipt </w:t>
      </w:r>
      <w:proofErr w:type="gramStart"/>
      <w:r w:rsidR="00107A4D">
        <w:rPr>
          <w:rFonts w:eastAsia="新細明體" w:hint="eastAsia"/>
          <w:lang w:eastAsia="zh-TW"/>
        </w:rPr>
        <w:t>of  your</w:t>
      </w:r>
      <w:proofErr w:type="gramEnd"/>
      <w:r w:rsidR="00107A4D">
        <w:rPr>
          <w:rFonts w:eastAsia="新細明體" w:hint="eastAsia"/>
          <w:lang w:eastAsia="zh-TW"/>
        </w:rPr>
        <w:t xml:space="preserve"> payment.</w:t>
      </w:r>
      <w:r w:rsidR="00163E09">
        <w:t>&lt;/</w:t>
      </w:r>
      <w:proofErr w:type="spellStart"/>
      <w:r w:rsidR="00163E09">
        <w:t>li</w:t>
      </w:r>
      <w:proofErr w:type="spellEnd"/>
      <w:r w:rsidR="00163E09">
        <w:t>&gt;</w:t>
      </w:r>
    </w:p>
    <w:p w:rsidR="00163E09" w:rsidRDefault="00163E09" w:rsidP="004F3660">
      <w:r>
        <w:t>&lt;/</w:t>
      </w:r>
      <w:proofErr w:type="spellStart"/>
      <w:r>
        <w:t>ul</w:t>
      </w:r>
      <w:proofErr w:type="spellEnd"/>
      <w:r>
        <w:t>&gt;</w:t>
      </w:r>
    </w:p>
    <w:p w:rsidR="00163E09" w:rsidRDefault="00163E09" w:rsidP="004F3660"/>
    <w:p w:rsidR="0025523B" w:rsidRPr="00051EBA" w:rsidRDefault="000A5576" w:rsidP="0025523B">
      <w:pPr>
        <w:rPr>
          <w:lang w:eastAsia="zh-TW"/>
        </w:rPr>
      </w:pPr>
      <w:r>
        <w:t>&lt;</w:t>
      </w:r>
      <w:proofErr w:type="gramStart"/>
      <w:r>
        <w:t>strong&gt;</w:t>
      </w:r>
      <w:proofErr w:type="gramEnd"/>
      <w:r>
        <w:t>Refund Policy&lt;/strong&gt;</w:t>
      </w:r>
      <w:r w:rsidR="00FE739C">
        <w:rPr>
          <w:rFonts w:eastAsia="新細明體" w:hint="eastAsia"/>
          <w:lang w:eastAsia="zh-TW"/>
        </w:rPr>
        <w:t>:</w:t>
      </w:r>
      <w:r w:rsidR="00FE739C">
        <w:t xml:space="preserve"> </w:t>
      </w:r>
      <w:r w:rsidR="00FE739C">
        <w:rPr>
          <w:rFonts w:eastAsia="新細明體" w:hint="eastAsia"/>
          <w:lang w:eastAsia="zh-TW"/>
        </w:rPr>
        <w:t>a refunding</w:t>
      </w:r>
      <w:r w:rsidR="00C47B32">
        <w:t xml:space="preserve"> </w:t>
      </w:r>
      <w:r w:rsidR="00FE739C">
        <w:t xml:space="preserve">request </w:t>
      </w:r>
      <w:r w:rsidR="00FE739C">
        <w:rPr>
          <w:rFonts w:eastAsia="新細明體" w:hint="eastAsia"/>
          <w:lang w:eastAsia="zh-TW"/>
        </w:rPr>
        <w:t>will be accepted only if the request is received</w:t>
      </w:r>
      <w:r w:rsidR="0074132C">
        <w:t xml:space="preserve"> before</w:t>
      </w:r>
      <w:r w:rsidR="00FE739C">
        <w:rPr>
          <w:rFonts w:eastAsia="新細明體" w:hint="eastAsia"/>
          <w:lang w:eastAsia="zh-TW"/>
        </w:rPr>
        <w:t xml:space="preserve"> July 31</w:t>
      </w:r>
      <w:r w:rsidR="00FE739C" w:rsidRPr="00FA2DC7">
        <w:rPr>
          <w:rFonts w:eastAsia="新細明體" w:hint="eastAsia"/>
          <w:vertAlign w:val="superscript"/>
          <w:lang w:eastAsia="zh-TW"/>
        </w:rPr>
        <w:t>st</w:t>
      </w:r>
      <w:r w:rsidR="00FA2DC7" w:rsidRPr="00E60DC9">
        <w:rPr>
          <w:rFonts w:eastAsia="新細明體" w:hint="eastAsia"/>
          <w:color w:val="FF0000"/>
          <w:lang w:eastAsia="zh-TW"/>
        </w:rPr>
        <w:t>, 2015</w:t>
      </w:r>
      <w:r w:rsidR="00DD7CB0" w:rsidRPr="00E60DC9">
        <w:rPr>
          <w:color w:val="FF0000"/>
        </w:rPr>
        <w:t>.</w:t>
      </w:r>
      <w:bookmarkStart w:id="0" w:name="_GoBack"/>
      <w:bookmarkEnd w:id="0"/>
    </w:p>
    <w:p w:rsidR="00AF598D" w:rsidRDefault="00AF598D" w:rsidP="004F3660"/>
    <w:p w:rsidR="00CB17C9" w:rsidRDefault="00CB17C9"/>
    <w:p w:rsidR="00885D9B" w:rsidRDefault="00885D9B"/>
    <w:p w:rsidR="00FD7993" w:rsidRDefault="00CB17C9">
      <w:r>
        <w:t xml:space="preserve"> </w:t>
      </w:r>
      <w:r w:rsidR="003D736D">
        <w:t xml:space="preserve"> </w:t>
      </w:r>
    </w:p>
    <w:sectPr w:rsidR="00FD7993" w:rsidSect="00405F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63476" w:rsidRDefault="00563476" w:rsidP="00D8359D">
      <w:r>
        <w:separator/>
      </w:r>
    </w:p>
  </w:endnote>
  <w:endnote w:type="continuationSeparator" w:id="0">
    <w:p w:rsidR="00563476" w:rsidRDefault="00563476" w:rsidP="00D835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63476" w:rsidRDefault="00563476" w:rsidP="00D8359D">
      <w:r>
        <w:separator/>
      </w:r>
    </w:p>
  </w:footnote>
  <w:footnote w:type="continuationSeparator" w:id="0">
    <w:p w:rsidR="00563476" w:rsidRDefault="00563476" w:rsidP="00D8359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FD7993"/>
    <w:rsid w:val="00047746"/>
    <w:rsid w:val="00051EBA"/>
    <w:rsid w:val="00065677"/>
    <w:rsid w:val="000A5576"/>
    <w:rsid w:val="000F7119"/>
    <w:rsid w:val="00107A4D"/>
    <w:rsid w:val="00125211"/>
    <w:rsid w:val="00163E09"/>
    <w:rsid w:val="001B78C3"/>
    <w:rsid w:val="001C14AA"/>
    <w:rsid w:val="001C1C9A"/>
    <w:rsid w:val="00212B0C"/>
    <w:rsid w:val="00222624"/>
    <w:rsid w:val="0025523B"/>
    <w:rsid w:val="002F3FD2"/>
    <w:rsid w:val="00320B5B"/>
    <w:rsid w:val="00362D71"/>
    <w:rsid w:val="003868C1"/>
    <w:rsid w:val="003D128F"/>
    <w:rsid w:val="003D736D"/>
    <w:rsid w:val="00405FD7"/>
    <w:rsid w:val="0042700F"/>
    <w:rsid w:val="00430B16"/>
    <w:rsid w:val="004661FC"/>
    <w:rsid w:val="004C6135"/>
    <w:rsid w:val="004F3660"/>
    <w:rsid w:val="00545793"/>
    <w:rsid w:val="00563476"/>
    <w:rsid w:val="00580860"/>
    <w:rsid w:val="005E4624"/>
    <w:rsid w:val="00616192"/>
    <w:rsid w:val="006242D6"/>
    <w:rsid w:val="006A1052"/>
    <w:rsid w:val="006C12F8"/>
    <w:rsid w:val="006D4F3A"/>
    <w:rsid w:val="00706B58"/>
    <w:rsid w:val="007311F9"/>
    <w:rsid w:val="00731AD7"/>
    <w:rsid w:val="0074132C"/>
    <w:rsid w:val="00791B89"/>
    <w:rsid w:val="007A2B81"/>
    <w:rsid w:val="0080174E"/>
    <w:rsid w:val="00885D9B"/>
    <w:rsid w:val="008878F0"/>
    <w:rsid w:val="009342B0"/>
    <w:rsid w:val="00965B56"/>
    <w:rsid w:val="009F0600"/>
    <w:rsid w:val="00A75F18"/>
    <w:rsid w:val="00AF598D"/>
    <w:rsid w:val="00B243A2"/>
    <w:rsid w:val="00B82F89"/>
    <w:rsid w:val="00BB35C9"/>
    <w:rsid w:val="00C47B32"/>
    <w:rsid w:val="00CB17C9"/>
    <w:rsid w:val="00D41F83"/>
    <w:rsid w:val="00D8359D"/>
    <w:rsid w:val="00DB39FF"/>
    <w:rsid w:val="00DD7CB0"/>
    <w:rsid w:val="00E60DC9"/>
    <w:rsid w:val="00EA3460"/>
    <w:rsid w:val="00F92954"/>
    <w:rsid w:val="00FA2DC7"/>
    <w:rsid w:val="00FD7993"/>
    <w:rsid w:val="00FE73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5FD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8359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D8359D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D8359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D8359D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180</Words>
  <Characters>1029</Characters>
  <Application>Microsoft Office Word</Application>
  <DocSecurity>0</DocSecurity>
  <Lines>8</Lines>
  <Paragraphs>2</Paragraphs>
  <ScaleCrop>false</ScaleCrop>
  <Company>Toshiba</Company>
  <LinksUpToDate>false</LinksUpToDate>
  <CharactersWithSpaces>1207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 Young-Chen</dc:creator>
  <cp:keywords/>
  <dc:description/>
  <cp:lastModifiedBy>Hsin</cp:lastModifiedBy>
  <cp:revision>57</cp:revision>
  <dcterms:created xsi:type="dcterms:W3CDTF">2015-04-30T08:52:00Z</dcterms:created>
  <dcterms:modified xsi:type="dcterms:W3CDTF">2015-05-01T12:45:00Z</dcterms:modified>
</cp:coreProperties>
</file>