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52"/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6"/>
        <w:gridCol w:w="2974"/>
        <w:gridCol w:w="450"/>
        <w:gridCol w:w="1046"/>
        <w:gridCol w:w="3634"/>
      </w:tblGrid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Instructor:</w:t>
            </w:r>
          </w:p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7A51B2">
              <w:t>Name</w:t>
            </w:r>
            <w:r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>
            <w:r>
              <w:t>Results: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Class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Period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  <w:tr w:rsidR="00C27D08" w:rsidRPr="00A96382" w:rsidTr="00C27D08">
        <w:trPr>
          <w:trHeight w:val="360"/>
        </w:trPr>
        <w:tc>
          <w:tcPr>
            <w:tcW w:w="1256" w:type="dxa"/>
            <w:vAlign w:val="bottom"/>
          </w:tcPr>
          <w:p w:rsidR="00C27D08" w:rsidRPr="00A96382" w:rsidRDefault="00C27D08" w:rsidP="00C27D08"/>
        </w:tc>
        <w:tc>
          <w:tcPr>
            <w:tcW w:w="2974" w:type="dxa"/>
            <w:vAlign w:val="bottom"/>
          </w:tcPr>
          <w:p w:rsidR="00C27D08" w:rsidRPr="00A96382" w:rsidRDefault="00C27D08" w:rsidP="00C27D08"/>
        </w:tc>
        <w:tc>
          <w:tcPr>
            <w:tcW w:w="450" w:type="dxa"/>
            <w:vAlign w:val="bottom"/>
          </w:tcPr>
          <w:p w:rsidR="00C27D08" w:rsidRPr="00A96382" w:rsidRDefault="00C27D08" w:rsidP="00C27D08"/>
        </w:tc>
        <w:tc>
          <w:tcPr>
            <w:tcW w:w="1046" w:type="dxa"/>
            <w:vAlign w:val="bottom"/>
          </w:tcPr>
          <w:p w:rsidR="00C27D08" w:rsidRPr="00A96382" w:rsidRDefault="00C27D08" w:rsidP="00C27D08">
            <w:r w:rsidRPr="00A96382">
              <w:t>Date</w:t>
            </w:r>
            <w:r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27D08" w:rsidRPr="00A96382" w:rsidRDefault="00C27D08" w:rsidP="00C27D08"/>
        </w:tc>
      </w:tr>
    </w:tbl>
    <w:p w:rsidR="00F25240" w:rsidRDefault="00F25240" w:rsidP="00C27D08">
      <w:pPr>
        <w:pStyle w:val="Heading1"/>
        <w:jc w:val="left"/>
      </w:pPr>
    </w:p>
    <w:p w:rsidR="00F25240" w:rsidRPr="00A96382" w:rsidRDefault="00B415E8" w:rsidP="00F25240">
      <w:pPr>
        <w:pStyle w:val="Instructions"/>
      </w:pPr>
      <w:r>
        <w:t>Choose the best answer.</w:t>
      </w:r>
    </w:p>
    <w:p w:rsidR="00BA3BD5" w:rsidRDefault="000468EC" w:rsidP="00BA3BD5">
      <w:pPr>
        <w:pStyle w:val="Question"/>
      </w:pPr>
      <w:r>
        <w:t>Instructions to your broker when you want to buy or sell shares of a company is called a(n)</w:t>
      </w:r>
    </w:p>
    <w:p w:rsidR="00F25240" w:rsidRPr="00CB6B09" w:rsidRDefault="000468EC" w:rsidP="00CB6B09">
      <w:pPr>
        <w:pStyle w:val="Answer"/>
      </w:pPr>
      <w:r>
        <w:t>plan</w:t>
      </w:r>
    </w:p>
    <w:p w:rsidR="00B2325F" w:rsidRDefault="000468EC" w:rsidP="00B2325F">
      <w:pPr>
        <w:pStyle w:val="Answer"/>
      </w:pPr>
      <w:r>
        <w:t>order</w:t>
      </w:r>
    </w:p>
    <w:p w:rsidR="00F25240" w:rsidRDefault="000468EC" w:rsidP="00B2325F">
      <w:pPr>
        <w:pStyle w:val="Answer"/>
      </w:pPr>
      <w:r>
        <w:t>instructions</w:t>
      </w:r>
    </w:p>
    <w:p w:rsidR="00B2325F" w:rsidRDefault="000468EC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An order the ensures an immediate transaction occurs is called</w:t>
      </w:r>
    </w:p>
    <w:p w:rsidR="00B2325F" w:rsidRPr="00CB6B09" w:rsidRDefault="000468EC" w:rsidP="00B2325F">
      <w:pPr>
        <w:pStyle w:val="Answer"/>
      </w:pPr>
      <w:r>
        <w:t>ask</w:t>
      </w:r>
    </w:p>
    <w:p w:rsidR="00B2325F" w:rsidRDefault="000468EC" w:rsidP="00B2325F">
      <w:pPr>
        <w:pStyle w:val="Answer"/>
      </w:pPr>
      <w:r>
        <w:t>bid</w:t>
      </w:r>
    </w:p>
    <w:p w:rsidR="00B2325F" w:rsidRDefault="000468EC" w:rsidP="00B2325F">
      <w:pPr>
        <w:pStyle w:val="Answer"/>
      </w:pPr>
      <w:r>
        <w:t>limit</w:t>
      </w:r>
    </w:p>
    <w:p w:rsidR="00747962" w:rsidRDefault="000468EC" w:rsidP="00B2325F">
      <w:pPr>
        <w:pStyle w:val="Answer"/>
      </w:pPr>
      <w:r>
        <w:t>market</w:t>
      </w:r>
    </w:p>
    <w:p w:rsidR="00B2325F" w:rsidRDefault="00436C52" w:rsidP="00B2325F">
      <w:pPr>
        <w:pStyle w:val="Question"/>
        <w:rPr>
          <w:rFonts w:eastAsia="Century Gothic"/>
          <w:szCs w:val="22"/>
        </w:rPr>
      </w:pPr>
      <w:r>
        <w:rPr>
          <w:rFonts w:eastAsia="Century Gothic"/>
          <w:szCs w:val="22"/>
        </w:rPr>
        <w:t>The difference between the bid and ask price is called __________</w:t>
      </w:r>
      <w:proofErr w:type="gramStart"/>
      <w:r>
        <w:rPr>
          <w:rFonts w:eastAsia="Century Gothic"/>
          <w:szCs w:val="22"/>
        </w:rPr>
        <w:t>_ .</w:t>
      </w:r>
      <w:proofErr w:type="gramEnd"/>
    </w:p>
    <w:p w:rsidR="00B2325F" w:rsidRPr="00CB6B09" w:rsidRDefault="00436C52" w:rsidP="00B2325F">
      <w:pPr>
        <w:pStyle w:val="Answer"/>
      </w:pPr>
      <w:r>
        <w:t>limit</w:t>
      </w:r>
    </w:p>
    <w:p w:rsidR="00B2325F" w:rsidRDefault="00436C52" w:rsidP="00B2325F">
      <w:pPr>
        <w:pStyle w:val="Answer"/>
      </w:pPr>
      <w:r>
        <w:t>spread</w:t>
      </w:r>
    </w:p>
    <w:p w:rsidR="00B2325F" w:rsidRDefault="00436C52" w:rsidP="00B2325F">
      <w:pPr>
        <w:pStyle w:val="Answer"/>
      </w:pPr>
      <w:r>
        <w:t>market</w:t>
      </w:r>
    </w:p>
    <w:p w:rsidR="00436C52" w:rsidRDefault="00436C52" w:rsidP="00B2325F">
      <w:pPr>
        <w:pStyle w:val="Answer"/>
      </w:pPr>
      <w:r>
        <w:t>stop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r w:rsidR="000468EC">
        <w:t>When you check the price of a stock you will get a quote that contains bid &amp; ask prices.</w:t>
      </w:r>
    </w:p>
    <w:p w:rsidR="00EA0AF1" w:rsidRPr="00CB6B09" w:rsidRDefault="000468EC" w:rsidP="00EA0AF1">
      <w:pPr>
        <w:pStyle w:val="Answer"/>
      </w:pPr>
      <w:r>
        <w:t>True</w:t>
      </w:r>
    </w:p>
    <w:p w:rsidR="00B2325F" w:rsidRPr="00CB6B09" w:rsidRDefault="000468EC" w:rsidP="00B2325F">
      <w:pPr>
        <w:pStyle w:val="Answer"/>
      </w:pPr>
      <w:r>
        <w:t>False</w:t>
      </w:r>
    </w:p>
    <w:p w:rsidR="00370B70" w:rsidRDefault="00370B70" w:rsidP="00CC1F4B">
      <w:pPr>
        <w:pStyle w:val="Answer"/>
        <w:numPr>
          <w:ilvl w:val="0"/>
          <w:numId w:val="0"/>
        </w:numPr>
        <w:ind w:left="1080"/>
      </w:pPr>
    </w:p>
    <w:p w:rsidR="00B2325F" w:rsidRDefault="00B2325F" w:rsidP="00370B70">
      <w:pPr>
        <w:pStyle w:val="Answer"/>
        <w:numPr>
          <w:ilvl w:val="0"/>
          <w:numId w:val="0"/>
        </w:numPr>
        <w:ind w:left="720"/>
      </w:pPr>
    </w:p>
    <w:p w:rsidR="00B2325F" w:rsidRDefault="00B2325F" w:rsidP="00370B70">
      <w:pPr>
        <w:pStyle w:val="Answer"/>
        <w:numPr>
          <w:ilvl w:val="0"/>
          <w:numId w:val="0"/>
        </w:numPr>
        <w:ind w:left="1080" w:hanging="360"/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lastRenderedPageBreak/>
        <w:t xml:space="preserve"> </w:t>
      </w:r>
      <w:r w:rsidR="00436C52">
        <w:t xml:space="preserve">When a trade </w:t>
      </w:r>
      <w:proofErr w:type="gramStart"/>
      <w:r w:rsidR="00436C52">
        <w:t>occurs</w:t>
      </w:r>
      <w:proofErr w:type="gramEnd"/>
      <w:r w:rsidR="00436C52">
        <w:t xml:space="preserve"> it is called an execution.</w:t>
      </w:r>
    </w:p>
    <w:p w:rsidR="00B2325F" w:rsidRPr="00CB6B09" w:rsidRDefault="00436C52" w:rsidP="00B2325F">
      <w:pPr>
        <w:pStyle w:val="Answer"/>
      </w:pPr>
      <w:r>
        <w:t>True</w:t>
      </w:r>
      <w:r w:rsidR="00370B70">
        <w:tab/>
      </w:r>
    </w:p>
    <w:p w:rsidR="00B2325F" w:rsidRDefault="00436C52" w:rsidP="00B2325F">
      <w:pPr>
        <w:pStyle w:val="Answer"/>
      </w:pPr>
      <w:r>
        <w:t>False</w:t>
      </w:r>
    </w:p>
    <w:p w:rsidR="00B2325F" w:rsidRDefault="00B2325F" w:rsidP="00CC1F4B">
      <w:pPr>
        <w:pStyle w:val="Answer"/>
        <w:numPr>
          <w:ilvl w:val="0"/>
          <w:numId w:val="0"/>
        </w:numPr>
        <w:ind w:left="720"/>
      </w:pPr>
    </w:p>
    <w:p w:rsidR="00B2325F" w:rsidRDefault="00436C52" w:rsidP="00CC1F4B">
      <w:pPr>
        <w:pStyle w:val="Question"/>
      </w:pPr>
      <w:r>
        <w:t>An order that specifies a specific price that you are willing to pay to buy a stock is called?</w:t>
      </w:r>
    </w:p>
    <w:p w:rsidR="00CC1F4B" w:rsidRDefault="00436C52" w:rsidP="00CC1F4B">
      <w:pPr>
        <w:pStyle w:val="Answer"/>
      </w:pPr>
      <w:r>
        <w:t>market</w:t>
      </w:r>
    </w:p>
    <w:p w:rsidR="00CC1F4B" w:rsidRDefault="00436C52" w:rsidP="00CC1F4B">
      <w:pPr>
        <w:pStyle w:val="Answer"/>
      </w:pPr>
      <w:r>
        <w:t>stop loss</w:t>
      </w:r>
    </w:p>
    <w:p w:rsidR="00CC1F4B" w:rsidRDefault="00436C52" w:rsidP="00CC1F4B">
      <w:pPr>
        <w:pStyle w:val="Answer"/>
      </w:pPr>
      <w:r>
        <w:t>quote</w:t>
      </w:r>
    </w:p>
    <w:p w:rsidR="00CC1F4B" w:rsidRDefault="00436C52" w:rsidP="00CC1F4B">
      <w:pPr>
        <w:pStyle w:val="Answer"/>
      </w:pPr>
      <w:r>
        <w:t>limit</w:t>
      </w:r>
    </w:p>
    <w:p w:rsidR="00213070" w:rsidRDefault="00436C52" w:rsidP="00213070">
      <w:pPr>
        <w:pStyle w:val="Question"/>
      </w:pPr>
      <w:r>
        <w:t>GTC stands for Good ‘</w:t>
      </w:r>
      <w:proofErr w:type="spellStart"/>
      <w:r>
        <w:t>Tll</w:t>
      </w:r>
      <w:proofErr w:type="spellEnd"/>
      <w:r>
        <w:t xml:space="preserve"> Cancelled</w:t>
      </w:r>
    </w:p>
    <w:p w:rsidR="00213070" w:rsidRDefault="00436C52" w:rsidP="00213070">
      <w:pPr>
        <w:pStyle w:val="Answer"/>
      </w:pPr>
      <w:r>
        <w:t>True</w:t>
      </w:r>
      <w:r>
        <w:tab/>
      </w:r>
    </w:p>
    <w:p w:rsidR="00213070" w:rsidRDefault="00436C52" w:rsidP="00436C52">
      <w:pPr>
        <w:pStyle w:val="Answer"/>
      </w:pPr>
      <w:r>
        <w:t>False</w:t>
      </w:r>
    </w:p>
    <w:p w:rsidR="00213070" w:rsidRDefault="00AE63FA" w:rsidP="00213070">
      <w:pPr>
        <w:pStyle w:val="Question"/>
      </w:pPr>
      <w:r>
        <w:t>A _____________ order helps limit your downside losses.</w:t>
      </w:r>
    </w:p>
    <w:p w:rsidR="00213070" w:rsidRDefault="00AE63FA" w:rsidP="007F153C">
      <w:pPr>
        <w:pStyle w:val="Answer"/>
      </w:pPr>
      <w:r>
        <w:t>limit</w:t>
      </w:r>
    </w:p>
    <w:p w:rsidR="00AE63FA" w:rsidRDefault="00AE63FA" w:rsidP="007F153C">
      <w:pPr>
        <w:pStyle w:val="Answer"/>
      </w:pPr>
      <w:r>
        <w:t>stop</w:t>
      </w:r>
    </w:p>
    <w:p w:rsidR="00AE63FA" w:rsidRDefault="00AE63FA" w:rsidP="007F153C">
      <w:pPr>
        <w:pStyle w:val="Answer"/>
      </w:pPr>
      <w:r>
        <w:t>GTC</w:t>
      </w:r>
      <w:r>
        <w:tab/>
      </w:r>
    </w:p>
    <w:p w:rsidR="007F153C" w:rsidRDefault="00AE63FA" w:rsidP="007F153C">
      <w:pPr>
        <w:pStyle w:val="Answer"/>
      </w:pPr>
      <w:r>
        <w:t>market</w:t>
      </w:r>
    </w:p>
    <w:p w:rsidR="00AE63FA" w:rsidRDefault="00AE63FA">
      <w:pPr>
        <w:spacing w:line="240" w:lineRule="auto"/>
        <w:rPr>
          <w:rFonts w:eastAsia="Times New Roman"/>
          <w:szCs w:val="24"/>
        </w:rPr>
      </w:pPr>
      <w:r>
        <w:br w:type="page"/>
      </w:r>
    </w:p>
    <w:p w:rsidR="007F153C" w:rsidRDefault="007F153C" w:rsidP="00AE63FA">
      <w:pPr>
        <w:pStyle w:val="Question"/>
        <w:numPr>
          <w:ilvl w:val="0"/>
          <w:numId w:val="0"/>
        </w:numPr>
        <w:ind w:left="360" w:hanging="360"/>
      </w:pPr>
      <w:bookmarkStart w:id="0" w:name="_GoBack"/>
      <w:bookmarkEnd w:id="0"/>
    </w:p>
    <w:p w:rsidR="007F153C" w:rsidRDefault="007F153C" w:rsidP="007F153C">
      <w:pPr>
        <w:pStyle w:val="Answer"/>
        <w:numPr>
          <w:ilvl w:val="0"/>
          <w:numId w:val="0"/>
        </w:numPr>
        <w:ind w:left="1080"/>
      </w:pPr>
    </w:p>
    <w:p w:rsidR="00CC1F4B" w:rsidRDefault="00CC1F4B" w:rsidP="00370B70">
      <w:pPr>
        <w:pStyle w:val="Answer"/>
        <w:numPr>
          <w:ilvl w:val="0"/>
          <w:numId w:val="0"/>
        </w:numPr>
        <w:ind w:left="720"/>
      </w:pPr>
    </w:p>
    <w:p w:rsidR="000468EC" w:rsidRDefault="000468EC" w:rsidP="000468EC">
      <w:pPr>
        <w:pStyle w:val="Answer"/>
        <w:numPr>
          <w:ilvl w:val="0"/>
          <w:numId w:val="0"/>
        </w:numPr>
        <w:ind w:left="720"/>
      </w:pPr>
      <w:r>
        <w:t xml:space="preserve">Answer Key 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1. </w:t>
      </w:r>
      <w:r>
        <w:t>b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2. </w:t>
      </w:r>
      <w:r>
        <w:t>d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3. </w:t>
      </w:r>
      <w:r w:rsidR="00436C52">
        <w:t>b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4. </w:t>
      </w:r>
      <w:r>
        <w:t>a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5. </w:t>
      </w:r>
      <w:r w:rsidR="00436C52">
        <w:t>a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6. </w:t>
      </w:r>
      <w:r w:rsidR="00436C52">
        <w:t>d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 xml:space="preserve">7. </w:t>
      </w:r>
      <w:r w:rsidR="00436C52">
        <w:t>a</w:t>
      </w:r>
    </w:p>
    <w:p w:rsidR="000468EC" w:rsidRDefault="000468EC" w:rsidP="000468EC">
      <w:pPr>
        <w:pStyle w:val="Answer"/>
        <w:numPr>
          <w:ilvl w:val="0"/>
          <w:numId w:val="0"/>
        </w:numPr>
        <w:ind w:left="1080" w:hanging="360"/>
      </w:pPr>
      <w:r>
        <w:t>8.</w:t>
      </w:r>
      <w:r w:rsidR="00AE63FA">
        <w:t>b</w:t>
      </w:r>
    </w:p>
    <w:p w:rsidR="000468EC" w:rsidRPr="00370B70" w:rsidRDefault="000468EC" w:rsidP="00AE63FA">
      <w:pPr>
        <w:pStyle w:val="Answer"/>
        <w:numPr>
          <w:ilvl w:val="0"/>
          <w:numId w:val="0"/>
        </w:numPr>
        <w:ind w:left="1080" w:hanging="360"/>
      </w:pPr>
    </w:p>
    <w:p w:rsidR="003E679E" w:rsidRDefault="003E679E" w:rsidP="00370B70">
      <w:pPr>
        <w:pStyle w:val="Answer"/>
        <w:numPr>
          <w:ilvl w:val="0"/>
          <w:numId w:val="0"/>
        </w:numPr>
        <w:ind w:left="720"/>
      </w:pPr>
    </w:p>
    <w:p w:rsidR="003E679E" w:rsidRDefault="003E679E">
      <w:pPr>
        <w:spacing w:line="240" w:lineRule="auto"/>
      </w:pPr>
      <w:r>
        <w:br w:type="page"/>
      </w:r>
    </w:p>
    <w:sectPr w:rsidR="003E679E" w:rsidSect="00B90B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011" w:rsidRDefault="00B10011" w:rsidP="00255410">
      <w:pPr>
        <w:spacing w:line="240" w:lineRule="auto"/>
      </w:pPr>
      <w:r>
        <w:separator/>
      </w:r>
    </w:p>
  </w:endnote>
  <w:endnote w:type="continuationSeparator" w:id="0">
    <w:p w:rsidR="00B10011" w:rsidRDefault="00B10011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25F" w:rsidRDefault="00B2325F" w:rsidP="00CB6B09">
    <w:pPr>
      <w:jc w:val="right"/>
    </w:pPr>
    <w:r>
      <w:t xml:space="preserve">Page </w:t>
    </w:r>
    <w:r w:rsidR="003C78AE">
      <w:fldChar w:fldCharType="begin"/>
    </w:r>
    <w:r w:rsidR="003C78AE">
      <w:instrText xml:space="preserve"> PAGE   \* MERGEFORMAT </w:instrText>
    </w:r>
    <w:r w:rsidR="003C78AE">
      <w:fldChar w:fldCharType="separate"/>
    </w:r>
    <w:r w:rsidR="007F153C">
      <w:rPr>
        <w:noProof/>
      </w:rPr>
      <w:t>4</w:t>
    </w:r>
    <w:r w:rsidR="003C78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011" w:rsidRDefault="00B10011" w:rsidP="00255410">
      <w:pPr>
        <w:spacing w:line="240" w:lineRule="auto"/>
      </w:pPr>
      <w:r>
        <w:separator/>
      </w:r>
    </w:p>
  </w:footnote>
  <w:footnote w:type="continuationSeparator" w:id="0">
    <w:p w:rsidR="00B10011" w:rsidRDefault="00B10011" w:rsidP="00255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D08" w:rsidRPr="00C27D08" w:rsidRDefault="00BA3BD5" w:rsidP="00C27D0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Stock Orders</w:t>
    </w:r>
    <w:r w:rsidR="00C27D08" w:rsidRPr="00C27D08">
      <w:rPr>
        <w:b/>
        <w:sz w:val="28"/>
        <w:szCs w:val="28"/>
      </w:rPr>
      <w:t xml:space="preserve">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3B8A"/>
    <w:multiLevelType w:val="hybridMultilevel"/>
    <w:tmpl w:val="B3B46C80"/>
    <w:lvl w:ilvl="0" w:tplc="2B827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061C5"/>
    <w:multiLevelType w:val="hybridMultilevel"/>
    <w:tmpl w:val="290278FE"/>
    <w:lvl w:ilvl="0" w:tplc="2B827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D5"/>
    <w:rsid w:val="0002609A"/>
    <w:rsid w:val="000468EC"/>
    <w:rsid w:val="0008467A"/>
    <w:rsid w:val="000B04D4"/>
    <w:rsid w:val="000E547E"/>
    <w:rsid w:val="00116C1C"/>
    <w:rsid w:val="00154B66"/>
    <w:rsid w:val="00165434"/>
    <w:rsid w:val="0016738F"/>
    <w:rsid w:val="00177F7B"/>
    <w:rsid w:val="0019148F"/>
    <w:rsid w:val="001A038E"/>
    <w:rsid w:val="001E5BBE"/>
    <w:rsid w:val="00213070"/>
    <w:rsid w:val="00214061"/>
    <w:rsid w:val="00255410"/>
    <w:rsid w:val="00286ADB"/>
    <w:rsid w:val="00306C19"/>
    <w:rsid w:val="00351632"/>
    <w:rsid w:val="00370B70"/>
    <w:rsid w:val="003824CD"/>
    <w:rsid w:val="00384884"/>
    <w:rsid w:val="003B5DEC"/>
    <w:rsid w:val="003C78AE"/>
    <w:rsid w:val="003E679E"/>
    <w:rsid w:val="00403976"/>
    <w:rsid w:val="00436C52"/>
    <w:rsid w:val="00484A27"/>
    <w:rsid w:val="004A5E2F"/>
    <w:rsid w:val="0050210C"/>
    <w:rsid w:val="00506893"/>
    <w:rsid w:val="005136CC"/>
    <w:rsid w:val="005359E6"/>
    <w:rsid w:val="0057276B"/>
    <w:rsid w:val="005B07CF"/>
    <w:rsid w:val="0061635A"/>
    <w:rsid w:val="006402D5"/>
    <w:rsid w:val="006B51F2"/>
    <w:rsid w:val="006E375E"/>
    <w:rsid w:val="00747962"/>
    <w:rsid w:val="007D2736"/>
    <w:rsid w:val="007F153C"/>
    <w:rsid w:val="00820174"/>
    <w:rsid w:val="00870A77"/>
    <w:rsid w:val="008753C9"/>
    <w:rsid w:val="0093202E"/>
    <w:rsid w:val="009671C7"/>
    <w:rsid w:val="00981619"/>
    <w:rsid w:val="009B779A"/>
    <w:rsid w:val="00A47CC3"/>
    <w:rsid w:val="00A617A8"/>
    <w:rsid w:val="00AC5A9A"/>
    <w:rsid w:val="00AE63FA"/>
    <w:rsid w:val="00B10011"/>
    <w:rsid w:val="00B2325F"/>
    <w:rsid w:val="00B415E8"/>
    <w:rsid w:val="00B90BB0"/>
    <w:rsid w:val="00BA3BD5"/>
    <w:rsid w:val="00BF68F1"/>
    <w:rsid w:val="00C27D08"/>
    <w:rsid w:val="00C7609F"/>
    <w:rsid w:val="00CA14FB"/>
    <w:rsid w:val="00CB6B09"/>
    <w:rsid w:val="00CC1F4B"/>
    <w:rsid w:val="00D63F86"/>
    <w:rsid w:val="00D7743C"/>
    <w:rsid w:val="00DF03BC"/>
    <w:rsid w:val="00E43680"/>
    <w:rsid w:val="00EA0AF1"/>
    <w:rsid w:val="00ED01D6"/>
    <w:rsid w:val="00EF6D30"/>
    <w:rsid w:val="00F17BCD"/>
    <w:rsid w:val="00F25240"/>
    <w:rsid w:val="00F43FEA"/>
    <w:rsid w:val="00F51CD5"/>
    <w:rsid w:val="00F633FF"/>
    <w:rsid w:val="00FA22CE"/>
    <w:rsid w:val="00FC47D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ED63"/>
  <w15:docId w15:val="{C01AC38B-7761-A445-86B3-39705DC2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1440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nstructionaltechnology/Library/Group%20Containers/UBF8T346G9.Office/User%20Content.localized/Templates.localized/Qui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Quiz.dotx</Template>
  <TotalTime>24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Microsoft Office User</dc:creator>
  <cp:lastModifiedBy>Marquita Seifried</cp:lastModifiedBy>
  <cp:revision>2</cp:revision>
  <cp:lastPrinted>2011-12-28T16:59:00Z</cp:lastPrinted>
  <dcterms:created xsi:type="dcterms:W3CDTF">2019-01-01T00:17:00Z</dcterms:created>
  <dcterms:modified xsi:type="dcterms:W3CDTF">2019-01-01T00:41:00Z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