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4467"/>
        <w:gridCol w:w="5167"/>
      </w:tblGrid>
      <w:tr w:rsidR="00C52CAB" w14:paraId="216C973A" w14:textId="77777777" w:rsidTr="00143DB6">
        <w:tc>
          <w:tcPr>
            <w:tcW w:w="4467" w:type="dxa"/>
            <w:shd w:val="clear" w:color="auto" w:fill="15C550"/>
          </w:tcPr>
          <w:p w14:paraId="788C57B7" w14:textId="77777777" w:rsidR="00C52CAB" w:rsidRDefault="00C52CAB" w:rsidP="004E2C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</w:p>
        </w:tc>
        <w:tc>
          <w:tcPr>
            <w:tcW w:w="5167" w:type="dxa"/>
            <w:shd w:val="clear" w:color="auto" w:fill="15C550"/>
          </w:tcPr>
          <w:p w14:paraId="3B0DF494" w14:textId="1390FCB9" w:rsidR="00C52CAB" w:rsidRPr="00864E16" w:rsidRDefault="00C52CAB" w:rsidP="00140161">
            <w:pPr xmlns:w="http://schemas.openxmlformats.org/wordprocessingml/2006/main">
              <w:spacing w:line="240" w:lineRule="auto"/>
              <w:rPr>
                <w:rFonts w:ascii="Comfortaa" w:hAnsi="Comfortaa"/>
              </w:rPr>
            </w:pPr>
            <w:r xmlns:w="http://schemas.openxmlformats.org/wordprocessingml/2006/main" w:rsidRPr="00C52CAB">
              <w:rPr>
                <w:rFonts w:ascii="Comfortaa" w:hAnsi="Comfortaa"/>
              </w:rPr>
              <w:t xml:space="preserve">a táblázatból hiányzó, de a Wetedu eszközben jelen lévő szöveg.</w:t>
            </w:r>
          </w:p>
        </w:tc>
      </w:tr>
      <w:tr w:rsidR="00C52CAB" w14:paraId="2EAF90F3" w14:textId="77777777" w:rsidTr="00353F02">
        <w:tc>
          <w:tcPr>
            <w:tcW w:w="9634" w:type="dxa"/>
            <w:gridSpan w:val="2"/>
            <w:shd w:val="clear" w:color="auto" w:fill="D9D9D9" w:themeFill="background1" w:themeFillShade="D9"/>
          </w:tcPr>
          <w:p w14:paraId="6112F0DF" w14:textId="77777777" w:rsidR="00C52CAB" w:rsidRPr="00864E16" w:rsidRDefault="00C52CAB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E2C2A" w14:paraId="3E6DD423" w14:textId="77777777" w:rsidTr="00143DB6">
        <w:tc>
          <w:tcPr>
            <w:tcW w:w="4467" w:type="dxa"/>
          </w:tcPr>
          <w:p w14:paraId="548E4EA7" w14:textId="2031BAEF" w:rsidR="004E2C2A" w:rsidRDefault="004E2C2A" w:rsidP="004E2C2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Következő</w:t>
            </w:r>
            <w:r xmlns:w="http://schemas.openxmlformats.org/wordprocessingml/2006/main">
              <w:rPr>
                <w:rStyle w:val="Fontdeparagrafimplicit1"/>
                <w:shd w:val="clear" w:color="auto" w:fill="FFFF00"/>
              </w:rPr>
              <w:t xml:space="preserve">​</w:t>
            </w:r>
          </w:p>
        </w:tc>
        <w:tc>
          <w:tcPr>
            <w:tcW w:w="5167" w:type="dxa"/>
          </w:tcPr>
          <w:p w14:paraId="726C43B1" w14:textId="32BE49CF" w:rsidR="004E2C2A" w:rsidRPr="00864E16" w:rsidRDefault="004E2C2A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E2C2A" w14:paraId="207D7E5B" w14:textId="77777777" w:rsidTr="00143DB6">
        <w:tc>
          <w:tcPr>
            <w:tcW w:w="4467" w:type="dxa"/>
          </w:tcPr>
          <w:p w14:paraId="38E47DE4" w14:textId="77777777" w:rsidR="004E2C2A" w:rsidRDefault="004E2C2A" w:rsidP="004E2C2A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TÖLTSE LE A PROTOKOLLT ÉS A MUNKALAPOT</w:t>
            </w:r>
          </w:p>
          <w:p w14:paraId="75216FD6" w14:textId="77777777" w:rsidR="004E2C2A" w:rsidRDefault="004E2C2A" w:rsidP="004E2C2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</w:p>
        </w:tc>
        <w:tc>
          <w:tcPr>
            <w:tcW w:w="5167" w:type="dxa"/>
          </w:tcPr>
          <w:p w14:paraId="1ECC58F5" w14:textId="49224F5C" w:rsidR="004E2C2A" w:rsidRPr="00864E16" w:rsidRDefault="004E2C2A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E2C2A" w14:paraId="20FFF6A0" w14:textId="77777777" w:rsidTr="00143DB6">
        <w:tc>
          <w:tcPr>
            <w:tcW w:w="4467" w:type="dxa"/>
          </w:tcPr>
          <w:p w14:paraId="0DBBF28F" w14:textId="756119E1" w:rsidR="004E2C2A" w:rsidRDefault="004E2C2A" w:rsidP="004E2C2A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KÖVETKEZŐ TÉMA</w:t>
            </w:r>
          </w:p>
        </w:tc>
        <w:tc>
          <w:tcPr>
            <w:tcW w:w="5167" w:type="dxa"/>
          </w:tcPr>
          <w:p w14:paraId="7E55147D" w14:textId="444B4900" w:rsidR="004E2C2A" w:rsidRPr="00864E16" w:rsidRDefault="004E2C2A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E2C2A" w14:paraId="67C7B339" w14:textId="77777777" w:rsidTr="00143DB6">
        <w:tc>
          <w:tcPr>
            <w:tcW w:w="4467" w:type="dxa"/>
            <w:shd w:val="clear" w:color="auto" w:fill="15C550"/>
          </w:tcPr>
          <w:p w14:paraId="16A50B4E" w14:textId="72B1E01E" w:rsidR="004E2C2A" w:rsidRPr="009B0A7F" w:rsidRDefault="006C7989" w:rsidP="004E2C2A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</w:rPr>
              <w:t xml:space="preserve">TANULJ ÉS TESZTELD A TUDÁSODAT</w:t>
            </w:r>
          </w:p>
        </w:tc>
        <w:tc>
          <w:tcPr>
            <w:tcW w:w="5167" w:type="dxa"/>
            <w:shd w:val="clear" w:color="auto" w:fill="15C550"/>
          </w:tcPr>
          <w:p w14:paraId="54AF6522" w14:textId="173C50E8" w:rsidR="004E2C2A" w:rsidRPr="009B0A7F" w:rsidRDefault="004E2C2A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36D38" w14:paraId="484EBBA7" w14:textId="77777777" w:rsidTr="00143DB6">
        <w:tc>
          <w:tcPr>
            <w:tcW w:w="4467" w:type="dxa"/>
            <w:shd w:val="clear" w:color="auto" w:fill="15C550"/>
          </w:tcPr>
          <w:p w14:paraId="339FF211" w14:textId="77777777" w:rsidR="00036D38" w:rsidRPr="009B0A7F" w:rsidRDefault="00036D38" w:rsidP="00036D3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</w:rPr>
              <w:t xml:space="preserve">Hozzáférés az oktatási anyagokhoz</w:t>
            </w:r>
          </w:p>
          <w:p w14:paraId="1A1645E7" w14:textId="758BB7D1" w:rsidR="00036D38" w:rsidRPr="009B0A7F" w:rsidRDefault="00036D38" w:rsidP="00036D3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</w:rPr>
              <w:t xml:space="preserve">NYÍLT PLATFORM</w:t>
            </w:r>
          </w:p>
          <w:p w14:paraId="35CE975A" w14:textId="63846C95" w:rsidR="00036D38" w:rsidRPr="009B0A7F" w:rsidRDefault="00036D38" w:rsidP="00036D3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</w:rPr>
              <w:t xml:space="preserve">Új lap megnyitása: Zenodo</w:t>
            </w:r>
          </w:p>
        </w:tc>
        <w:tc>
          <w:tcPr>
            <w:tcW w:w="5167" w:type="dxa"/>
            <w:shd w:val="clear" w:color="auto" w:fill="15C550"/>
          </w:tcPr>
          <w:p w14:paraId="5191253F" w14:textId="7FF887D4" w:rsidR="00036D38" w:rsidRPr="009B0A7F" w:rsidRDefault="00036D38" w:rsidP="0014016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9A1F925" w14:textId="77777777" w:rsidTr="00143DB6">
        <w:tc>
          <w:tcPr>
            <w:tcW w:w="4467" w:type="dxa"/>
            <w:shd w:val="clear" w:color="auto" w:fill="15C550"/>
          </w:tcPr>
          <w:p w14:paraId="39D50F9B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EF36B7">
              <w:rPr>
                <w:rFonts w:ascii="Comfortaa" w:hAnsi="Comfortaa"/>
                <w:b/>
                <w:bCs/>
              </w:rPr>
              <w:t xml:space="preserve">Helyes</w:t>
            </w:r>
          </w:p>
          <w:p w14:paraId="3DC476D0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EF36B7">
              <w:rPr>
                <w:rFonts w:ascii="Comfortaa" w:hAnsi="Comfortaa"/>
                <w:b/>
                <w:bCs/>
              </w:rPr>
              <w:t xml:space="preserve">Helytelen</w:t>
            </w:r>
          </w:p>
          <w:p w14:paraId="365A65AA" w14:textId="350EEAAC" w:rsidR="001A3864" w:rsidRPr="009B0A7F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EF36B7">
              <w:rPr>
                <w:rFonts w:ascii="Comfortaa" w:hAnsi="Comfortaa"/>
                <w:b/>
                <w:bCs/>
              </w:rPr>
              <w:t xml:space="preserve">Elmulasztott</w:t>
            </w:r>
          </w:p>
        </w:tc>
        <w:tc>
          <w:tcPr>
            <w:tcW w:w="5167" w:type="dxa"/>
            <w:shd w:val="clear" w:color="auto" w:fill="15C550"/>
          </w:tcPr>
          <w:p w14:paraId="44FAEEA5" w14:textId="7C7FCF04" w:rsidR="001A3864" w:rsidRPr="009B0A7F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2A24F52A" w14:textId="77777777" w:rsidTr="00143DB6">
        <w:tc>
          <w:tcPr>
            <w:tcW w:w="4467" w:type="dxa"/>
            <w:shd w:val="clear" w:color="auto" w:fill="15C550"/>
          </w:tcPr>
          <w:p w14:paraId="3161E608" w14:textId="10E85929" w:rsidR="001A3864" w:rsidRPr="00036D38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PRÓBÁLJA ÚJRA</w:t>
            </w:r>
          </w:p>
        </w:tc>
        <w:tc>
          <w:tcPr>
            <w:tcW w:w="5167" w:type="dxa"/>
            <w:shd w:val="clear" w:color="auto" w:fill="15C550"/>
          </w:tcPr>
          <w:p w14:paraId="13C29042" w14:textId="4E35C829" w:rsidR="001A3864" w:rsidRPr="00036D38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054393F" w14:textId="77777777" w:rsidTr="00143DB6">
        <w:tc>
          <w:tcPr>
            <w:tcW w:w="4467" w:type="dxa"/>
          </w:tcPr>
          <w:p w14:paraId="59DDEB3A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KEZDŐLAP:</w:t>
            </w:r>
          </w:p>
          <w:p w14:paraId="5D894892" w14:textId="7836656C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ÉLŐ ÁRTÉREK: TANULJ, FELFEDEZZ, HELYREÁLLÍTS AZ ÉLET ESZKÖZTÁRÁBAN</w:t>
            </w:r>
          </w:p>
          <w:p w14:paraId="76B1DFCE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20E3C8B7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Árterek élőhelye</w:t>
            </w:r>
          </w:p>
          <w:p w14:paraId="5D97D717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Térképezd fel a vizes élőhelyedet</w:t>
            </w:r>
          </w:p>
          <w:p w14:paraId="2523798E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Egy patak élőhelyének felfedezése</w:t>
            </w:r>
          </w:p>
          <w:p w14:paraId="5CFAFB26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árterek, mint egy szivacs</w:t>
            </w:r>
          </w:p>
          <w:p w14:paraId="2381D459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Klímavédelem és szén-dioxid-elnyelő</w:t>
            </w:r>
          </w:p>
          <w:p w14:paraId="46BC1141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Öntisztító funkció</w:t>
            </w:r>
          </w:p>
          <w:p w14:paraId="37EEC9EC" w14:textId="77777777" w:rsidR="001A3864" w:rsidRPr="00C053FB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Vizes élőhelyek kezelése</w:t>
            </w:r>
          </w:p>
          <w:p w14:paraId="5EC53E5F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Ártéri esztétika kontra ártéri funkciók</w:t>
            </w:r>
          </w:p>
          <w:p w14:paraId="4FF6A1F8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emberek és a vízi ökoszisztémák</w:t>
            </w:r>
          </w:p>
          <w:p w14:paraId="43B090AB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Kék-zöld space4all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játék</w:t>
            </w:r>
          </w:p>
          <w:p w14:paraId="67AAC756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Vizes élőhely Fresk játék</w:t>
            </w:r>
          </w:p>
          <w:p w14:paraId="1DAE1891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1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Solution4Life CS alkalmazás</w:t>
            </w:r>
          </w:p>
          <w:p w14:paraId="301E5B6D" w14:textId="77777777" w:rsidR="001A3864" w:rsidRDefault="001A3864" w:rsidP="001A3864"/>
        </w:tc>
        <w:tc>
          <w:tcPr>
            <w:tcW w:w="5167" w:type="dxa"/>
          </w:tcPr>
          <w:p w14:paraId="17A6428F" w14:textId="004CA28B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44BA9D6E" w14:textId="77777777" w:rsidTr="00143DB6">
        <w:tc>
          <w:tcPr>
            <w:tcW w:w="4467" w:type="dxa"/>
          </w:tcPr>
          <w:p w14:paraId="2A5287F8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HITELEK:</w:t>
            </w:r>
          </w:p>
          <w:p w14:paraId="0AF68B1B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3B3707AA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Interaktív illusztrációk koncepciója és szövege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Gabriela Costea – IGB Illustrations Anca Smărăndache Grafikai és UI/UX tervezés Marina Gabriela Soare – Daydream Creative Studio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Műszerfal megvalósítása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Tim Grandjean – AIMC</w:t>
            </w:r>
          </w:p>
          <w:p w14:paraId="1A2502CD" w14:textId="77777777" w:rsidR="001A3864" w:rsidRDefault="001A3864" w:rsidP="001A3864"/>
        </w:tc>
        <w:tc>
          <w:tcPr>
            <w:tcW w:w="5167" w:type="dxa"/>
          </w:tcPr>
          <w:p w14:paraId="18E92EF1" w14:textId="5E8DA5F2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036035D" w14:textId="77777777" w:rsidTr="00143DB6">
        <w:tc>
          <w:tcPr>
            <w:tcW w:w="4467" w:type="dxa"/>
          </w:tcPr>
          <w:p w14:paraId="5D752DD8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Kattints az egyes témákra, hogy többet megtudj és teszteld a tudásodat</w:t>
            </w:r>
          </w:p>
          <w:p w14:paraId="4636628C" w14:textId="77777777" w:rsidR="001A3864" w:rsidRDefault="001A3864" w:rsidP="001A3864">
            <w:pPr>
              <w:spacing w:line="240" w:lineRule="auto"/>
            </w:pPr>
          </w:p>
        </w:tc>
        <w:tc>
          <w:tcPr>
            <w:tcW w:w="5167" w:type="dxa"/>
          </w:tcPr>
          <w:p w14:paraId="2F6F69AE" w14:textId="551444E1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B9F561C" w14:textId="77777777" w:rsidTr="00143DB6">
        <w:tc>
          <w:tcPr>
            <w:tcW w:w="4467" w:type="dxa"/>
          </w:tcPr>
          <w:p w14:paraId="02D44A7F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Európai Unió társfinanszírozásával. A kifejtett nézetek és vélemények azonban kizárólag a szerző(k) nézeteit tükrözik, és nem feltétlenül tükrözik az Európai Unió vagy az Európai Éghajlat-változási, Infrastrukturális és Környezetvédelmi Végrehajtó Ügynökség (CINEA) álláspontját. Sem az Európai Unió, sem a támogató hatóság nem tehető felelőssé értük.</w:t>
            </w:r>
          </w:p>
          <w:p w14:paraId="132BE7BF" w14:textId="77777777" w:rsidR="001A3864" w:rsidRDefault="001A3864" w:rsidP="001A3864"/>
        </w:tc>
        <w:tc>
          <w:tcPr>
            <w:tcW w:w="5167" w:type="dxa"/>
          </w:tcPr>
          <w:p w14:paraId="16663F84" w14:textId="17045337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00A61D1E" w14:textId="77777777" w:rsidTr="00143DB6">
        <w:tc>
          <w:tcPr>
            <w:tcW w:w="4467" w:type="dxa"/>
          </w:tcPr>
          <w:p w14:paraId="2DA85257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1. TÉMA: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ÁRTÉREK ÉLŐKÖRNYEZET</w:t>
            </w:r>
          </w:p>
          <w:p w14:paraId="5AB761FD" w14:textId="77777777" w:rsidR="001A3864" w:rsidRDefault="001A3864" w:rsidP="001A3864"/>
        </w:tc>
        <w:tc>
          <w:tcPr>
            <w:tcW w:w="5167" w:type="dxa"/>
          </w:tcPr>
          <w:p w14:paraId="4836FD74" w14:textId="77777777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70B4524" w14:textId="77777777" w:rsidTr="00143DB6">
        <w:tc>
          <w:tcPr>
            <w:tcW w:w="4467" w:type="dxa"/>
            <w:shd w:val="clear" w:color="auto" w:fill="15C550"/>
          </w:tcPr>
          <w:p w14:paraId="129450AA" w14:textId="7D0C9B15" w:rsidR="001A3864" w:rsidRPr="009B0A7F" w:rsidRDefault="001A3864" w:rsidP="001A3864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Észreveszed a különbséget az illusztrációk között?</w:t>
            </w:r>
          </w:p>
        </w:tc>
        <w:tc>
          <w:tcPr>
            <w:tcW w:w="5167" w:type="dxa"/>
            <w:shd w:val="clear" w:color="auto" w:fill="15C550"/>
          </w:tcPr>
          <w:p w14:paraId="5EE735E4" w14:textId="1BF9189C" w:rsidR="001A3864" w:rsidRPr="00143DB6" w:rsidRDefault="001A3864" w:rsidP="001A3864">
            <w:pPr>
              <w:spacing w:line="240" w:lineRule="auto"/>
              <w:rPr>
                <w:rFonts w:ascii="Comfortaa" w:hAnsi="Comfortaa"/>
                <w:lang w:val="en-US"/>
              </w:rPr>
            </w:pPr>
          </w:p>
        </w:tc>
      </w:tr>
      <w:tr w:rsidR="001A3864" w:rsidRPr="00C52CAB" w14:paraId="546333F8" w14:textId="77777777" w:rsidTr="00143DB6">
        <w:tc>
          <w:tcPr>
            <w:tcW w:w="4467" w:type="dxa"/>
            <w:shd w:val="clear" w:color="auto" w:fill="15C550"/>
          </w:tcPr>
          <w:p w14:paraId="740F61B9" w14:textId="77777777" w:rsidR="001A3864" w:rsidRPr="009B0A7F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Árterület árvíz esetén (nedves évszak)</w:t>
            </w:r>
          </w:p>
          <w:p w14:paraId="00ADFE86" w14:textId="5DF33A7C" w:rsidR="001A3864" w:rsidRPr="009B0A7F" w:rsidRDefault="001A3864" w:rsidP="001A3864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Árterület száraz körülmények között</w:t>
            </w:r>
          </w:p>
        </w:tc>
        <w:tc>
          <w:tcPr>
            <w:tcW w:w="5167" w:type="dxa"/>
            <w:shd w:val="clear" w:color="auto" w:fill="15C550"/>
          </w:tcPr>
          <w:p w14:paraId="2E0A18B9" w14:textId="3E31E049" w:rsidR="001A3864" w:rsidRPr="009B0A7F" w:rsidRDefault="001A3864" w:rsidP="001A3864">
            <w:pPr>
              <w:spacing w:line="240" w:lineRule="auto"/>
              <w:rPr>
                <w:rFonts w:ascii="Comfortaa" w:hAnsi="Comfortaa"/>
                <w:lang w:val="de-DE"/>
              </w:rPr>
            </w:pPr>
          </w:p>
        </w:tc>
      </w:tr>
      <w:tr w:rsidR="001A3864" w14:paraId="13529AD8" w14:textId="77777777" w:rsidTr="00143DB6">
        <w:tc>
          <w:tcPr>
            <w:tcW w:w="4467" w:type="dxa"/>
            <w:shd w:val="clear" w:color="auto" w:fill="15C550"/>
          </w:tcPr>
          <w:p w14:paraId="2109A2AB" w14:textId="6D9F037B" w:rsidR="001A3864" w:rsidRPr="009B0A7F" w:rsidRDefault="001A3864" w:rsidP="001A3864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Ismerje meg az ártéri élővilágot, és fedezze fel a változatos élőhelyeket és vadvilágot, amelyek ezekben az egyedülálló ökoszisztémákban virágoznak.</w:t>
            </w:r>
          </w:p>
        </w:tc>
        <w:tc>
          <w:tcPr>
            <w:tcW w:w="5167" w:type="dxa"/>
            <w:shd w:val="clear" w:color="auto" w:fill="15C550"/>
          </w:tcPr>
          <w:p w14:paraId="09B22C1A" w14:textId="1A7624BE" w:rsidR="001A3864" w:rsidRPr="00143DB6" w:rsidRDefault="001A3864" w:rsidP="001A3864">
            <w:pPr>
              <w:spacing w:line="240" w:lineRule="auto"/>
              <w:rPr>
                <w:rFonts w:ascii="Comfortaa" w:hAnsi="Comfortaa"/>
                <w:lang w:val="en-US"/>
              </w:rPr>
            </w:pPr>
          </w:p>
        </w:tc>
      </w:tr>
      <w:tr w:rsidR="001A3864" w14:paraId="0AE432C1" w14:textId="77777777" w:rsidTr="00143DB6">
        <w:tc>
          <w:tcPr>
            <w:tcW w:w="4467" w:type="dxa"/>
          </w:tcPr>
          <w:p w14:paraId="1BEBD18C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Sziasztok, Lau vagyok, Danubiusnak, a Duna folyóistenének a lánya!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Örömmel mutatom be nektek a Duna ártereit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tágas, élő tájakat, melyeket apám, Danubius, örökké folyó vizeivel folyamatosan alakít.</w:t>
            </w:r>
          </w:p>
          <w:p w14:paraId="7FB7B06E" w14:textId="77777777" w:rsidR="001A3864" w:rsidRDefault="001A3864" w:rsidP="001A3864"/>
        </w:tc>
        <w:tc>
          <w:tcPr>
            <w:tcW w:w="5167" w:type="dxa"/>
          </w:tcPr>
          <w:p w14:paraId="44F8766E" w14:textId="416C46CB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74E503D6" w14:textId="77777777" w:rsidTr="00143DB6">
        <w:tc>
          <w:tcPr>
            <w:tcW w:w="4467" w:type="dxa"/>
          </w:tcPr>
          <w:p w14:paraId="1F49A53B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Árvizei minden évben kiterjednek az árterekre, új folyásirányokat vájnak, talajt mozgatnak, és erdőket, réteket és vizes élőhelyeket táplálnak. Amikor a vizek visszahúzódnak, új élet jelenik meg – növények sarjadnak ki a frissen lerakódott sárból, homokból és kavicsból, állatok szaporodnak, és a ciklus újra kezdődik.</w:t>
            </w:r>
          </w:p>
          <w:p w14:paraId="6F7BD2F4" w14:textId="77777777" w:rsidR="001A3864" w:rsidRDefault="001A3864" w:rsidP="001A3864"/>
        </w:tc>
        <w:tc>
          <w:tcPr>
            <w:tcW w:w="5167" w:type="dxa"/>
          </w:tcPr>
          <w:p w14:paraId="7C58C75C" w14:textId="71E4B54E" w:rsidR="001A3864" w:rsidRPr="00706B15" w:rsidRDefault="001A3864" w:rsidP="001A3864">
            <w:pPr>
              <w:tabs>
                <w:tab w:val="left" w:pos="1995"/>
              </w:tabs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2226BF12" w14:textId="77777777" w:rsidTr="00143DB6">
        <w:trPr>
          <w:trHeight w:val="55"/>
        </w:trPr>
        <w:tc>
          <w:tcPr>
            <w:tcW w:w="4467" w:type="dxa"/>
          </w:tcPr>
          <w:p w14:paraId="4CD62467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Soha nem fogod kétszer ugyanazt az árterületet látni: apám szezonális dagály-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és apályvíz-impulzusai teszik azt állandóan változóvá, élővé és történetekkel telivé.</w:t>
            </w:r>
          </w:p>
          <w:p w14:paraId="10D12CD8" w14:textId="77777777" w:rsidR="001A3864" w:rsidRDefault="001A3864" w:rsidP="001A3864"/>
        </w:tc>
        <w:tc>
          <w:tcPr>
            <w:tcW w:w="5167" w:type="dxa"/>
          </w:tcPr>
          <w:p w14:paraId="43B216F0" w14:textId="6E0C7030" w:rsidR="001A3864" w:rsidRPr="00C42C51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7A00F7CD" w14:textId="77777777" w:rsidTr="00143DB6">
        <w:trPr>
          <w:trHeight w:val="55"/>
        </w:trPr>
        <w:tc>
          <w:tcPr>
            <w:tcW w:w="4467" w:type="dxa"/>
          </w:tcPr>
          <w:p w14:paraId="5460342C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Árterületek az esős évszakban</w:t>
            </w:r>
          </w:p>
          <w:p w14:paraId="2E59CE7B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6530559" w14:textId="6E38CF34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C2057FB" w14:textId="77777777" w:rsidTr="00143DB6">
        <w:trPr>
          <w:trHeight w:val="55"/>
        </w:trPr>
        <w:tc>
          <w:tcPr>
            <w:tcW w:w="4467" w:type="dxa"/>
          </w:tcPr>
          <w:p w14:paraId="122F76D3" w14:textId="3072AE46" w:rsidR="001A3864" w:rsidRPr="004E2C2A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Néha nedves…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Amikor heves esőzések vagy hóolvadások vannak a Duna forrásvidéke és mellékfolyói közelében, a vízszint megemelkedik, és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ha nincsenek útban gátak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Duna kiterjed.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 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árterületén át.</w:t>
            </w:r>
          </w:p>
        </w:tc>
        <w:tc>
          <w:tcPr>
            <w:tcW w:w="5167" w:type="dxa"/>
          </w:tcPr>
          <w:p w14:paraId="41EE402A" w14:textId="14720224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003DC97B" w14:textId="77777777" w:rsidTr="00143DB6">
        <w:trPr>
          <w:trHeight w:val="55"/>
        </w:trPr>
        <w:tc>
          <w:tcPr>
            <w:tcW w:w="4467" w:type="dxa"/>
          </w:tcPr>
          <w:p w14:paraId="2FDC3863" w14:textId="77291F1D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erős áramlatok miatt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az árvíz egyes helyekről elmossa az üledéket, máshol pedig lerakja azt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, így átalakítva az ártéri tájat.</w:t>
            </w:r>
          </w:p>
        </w:tc>
        <w:tc>
          <w:tcPr>
            <w:tcW w:w="5167" w:type="dxa"/>
          </w:tcPr>
          <w:p w14:paraId="2E6BFFB7" w14:textId="74C8E97B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28FC269" w14:textId="77777777" w:rsidTr="00143DB6">
        <w:trPr>
          <w:trHeight w:val="55"/>
        </w:trPr>
        <w:tc>
          <w:tcPr>
            <w:tcW w:w="4467" w:type="dxa"/>
          </w:tcPr>
          <w:p w14:paraId="5D67176C" w14:textId="63E0A234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a szabályos dinamika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szorosan összekapcsolja 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vízi és a szárazföldi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ökoszisztémákat, folyamatosan változva és egymást helyettesítve.</w:t>
            </w:r>
          </w:p>
        </w:tc>
        <w:tc>
          <w:tcPr>
            <w:tcW w:w="5167" w:type="dxa"/>
          </w:tcPr>
          <w:p w14:paraId="56FA7CBA" w14:textId="5AB1FBAF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32D4968B" w14:textId="77777777" w:rsidTr="00143DB6">
        <w:trPr>
          <w:trHeight w:val="55"/>
        </w:trPr>
        <w:tc>
          <w:tcPr>
            <w:tcW w:w="4467" w:type="dxa"/>
          </w:tcPr>
          <w:p w14:paraId="6F7E81AD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ilyen természetes árterek azonban csak ott alakulhatnak ki, ahol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070C0"/>
              </w:rPr>
              <w:t xml:space="preserve">a folyónak elegendő helye van a szabad áramláshoz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.</w:t>
            </w:r>
          </w:p>
          <w:p w14:paraId="402223FD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8CB85B0" w14:textId="791146E8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1C919953" w14:textId="77777777" w:rsidTr="00143DB6">
        <w:trPr>
          <w:trHeight w:val="55"/>
        </w:trPr>
        <w:tc>
          <w:tcPr>
            <w:tcW w:w="4467" w:type="dxa"/>
          </w:tcPr>
          <w:p w14:paraId="7E1C7467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Árterületek száraz évszakban</w:t>
            </w:r>
          </w:p>
          <w:p w14:paraId="6B3A403D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Néha száraz…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Száraz időkben, amikor süt a nap és hetekig nem esik eső, a folyó visszahúzódik a medrébe.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ártér kiszárad. Még ilyenkor is az árterek tele vannak élettel, és otthont adnak egyedi fajoknak, mivel számos víztest megmarad, és a fák is virágozhatnak a gazdag talajvízkészleteken. Mivel az ártéri talajok természetes szűrőként működnek, a talajvíz tiszta marad, így kiváló ivóvizet biztosít a lakosok számára.</w:t>
            </w:r>
          </w:p>
          <w:p w14:paraId="20A011AA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7D25EF4" w14:textId="77777777" w:rsidR="001A3864" w:rsidRPr="00F46697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7C731DED" w14:textId="77777777" w:rsidTr="00143DB6">
        <w:trPr>
          <w:trHeight w:val="55"/>
        </w:trPr>
        <w:tc>
          <w:tcPr>
            <w:tcW w:w="4467" w:type="dxa"/>
          </w:tcPr>
          <w:p w14:paraId="18B3C119" w14:textId="49E3A6B1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Sajnos sok folyót gátak vágtak el az árterétől, így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már csak kevés ártér követi az áradás és a kiszáradás természetes ritmusát.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43039B8C" w14:textId="26DA266C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0AE8865C" w14:textId="77777777" w:rsidTr="00143DB6">
        <w:trPr>
          <w:trHeight w:val="55"/>
        </w:trPr>
        <w:tc>
          <w:tcPr>
            <w:tcW w:w="4467" w:type="dxa"/>
          </w:tcPr>
          <w:p w14:paraId="33DF1C2D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Így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az árterek védelmével és helyreállításával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megőrizhetjük a természet gazdagságát, a folyók egészségét, és az emberek ezen felül élvezhetik a fokozott biztonság előnyeit árvizek és aszályok idején.</w:t>
            </w:r>
          </w:p>
          <w:p w14:paraId="675005A8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3F5E1EA" w14:textId="1A00C5B1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11750034" w14:textId="77777777" w:rsidTr="00143DB6">
        <w:trPr>
          <w:trHeight w:val="55"/>
        </w:trPr>
        <w:tc>
          <w:tcPr>
            <w:tcW w:w="4467" w:type="dxa"/>
          </w:tcPr>
          <w:p w14:paraId="67F40E29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Csúsztassa a sávot a különbségek megtekintéséhez</w:t>
            </w:r>
          </w:p>
          <w:p w14:paraId="15771B51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55FA621" w14:textId="2AACE394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3FBCD88B" w14:textId="77777777" w:rsidTr="00143DB6">
        <w:trPr>
          <w:trHeight w:val="55"/>
        </w:trPr>
        <w:tc>
          <w:tcPr>
            <w:tcW w:w="4467" w:type="dxa"/>
          </w:tcPr>
          <w:p w14:paraId="1058CDBF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Árterületek az esős évszakban</w:t>
            </w:r>
          </w:p>
          <w:p w14:paraId="0815F4D7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D5E8FBB" w14:textId="45A37B28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18AE2915" w14:textId="77777777" w:rsidTr="00143DB6">
        <w:trPr>
          <w:trHeight w:val="55"/>
        </w:trPr>
        <w:tc>
          <w:tcPr>
            <w:tcW w:w="4467" w:type="dxa"/>
          </w:tcPr>
          <w:p w14:paraId="55616821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Árterületek száraz évszakban</w:t>
            </w:r>
          </w:p>
          <w:p w14:paraId="4ACC1DA5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39A11EB" w14:textId="2BB897EE" w:rsidR="001A3864" w:rsidRPr="00F46697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1EA0498D" w14:textId="77777777" w:rsidTr="00143DB6">
        <w:trPr>
          <w:trHeight w:val="55"/>
        </w:trPr>
        <w:tc>
          <w:tcPr>
            <w:tcW w:w="4467" w:type="dxa"/>
          </w:tcPr>
          <w:p w14:paraId="637068EC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2.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TÉMA A vizes élőhely feltérképezése</w:t>
            </w:r>
          </w:p>
          <w:p w14:paraId="6C6AD3C2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94A9E1B" w14:textId="63A95C9A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3FF50E9C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5C2A24E2" w14:textId="2AA2A55C" w:rsidR="001A3864" w:rsidRDefault="001A3864" w:rsidP="001A3864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9B0A7F">
              <w:rPr>
                <w:rFonts w:ascii="Comfortaa" w:hAnsi="Comfortaa"/>
                <w:b/>
                <w:bCs/>
                <w:shd w:val="clear" w:color="auto" w:fill="FFFF00"/>
              </w:rPr>
              <w:t xml:space="preserve">Ismerje meg a vizes élőhelyek feltérképezését, és fedezze fel a felülről azonosítható változatos élőhelyeket és jellemzőket.</w:t>
            </w:r>
          </w:p>
        </w:tc>
        <w:tc>
          <w:tcPr>
            <w:tcW w:w="5167" w:type="dxa"/>
            <w:shd w:val="clear" w:color="auto" w:fill="15C550"/>
          </w:tcPr>
          <w:p w14:paraId="57D5CBB7" w14:textId="7352634C" w:rsidR="001A3864" w:rsidRPr="00F46697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FE1A02A" w14:textId="77777777" w:rsidTr="00143DB6">
        <w:trPr>
          <w:trHeight w:val="55"/>
        </w:trPr>
        <w:tc>
          <w:tcPr>
            <w:tcW w:w="4467" w:type="dxa"/>
          </w:tcPr>
          <w:p w14:paraId="5ABF95D4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Sasszem kihívás!</w:t>
            </w:r>
          </w:p>
          <w:p w14:paraId="0632749A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8AFEB45" w14:textId="3AB85545" w:rsidR="001A3864" w:rsidRPr="006C7989" w:rsidRDefault="001A3864" w:rsidP="001A3864">
            <w:pPr>
              <w:spacing w:line="240" w:lineRule="auto"/>
              <w:rPr>
                <w:rFonts w:ascii="Comfortaa" w:hAnsi="Comfortaa"/>
                <w:highlight w:val="cyan"/>
              </w:rPr>
            </w:pPr>
          </w:p>
        </w:tc>
      </w:tr>
      <w:tr w:rsidR="001A3864" w14:paraId="05ED2702" w14:textId="77777777" w:rsidTr="00143DB6">
        <w:trPr>
          <w:trHeight w:val="55"/>
        </w:trPr>
        <w:tc>
          <w:tcPr>
            <w:tcW w:w="4467" w:type="dxa"/>
          </w:tcPr>
          <w:p w14:paraId="75C4B98F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Magasan az ártér felett rétisas barátunk megpillantja a kanyargós folyót, a rejtett tavakat, mocsarakat, erdőket, gátakat és falvakat. Te is megtalálod őket? Párosítsd az egyes tereptárgyakat a megfelelő címkével, és keltsd életre őket színekkel! Minden alkalommal, amikor beazonosítod a megfelelő helyet, a táj igazi színeiben fog ragyogni – ahogyan a sas látja az égből.</w:t>
            </w:r>
          </w:p>
          <w:p w14:paraId="3DCA4CE4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4F49462" w14:textId="4CABF8E1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5C864EC9" w14:textId="77777777" w:rsidTr="00143DB6">
        <w:trPr>
          <w:trHeight w:val="55"/>
        </w:trPr>
        <w:tc>
          <w:tcPr>
            <w:tcW w:w="4467" w:type="dxa"/>
          </w:tcPr>
          <w:p w14:paraId="11C42217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Vízfolyás</w:t>
            </w:r>
          </w:p>
          <w:p w14:paraId="2C5C768B" w14:textId="1E1D9408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Oldalsó karok</w:t>
            </w:r>
          </w:p>
          <w:p w14:paraId="723C7016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Vízelvezető csatornák</w:t>
            </w:r>
          </w:p>
          <w:p w14:paraId="13A4E1AC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Ártéri tó</w:t>
            </w:r>
          </w:p>
          <w:p w14:paraId="377249B1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Szigetek (mocsár)</w:t>
            </w:r>
          </w:p>
          <w:p w14:paraId="3681ECB5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Ártéri erdő</w:t>
            </w:r>
          </w:p>
          <w:p w14:paraId="3162BAB0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Legelő állatokkal</w:t>
            </w:r>
          </w:p>
          <w:p w14:paraId="33A0D119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Gyepterület</w:t>
            </w:r>
          </w:p>
          <w:p w14:paraId="3B8279C9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Védőgát</w:t>
            </w:r>
          </w:p>
          <w:p w14:paraId="1786D55C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Emberi település</w:t>
            </w:r>
          </w:p>
          <w:p w14:paraId="2AB3ECE3" w14:textId="77777777" w:rsidR="001A3864" w:rsidRPr="004E2C2A" w:rsidRDefault="001A3864" w:rsidP="001A3864">
            <w:pPr xmlns:w="http://schemas.openxmlformats.org/wordprocessingml/2006/main"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Mezőgazdasági területek</w:t>
            </w:r>
          </w:p>
          <w:p w14:paraId="75FE1C10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08795B0" w14:textId="7C77AE25" w:rsidR="001A3864" w:rsidRPr="00864E16" w:rsidRDefault="001A3864" w:rsidP="001A3864">
            <w:pPr>
              <w:spacing w:line="240" w:lineRule="auto"/>
              <w:jc w:val="both"/>
              <w:rPr>
                <w:rFonts w:ascii="Comfortaa" w:hAnsi="Comfortaa"/>
              </w:rPr>
            </w:pPr>
          </w:p>
        </w:tc>
      </w:tr>
      <w:tr w:rsidR="001A3864" w14:paraId="320B590C" w14:textId="77777777" w:rsidTr="00143DB6">
        <w:trPr>
          <w:trHeight w:val="55"/>
        </w:trPr>
        <w:tc>
          <w:tcPr>
            <w:tcW w:w="4467" w:type="dxa"/>
          </w:tcPr>
          <w:p w14:paraId="7D7B3A88" w14:textId="77777777" w:rsidR="001A3864" w:rsidRPr="002B327C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2B327C">
              <w:rPr>
                <w:rFonts w:ascii="Comfortaa" w:hAnsi="Comfortaa"/>
                <w:b/>
                <w:bCs/>
              </w:rPr>
              <w:t xml:space="preserve">Gratulálok!</w:t>
            </w:r>
          </w:p>
          <w:p w14:paraId="7B81690A" w14:textId="77777777" w:rsidR="001A3864" w:rsidRPr="002B327C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2B327C">
              <w:rPr>
                <w:rFonts w:ascii="Comfortaa" w:hAnsi="Comfortaa"/>
                <w:b/>
                <w:bCs/>
              </w:rPr>
              <w:t xml:space="preserve">Sikeresen feltérképezted az összes vizes élőhely jellemzőit!</w:t>
            </w:r>
          </w:p>
          <w:p w14:paraId="27896AA9" w14:textId="77777777" w:rsidR="001A3864" w:rsidRPr="002B327C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DCD8F9D" w14:textId="1660BC8D" w:rsidR="001A3864" w:rsidRPr="00864E16" w:rsidRDefault="001A3864" w:rsidP="00D94FF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2F1E7D1E" w14:textId="77777777" w:rsidTr="00143DB6">
        <w:trPr>
          <w:trHeight w:val="55"/>
        </w:trPr>
        <w:tc>
          <w:tcPr>
            <w:tcW w:w="4467" w:type="dxa"/>
          </w:tcPr>
          <w:p w14:paraId="50F8B3E5" w14:textId="77777777" w:rsidR="001A3864" w:rsidRPr="002B327C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 w:rsidRPr="002B327C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3. TÉMA: </w:t>
            </w:r>
            <w:r xmlns:w="http://schemas.openxmlformats.org/wordprocessingml/2006/main" w:rsidRPr="002B327C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 w:rsidRPr="002B327C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A PATAK ÉLŐHELYÉNEK FELFEDEZÉSE</w:t>
            </w:r>
          </w:p>
          <w:p w14:paraId="7863E11F" w14:textId="77777777" w:rsidR="001A3864" w:rsidRPr="002B327C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AC05235" w14:textId="182E317C" w:rsidR="001A3864" w:rsidRPr="002B327C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7FC889CE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49B5A03B" w14:textId="54BD327D" w:rsidR="001A3864" w:rsidRDefault="001A3864" w:rsidP="001A3864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Ismerje meg az élőhelyek felfedezésének </w:t>
            </w:r>
            <w:r xmlns:w="http://schemas.openxmlformats.org/wordprocessingml/2006/main" w:rsidRPr="00AA6E78">
              <w:rPr>
                <w:rFonts w:ascii="Comfortaa" w:hAnsi="Comfortaa"/>
                <w:b/>
                <w:bCs/>
                <w:color w:val="000000" w:themeColor="text1"/>
                <w:shd w:val="clear" w:color="auto" w:fill="FFFF00"/>
              </w:rPr>
              <w:t xml:space="preserve">módjait </w:t>
            </w:r>
            <w:r xmlns:w="http://schemas.openxmlformats.org/wordprocessingml/2006/main" w:rsidRPr="00AA6E78">
              <w:rPr>
                <w:rFonts w:ascii="Comfortaa" w:hAnsi="Comfortaa"/>
                <w:b/>
                <w:bCs/>
                <w:shd w:val="clear" w:color="auto" w:fill="FFFF00"/>
              </w:rPr>
              <w:t xml:space="preserve">, és fedezze fel a folyók mentén található változatos parti ökoszisztémákat és földhasználati tevékenységeket.</w:t>
            </w:r>
          </w:p>
        </w:tc>
        <w:tc>
          <w:tcPr>
            <w:tcW w:w="5167" w:type="dxa"/>
            <w:shd w:val="clear" w:color="auto" w:fill="15C550"/>
          </w:tcPr>
          <w:p w14:paraId="57D0C954" w14:textId="3F2D27BB" w:rsidR="001A3864" w:rsidRPr="00143DB6" w:rsidRDefault="001A3864" w:rsidP="001A3864">
            <w:pPr>
              <w:spacing w:line="240" w:lineRule="auto"/>
              <w:rPr>
                <w:rFonts w:ascii="Comfortaa" w:hAnsi="Comfortaa"/>
                <w:lang w:val="en-US"/>
              </w:rPr>
            </w:pPr>
          </w:p>
        </w:tc>
      </w:tr>
      <w:tr w:rsidR="001A3864" w14:paraId="09A4A430" w14:textId="77777777" w:rsidTr="00143DB6">
        <w:trPr>
          <w:trHeight w:val="55"/>
        </w:trPr>
        <w:tc>
          <w:tcPr>
            <w:tcW w:w="4467" w:type="dxa"/>
          </w:tcPr>
          <w:p w14:paraId="1D616485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Földhasználat a folyók mentén</w:t>
            </w:r>
          </w:p>
          <w:p w14:paraId="3FB2B4C6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5CDF7B5" w14:textId="425A07ED" w:rsidR="001A3864" w:rsidRPr="002B327C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5A7AE629" w14:textId="77777777" w:rsidTr="00143DB6">
        <w:trPr>
          <w:trHeight w:val="55"/>
        </w:trPr>
        <w:tc>
          <w:tcPr>
            <w:tcW w:w="4467" w:type="dxa"/>
          </w:tcPr>
          <w:p w14:paraId="0431AE54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folyókat és környezetüket az emberek ősidők óta használják számos különböző tevékenységre, például mezőgazdaságra,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házépítésre, halászatra, utazásra és </w:t>
            </w: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vízszerzésre. Ez a földhasználat megmutatja, hogyan hatnak egymásra az emberek a folyók körüli területekkel, és hogyan alakítják azokat.</w:t>
            </w:r>
          </w:p>
          <w:p w14:paraId="0C3B7937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0A5FA29" w14:textId="12EEE485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17DBC944" w14:textId="77777777" w:rsidTr="00143DB6">
        <w:trPr>
          <w:trHeight w:val="55"/>
        </w:trPr>
        <w:tc>
          <w:tcPr>
            <w:tcW w:w="4467" w:type="dxa"/>
          </w:tcPr>
          <w:p w14:paraId="4483B5B5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Nézd meg figyelmesen mindkét illusztrációt, és válaszd ki, melyik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földhasználati tevékenységeket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találod.</w:t>
            </w:r>
          </w:p>
          <w:p w14:paraId="37DCA8FB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74B8937" w14:textId="71C1787D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0E44D6C8" w14:textId="77777777" w:rsidTr="00143DB6">
        <w:trPr>
          <w:trHeight w:val="55"/>
        </w:trPr>
        <w:tc>
          <w:tcPr>
            <w:tcW w:w="4467" w:type="dxa"/>
          </w:tcPr>
          <w:p w14:paraId="0FC1A9AF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alábbi listából kattintson a képeken látható tevékenységekre:</w:t>
            </w:r>
          </w:p>
          <w:p w14:paraId="65C4F7B7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060024B" w14:textId="263839C4" w:rsidR="001A3864" w:rsidRPr="00D13431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38A85071" w14:textId="77777777" w:rsidTr="00143DB6">
        <w:trPr>
          <w:trHeight w:val="55"/>
        </w:trPr>
        <w:tc>
          <w:tcPr>
            <w:tcW w:w="4467" w:type="dxa"/>
          </w:tcPr>
          <w:p w14:paraId="4CEFFB70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Legelők és legelőterületek állatállomány számára</w:t>
            </w:r>
          </w:p>
          <w:p w14:paraId="2D8DCE28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Emberi települések</w:t>
            </w:r>
          </w:p>
          <w:p w14:paraId="342A9F89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Utak és hidak</w:t>
            </w:r>
          </w:p>
          <w:p w14:paraId="62371DCA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Öntözőcsatornák és -rendszerek</w:t>
            </w:r>
          </w:p>
          <w:p w14:paraId="777EB21C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Árvízvédelmi építmények (gátak, töltések és hidak)</w:t>
            </w:r>
          </w:p>
          <w:p w14:paraId="5283D34F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Gyár vagy ipar</w:t>
            </w:r>
          </w:p>
          <w:p w14:paraId="264E5059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Homok- és kavicsbányászat</w:t>
            </w:r>
          </w:p>
          <w:p w14:paraId="256D2739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Gátak és vízerőművek</w:t>
            </w:r>
          </w:p>
          <w:p w14:paraId="678674B8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folyóparti növényzet (fák és cserjék a folyóparton)</w:t>
            </w:r>
          </w:p>
          <w:p w14:paraId="2C38ADD5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Árterek, vizes élőhelyek</w:t>
            </w:r>
          </w:p>
          <w:p w14:paraId="157188F1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Kerékpározás</w:t>
            </w:r>
          </w:p>
          <w:p w14:paraId="3F9F40BF" w14:textId="39267BC4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Mezőgazdaság/Gazdálkodás</w:t>
            </w:r>
          </w:p>
          <w:p w14:paraId="5B83A5E5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Kikapcsolódás (kempingezés, úszás, kenuzás stb.)</w:t>
            </w:r>
          </w:p>
          <w:p w14:paraId="01F080D7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28B64D7" w14:textId="560CCC79" w:rsidR="001A3864" w:rsidRPr="00143DB6" w:rsidRDefault="001A3864" w:rsidP="001A3864">
            <w:pPr>
              <w:pStyle w:val="Listenabsatz"/>
              <w:numPr>
                <w:ilvl w:val="1"/>
                <w:numId w:val="1"/>
              </w:numPr>
              <w:spacing w:line="240" w:lineRule="auto"/>
              <w:rPr>
                <w:rFonts w:ascii="Comfortaa" w:hAnsi="Comfortaa"/>
                <w:lang w:val="en-US"/>
              </w:rPr>
            </w:pPr>
          </w:p>
        </w:tc>
      </w:tr>
      <w:tr w:rsidR="001A3864" w14:paraId="64906AF8" w14:textId="77777777" w:rsidTr="00143DB6">
        <w:trPr>
          <w:trHeight w:val="55"/>
        </w:trPr>
        <w:tc>
          <w:tcPr>
            <w:tcW w:w="4467" w:type="dxa"/>
          </w:tcPr>
          <w:p w14:paraId="1EAA6DD7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Patak élőhelyei: zuhatag, tavacska és folyóvíz</w:t>
            </w:r>
          </w:p>
          <w:p w14:paraId="2C22E2B4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15FD58D" w14:textId="440D279B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466DE043" w14:textId="77777777" w:rsidTr="00143DB6">
        <w:trPr>
          <w:trHeight w:val="55"/>
        </w:trPr>
        <w:tc>
          <w:tcPr>
            <w:tcW w:w="4467" w:type="dxa"/>
          </w:tcPr>
          <w:p w14:paraId="50CE14D9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riffle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7030A0"/>
              </w:rPr>
              <w:t xml:space="preserve">run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0B0F0"/>
              </w:rPr>
              <w:t xml:space="preserve">pool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kifejezések definícióit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alább,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majd húzd át a címkéket a megfelelő helyre a két képen.</w:t>
            </w:r>
          </w:p>
          <w:p w14:paraId="1364A9C0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7D0F5AE" w14:textId="47B5437E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0A2A648D" w14:textId="77777777" w:rsidTr="00143DB6">
        <w:trPr>
          <w:trHeight w:val="55"/>
        </w:trPr>
        <w:tc>
          <w:tcPr>
            <w:tcW w:w="4467" w:type="dxa"/>
          </w:tcPr>
          <w:p w14:paraId="0D95E452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MEDENCE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RIFFLE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FUTÁS</w:t>
            </w:r>
          </w:p>
          <w:p w14:paraId="00415232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4FAF232" w14:textId="0FEB1EFB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24A0261B" w14:textId="77777777" w:rsidTr="00143DB6">
        <w:trPr>
          <w:trHeight w:val="55"/>
        </w:trPr>
        <w:tc>
          <w:tcPr>
            <w:tcW w:w="4467" w:type="dxa"/>
          </w:tcPr>
          <w:p w14:paraId="176024CE" w14:textId="10E05025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0B0F0"/>
              </w:rPr>
              <w:t xml:space="preserve">Tócsa: A patak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mélyebb, lassabban folyó szakasza, ahol a víz összegyűlik. A medencék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csendesek, nyugodtak, és menedéket nyújtanak a halaknak.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Árok: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patak sekély, gyors folyású része kis hullámokkal és látható sziklákkal. A gátak durvák és bugyborékosak,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és oxigénben gazdagok, így ideális élőhelyek a rovarok és halak számára.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 w:rsidRPr="00C053FB">
              <w:rPr>
                <w:rStyle w:val="Fontdeparagrafimplicit1"/>
                <w:rFonts w:ascii="Comfortaa" w:hAnsi="Comfortaa"/>
                <w:b/>
                <w:bCs/>
                <w:color w:val="7030A0"/>
              </w:rPr>
              <w:t xml:space="preserve">Folyó: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patak sima, mérsékelten mély szakasza, ahol a víz egyenletesen folyik egy zuhatag és egy medence között.</w:t>
            </w:r>
          </w:p>
        </w:tc>
        <w:tc>
          <w:tcPr>
            <w:tcW w:w="5167" w:type="dxa"/>
          </w:tcPr>
          <w:p w14:paraId="5E70B36C" w14:textId="4A102D5E" w:rsidR="001A3864" w:rsidRPr="00864E16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07297F97" w14:textId="77777777" w:rsidTr="00143DB6">
        <w:trPr>
          <w:trHeight w:val="55"/>
        </w:trPr>
        <w:tc>
          <w:tcPr>
            <w:tcW w:w="4467" w:type="dxa"/>
          </w:tcPr>
          <w:p w14:paraId="0AEC0C4C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  <w:shd w:val="clear" w:color="auto" w:fill="FFFF00"/>
              </w:rPr>
              <w:t xml:space="preserve">4. TÉMA</w:t>
            </w:r>
          </w:p>
          <w:p w14:paraId="1CA08824" w14:textId="77777777" w:rsidR="001A3864" w:rsidRDefault="001A3864" w:rsidP="001A3864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Az árterek, mint egy szivacs</w:t>
            </w:r>
          </w:p>
          <w:p w14:paraId="2EE2948E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569CEA6" w14:textId="69A9531A" w:rsidR="00006CFB" w:rsidRPr="007A6984" w:rsidRDefault="00006CFB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28FD0EF" w14:textId="77777777" w:rsidTr="00143DB6">
        <w:trPr>
          <w:trHeight w:val="55"/>
        </w:trPr>
        <w:tc>
          <w:tcPr>
            <w:tcW w:w="4467" w:type="dxa"/>
          </w:tcPr>
          <w:p w14:paraId="544D70FC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Árvízvédelmi funkció – Az árterek olyanok, mint egy szivacs</w:t>
            </w:r>
          </w:p>
          <w:p w14:paraId="2437B783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887F35C" w14:textId="1FE5F220" w:rsidR="001A3864" w:rsidRPr="007A6984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10784260" w14:textId="77777777" w:rsidTr="00143DB6">
        <w:trPr>
          <w:trHeight w:val="55"/>
        </w:trPr>
        <w:tc>
          <w:tcPr>
            <w:tcW w:w="4467" w:type="dxa"/>
          </w:tcPr>
          <w:p w14:paraId="424F49B9" w14:textId="183AE953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Ismerd meg az árvízvédelmi funkciót és azt, hogy miért olyanok az árterek, mint egy szivacs, és teszteld tudásodat szórakoztató tevékenységekkel.</w:t>
            </w:r>
          </w:p>
        </w:tc>
        <w:tc>
          <w:tcPr>
            <w:tcW w:w="5167" w:type="dxa"/>
          </w:tcPr>
          <w:p w14:paraId="76CC236F" w14:textId="53867BC2" w:rsidR="001A3864" w:rsidRPr="007A6984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2E2D7884" w14:textId="77777777" w:rsidTr="00143DB6">
        <w:trPr>
          <w:trHeight w:val="55"/>
        </w:trPr>
        <w:tc>
          <w:tcPr>
            <w:tcW w:w="4467" w:type="dxa"/>
          </w:tcPr>
          <w:p w14:paraId="5386942D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Árvízvédelmi funkció – Az árterek olyanok, mint egy szivacs</w:t>
            </w:r>
          </w:p>
          <w:p w14:paraId="709729D3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22C7265" w14:textId="69469BEA" w:rsidR="001A3864" w:rsidRPr="007A6984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1D1416D0" w14:textId="77777777" w:rsidTr="00143DB6">
        <w:trPr>
          <w:trHeight w:val="55"/>
        </w:trPr>
        <w:tc>
          <w:tcPr>
            <w:tcW w:w="4467" w:type="dxa"/>
          </w:tcPr>
          <w:p w14:paraId="6713B444" w14:textId="2EBA50DD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Vigye az egérmutatót a képek különböző részei fölé, hogy hasznos tényeket tárjon fel.</w:t>
            </w:r>
          </w:p>
          <w:p w14:paraId="2175221E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5AA9B49" w14:textId="54D84310" w:rsidR="001A3864" w:rsidRPr="007A6984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6212F380" w14:textId="77777777" w:rsidTr="00143DB6">
        <w:trPr>
          <w:trHeight w:val="55"/>
        </w:trPr>
        <w:tc>
          <w:tcPr>
            <w:tcW w:w="4467" w:type="dxa"/>
          </w:tcPr>
          <w:p w14:paraId="0782F78A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fűzfák kiterjedt gyökérrendszerükön keresztül stabilizálják a partokat és növelik a talaj porozitását.</w:t>
            </w:r>
          </w:p>
          <w:p w14:paraId="465F2945" w14:textId="77777777" w:rsidR="001A3864" w:rsidRPr="007E3D1E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7E3D1E">
              <w:rPr>
                <w:rFonts w:ascii="Comfortaa" w:hAnsi="Comfortaa"/>
                <w:b/>
                <w:bCs/>
              </w:rPr>
              <w:t xml:space="preserve">A folyót szoros fűzőként gátak határolják. Nem tud szétterjedni vagy elérni az árterületet, így az árvíz gyorsan emelkedik.</w:t>
            </w:r>
          </w:p>
          <w:p w14:paraId="4BBF287D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Folyóparti növények nélkül semmi sem lassítja a lefolyást vagy nyeli el a vizet. A talaj repedezetté és tömörödötté válik – a víz nem tud beszívódni.</w:t>
            </w:r>
          </w:p>
          <w:p w14:paraId="7F8116E0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erdő talaján lévő avar megtartja a nedvességet és csökkenti a felszíni lefolyást.</w:t>
            </w:r>
          </w:p>
          <w:p w14:paraId="16579CEB" w14:textId="46C5B822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Növények nélkül a part mentén a lefolyás gyorsabban folyik, több üledék és tápanyag kerül a folyóba, és a vízminőség romlik.</w:t>
            </w:r>
          </w:p>
          <w:p w14:paraId="3A2B9B7E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mélyen gyökerező fák és cserjék erősebb partstabilizációt biztosítanak, mint a sekélyen gyökerező fűfélék.</w:t>
            </w:r>
          </w:p>
          <w:p w14:paraId="35F90C7D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sűrű nádnövényzet lassítja a víz áramlását, csapdába ejti az üledéket és javítja a vízminőséget.</w:t>
            </w:r>
          </w:p>
          <w:p w14:paraId="2E60D77A" w14:textId="77777777" w:rsidR="001A3864" w:rsidRDefault="001A3864" w:rsidP="001A3864">
            <w:pPr xmlns:w="http://schemas.openxmlformats.org/wordprocessingml/2006/main">
              <w:pStyle w:val="Listparagraf1"/>
              <w:numPr>
                <w:ilvl w:val="0"/>
                <w:numId w:val="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őshonos fűfélék javítják a talaj porozitását és a vízbeszivárgást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  <w:p w14:paraId="26BBF47E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39F51D4" w14:textId="77777777" w:rsidR="001A3864" w:rsidRPr="007A6984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7B6EBCFA" w14:textId="77777777" w:rsidTr="00143DB6">
        <w:trPr>
          <w:trHeight w:val="55"/>
        </w:trPr>
        <w:tc>
          <w:tcPr>
            <w:tcW w:w="4467" w:type="dxa"/>
          </w:tcPr>
          <w:p w14:paraId="6696E066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Tudtad...?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  <w:p w14:paraId="452B8BBC" w14:textId="77777777" w:rsidR="001A3864" w:rsidRDefault="001A3864" w:rsidP="001A3864">
            <w:pPr xmlns:w="http://schemas.openxmlformats.org/wordprocessingml/2006/main">
              <w:numPr>
                <w:ilvl w:val="0"/>
                <w:numId w:val="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ártéri talajok hektáronként 3000-4000 m³ vizet tárolnak</w:t>
            </w:r>
          </w:p>
          <w:p w14:paraId="329C8D9B" w14:textId="77777777" w:rsidR="001A3864" w:rsidRDefault="001A3864" w:rsidP="001A3864">
            <w:pPr xmlns:w="http://schemas.openxmlformats.org/wordprocessingml/2006/main">
              <w:numPr>
                <w:ilvl w:val="0"/>
                <w:numId w:val="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kanyarulatok 30-50%-kal növelik a tartózkodási időt</w:t>
            </w:r>
          </w:p>
          <w:p w14:paraId="3AF132C6" w14:textId="55544798" w:rsidR="001A3864" w:rsidRDefault="001A3864" w:rsidP="001A3864">
            <w:pPr xmlns:w="http://schemas.openxmlformats.org/wordprocessingml/2006/main">
              <w:numPr>
                <w:ilvl w:val="0"/>
                <w:numId w:val="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ártéri növényzet a teljes visszatartó képesség 30-40%-át tárolja</w:t>
            </w:r>
          </w:p>
          <w:p w14:paraId="5235AA00" w14:textId="77777777" w:rsidR="001A3864" w:rsidRDefault="001A3864" w:rsidP="001A3864">
            <w:pPr xmlns:w="http://schemas.openxmlformats.org/wordprocessingml/2006/main">
              <w:numPr>
                <w:ilvl w:val="0"/>
                <w:numId w:val="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természetes ártér 20-30 napig elnyeli az árvizet</w:t>
            </w:r>
          </w:p>
          <w:p w14:paraId="6FC79432" w14:textId="77777777" w:rsidR="001A3864" w:rsidRDefault="001A3864" w:rsidP="001A3864">
            <w:pPr xmlns:w="http://schemas.openxmlformats.org/wordprocessingml/2006/main">
              <w:numPr>
                <w:ilvl w:val="0"/>
                <w:numId w:val="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Talajvíz-utánpótlódás: 500-1000 m³ hektáronként évente</w:t>
            </w:r>
          </w:p>
          <w:p w14:paraId="0C146C44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68A1C5D" w14:textId="77777777" w:rsidR="001A3864" w:rsidRPr="007A6984" w:rsidRDefault="001A3864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A3864" w14:paraId="24C5EE2D" w14:textId="77777777" w:rsidTr="00143DB6">
        <w:trPr>
          <w:trHeight w:val="55"/>
        </w:trPr>
        <w:tc>
          <w:tcPr>
            <w:tcW w:w="4467" w:type="dxa"/>
          </w:tcPr>
          <w:p w14:paraId="7B385797" w14:textId="77777777" w:rsidR="001A3864" w:rsidRDefault="001A3864" w:rsidP="001A386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Tudtad...?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  <w:p w14:paraId="3B8530BF" w14:textId="77777777" w:rsidR="001A3864" w:rsidRDefault="001A3864" w:rsidP="001A3864">
            <w:pPr xmlns:w="http://schemas.openxmlformats.org/wordprocessingml/2006/main">
              <w:numPr>
                <w:ilvl w:val="0"/>
                <w:numId w:val="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csatornázás 60-80%-kal csökkenti a megtartás mértékét</w:t>
            </w:r>
          </w:p>
          <w:p w14:paraId="7FABD0A5" w14:textId="77777777" w:rsidR="001A3864" w:rsidRDefault="001A3864" w:rsidP="001A3864">
            <w:pPr xmlns:w="http://schemas.openxmlformats.org/wordprocessingml/2006/main">
              <w:numPr>
                <w:ilvl w:val="0"/>
                <w:numId w:val="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növényzet elvesztése 40-50%-kal csökkenti a kapacitást</w:t>
            </w:r>
          </w:p>
          <w:p w14:paraId="7D705228" w14:textId="77777777" w:rsidR="001A3864" w:rsidRDefault="001A3864" w:rsidP="001A3864">
            <w:pPr xmlns:w="http://schemas.openxmlformats.org/wordprocessingml/2006/main">
              <w:numPr>
                <w:ilvl w:val="0"/>
                <w:numId w:val="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talajtömörödés 30-40%-kal csökkenti a tárolást</w:t>
            </w:r>
          </w:p>
          <w:p w14:paraId="590CD16D" w14:textId="77777777" w:rsidR="001A3864" w:rsidRDefault="001A3864" w:rsidP="001A3864">
            <w:pPr xmlns:w="http://schemas.openxmlformats.org/wordprocessingml/2006/main">
              <w:numPr>
                <w:ilvl w:val="0"/>
                <w:numId w:val="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leromlott ártér csak 1000-2000 m³/hektár vizet tart vissza</w:t>
            </w:r>
          </w:p>
          <w:p w14:paraId="6254AE91" w14:textId="77777777" w:rsidR="001A3864" w:rsidRDefault="001A3864" w:rsidP="001A386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5B9D24E" w14:textId="77777777" w:rsidR="000C71D9" w:rsidRPr="007A6984" w:rsidRDefault="000C71D9" w:rsidP="001A38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1553ED8" w14:textId="77777777" w:rsidTr="00143DB6">
        <w:trPr>
          <w:trHeight w:val="55"/>
        </w:trPr>
        <w:tc>
          <w:tcPr>
            <w:tcW w:w="4467" w:type="dxa"/>
          </w:tcPr>
          <w:p w14:paraId="7F18637F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Árvízvédelmi funkció – Az árterek olyanok, mint egy szivacs</w:t>
            </w:r>
          </w:p>
          <w:p w14:paraId="584F0724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AD1E544" w14:textId="07919B9A" w:rsidR="000C71D9" w:rsidRPr="007A6984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5A513020" w14:textId="77777777" w:rsidTr="00143DB6">
        <w:trPr>
          <w:trHeight w:val="55"/>
        </w:trPr>
        <w:tc>
          <w:tcPr>
            <w:tcW w:w="4467" w:type="dxa"/>
          </w:tcPr>
          <w:p w14:paraId="76CDDE79" w14:textId="3227A1C1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tevékenység</w:t>
            </w:r>
          </w:p>
          <w:p w14:paraId="0E588F8E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687FF11" w14:textId="780B0DCD" w:rsidR="000C71D9" w:rsidRPr="007A6984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2EFB7C6A" w14:textId="77777777" w:rsidTr="00143DB6">
        <w:trPr>
          <w:trHeight w:val="55"/>
        </w:trPr>
        <w:tc>
          <w:tcPr>
            <w:tcW w:w="4467" w:type="dxa"/>
          </w:tcPr>
          <w:p w14:paraId="77B02CB0" w14:textId="32966983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Megtalálod a hiányzó ártéri szuperképességeket?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Párosítsd a leírások számát az egészséges ártérrel (balra) és a leromlott ártérrel (jobbra).</w:t>
            </w:r>
          </w:p>
        </w:tc>
        <w:tc>
          <w:tcPr>
            <w:tcW w:w="5167" w:type="dxa"/>
          </w:tcPr>
          <w:p w14:paraId="3CAF5FD0" w14:textId="77777777" w:rsidR="000C71D9" w:rsidRPr="007A6984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74DA3D2B" w14:textId="77777777" w:rsidTr="00143DB6">
        <w:trPr>
          <w:trHeight w:val="55"/>
        </w:trPr>
        <w:tc>
          <w:tcPr>
            <w:tcW w:w="4467" w:type="dxa"/>
          </w:tcPr>
          <w:p w14:paraId="7632B4CB" w14:textId="77777777" w:rsidR="000C71D9" w:rsidRDefault="000C71D9" w:rsidP="000C71D9">
            <w:pPr xmlns:w="http://schemas.openxmlformats.org/wordprocessingml/2006/main"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Egy kanyargós folyó szelíd ívekben hömpölyög, szétteríti a vizet az ártéren, lelassítja a folyást és táplálja a földet.</w:t>
            </w:r>
          </w:p>
          <w:p w14:paraId="124ED1D3" w14:textId="77777777" w:rsidR="000C71D9" w:rsidRDefault="000C71D9" w:rsidP="000C71D9">
            <w:pPr xmlns:w="http://schemas.openxmlformats.org/wordprocessingml/2006/main"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folyóparti növények lassítják a lefolyást, csapdába ejtik az üledéket és felszívják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felesleges tápanyagokat, segítve a víz tisztán tartását.</w:t>
            </w:r>
          </w:p>
          <w:p w14:paraId="74D44BB7" w14:textId="77777777" w:rsidR="000C71D9" w:rsidRDefault="000C71D9" w:rsidP="000C71D9">
            <w:pPr xmlns:w="http://schemas.openxmlformats.org/wordprocessingml/2006/main">
              <w:numPr>
                <w:ilvl w:val="0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ártéri tavak és holtágak tárolják a felesleges árvizet, gazdag biodiverzitást támogatnak, és segítenek a talajvíz feltöltődésében</w:t>
            </w:r>
          </w:p>
          <w:p w14:paraId="00E0BDC9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8DD823D" w14:textId="77777777" w:rsidR="000C71D9" w:rsidRPr="007A6984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0DD73AF1" w14:textId="77777777" w:rsidTr="00143DB6">
        <w:trPr>
          <w:trHeight w:val="55"/>
        </w:trPr>
        <w:tc>
          <w:tcPr>
            <w:tcW w:w="4467" w:type="dxa"/>
          </w:tcPr>
          <w:p w14:paraId="6F9B74C6" w14:textId="77777777" w:rsidR="007009C9" w:rsidRDefault="007009C9" w:rsidP="000C71D9">
            <w:pPr xmlns:w="http://schemas.openxmlformats.org/wordprocessingml/2006/main"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Heves esőzések esetén az árvizek felhalmozódhatnak, gátakat szakíthatnak át, és veszélyeztethetik a közeli falvakat.</w:t>
            </w:r>
          </w:p>
          <w:p w14:paraId="720859F1" w14:textId="31DB64FF" w:rsidR="000C71D9" w:rsidRDefault="000C71D9" w:rsidP="000C71D9">
            <w:pPr xmlns:w="http://schemas.openxmlformats.org/wordprocessingml/2006/main"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84E54">
              <w:rPr>
                <w:rFonts w:ascii="Comfortaa" w:hAnsi="Comfortaa"/>
                <w:b/>
                <w:bCs/>
              </w:rPr>
              <w:t xml:space="preserve">Egy kiegyenesített, mederes folyóban a gyorsabb áramlás eróziót és medermélyülést okoz, ami kiszárítja a közeli ártereket.</w:t>
            </w:r>
          </w:p>
          <w:p w14:paraId="456F62DE" w14:textId="77777777" w:rsidR="000C71D9" w:rsidRDefault="000C71D9" w:rsidP="000C71D9">
            <w:pPr xmlns:w="http://schemas.openxmlformats.org/wordprocessingml/2006/main">
              <w:numPr>
                <w:ilvl w:val="0"/>
                <w:numId w:val="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Folyóparti növények nélkül semmi sem lassítja a lefolyást vagy nyeli el a vizet.</w:t>
            </w:r>
          </w:p>
          <w:p w14:paraId="73698C36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334DB8B" w14:textId="77777777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6FA497CA" w14:textId="77777777" w:rsidTr="00143DB6">
        <w:trPr>
          <w:trHeight w:val="55"/>
        </w:trPr>
        <w:tc>
          <w:tcPr>
            <w:tcW w:w="4467" w:type="dxa"/>
          </w:tcPr>
          <w:p w14:paraId="3979C7E0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Árvízvédelmi funkció – Az árterek olyanok, mint egy szivacs</w:t>
            </w:r>
          </w:p>
          <w:p w14:paraId="14FCE20E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478F6E5" w14:textId="5B1D6DC7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6AC6C092" w14:textId="77777777" w:rsidTr="00143DB6">
        <w:trPr>
          <w:trHeight w:val="55"/>
        </w:trPr>
        <w:tc>
          <w:tcPr>
            <w:tcW w:w="4467" w:type="dxa"/>
          </w:tcPr>
          <w:p w14:paraId="574A7BBC" w14:textId="4CFFE385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Kiegészítő feladat</w:t>
            </w:r>
          </w:p>
          <w:p w14:paraId="1860101B" w14:textId="4D73DA45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„Az árterek a természet pufferzónái! Hogyan segít az ártér heves esőzések idején?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Mi történik az árvízzel, ha a folyónak van helye a szétterjedésre?”</w:t>
            </w:r>
          </w:p>
        </w:tc>
        <w:tc>
          <w:tcPr>
            <w:tcW w:w="5167" w:type="dxa"/>
          </w:tcPr>
          <w:p w14:paraId="385688B1" w14:textId="13095253" w:rsidR="000C71D9" w:rsidRPr="00864E16" w:rsidRDefault="000C71D9" w:rsidP="00866CD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0FE7FB3" w14:textId="77777777" w:rsidTr="00143DB6">
        <w:trPr>
          <w:trHeight w:val="55"/>
        </w:trPr>
        <w:tc>
          <w:tcPr>
            <w:tcW w:w="4467" w:type="dxa"/>
          </w:tcPr>
          <w:p w14:paraId="11821524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Egészítsd ki a mondatot: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 természetes közegként működnek, amelyek megtartják az árvizet és csökkentik az árvíz kockázatát az alsó folyásirányban.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(Válasz: "szivacs", "árvíz")</w:t>
            </w:r>
          </w:p>
          <w:p w14:paraId="65D68BCF" w14:textId="4671B9C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</w:tc>
        <w:tc>
          <w:tcPr>
            <w:tcW w:w="5167" w:type="dxa"/>
          </w:tcPr>
          <w:p w14:paraId="72BE7E41" w14:textId="67A7E443" w:rsidR="000C71D9" w:rsidRPr="00864E16" w:rsidRDefault="000C71D9" w:rsidP="00866CD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3DFEDB88" w14:textId="77777777" w:rsidTr="00143DB6">
        <w:trPr>
          <w:trHeight w:val="55"/>
        </w:trPr>
        <w:tc>
          <w:tcPr>
            <w:tcW w:w="4467" w:type="dxa"/>
          </w:tcPr>
          <w:p w14:paraId="623C3E29" w14:textId="77777777" w:rsidR="000C71D9" w:rsidRDefault="000C71D9" w:rsidP="000C71D9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5. TÉMA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Klímavédelem és szén-dioxid-elnyelés</w:t>
            </w:r>
          </w:p>
          <w:p w14:paraId="0E75A1B7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1C998FC" w14:textId="2EECBB54" w:rsidR="007A6984" w:rsidRPr="00864E16" w:rsidRDefault="007A6984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7A6984" w14:paraId="3DE969DD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4F635BAA" w14:textId="6DEFCAA1" w:rsidR="007A6984" w:rsidRDefault="007A6984" w:rsidP="000C71D9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7A6984">
              <w:rPr>
                <w:rFonts w:ascii="Comfortaa" w:hAnsi="Comfortaa"/>
                <w:b/>
                <w:bCs/>
                <w:shd w:val="clear" w:color="auto" w:fill="FFFF00"/>
              </w:rPr>
              <w:t xml:space="preserve">Ismerje meg a klímavédelmet, és fedezze fel, hogy a szén-dioxid-elnyelők milyen kulcsfontosságú szerepet játszanak a klímaváltozás mérséklésében.</w:t>
            </w:r>
          </w:p>
        </w:tc>
        <w:tc>
          <w:tcPr>
            <w:tcW w:w="5167" w:type="dxa"/>
            <w:shd w:val="clear" w:color="auto" w:fill="15C550"/>
          </w:tcPr>
          <w:p w14:paraId="31C06B84" w14:textId="4ADB48F3" w:rsidR="007A6984" w:rsidRPr="00864E16" w:rsidRDefault="007A6984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35E76F3D" w14:textId="77777777" w:rsidTr="00143DB6">
        <w:trPr>
          <w:trHeight w:val="55"/>
        </w:trPr>
        <w:tc>
          <w:tcPr>
            <w:tcW w:w="4467" w:type="dxa"/>
          </w:tcPr>
          <w:p w14:paraId="2AB104A8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Szénkészletek a Földön</w:t>
            </w:r>
          </w:p>
          <w:p w14:paraId="7538BE07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CDF19A4" w14:textId="598A7E66" w:rsidR="000C71D9" w:rsidRPr="001A2048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77772BC7" w14:textId="77777777" w:rsidTr="00143DB6">
        <w:trPr>
          <w:trHeight w:val="55"/>
        </w:trPr>
        <w:tc>
          <w:tcPr>
            <w:tcW w:w="4467" w:type="dxa"/>
          </w:tcPr>
          <w:p w14:paraId="58BA9173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Párosítsd az ökoszisztéma ikonjait</w:t>
            </w:r>
          </w:p>
          <w:p w14:paraId="0AA335A7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24E0DE0" w14:textId="311FED04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D4795C1" w14:textId="77777777" w:rsidTr="00143DB6">
        <w:trPr>
          <w:trHeight w:val="55"/>
        </w:trPr>
        <w:tc>
          <w:tcPr>
            <w:tcW w:w="4467" w:type="dxa"/>
          </w:tcPr>
          <w:p w14:paraId="7A3F6D05" w14:textId="35276361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Nézd meg a grafikon tetején található ikonokat – mindegyik más-más ökoszisztémát mutat.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feladatod: Húzd a megfelelő címkét alulról a megfelelő kérdőjelre.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6E4662C2" w14:textId="77777777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5FF416D7" w14:textId="77777777" w:rsidTr="00143DB6">
        <w:trPr>
          <w:trHeight w:val="55"/>
        </w:trPr>
        <w:tc>
          <w:tcPr>
            <w:tcW w:w="4467" w:type="dxa"/>
          </w:tcPr>
          <w:p w14:paraId="5F9055C6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Vizes élőhelyek</w:t>
            </w:r>
          </w:p>
          <w:p w14:paraId="2C1E7EC6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mérsékelt égövi erdők</w:t>
            </w:r>
          </w:p>
          <w:p w14:paraId="57266C7E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Tundra</w:t>
            </w:r>
          </w:p>
          <w:p w14:paraId="0DB7A3CC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Sivatagok és félsivatagok</w:t>
            </w:r>
          </w:p>
          <w:p w14:paraId="798AC0C0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Boreális erdők</w:t>
            </w:r>
          </w:p>
          <w:p w14:paraId="6C539CCF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termőföldek</w:t>
            </w:r>
          </w:p>
          <w:p w14:paraId="1E649A15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Trópusi szavannák</w:t>
            </w:r>
          </w:p>
          <w:p w14:paraId="0417E166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4E2C2A">
              <w:rPr>
                <w:rFonts w:ascii="Comfortaa" w:hAnsi="Comfortaa"/>
                <w:b/>
                <w:bCs/>
              </w:rPr>
              <w:t xml:space="preserve">Trópusi erdők</w:t>
            </w:r>
          </w:p>
          <w:p w14:paraId="34271AD8" w14:textId="5574FCED" w:rsidR="000C71D9" w:rsidRPr="00C053FB" w:rsidRDefault="000C71D9" w:rsidP="000C71D9">
            <w:pPr xmlns:w="http://schemas.openxmlformats.org/wordprocessingml/2006/main">
              <w:pStyle w:val="Listenabsatz"/>
              <w:numPr>
                <w:ilvl w:val="0"/>
                <w:numId w:val="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Mérsékelt égövi üvegházak</w:t>
            </w:r>
          </w:p>
          <w:p w14:paraId="5E48C888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941E4D2" w14:textId="30D483C0" w:rsidR="000C71D9" w:rsidRPr="00404376" w:rsidRDefault="000C71D9" w:rsidP="00404376">
            <w:pPr>
              <w:pStyle w:val="Listenabsatz"/>
              <w:numPr>
                <w:ilvl w:val="1"/>
                <w:numId w:val="8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4C1ED8E1" w14:textId="77777777" w:rsidTr="00143DB6">
        <w:trPr>
          <w:trHeight w:val="55"/>
        </w:trPr>
        <w:tc>
          <w:tcPr>
            <w:tcW w:w="4467" w:type="dxa"/>
          </w:tcPr>
          <w:p w14:paraId="65E5EAAF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Tipp: Koncentrálj azokra a jellemzőkre, amelyek egyedivé teszik az egyes ökoszisztémákat, például fákra, vízre, fűre vagy felszíni formákra.</w:t>
            </w:r>
          </w:p>
          <w:p w14:paraId="321D2C0B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42F7817" w14:textId="63CF39A9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704171F5" w14:textId="77777777" w:rsidTr="00143DB6">
        <w:trPr>
          <w:trHeight w:val="55"/>
        </w:trPr>
        <w:tc>
          <w:tcPr>
            <w:tcW w:w="4467" w:type="dxa"/>
          </w:tcPr>
          <w:p w14:paraId="190C477C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  <w:color w:val="FFFFFF"/>
              </w:rPr>
            </w:pPr>
          </w:p>
          <w:p w14:paraId="071F1CF8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Talaj: 2500 gigatonna (Gt)</w:t>
            </w:r>
          </w:p>
          <w:p w14:paraId="4FA6FD0E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Növény- és állatvilág: 560 Gt</w:t>
            </w:r>
          </w:p>
          <w:p w14:paraId="5446ED4F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Légkör: 800 Gt</w:t>
            </w:r>
          </w:p>
          <w:p w14:paraId="5673175D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8542CA5" w14:textId="77777777" w:rsidR="000C71D9" w:rsidRPr="00587C2E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00FC99CF" w14:textId="77777777" w:rsidTr="00143DB6">
        <w:trPr>
          <w:trHeight w:val="55"/>
        </w:trPr>
        <w:tc>
          <w:tcPr>
            <w:tcW w:w="4467" w:type="dxa"/>
          </w:tcPr>
          <w:p w14:paraId="1E744BCA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E8C37EE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PEDOSZFÉRA</w:t>
            </w:r>
          </w:p>
          <w:p w14:paraId="144AA478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BIOSZFÉRA</w:t>
            </w:r>
          </w:p>
          <w:p w14:paraId="0E943E94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ATMOSHPERE</w:t>
            </w:r>
          </w:p>
          <w:p w14:paraId="19BDB0CD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D34786C" w14:textId="1FE3EB3A" w:rsidR="000C71D9" w:rsidRPr="00587C2E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FB1E0D8" w14:textId="77777777" w:rsidTr="00143DB6">
        <w:trPr>
          <w:trHeight w:val="55"/>
        </w:trPr>
        <w:tc>
          <w:tcPr>
            <w:tcW w:w="4467" w:type="dxa"/>
          </w:tcPr>
          <w:p w14:paraId="1E1450B3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Tonna szén hektáronként</w:t>
            </w:r>
          </w:p>
          <w:p w14:paraId="75A5541E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298EC66" w14:textId="05C3D9F4" w:rsidR="000C71D9" w:rsidRPr="00587C2E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3348A359" w14:textId="77777777" w:rsidTr="00143DB6">
        <w:trPr>
          <w:trHeight w:val="55"/>
        </w:trPr>
        <w:tc>
          <w:tcPr>
            <w:tcW w:w="4467" w:type="dxa"/>
          </w:tcPr>
          <w:p w14:paraId="6CBF4D31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Növényzet</w:t>
            </w:r>
          </w:p>
          <w:p w14:paraId="02013E0D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Talaj</w:t>
            </w:r>
          </w:p>
          <w:p w14:paraId="060B8581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30D60D6" w14:textId="77777777" w:rsidR="000C71D9" w:rsidRPr="00587C2E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5D2D8ED" w14:textId="77777777" w:rsidTr="00143DB6">
        <w:trPr>
          <w:trHeight w:val="55"/>
        </w:trPr>
        <w:tc>
          <w:tcPr>
            <w:tcW w:w="4467" w:type="dxa"/>
          </w:tcPr>
          <w:p w14:paraId="130C52C7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Tudtad...?</w:t>
            </w:r>
          </w:p>
          <w:p w14:paraId="04AF4A41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3C05D94" w14:textId="458D1CDD" w:rsidR="000C71D9" w:rsidRPr="00587C2E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81C2D23" w14:textId="77777777" w:rsidTr="00143DB6">
        <w:trPr>
          <w:trHeight w:val="55"/>
        </w:trPr>
        <w:tc>
          <w:tcPr>
            <w:tcW w:w="4467" w:type="dxa"/>
          </w:tcPr>
          <w:p w14:paraId="54D8ADA0" w14:textId="43D03035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Föld talaja hatalmas szénkészletet képvisel, háromszor annyi szenet tárol, mint a légkör, és négyszer annyit, mint az összes növény és állat.</w:t>
            </w:r>
          </w:p>
        </w:tc>
        <w:tc>
          <w:tcPr>
            <w:tcW w:w="5167" w:type="dxa"/>
          </w:tcPr>
          <w:p w14:paraId="1789AF70" w14:textId="51991F1A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596DA887" w14:textId="77777777" w:rsidTr="00143DB6">
        <w:trPr>
          <w:trHeight w:val="55"/>
        </w:trPr>
        <w:tc>
          <w:tcPr>
            <w:tcW w:w="4467" w:type="dxa"/>
          </w:tcPr>
          <w:p w14:paraId="0BFC5C34" w14:textId="0B283875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grafikonon látható ökoszisztémák közül melyik tárolja a legtöbb szenet?</w:t>
            </w:r>
          </w:p>
        </w:tc>
        <w:tc>
          <w:tcPr>
            <w:tcW w:w="5167" w:type="dxa"/>
          </w:tcPr>
          <w:p w14:paraId="6B69EB1D" w14:textId="7A4B19F5" w:rsidR="000C71D9" w:rsidRPr="006E31A5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587C2E" w14:paraId="4C078DA3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03877FC3" w14:textId="77777777" w:rsidR="00587C2E" w:rsidRPr="00143DB6" w:rsidRDefault="00587C2E" w:rsidP="00587C2E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  <w:r xmlns:w="http://schemas.openxmlformats.org/wordprocessingml/2006/main" w:rsidRPr="00143DB6">
              <w:rPr>
                <w:rFonts w:ascii="Comfortaa" w:hAnsi="Comfortaa"/>
                <w:b/>
                <w:bCs/>
                <w:lang w:val="en-US"/>
              </w:rPr>
              <w:t xml:space="preserve">Így van! A vizes élőhelyek tárolják a legtöbb szenet.</w:t>
            </w:r>
          </w:p>
          <w:p w14:paraId="20852B01" w14:textId="77777777" w:rsidR="00587C2E" w:rsidRPr="00143DB6" w:rsidRDefault="00587C2E" w:rsidP="00587C2E">
            <w:pPr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</w:p>
          <w:p w14:paraId="003D0607" w14:textId="77777777" w:rsidR="00587C2E" w:rsidRPr="00143DB6" w:rsidRDefault="00587C2E" w:rsidP="00587C2E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en-US"/>
              </w:rPr>
            </w:pPr>
            <w:r xmlns:w="http://schemas.openxmlformats.org/wordprocessingml/2006/main" w:rsidRPr="00143DB6">
              <w:rPr>
                <w:rFonts w:ascii="Comfortaa" w:hAnsi="Comfortaa"/>
                <w:b/>
                <w:bCs/>
                <w:lang w:val="en-US"/>
              </w:rPr>
              <w:t xml:space="preserve">A vizes élőhelyek a Föld leghatékonyabb szén-dioxid-megkötői közé tartoznak, hatalmas mennyiségű szenet tárolnak talajukban és növényzetükben.</w:t>
            </w:r>
          </w:p>
          <w:p w14:paraId="5BC2652E" w14:textId="77777777" w:rsidR="00587C2E" w:rsidRDefault="00587C2E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  <w:shd w:val="clear" w:color="auto" w:fill="15C550"/>
          </w:tcPr>
          <w:p w14:paraId="4BB07865" w14:textId="2E2FD353" w:rsidR="00587C2E" w:rsidRPr="006E31A5" w:rsidRDefault="00587C2E" w:rsidP="00587C2E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C83DB6" w14:paraId="02AB9B65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4B615D63" w14:textId="29C1960D" w:rsidR="00C83DB6" w:rsidRPr="00587C2E" w:rsidRDefault="00C83DB6" w:rsidP="00587C2E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de-DE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  <w:lang w:val="de-DE"/>
              </w:rPr>
              <w:t xml:space="preserve">Következő oldal</w:t>
            </w:r>
          </w:p>
        </w:tc>
        <w:tc>
          <w:tcPr>
            <w:tcW w:w="5167" w:type="dxa"/>
            <w:shd w:val="clear" w:color="auto" w:fill="15C550"/>
          </w:tcPr>
          <w:p w14:paraId="71486DDD" w14:textId="7BCAF2C9" w:rsidR="00C83DB6" w:rsidRPr="006E31A5" w:rsidRDefault="00C83DB6" w:rsidP="00587C2E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7C20E120" w14:textId="77777777" w:rsidTr="00143DB6">
        <w:trPr>
          <w:trHeight w:val="55"/>
        </w:trPr>
        <w:tc>
          <w:tcPr>
            <w:tcW w:w="4467" w:type="dxa"/>
          </w:tcPr>
          <w:p w14:paraId="329E5F60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Szénciklus a Föld kontinentális ökoszisztémáiban</w:t>
            </w:r>
          </w:p>
          <w:p w14:paraId="5EE71995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2CD6176" w14:textId="33D10ED8" w:rsidR="000C71D9" w:rsidRPr="006E31A5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04902A5A" w14:textId="77777777" w:rsidTr="00143DB6">
        <w:trPr>
          <w:trHeight w:val="55"/>
        </w:trPr>
        <w:tc>
          <w:tcPr>
            <w:tcW w:w="4467" w:type="dxa"/>
          </w:tcPr>
          <w:p w14:paraId="14699318" w14:textId="5B1AA1B2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vizes élőhelyek a Föld szárazföldjének mindössze 5-6%-át borítják, de a talaj összes szerves széntartalmának 20-30%-át tárolják.</w:t>
            </w:r>
          </w:p>
        </w:tc>
        <w:tc>
          <w:tcPr>
            <w:tcW w:w="5167" w:type="dxa"/>
          </w:tcPr>
          <w:p w14:paraId="313CCCF9" w14:textId="763337D4" w:rsidR="000C71D9" w:rsidRPr="006E31A5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565D1F74" w14:textId="77777777" w:rsidTr="00143DB6">
        <w:trPr>
          <w:trHeight w:val="55"/>
        </w:trPr>
        <w:tc>
          <w:tcPr>
            <w:tcW w:w="4467" w:type="dxa"/>
          </w:tcPr>
          <w:p w14:paraId="1F70B65F" w14:textId="6B8CEB69" w:rsidR="000C71D9" w:rsidRDefault="000C71D9" w:rsidP="000C71D9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Szén-dioxid-megkötés fotoszintézissel. A növények fotoszintézissel vonják ki a CO₂-t </w:t>
            </w:r>
            <w:r xmlns:w="http://schemas.openxmlformats.org/wordprocessingml/2006/main">
              <w:rPr>
                <w:rStyle w:val="Fontdeparagrafimplicit1"/>
                <w:rFonts w:ascii="Cambria Math" w:hAnsi="Cambria Math" w:cs="Cambria Math"/>
                <w:b/>
                <w:bCs/>
              </w:rPr>
              <w:t xml:space="preserve">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levegőből, és biomasszát termelnek.</w:t>
            </w:r>
          </w:p>
          <w:p w14:paraId="29B57385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11D9154" w14:textId="25F1A52C" w:rsidR="000C71D9" w:rsidRPr="006E31A5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747AC0F" w14:textId="77777777" w:rsidTr="00143DB6">
        <w:trPr>
          <w:trHeight w:val="55"/>
        </w:trPr>
        <w:tc>
          <w:tcPr>
            <w:tcW w:w="4467" w:type="dxa"/>
          </w:tcPr>
          <w:p w14:paraId="481F134D" w14:textId="77777777" w:rsidR="000C71D9" w:rsidRDefault="000C71D9" w:rsidP="000C71D9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Antropogén szén-dioxid-kibocsátás a vizes élőhelyek lecsapolása vagy egyéb emberi tevékenység révén. A tárolt szén így oxidálódik és CO₂-ként szabadul </w:t>
            </w:r>
            <w:r xmlns:w="http://schemas.openxmlformats.org/wordprocessingml/2006/main">
              <w:rPr>
                <w:rStyle w:val="Fontdeparagrafimplicit1"/>
                <w:rFonts w:ascii="Cambria Math" w:hAnsi="Cambria Math" w:cs="Cambria Math"/>
                <w:b/>
                <w:bCs/>
              </w:rPr>
              <w:t xml:space="preserve">fel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.</w:t>
            </w:r>
          </w:p>
          <w:p w14:paraId="4D8C7A1C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1355D44" w14:textId="425A44DA" w:rsidR="000C71D9" w:rsidRPr="006E31A5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7D50DA74" w14:textId="77777777" w:rsidTr="00143DB6">
        <w:trPr>
          <w:trHeight w:val="55"/>
        </w:trPr>
        <w:tc>
          <w:tcPr>
            <w:tcW w:w="4467" w:type="dxa"/>
          </w:tcPr>
          <w:p w14:paraId="33A07153" w14:textId="64FD65B4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Természetes szénfelszabadulás légzés és biomassza bomlás útján.</w:t>
            </w:r>
          </w:p>
        </w:tc>
        <w:tc>
          <w:tcPr>
            <w:tcW w:w="5167" w:type="dxa"/>
          </w:tcPr>
          <w:p w14:paraId="2D2847A2" w14:textId="1C103E0F" w:rsidR="000C71D9" w:rsidRPr="005361BF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9370F6C" w14:textId="77777777" w:rsidTr="00143DB6">
        <w:trPr>
          <w:trHeight w:val="55"/>
        </w:trPr>
        <w:tc>
          <w:tcPr>
            <w:tcW w:w="4467" w:type="dxa"/>
          </w:tcPr>
          <w:p w14:paraId="271DC21A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Szén-dioxid-tárolás a talajban és üledékben eltemetett biomassza által.</w:t>
            </w:r>
          </w:p>
          <w:p w14:paraId="21D994B8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32B24FF" w14:textId="36297747" w:rsidR="000C71D9" w:rsidRPr="005361BF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28A3902" w14:textId="77777777" w:rsidTr="00143DB6">
        <w:trPr>
          <w:trHeight w:val="55"/>
        </w:trPr>
        <w:tc>
          <w:tcPr>
            <w:tcW w:w="4467" w:type="dxa"/>
          </w:tcPr>
          <w:p w14:paraId="5983795E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Klímavédelem és szén-dioxid-elnyelő</w:t>
            </w:r>
          </w:p>
          <w:p w14:paraId="70577255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5CA0762" w14:textId="6FD1B09D" w:rsidR="000C71D9" w:rsidRPr="005361BF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0173CCC3" w14:textId="77777777" w:rsidTr="00143DB6">
        <w:trPr>
          <w:trHeight w:val="55"/>
        </w:trPr>
        <w:tc>
          <w:tcPr>
            <w:tcW w:w="4467" w:type="dxa"/>
          </w:tcPr>
          <w:p w14:paraId="5BB9C59C" w14:textId="41DB8C1F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Kiegészítők</w:t>
            </w:r>
          </w:p>
        </w:tc>
        <w:tc>
          <w:tcPr>
            <w:tcW w:w="5167" w:type="dxa"/>
          </w:tcPr>
          <w:p w14:paraId="00DEE13F" w14:textId="5A715E5C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77E747D6" w14:textId="77777777" w:rsidTr="00143DB6">
        <w:trPr>
          <w:trHeight w:val="55"/>
        </w:trPr>
        <w:tc>
          <w:tcPr>
            <w:tcW w:w="4467" w:type="dxa"/>
          </w:tcPr>
          <w:p w14:paraId="52830206" w14:textId="3B8069B1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Bolygónk évszázadokon át bámulatos módon képes a szenet a talajban tárolni!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De az alábbi mondatok néhány betűje és szótagja elrejtve maradt a rajzban.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06F17377" w14:textId="4A3DDBD8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37DC2CCB" w14:textId="77777777" w:rsidTr="00143DB6">
        <w:trPr>
          <w:trHeight w:val="55"/>
        </w:trPr>
        <w:tc>
          <w:tcPr>
            <w:tcW w:w="4467" w:type="dxa"/>
          </w:tcPr>
          <w:p w14:paraId="7EBBD200" w14:textId="48F568BD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Ki tudod találni őket, és ki tudod egészíteni a szöveget?</w:t>
            </w:r>
          </w:p>
        </w:tc>
        <w:tc>
          <w:tcPr>
            <w:tcW w:w="5167" w:type="dxa"/>
          </w:tcPr>
          <w:p w14:paraId="0674548C" w14:textId="4227C0F0" w:rsidR="000C71D9" w:rsidRPr="005361BF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05A03847" w14:textId="77777777" w:rsidTr="00143DB6">
        <w:trPr>
          <w:trHeight w:val="55"/>
        </w:trPr>
        <w:tc>
          <w:tcPr>
            <w:tcW w:w="4467" w:type="dxa"/>
          </w:tcPr>
          <w:p w14:paraId="4EA533B1" w14:textId="1317C248" w:rsidR="000C71D9" w:rsidRDefault="000C71D9" w:rsidP="000C71D9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Néhány szén nagyon sokáig a talajban marad – néha több százezer vagy akár ezer y_5_rs! Ha nem zavarjuk meg, ez a talajszén biztonságban a talaj alatt marad, ahelyett, hogy az atmoszférába kerülne. </w:t>
            </w:r>
            <w:r xmlns:w="http://schemas.openxmlformats.org/wordprocessingml/2006/main">
              <w:rPr>
                <w:rStyle w:val="Fontdeparagrafimplicit1"/>
              </w:rPr>
              <w:t xml:space="preserve">A part menti 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vizes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területeken tárolt szén szintén segít lelassítani </w:t>
            </w:r>
            <w:r xmlns:w="http://schemas.openxmlformats.org/wordprocessingml/2006/main">
              <w:rPr>
                <w:rStyle w:val="Fontdeparagrafimplicit1"/>
              </w:rPr>
              <w:t xml:space="preserve">a </w:t>
            </w:r>
            <w:r xmlns:w="http://schemas.openxmlformats.org/wordprocessingml/2006/main">
              <w:rPr>
                <w:rStyle w:val="Fontdeparagrafimplicit1"/>
              </w:rPr>
              <w:t xml:space="preserve">klímát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  <w:p w14:paraId="14AF287D" w14:textId="77777777" w:rsidR="000C71D9" w:rsidRPr="00B816E5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EB0F47E" w14:textId="0A219E5E" w:rsidR="00355FAE" w:rsidRPr="00864E16" w:rsidRDefault="00355FAE" w:rsidP="00355FAE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294719" w14:paraId="16C5E1F2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7EEF8E0C" w14:textId="5552DC46" w:rsidR="00294719" w:rsidRDefault="00294719" w:rsidP="000C71D9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 w:rsidRPr="00294719">
              <w:rPr>
                <w:rFonts w:ascii="Comfortaa" w:hAnsi="Comfortaa"/>
                <w:b/>
                <w:bCs/>
              </w:rPr>
              <w:t xml:space="preserve">Kattintson egy betűre a fenti képen, majd kattintson a szövegben lévő megfelelő üres helyre az elhelyezéséhez. Kattintson egy elhelyezett betűre az eltávolításához.</w:t>
            </w:r>
          </w:p>
        </w:tc>
        <w:tc>
          <w:tcPr>
            <w:tcW w:w="5167" w:type="dxa"/>
            <w:shd w:val="clear" w:color="auto" w:fill="15C550"/>
          </w:tcPr>
          <w:p w14:paraId="47294EEE" w14:textId="46C53432" w:rsidR="00294719" w:rsidRPr="00864E16" w:rsidRDefault="00294719" w:rsidP="000C71D9">
            <w:pPr>
              <w:spacing w:line="240" w:lineRule="auto"/>
              <w:rPr>
                <w:rFonts w:ascii="Comfortaa" w:hAnsi="Comfortaa"/>
                <w:highlight w:val="yellow"/>
              </w:rPr>
            </w:pPr>
          </w:p>
        </w:tc>
      </w:tr>
      <w:tr w:rsidR="000C71D9" w14:paraId="23E84737" w14:textId="77777777" w:rsidTr="00143DB6">
        <w:trPr>
          <w:trHeight w:val="55"/>
        </w:trPr>
        <w:tc>
          <w:tcPr>
            <w:tcW w:w="4467" w:type="dxa"/>
          </w:tcPr>
          <w:p w14:paraId="526C7ED1" w14:textId="77777777" w:rsidR="000C71D9" w:rsidRDefault="000C71D9" w:rsidP="000C71D9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6. TÉMA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ÖNTISZTÍTÓ FUNKCIÓ</w:t>
            </w:r>
          </w:p>
          <w:p w14:paraId="6E9BBF9A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8125F8B" w14:textId="167036E9" w:rsidR="000C71D9" w:rsidRPr="00864E16" w:rsidRDefault="000C71D9" w:rsidP="006557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655764" w14:paraId="0B96EB08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2F4B3159" w14:textId="2F05798E" w:rsidR="00655764" w:rsidRDefault="00655764" w:rsidP="000C71D9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655764">
              <w:rPr>
                <w:rFonts w:ascii="Comfortaa" w:hAnsi="Comfortaa"/>
                <w:b/>
                <w:bCs/>
                <w:shd w:val="clear" w:color="auto" w:fill="FFFF00"/>
              </w:rPr>
              <w:t xml:space="preserve">Ismerje meg az öntisztító funkciókat, és fedezze fel, hogyan szűrik és tisztítják természetes módon a folyók és árterek a vizet.</w:t>
            </w:r>
          </w:p>
        </w:tc>
        <w:tc>
          <w:tcPr>
            <w:tcW w:w="5167" w:type="dxa"/>
            <w:shd w:val="clear" w:color="auto" w:fill="15C550"/>
          </w:tcPr>
          <w:p w14:paraId="72B10197" w14:textId="69F74CD4" w:rsidR="00655764" w:rsidRPr="00864E16" w:rsidRDefault="00655764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652EDD7C" w14:textId="77777777" w:rsidTr="00143DB6">
        <w:trPr>
          <w:trHeight w:val="55"/>
        </w:trPr>
        <w:tc>
          <w:tcPr>
            <w:tcW w:w="4467" w:type="dxa"/>
          </w:tcPr>
          <w:p w14:paraId="109DF81B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Nitrogén bevitel a folyókba</w:t>
            </w:r>
          </w:p>
          <w:p w14:paraId="2100DC27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90A8F79" w14:textId="4F4B4618" w:rsidR="000C71D9" w:rsidRPr="00864E16" w:rsidRDefault="000C71D9" w:rsidP="00655764">
            <w:pPr>
              <w:spacing w:line="240" w:lineRule="auto"/>
              <w:ind w:left="708" w:hanging="708"/>
              <w:rPr>
                <w:rFonts w:ascii="Comfortaa" w:hAnsi="Comfortaa"/>
              </w:rPr>
            </w:pPr>
          </w:p>
        </w:tc>
      </w:tr>
      <w:tr w:rsidR="000C71D9" w14:paraId="62EEE6BE" w14:textId="77777777" w:rsidTr="00143DB6">
        <w:trPr>
          <w:trHeight w:val="55"/>
        </w:trPr>
        <w:tc>
          <w:tcPr>
            <w:tcW w:w="4467" w:type="dxa"/>
          </w:tcPr>
          <w:p w14:paraId="51F3D7A8" w14:textId="7FD6B9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Helló, Danubius vagyok, a nagy folyószellem. Minden nap tápanyagokat szállítok, amelyek életet adnak a vizeimnek - táplálékot a növényeknek, az algáknak és mindazoknak, akik tőlem függenek.</w:t>
            </w:r>
          </w:p>
        </w:tc>
        <w:tc>
          <w:tcPr>
            <w:tcW w:w="5167" w:type="dxa"/>
          </w:tcPr>
          <w:p w14:paraId="12A51A4E" w14:textId="15CCE1D6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3FB0B67E" w14:textId="77777777" w:rsidTr="00143DB6">
        <w:trPr>
          <w:trHeight w:val="55"/>
        </w:trPr>
        <w:tc>
          <w:tcPr>
            <w:tcW w:w="4467" w:type="dxa"/>
          </w:tcPr>
          <w:p w14:paraId="1DF55B2F" w14:textId="7777777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De néha túl sok ömlik be a mezőkről, utakról és városokból. Az eső lemossa őket a földről, és a csövek egyenesen hozzám hozzák. Amikor ez megtörténik, elveszítem az egyensúlyomat – algavirágzás, oxigéncsökkenés, és a vízi barátaim szenvedni kezdenek.</w:t>
            </w:r>
          </w:p>
          <w:p w14:paraId="02170103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78E787A" w14:textId="70007D6B" w:rsidR="000C71D9" w:rsidRPr="00864E16" w:rsidRDefault="000C71D9" w:rsidP="006557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EB188FA" w14:textId="77777777" w:rsidTr="00143DB6">
        <w:trPr>
          <w:trHeight w:val="55"/>
        </w:trPr>
        <w:tc>
          <w:tcPr>
            <w:tcW w:w="4467" w:type="dxa"/>
          </w:tcPr>
          <w:p w14:paraId="7955C5E7" w14:textId="512CC517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Legenda</w:t>
            </w:r>
          </w:p>
        </w:tc>
        <w:tc>
          <w:tcPr>
            <w:tcW w:w="5167" w:type="dxa"/>
          </w:tcPr>
          <w:p w14:paraId="6A962FB8" w14:textId="5DD8784A" w:rsidR="000C71D9" w:rsidRPr="00864E16" w:rsidRDefault="000C71D9" w:rsidP="000C71D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25994B2A" w14:textId="77777777" w:rsidTr="00143DB6">
        <w:trPr>
          <w:trHeight w:val="55"/>
        </w:trPr>
        <w:tc>
          <w:tcPr>
            <w:tcW w:w="4467" w:type="dxa"/>
          </w:tcPr>
          <w:p w14:paraId="4B9B905E" w14:textId="77777777" w:rsidR="000C71D9" w:rsidRDefault="000C71D9" w:rsidP="000C71D9">
            <w:pPr xmlns:w="http://schemas.openxmlformats.org/wordprocessingml/2006/main"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Diffúz források 87%</w:t>
            </w:r>
          </w:p>
          <w:p w14:paraId="29FE3D97" w14:textId="77777777" w:rsidR="000C71D9" w:rsidRDefault="000C71D9" w:rsidP="000C71D9">
            <w:pPr xmlns:w="http://schemas.openxmlformats.org/wordprocessingml/2006/main"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Pontszerű források 13%</w:t>
            </w:r>
          </w:p>
          <w:p w14:paraId="617630E8" w14:textId="162EE01C" w:rsidR="00D94FF5" w:rsidRDefault="00D94FF5" w:rsidP="000C71D9">
            <w:pPr xmlns:w="http://schemas.openxmlformats.org/wordprocessingml/2006/main"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 terhelés</w:t>
            </w:r>
          </w:p>
          <w:p w14:paraId="198DA2B9" w14:textId="75DDA05D" w:rsidR="000C71D9" w:rsidRDefault="000C71D9" w:rsidP="000C71D9">
            <w:pPr xmlns:w="http://schemas.openxmlformats.org/wordprocessingml/2006/main"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Nitrogénterhelés a felvízi és a vízgyűjtő forrásokból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  <w:p w14:paraId="69A85704" w14:textId="77777777" w:rsidR="000C71D9" w:rsidRDefault="000C71D9" w:rsidP="000C71D9">
            <w:pPr xmlns:w="http://schemas.openxmlformats.org/wordprocessingml/2006/main">
              <w:pStyle w:val="Listparagraf1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N-vegyületek</w:t>
            </w:r>
          </w:p>
          <w:p w14:paraId="1BE09E36" w14:textId="77777777" w:rsidR="000C71D9" w:rsidRDefault="000C71D9" w:rsidP="000C71D9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3224AB9" w14:textId="1A6FC942" w:rsidR="000C71D9" w:rsidRPr="00864E16" w:rsidRDefault="000C71D9" w:rsidP="0065576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4ADEC37D" w14:textId="77777777" w:rsidTr="00143DB6">
        <w:trPr>
          <w:trHeight w:val="55"/>
        </w:trPr>
        <w:tc>
          <w:tcPr>
            <w:tcW w:w="4467" w:type="dxa"/>
          </w:tcPr>
          <w:p w14:paraId="37A8990C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Ipar (1%)</w:t>
            </w:r>
          </w:p>
          <w:p w14:paraId="189044FA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Lefolyás a városokból és az utakról (20%</w:t>
            </w:r>
          </w:p>
          <w:p w14:paraId="01A3DA0D" w14:textId="77777777" w:rsidR="000C71D9" w:rsidRDefault="000C71D9" w:rsidP="000C71D9">
            <w:pPr xmlns:w="http://schemas.openxmlformats.org/wordprocessingml/2006/main">
              <w:pStyle w:val="Listenabsatz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Szennyvíztisztító telepek (12%)</w:t>
            </w:r>
          </w:p>
          <w:p w14:paraId="04E54754" w14:textId="05355C19" w:rsidR="000C71D9" w:rsidRPr="00B816E5" w:rsidRDefault="000C71D9" w:rsidP="000C71D9">
            <w:pPr xmlns:w="http://schemas.openxmlformats.org/wordprocessingml/2006/main">
              <w:pStyle w:val="Listenabsatz"/>
              <w:numPr>
                <w:ilvl w:val="0"/>
                <w:numId w:val="12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A mezőgazdaságból származó diffúz inputok (57%)</w:t>
            </w:r>
          </w:p>
        </w:tc>
        <w:tc>
          <w:tcPr>
            <w:tcW w:w="5167" w:type="dxa"/>
          </w:tcPr>
          <w:p w14:paraId="6AEE166A" w14:textId="548BA9FD" w:rsidR="000C71D9" w:rsidRPr="00864E16" w:rsidRDefault="000C71D9" w:rsidP="009407E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CE3EEC" w14:paraId="74BEDA16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7C679DBF" w14:textId="77777777" w:rsidR="00CE3EEC" w:rsidRPr="00CE3EEC" w:rsidRDefault="00CE3EEC" w:rsidP="00CE3EEC">
            <w:pPr xmlns:w="http://schemas.openxmlformats.org/wordprocessingml/2006/main">
              <w:shd w:val="clear" w:color="auto" w:fill="15C550"/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E3EEC">
              <w:rPr>
                <w:rFonts w:ascii="Comfortaa" w:hAnsi="Comfortaa"/>
                <w:b/>
                <w:bCs/>
              </w:rPr>
              <w:t xml:space="preserve">Tápanyagok a felső folyásról és a vízgyűjtő forrásokból</w:t>
            </w:r>
          </w:p>
          <w:p w14:paraId="2866B99E" w14:textId="77777777" w:rsidR="00CE3EEC" w:rsidRPr="00CE3EEC" w:rsidRDefault="00CE3EEC" w:rsidP="00CE3EEC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  <w:shd w:val="clear" w:color="auto" w:fill="15C550"/>
          </w:tcPr>
          <w:p w14:paraId="07EB9BA6" w14:textId="77777777" w:rsidR="00CE3EEC" w:rsidRDefault="00CE3EEC" w:rsidP="00164CA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C71D9" w14:paraId="121C09F8" w14:textId="77777777" w:rsidTr="00143DB6">
        <w:trPr>
          <w:trHeight w:val="55"/>
        </w:trPr>
        <w:tc>
          <w:tcPr>
            <w:tcW w:w="4467" w:type="dxa"/>
          </w:tcPr>
          <w:p w14:paraId="5EFE6A4D" w14:textId="3B499E04" w:rsidR="000C71D9" w:rsidRDefault="000C71D9" w:rsidP="000C71D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Ártéri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folyó</w:t>
            </w:r>
          </w:p>
        </w:tc>
        <w:tc>
          <w:tcPr>
            <w:tcW w:w="5167" w:type="dxa"/>
          </w:tcPr>
          <w:p w14:paraId="6140E848" w14:textId="0D053976" w:rsidR="000C71D9" w:rsidRPr="00864E16" w:rsidRDefault="000C71D9" w:rsidP="009407E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1F8260B1" w14:textId="77777777" w:rsidTr="00143DB6">
        <w:trPr>
          <w:trHeight w:val="55"/>
        </w:trPr>
        <w:tc>
          <w:tcPr>
            <w:tcW w:w="4467" w:type="dxa"/>
          </w:tcPr>
          <w:p w14:paraId="58B73394" w14:textId="39292A55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Diffúz források: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Olyan szennyezés, amely sok szétszórt helyről, például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mezőgazdasági területekről, utakról vagy városokból származik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, és esővel vagy lefolyással a folyókba kerül.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07428F5C" w14:textId="1C7A2296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403381EE" w14:textId="77777777" w:rsidTr="00143DB6">
        <w:trPr>
          <w:trHeight w:val="55"/>
        </w:trPr>
        <w:tc>
          <w:tcPr>
            <w:tcW w:w="4467" w:type="dxa"/>
          </w:tcPr>
          <w:p w14:paraId="67C4167A" w14:textId="5810EC53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Pontszerű források: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Egyetlen, azonosítható helyről származó szennyezés, például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egy gyárból vagy szennyvíztisztító telepről származó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csővezeték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.</w:t>
            </w:r>
          </w:p>
        </w:tc>
        <w:tc>
          <w:tcPr>
            <w:tcW w:w="5167" w:type="dxa"/>
          </w:tcPr>
          <w:p w14:paraId="689F3EA7" w14:textId="77777777" w:rsidR="00F77BE8" w:rsidRPr="00F77BE8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0B84765B" w14:textId="77777777" w:rsidTr="00143DB6">
        <w:trPr>
          <w:trHeight w:val="55"/>
        </w:trPr>
        <w:tc>
          <w:tcPr>
            <w:tcW w:w="4467" w:type="dxa"/>
          </w:tcPr>
          <w:p w14:paraId="130C6B91" w14:textId="7581BA54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Nitrogén – Diffúz források</w:t>
            </w:r>
          </w:p>
        </w:tc>
        <w:tc>
          <w:tcPr>
            <w:tcW w:w="5167" w:type="dxa"/>
          </w:tcPr>
          <w:p w14:paraId="5E8766ED" w14:textId="148D893F" w:rsidR="00F77BE8" w:rsidRPr="00F77BE8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0556637A" w14:textId="77777777" w:rsidTr="00143DB6">
        <w:trPr>
          <w:trHeight w:val="55"/>
        </w:trPr>
        <w:tc>
          <w:tcPr>
            <w:tcW w:w="4467" w:type="dxa"/>
          </w:tcPr>
          <w:p w14:paraId="73BD35E1" w14:textId="1D9031AC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mezőgazdaságból származó diffúz inputok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 xmlns:w="http://schemas.openxmlformats.org/wordprocessingml/2006/main">
              <w:rPr>
                <w:rStyle w:val="Fontdeparagrafimplicit1"/>
                <w:rFonts w:ascii="Segoe UI Emoji" w:hAnsi="Segoe UI Emoji" w:cs="Segoe UI Emoji"/>
                <w:b/>
                <w:bCs/>
              </w:rPr>
              <w:t xml:space="preserve">🔹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műtrágyák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trágya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feloldódnak az esővízben, és a talajon vagy a mezőkön keresztül a folyókba jutnak. Ez a diffúz nitrogénszennyezés fő forrása.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3CC8FB1D" w14:textId="14D6E492" w:rsidR="00F77BE8" w:rsidRPr="00F77BE8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0B68E828" w14:textId="77777777" w:rsidTr="00143DB6">
        <w:trPr>
          <w:trHeight w:val="55"/>
        </w:trPr>
        <w:tc>
          <w:tcPr>
            <w:tcW w:w="4467" w:type="dxa"/>
          </w:tcPr>
          <w:p w14:paraId="5E32EDED" w14:textId="3FCE4610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Lefolyás városokból és utakról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</w:tc>
        <w:tc>
          <w:tcPr>
            <w:tcW w:w="5167" w:type="dxa"/>
          </w:tcPr>
          <w:p w14:paraId="62DE7630" w14:textId="130B6EBD" w:rsidR="00F77BE8" w:rsidRPr="00F77BE8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6D858EF1" w14:textId="77777777" w:rsidTr="00143DB6">
        <w:trPr>
          <w:trHeight w:val="55"/>
        </w:trPr>
        <w:tc>
          <w:tcPr>
            <w:tcW w:w="4467" w:type="dxa"/>
          </w:tcPr>
          <w:p w14:paraId="529EFC67" w14:textId="4130AD2E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esővíz nitrogénvegyületeket szállít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az utcákról, járművekről és városi zöldterületekről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csatornákba és a folyókba.</w:t>
            </w:r>
          </w:p>
        </w:tc>
        <w:tc>
          <w:tcPr>
            <w:tcW w:w="5167" w:type="dxa"/>
          </w:tcPr>
          <w:p w14:paraId="3845EC43" w14:textId="38A3F6E4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16473DDD" w14:textId="77777777" w:rsidTr="00143DB6">
        <w:trPr>
          <w:trHeight w:val="55"/>
        </w:trPr>
        <w:tc>
          <w:tcPr>
            <w:tcW w:w="4467" w:type="dxa"/>
          </w:tcPr>
          <w:p w14:paraId="37C9B421" w14:textId="34B4BD9D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Nitrogén – Pontszerű források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50102423" w14:textId="05436572" w:rsidR="00F77BE8" w:rsidRPr="00936670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3B466937" w14:textId="77777777" w:rsidTr="00143DB6">
        <w:trPr>
          <w:trHeight w:val="55"/>
        </w:trPr>
        <w:tc>
          <w:tcPr>
            <w:tcW w:w="4467" w:type="dxa"/>
          </w:tcPr>
          <w:p w14:paraId="461D1762" w14:textId="285B7461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Szennyvíztisztító telepek (WWTP-k)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</w:tc>
        <w:tc>
          <w:tcPr>
            <w:tcW w:w="5167" w:type="dxa"/>
          </w:tcPr>
          <w:p w14:paraId="6516EB1B" w14:textId="05976703" w:rsidR="00F77BE8" w:rsidRPr="00936670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3E00B7F2" w14:textId="77777777" w:rsidTr="00143DB6">
        <w:trPr>
          <w:trHeight w:val="55"/>
        </w:trPr>
        <w:tc>
          <w:tcPr>
            <w:tcW w:w="4467" w:type="dxa"/>
          </w:tcPr>
          <w:p w14:paraId="6AA1E644" w14:textId="163FA8F3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kezelt víz még mindig tartalmaz bizonyos nitrogénvegyületeket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, amelyek a kifolyócsöveken keresztül a folyókba folynak. Egyes országokban a modern telepek hatékonyan eltávolítják a nitrogén nagy részét, de máshol a kezelés kevésbé fejlett – vagy akár hiányzik is.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600BC13A" w14:textId="1C579218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3838B89D" w14:textId="77777777" w:rsidTr="00143DB6">
        <w:trPr>
          <w:trHeight w:val="55"/>
        </w:trPr>
        <w:tc>
          <w:tcPr>
            <w:tcW w:w="4467" w:type="dxa"/>
          </w:tcPr>
          <w:p w14:paraId="01C1B76E" w14:textId="00C4D9A4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Ipar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</w:tc>
        <w:tc>
          <w:tcPr>
            <w:tcW w:w="5167" w:type="dxa"/>
          </w:tcPr>
          <w:p w14:paraId="7FA6AC9B" w14:textId="668C5871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182193E0" w14:textId="77777777" w:rsidTr="00143DB6">
        <w:trPr>
          <w:trHeight w:val="55"/>
        </w:trPr>
        <w:tc>
          <w:tcPr>
            <w:tcW w:w="4467" w:type="dxa"/>
          </w:tcPr>
          <w:p w14:paraId="741DF3E5" w14:textId="77777777" w:rsidR="00F77BE8" w:rsidRDefault="00F77BE8" w:rsidP="00F77BE8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Néhány gyár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nitrogénben gazdag szennyvizet bocsát ki élelmiszer-feldolgozás, vegyipari tevékenységek vagy gyártási tevékenységek során. Általában szabályozott, de helyi szinten mégis fontos.</w:t>
            </w:r>
          </w:p>
          <w:p w14:paraId="51CE1FFF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BAE4889" w14:textId="3129C9F5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640BFFF6" w14:textId="77777777" w:rsidTr="00143DB6">
        <w:trPr>
          <w:trHeight w:val="55"/>
        </w:trPr>
        <w:tc>
          <w:tcPr>
            <w:tcW w:w="4467" w:type="dxa"/>
          </w:tcPr>
          <w:p w14:paraId="2E1F15C4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Öntisztító funkció</w:t>
            </w:r>
          </w:p>
          <w:p w14:paraId="245D937A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4EF869D" w14:textId="2B358CDA" w:rsidR="00F77BE8" w:rsidRPr="00091700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68562D9F" w14:textId="77777777" w:rsidTr="00143DB6">
        <w:trPr>
          <w:trHeight w:val="55"/>
        </w:trPr>
        <w:tc>
          <w:tcPr>
            <w:tcW w:w="4467" w:type="dxa"/>
          </w:tcPr>
          <w:p w14:paraId="0A8335FB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folyók nitrogén-visszatartása</w:t>
            </w:r>
          </w:p>
          <w:p w14:paraId="3B6772C9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AAB4A83" w14:textId="406960A9" w:rsidR="00F77BE8" w:rsidRPr="00091700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4A551D62" w14:textId="77777777" w:rsidTr="00143DB6">
        <w:trPr>
          <w:trHeight w:val="55"/>
        </w:trPr>
        <w:tc>
          <w:tcPr>
            <w:tcW w:w="4467" w:type="dxa"/>
          </w:tcPr>
          <w:p w14:paraId="41D39A8E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természet saját varázslatával megtisztíthatom a vizeimet.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homokszemcséim között élő apró mikrobák éjjel-nappal dolgoznak, az ammóniát nitráttá, majd ártalmatlan gázzá alakítják.</w:t>
            </w:r>
          </w:p>
          <w:p w14:paraId="4D212924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C343800" w14:textId="25AE0897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7C9AA571" w14:textId="77777777" w:rsidTr="00143DB6">
        <w:trPr>
          <w:trHeight w:val="55"/>
        </w:trPr>
        <w:tc>
          <w:tcPr>
            <w:tcW w:w="4467" w:type="dxa"/>
          </w:tcPr>
          <w:p w14:paraId="4C34053D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algák és a növények is segítenek – egy ideig tápanyagokat vesznek fel, mielőtt bomlással visszaadnák azokat. Ezekben a csendes cserékben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zajlik le az áramló víz és a folyómeder között a rejtett megtisztulásom.</w:t>
            </w:r>
          </w:p>
          <w:p w14:paraId="3E551A15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1D67D88" w14:textId="208C507D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1E3B6BD2" w14:textId="77777777" w:rsidTr="00143DB6">
        <w:trPr>
          <w:trHeight w:val="55"/>
        </w:trPr>
        <w:tc>
          <w:tcPr>
            <w:tcW w:w="4467" w:type="dxa"/>
          </w:tcPr>
          <w:p w14:paraId="2D70D68E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Legenda</w:t>
            </w:r>
          </w:p>
          <w:p w14:paraId="53C9D47D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0E9A3BE" w14:textId="41F897C3" w:rsidR="00F77BE8" w:rsidRPr="00091700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45622FB8" w14:textId="77777777" w:rsidTr="00143DB6">
        <w:trPr>
          <w:trHeight w:val="55"/>
        </w:trPr>
        <w:tc>
          <w:tcPr>
            <w:tcW w:w="4467" w:type="dxa"/>
          </w:tcPr>
          <w:p w14:paraId="78FC8A1A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N2 gáz</w:t>
            </w:r>
          </w:p>
          <w:p w14:paraId="4437A6AA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N terhelés</w:t>
            </w:r>
          </w:p>
          <w:p w14:paraId="33A01A14" w14:textId="77777777" w:rsidR="00F77BE8" w:rsidRPr="00A71C41" w:rsidRDefault="00F77BE8" w:rsidP="00A71C41">
            <w:pPr xmlns:w="http://schemas.openxmlformats.org/wordprocessingml/2006/main">
              <w:pStyle w:val="Listenabsatz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Nitrogénterhelés a felvízi és a vízgyűjtő forrásokból</w:t>
            </w:r>
          </w:p>
          <w:p w14:paraId="68A408D1" w14:textId="5D8EB300" w:rsidR="00A71C41" w:rsidRPr="00A71C41" w:rsidRDefault="00A71C41" w:rsidP="00A71C41">
            <w:pPr>
              <w:pStyle w:val="Listenabsatz"/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7F321BC" w14:textId="648700B1" w:rsidR="00F77BE8" w:rsidRPr="00091700" w:rsidRDefault="00F77BE8" w:rsidP="00A71C4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044EDFB7" w14:textId="77777777" w:rsidTr="00143DB6">
        <w:trPr>
          <w:trHeight w:val="55"/>
        </w:trPr>
        <w:tc>
          <w:tcPr>
            <w:tcW w:w="4467" w:type="dxa"/>
          </w:tcPr>
          <w:p w14:paraId="587865F0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Nitrifikálás</w:t>
            </w:r>
          </w:p>
          <w:p w14:paraId="49040038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Denitrifikáció</w:t>
            </w:r>
          </w:p>
          <w:p w14:paraId="72A78BD4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Asszimiláció</w:t>
            </w:r>
          </w:p>
          <w:p w14:paraId="1FABC80E" w14:textId="5F62F6EB" w:rsidR="00F77BE8" w:rsidRPr="00B816E5" w:rsidRDefault="00F77BE8" w:rsidP="00F77BE8">
            <w:pPr xmlns:w="http://schemas.openxmlformats.org/wordprocessingml/2006/main">
              <w:pStyle w:val="Listenabsatz"/>
              <w:numPr>
                <w:ilvl w:val="0"/>
                <w:numId w:val="13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Ülepedés</w:t>
            </w:r>
          </w:p>
          <w:p w14:paraId="62CD7A96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FE4B709" w14:textId="77777777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2A6E5245" w14:textId="77777777" w:rsidTr="00143DB6">
        <w:trPr>
          <w:trHeight w:val="55"/>
        </w:trPr>
        <w:tc>
          <w:tcPr>
            <w:tcW w:w="4467" w:type="dxa"/>
          </w:tcPr>
          <w:p w14:paraId="787CB0FF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Nitrifikálás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60E9244E" w14:textId="629F1A66" w:rsidR="00F77BE8" w:rsidRPr="00B816E5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Ammónium → Nitrát (oxigént igényel)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  <w:color w:val="0E2841"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oxigénben gazdag üledékekben élő apró mikrobák az ammóniát nitráttá alakítják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a tisztítás első lépése.</w:t>
            </w:r>
          </w:p>
        </w:tc>
        <w:tc>
          <w:tcPr>
            <w:tcW w:w="5167" w:type="dxa"/>
          </w:tcPr>
          <w:p w14:paraId="6B22A058" w14:textId="78E2F133" w:rsidR="00F77BE8" w:rsidRPr="0094702C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47DA5C07" w14:textId="77777777" w:rsidTr="00143DB6">
        <w:trPr>
          <w:trHeight w:val="55"/>
        </w:trPr>
        <w:tc>
          <w:tcPr>
            <w:tcW w:w="4467" w:type="dxa"/>
          </w:tcPr>
          <w:p w14:paraId="0C04AC82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Denitrifikáció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6556F61C" w14:textId="62A26B8B" w:rsidR="00F77BE8" w:rsidRPr="00B816E5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Nitrát → Nitrogéngáz (oxigénmentes)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  <w:color w:val="0E2841"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alacsony oxigéntartalmú zónákban élő baktériumok a nitrátot nitrogéngázzá alakítják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a nitrogénvesztés kulcsfontosságú folyamata.</w:t>
            </w:r>
          </w:p>
        </w:tc>
        <w:tc>
          <w:tcPr>
            <w:tcW w:w="5167" w:type="dxa"/>
          </w:tcPr>
          <w:p w14:paraId="542C703B" w14:textId="77777777" w:rsidR="00F77BE8" w:rsidRPr="0094702C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6743E3C6" w14:textId="77777777" w:rsidTr="00143DB6">
        <w:trPr>
          <w:trHeight w:val="55"/>
        </w:trPr>
        <w:tc>
          <w:tcPr>
            <w:tcW w:w="4467" w:type="dxa"/>
          </w:tcPr>
          <w:p w14:paraId="57861C2E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Asszimiláció</w:t>
            </w:r>
          </w:p>
          <w:p w14:paraId="1F095528" w14:textId="1B45958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Tápanyagok → Biomassza (ideiglenes)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algák és 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vízinövények nitrátot és ammóniát vesznek fel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; a nitrogén a szöveteikben tárolódik, amíg azok le nem bomlanak.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4414A67D" w14:textId="77777777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48E0DD45" w14:textId="77777777" w:rsidTr="00143DB6">
        <w:trPr>
          <w:trHeight w:val="55"/>
        </w:trPr>
        <w:tc>
          <w:tcPr>
            <w:tcW w:w="4467" w:type="dxa"/>
          </w:tcPr>
          <w:p w14:paraId="6FB28C8C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Ülepedés</w:t>
            </w:r>
          </w:p>
          <w:p w14:paraId="47DE5F27" w14:textId="77B18119" w:rsidR="00F77BE8" w:rsidRDefault="00F77BE8" w:rsidP="00F77BE8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részecskékből álló nitrogén üledékbe telepszik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szerves nitrogénrészecskék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lesüllyednek,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és így hozzáférhetővé válnak a homokszemcsék között élő mikrobák számára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tisztítás csendes zónáiban.</w:t>
            </w:r>
          </w:p>
          <w:p w14:paraId="3285FF05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9951F5B" w14:textId="354C17CE" w:rsidR="00F77BE8" w:rsidRPr="00AA6CE0" w:rsidRDefault="00F77BE8" w:rsidP="00AA6CE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57E97AA7" w14:textId="77777777" w:rsidTr="00143DB6">
        <w:trPr>
          <w:trHeight w:val="55"/>
        </w:trPr>
        <w:tc>
          <w:tcPr>
            <w:tcW w:w="4467" w:type="dxa"/>
          </w:tcPr>
          <w:p w14:paraId="60335C26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Folyó</w:t>
            </w:r>
          </w:p>
          <w:p w14:paraId="75957987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2642B9B" w14:textId="433A116D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5EB3AAC0" w14:textId="77777777" w:rsidTr="00143DB6">
        <w:trPr>
          <w:trHeight w:val="55"/>
        </w:trPr>
        <w:tc>
          <w:tcPr>
            <w:tcW w:w="4467" w:type="dxa"/>
          </w:tcPr>
          <w:p w14:paraId="09D49EAE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Tudod, mennyi nitrogént von el a folyók?</w:t>
            </w:r>
          </w:p>
          <w:p w14:paraId="33132BFE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18B7928" w14:textId="25BB6967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6F6E84FD" w14:textId="77777777" w:rsidTr="00143DB6">
        <w:trPr>
          <w:trHeight w:val="55"/>
        </w:trPr>
        <w:tc>
          <w:tcPr>
            <w:tcW w:w="4467" w:type="dxa"/>
          </w:tcPr>
          <w:p w14:paraId="2DAA82EF" w14:textId="3E3E6546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Az árterületeken található folyók természetes módon évente körülbelül 25 000 tonna nitrogént tartanak vissza (a teljes kibocsátás körülbelül 5%-át)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– ugyanannyi nitrogént, amennyit nagyjából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5,5 millió ember ürítene ki egy év alatt! Ez nagyjából Szlovákia lakosságának felel meg.</w:t>
            </w:r>
          </w:p>
        </w:tc>
        <w:tc>
          <w:tcPr>
            <w:tcW w:w="5167" w:type="dxa"/>
          </w:tcPr>
          <w:p w14:paraId="016DE172" w14:textId="21C74FFD" w:rsidR="00F77BE8" w:rsidRPr="00864E16" w:rsidRDefault="00F77BE8" w:rsidP="0078355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4102E2C7" w14:textId="77777777" w:rsidTr="00143DB6">
        <w:trPr>
          <w:trHeight w:val="55"/>
        </w:trPr>
        <w:tc>
          <w:tcPr>
            <w:tcW w:w="4467" w:type="dxa"/>
          </w:tcPr>
          <w:p w14:paraId="7DF0CF0D" w14:textId="48E9E33C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A teljes Duna-medencében a folyók még többet vonnak el: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folyórendszerbe jutó nitrogén mintegy 30%-át visszatartják a vízfolyáson belüli szállítás során, főként denitrifikáció révén.</w:t>
            </w:r>
          </w:p>
        </w:tc>
        <w:tc>
          <w:tcPr>
            <w:tcW w:w="5167" w:type="dxa"/>
          </w:tcPr>
          <w:p w14:paraId="1A4415BE" w14:textId="76545FE5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54F038AF" w14:textId="77777777" w:rsidTr="00143DB6">
        <w:trPr>
          <w:trHeight w:val="55"/>
        </w:trPr>
        <w:tc>
          <w:tcPr>
            <w:tcW w:w="4467" w:type="dxa"/>
          </w:tcPr>
          <w:p w14:paraId="26C2D472" w14:textId="73887109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Ez mutatja, hogy mekkora tisztító erejük van a folyóknak, még mielőtt a víz elérné az ártereket.</w:t>
            </w:r>
          </w:p>
        </w:tc>
        <w:tc>
          <w:tcPr>
            <w:tcW w:w="5167" w:type="dxa"/>
          </w:tcPr>
          <w:p w14:paraId="1B5CDF53" w14:textId="1DEFBCDE" w:rsidR="00F77BE8" w:rsidRPr="00783551" w:rsidRDefault="00F77BE8" w:rsidP="00F77BE8">
            <w:pPr>
              <w:spacing w:line="240" w:lineRule="auto"/>
              <w:rPr>
                <w:rFonts w:ascii="Comfortaa" w:hAnsi="Comfortaa"/>
                <w:color w:val="3A7C22" w:themeColor="accent6" w:themeShade="BF"/>
              </w:rPr>
            </w:pPr>
          </w:p>
        </w:tc>
      </w:tr>
      <w:tr w:rsidR="00F77BE8" w14:paraId="1A96459D" w14:textId="77777777" w:rsidTr="00143DB6">
        <w:trPr>
          <w:trHeight w:val="55"/>
        </w:trPr>
        <w:tc>
          <w:tcPr>
            <w:tcW w:w="4467" w:type="dxa"/>
          </w:tcPr>
          <w:p w14:paraId="5785E390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Öntisztító funkció</w:t>
            </w:r>
          </w:p>
          <w:p w14:paraId="1EBB80FF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1A506DF0" w14:textId="112D610D" w:rsidR="00F77BE8" w:rsidRPr="00864E1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52D78331" w14:textId="77777777" w:rsidTr="00143DB6">
        <w:trPr>
          <w:trHeight w:val="55"/>
        </w:trPr>
        <w:tc>
          <w:tcPr>
            <w:tcW w:w="4467" w:type="dxa"/>
          </w:tcPr>
          <w:p w14:paraId="11F95F12" w14:textId="5B4D5116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 további nitrogén-visszatartása</w:t>
            </w:r>
          </w:p>
        </w:tc>
        <w:tc>
          <w:tcPr>
            <w:tcW w:w="5167" w:type="dxa"/>
          </w:tcPr>
          <w:p w14:paraId="26C0F082" w14:textId="14F0DF61" w:rsidR="00F77BE8" w:rsidRPr="00731136" w:rsidRDefault="00F77BE8" w:rsidP="005B4F7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7AE747DC" w14:textId="77777777" w:rsidTr="00143DB6">
        <w:trPr>
          <w:trHeight w:val="55"/>
        </w:trPr>
        <w:tc>
          <w:tcPr>
            <w:tcW w:w="4467" w:type="dxa"/>
          </w:tcPr>
          <w:p w14:paraId="30D0D215" w14:textId="3B485960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Amikor a vizek elárasztják az árterületet, egy második varázslat veszi kezdetét! Ezekben a nedves talajokban a mikrobák oxigén nélkül lélegeznek, a nitrátot tiszta nitrogéngázzá alakítva. A növények csatlakoznak ehhez, nitrogént vesznek fel gyökereikbe és leveleikbe, míg az áradások tápanyagban gazdag üledéket hagynak maguk után.</w:t>
            </w:r>
          </w:p>
        </w:tc>
        <w:tc>
          <w:tcPr>
            <w:tcW w:w="5167" w:type="dxa"/>
          </w:tcPr>
          <w:p w14:paraId="56183CF4" w14:textId="77B653CB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07D0D2CA" w14:textId="77777777" w:rsidTr="00143DB6">
        <w:trPr>
          <w:trHeight w:val="55"/>
        </w:trPr>
        <w:tc>
          <w:tcPr>
            <w:tcW w:w="4467" w:type="dxa"/>
          </w:tcPr>
          <w:p w14:paraId="15BCC05B" w14:textId="07B33B90" w:rsidR="00F77BE8" w:rsidRDefault="00F77BE8" w:rsidP="00292A1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Minél gyakrabban tudom elárasztani az ártereket, annál jobban megtisztíthatom a vizeket és visszaadhatom az életet a természetnek.</w:t>
            </w:r>
          </w:p>
        </w:tc>
        <w:tc>
          <w:tcPr>
            <w:tcW w:w="5167" w:type="dxa"/>
          </w:tcPr>
          <w:p w14:paraId="052C193C" w14:textId="28B97E7F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72A21CD4" w14:textId="77777777" w:rsidTr="00143DB6">
        <w:trPr>
          <w:trHeight w:val="55"/>
        </w:trPr>
        <w:tc>
          <w:tcPr>
            <w:tcW w:w="4467" w:type="dxa"/>
          </w:tcPr>
          <w:p w14:paraId="353005CE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Legenda</w:t>
            </w:r>
          </w:p>
          <w:p w14:paraId="06B025B9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N2 gáz</w:t>
            </w:r>
          </w:p>
          <w:p w14:paraId="76DC6B84" w14:textId="676772E8" w:rsidR="00F77BE8" w:rsidRPr="00B816E5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Nitrogénterhelés a felvízi és a vízgyűjtő forrásokból</w:t>
            </w:r>
          </w:p>
          <w:p w14:paraId="01159FAB" w14:textId="77777777" w:rsidR="00F77BE8" w:rsidRDefault="00F77BE8" w:rsidP="00F77BE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3A425C4D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Ülepedés</w:t>
            </w:r>
          </w:p>
          <w:p w14:paraId="21689152" w14:textId="77777777" w:rsidR="00F77BE8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Növényi felvétel</w:t>
            </w:r>
          </w:p>
          <w:p w14:paraId="359B0836" w14:textId="6D564381" w:rsidR="00F77BE8" w:rsidRPr="00B816E5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Denitrifikáció talajokban</w:t>
            </w:r>
          </w:p>
          <w:p w14:paraId="1796D617" w14:textId="77777777" w:rsidR="00F77BE8" w:rsidRDefault="00F77BE8" w:rsidP="00F77BE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EEFE940" w14:textId="01CB828C" w:rsidR="00F77BE8" w:rsidRPr="00B816E5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Folyó</w:t>
            </w:r>
          </w:p>
          <w:p w14:paraId="109FE076" w14:textId="458F47FF" w:rsidR="00F77BE8" w:rsidRPr="00B816E5" w:rsidRDefault="00F77BE8" w:rsidP="00F77BE8">
            <w:pPr xmlns:w="http://schemas.openxmlformats.org/wordprocessingml/2006/main">
              <w:pStyle w:val="Listenabsatz"/>
              <w:numPr>
                <w:ilvl w:val="0"/>
                <w:numId w:val="14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Ártér</w:t>
            </w:r>
          </w:p>
          <w:p w14:paraId="71334780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74AFB93" w14:textId="64F11845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253C5E9F" w14:textId="77777777" w:rsidTr="00143DB6">
        <w:trPr>
          <w:trHeight w:val="55"/>
        </w:trPr>
        <w:tc>
          <w:tcPr>
            <w:tcW w:w="4467" w:type="dxa"/>
          </w:tcPr>
          <w:p w14:paraId="4E834201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Denitrifikáció talajokban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 </w:t>
            </w:r>
          </w:p>
          <w:p w14:paraId="5038D678" w14:textId="53F73A45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Nitrát → Nitrogéngáz (oxigénmentes)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elárasztott talajokban a mikrobák oxigén nélkül lélegeznek, és a nitrátot nitrogéngázzá alakítják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a folyamat végleges nitrogéneltávolítást eredményez.</w:t>
            </w:r>
          </w:p>
        </w:tc>
        <w:tc>
          <w:tcPr>
            <w:tcW w:w="5167" w:type="dxa"/>
          </w:tcPr>
          <w:p w14:paraId="2F889156" w14:textId="77777777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35EEC6FD" w14:textId="77777777" w:rsidTr="00143DB6">
        <w:trPr>
          <w:trHeight w:val="55"/>
        </w:trPr>
        <w:tc>
          <w:tcPr>
            <w:tcW w:w="4467" w:type="dxa"/>
          </w:tcPr>
          <w:p w14:paraId="36B4684D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Növényi felvétel</w:t>
            </w:r>
          </w:p>
          <w:p w14:paraId="1806AD17" w14:textId="139ADA46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Tápanyagok → Biomassza (ideiglenes)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ártéri növények a vegetációs időszakban felveszik a nitrogént, és azt a fában és a levelekben tárolják.</w:t>
            </w:r>
          </w:p>
        </w:tc>
        <w:tc>
          <w:tcPr>
            <w:tcW w:w="5167" w:type="dxa"/>
          </w:tcPr>
          <w:p w14:paraId="532B0F17" w14:textId="77777777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2E6C9CAA" w14:textId="77777777" w:rsidTr="00143DB6">
        <w:trPr>
          <w:trHeight w:val="55"/>
        </w:trPr>
        <w:tc>
          <w:tcPr>
            <w:tcW w:w="4467" w:type="dxa"/>
          </w:tcPr>
          <w:p w14:paraId="130A6393" w14:textId="77777777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Ülepedés</w:t>
            </w:r>
          </w:p>
          <w:p w14:paraId="2454A563" w14:textId="109AB2EE" w:rsidR="00F77BE8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0E2841"/>
              </w:rPr>
              <w:t xml:space="preserve">A részecskékhez kötött nitrogén leülepedik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Árvizek esetén a nitrogénnel telített lebegő részecskék csapdába esnek és lerakódnak az ártér felszínén.</w:t>
            </w:r>
          </w:p>
        </w:tc>
        <w:tc>
          <w:tcPr>
            <w:tcW w:w="5167" w:type="dxa"/>
          </w:tcPr>
          <w:p w14:paraId="5E5999C2" w14:textId="77777777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18E46432" w14:textId="77777777" w:rsidTr="00143DB6">
        <w:trPr>
          <w:trHeight w:val="55"/>
        </w:trPr>
        <w:tc>
          <w:tcPr>
            <w:tcW w:w="4467" w:type="dxa"/>
          </w:tcPr>
          <w:p w14:paraId="17C302E5" w14:textId="3FB332FC" w:rsidR="00F77BE8" w:rsidRPr="00B816E5" w:rsidRDefault="00F77BE8" w:rsidP="00F77BE8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Tudod, mennyi nitrogént távolít el a Duna ártere?</w:t>
            </w:r>
          </w:p>
        </w:tc>
        <w:tc>
          <w:tcPr>
            <w:tcW w:w="5167" w:type="dxa"/>
          </w:tcPr>
          <w:p w14:paraId="2F52DC91" w14:textId="6F368967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F77BE8" w14:paraId="15287189" w14:textId="77777777" w:rsidTr="00143DB6">
        <w:trPr>
          <w:trHeight w:val="55"/>
        </w:trPr>
        <w:tc>
          <w:tcPr>
            <w:tcW w:w="4467" w:type="dxa"/>
          </w:tcPr>
          <w:p w14:paraId="75C28836" w14:textId="277E9F54" w:rsidR="00F77BE8" w:rsidRDefault="00F77BE8" w:rsidP="00F77BE8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Duna-medence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fennmaradó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aktív árterületei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további tisztítási lépést jelentenek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,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évente körülbelül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7700 tonna nitrogént tartanak vissza – nagyjából annyit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4EA72E"/>
              </w:rPr>
              <w:t xml:space="preserve">, amennyit 1,6 millió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ember (Belgrád lakossága) ürítene ki egy év alatt.</w:t>
            </w:r>
          </w:p>
          <w:p w14:paraId="0CE48A83" w14:textId="77777777" w:rsidR="00F77BE8" w:rsidRDefault="00F77BE8" w:rsidP="00F77BE8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6A28DD8" w14:textId="1A422842" w:rsidR="00F77BE8" w:rsidRPr="00731136" w:rsidRDefault="00F77BE8" w:rsidP="00F77BE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7A7F1AC0" w14:textId="77777777" w:rsidTr="00143DB6">
        <w:trPr>
          <w:trHeight w:val="55"/>
        </w:trPr>
        <w:tc>
          <w:tcPr>
            <w:tcW w:w="4467" w:type="dxa"/>
          </w:tcPr>
          <w:p w14:paraId="5882F61F" w14:textId="77777777" w:rsidR="008F373A" w:rsidRDefault="008F373A" w:rsidP="008F373A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Öntisztító funkció</w:t>
            </w:r>
          </w:p>
          <w:p w14:paraId="4B9854FC" w14:textId="77777777" w:rsidR="008F373A" w:rsidRDefault="008F373A" w:rsidP="008F373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E011493" w14:textId="770F3EEB" w:rsidR="008F373A" w:rsidRPr="00864E16" w:rsidRDefault="008F373A" w:rsidP="008F373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5C25493D" w14:textId="77777777" w:rsidTr="00143DB6">
        <w:trPr>
          <w:trHeight w:val="55"/>
        </w:trPr>
        <w:tc>
          <w:tcPr>
            <w:tcW w:w="4467" w:type="dxa"/>
          </w:tcPr>
          <w:p w14:paraId="79321F4C" w14:textId="3C35D737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Foszfor bevitel a folyókba</w:t>
            </w:r>
          </w:p>
        </w:tc>
        <w:tc>
          <w:tcPr>
            <w:tcW w:w="5167" w:type="dxa"/>
          </w:tcPr>
          <w:p w14:paraId="12E7A803" w14:textId="1EEDC07F" w:rsidR="008F373A" w:rsidRPr="00864E16" w:rsidRDefault="008F373A" w:rsidP="0041091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72EAF49D" w14:textId="77777777" w:rsidTr="00143DB6">
        <w:trPr>
          <w:trHeight w:val="55"/>
        </w:trPr>
        <w:tc>
          <w:tcPr>
            <w:tcW w:w="4467" w:type="dxa"/>
          </w:tcPr>
          <w:p w14:paraId="47114E63" w14:textId="77777777" w:rsidR="008F373A" w:rsidRDefault="008F373A" w:rsidP="008F373A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foszfor másképp jut el hozzám, mint a nitrogén. Megtapad a talajban és a porban a mezőkről, utakról és városokból.</w:t>
            </w:r>
          </w:p>
          <w:p w14:paraId="1D77944F" w14:textId="77777777" w:rsidR="008F373A" w:rsidRDefault="008F373A" w:rsidP="008F373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F816ACD" w14:textId="21FE9D2F" w:rsidR="008F373A" w:rsidRPr="00864E16" w:rsidRDefault="008F373A" w:rsidP="008F373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477D7B43" w14:textId="77777777" w:rsidTr="00143DB6">
        <w:trPr>
          <w:trHeight w:val="55"/>
        </w:trPr>
        <w:tc>
          <w:tcPr>
            <w:tcW w:w="4467" w:type="dxa"/>
          </w:tcPr>
          <w:p w14:paraId="3AB72971" w14:textId="449309FA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Amikor esik az eső, ezek a részecskék bemosódnak a vizekbe, és még több foszfor érkezik a szennyvízcsöveken keresztül az otthonokból és gyárakból.</w:t>
            </w:r>
          </w:p>
        </w:tc>
        <w:tc>
          <w:tcPr>
            <w:tcW w:w="5167" w:type="dxa"/>
          </w:tcPr>
          <w:p w14:paraId="1FBD9803" w14:textId="3FE0CDC5" w:rsidR="008F373A" w:rsidRPr="00864E16" w:rsidRDefault="008F373A" w:rsidP="008F373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5A305A17" w14:textId="77777777" w:rsidTr="00143DB6">
        <w:trPr>
          <w:trHeight w:val="55"/>
        </w:trPr>
        <w:tc>
          <w:tcPr>
            <w:tcW w:w="4467" w:type="dxa"/>
          </w:tcPr>
          <w:p w14:paraId="33EEA0D1" w14:textId="3D0D6AAF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Minden növénynek és állatnak szüksége van némi foszforra, de ha túl sok van belőle, az algák gyorsan elszaporodnak, és a tiszta kék vizek zölddé válnak.</w:t>
            </w:r>
          </w:p>
        </w:tc>
        <w:tc>
          <w:tcPr>
            <w:tcW w:w="5167" w:type="dxa"/>
          </w:tcPr>
          <w:p w14:paraId="649C45D8" w14:textId="2E42D329" w:rsidR="008F373A" w:rsidRPr="00864E16" w:rsidRDefault="008F373A" w:rsidP="008F373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55478F90" w14:textId="77777777" w:rsidTr="00143DB6">
        <w:trPr>
          <w:trHeight w:val="55"/>
        </w:trPr>
        <w:tc>
          <w:tcPr>
            <w:tcW w:w="4467" w:type="dxa"/>
          </w:tcPr>
          <w:p w14:paraId="06040D08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Legenda</w:t>
            </w:r>
          </w:p>
          <w:p w14:paraId="445DFBA7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Diffúz források 78%</w:t>
            </w:r>
          </w:p>
          <w:p w14:paraId="7C3F56D2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Pontszerű források 22%</w:t>
            </w:r>
          </w:p>
          <w:p w14:paraId="38FE6EE4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P terhelés</w:t>
            </w:r>
          </w:p>
          <w:p w14:paraId="33FB0733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Foszforterhelés a felvízi és vízgyűjtő forrásokból</w:t>
            </w:r>
          </w:p>
          <w:p w14:paraId="617FD321" w14:textId="1E7CC76B" w:rsidR="008F373A" w:rsidRPr="00B816E5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P-vegyületek</w:t>
            </w:r>
          </w:p>
          <w:p w14:paraId="0BFD1068" w14:textId="77777777" w:rsidR="008F373A" w:rsidRDefault="008F373A" w:rsidP="008F373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66B166A" w14:textId="77777777" w:rsidR="008F373A" w:rsidRPr="00CD0B39" w:rsidRDefault="008F373A" w:rsidP="0041091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724D838E" w14:textId="77777777" w:rsidTr="00143DB6">
        <w:trPr>
          <w:trHeight w:val="55"/>
        </w:trPr>
        <w:tc>
          <w:tcPr>
            <w:tcW w:w="4467" w:type="dxa"/>
          </w:tcPr>
          <w:p w14:paraId="6AC6166A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Ipar (1%)</w:t>
            </w:r>
          </w:p>
          <w:p w14:paraId="2E080A62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Felvízi és vízgyűjtő forrásokból származó tápanyagok</w:t>
            </w:r>
          </w:p>
          <w:p w14:paraId="5C96F9B7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Lefolyás városokból és utakról (26%)</w:t>
            </w:r>
          </w:p>
          <w:p w14:paraId="7A0011D4" w14:textId="77777777" w:rsid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Szennyvíztisztító telepek (21%)</w:t>
            </w:r>
          </w:p>
          <w:p w14:paraId="355B63DA" w14:textId="3CC4DDEC" w:rsidR="008F373A" w:rsidRPr="008F373A" w:rsidRDefault="008F373A" w:rsidP="008F373A">
            <w:pPr xmlns:w="http://schemas.openxmlformats.org/wordprocessingml/2006/main">
              <w:pStyle w:val="Listenabsatz"/>
              <w:numPr>
                <w:ilvl w:val="0"/>
                <w:numId w:val="15"/>
              </w:num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Talajvíz és felszíni </w:t>
            </w: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 w:rsidRPr="00B816E5">
              <w:rPr>
                <w:rFonts w:ascii="Comfortaa" w:hAnsi="Comfortaa"/>
                <w:b/>
                <w:bCs/>
              </w:rPr>
              <w:t xml:space="preserve">lefolyás a mezőkről (22%)</w:t>
            </w:r>
          </w:p>
        </w:tc>
        <w:tc>
          <w:tcPr>
            <w:tcW w:w="5167" w:type="dxa"/>
          </w:tcPr>
          <w:p w14:paraId="0E126230" w14:textId="54ABA881" w:rsidR="008F373A" w:rsidRPr="00CD0B39" w:rsidRDefault="008F373A" w:rsidP="00B113A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7C30F2BD" w14:textId="77777777" w:rsidTr="00143DB6">
        <w:trPr>
          <w:trHeight w:val="55"/>
        </w:trPr>
        <w:tc>
          <w:tcPr>
            <w:tcW w:w="4467" w:type="dxa"/>
          </w:tcPr>
          <w:p w14:paraId="22BCE0AA" w14:textId="32144679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Foszfor – Diffúz források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Olyan szennyezés, amely szétszórt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helyekről, például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mezőgazdasági területekről, burkolatlan utakról vagy városokból származik.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430399D2" w14:textId="586C4A2F" w:rsidR="008F373A" w:rsidRPr="00864E16" w:rsidRDefault="008F373A" w:rsidP="00CD0B3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031DF6A0" w14:textId="77777777" w:rsidTr="00143DB6">
        <w:trPr>
          <w:trHeight w:val="55"/>
        </w:trPr>
        <w:tc>
          <w:tcPr>
            <w:tcW w:w="4467" w:type="dxa"/>
          </w:tcPr>
          <w:p w14:paraId="7CDD3A9C" w14:textId="22E414A4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Pontforrások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Olyan szennyezés, amely egyetlen egyértelmű forrásból származik, például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egy szennyvíztisztító telepről vagy egy gyárból érkező csővezetékből.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4E1E7FE9" w14:textId="4D66C770" w:rsidR="008F373A" w:rsidRPr="00864E16" w:rsidRDefault="008F373A" w:rsidP="00CD0B3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780700FB" w14:textId="77777777" w:rsidTr="00143DB6">
        <w:trPr>
          <w:trHeight w:val="55"/>
        </w:trPr>
        <w:tc>
          <w:tcPr>
            <w:tcW w:w="4467" w:type="dxa"/>
          </w:tcPr>
          <w:p w14:paraId="63DF97CF" w14:textId="77777777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Talajerózió a mezőgazdasági területekről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  <w:p w14:paraId="2593871D" w14:textId="77777777" w:rsidR="008F373A" w:rsidRDefault="008F373A" w:rsidP="008F373A">
            <w:pPr>
              <w:spacing w:line="240" w:lineRule="auto"/>
              <w:rPr>
                <w:rStyle w:val="Fontdeparagrafimplicit1"/>
                <w:rFonts w:ascii="MS Mincho" w:eastAsia="MS Mincho" w:hAnsi="MS Mincho" w:cs="MS Mincho"/>
                <w:b/>
                <w:bCs/>
              </w:rPr>
            </w:pPr>
          </w:p>
          <w:p w14:paraId="2F8AF799" w14:textId="27B32CE4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 talajrészecskékhez kötött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foszfor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eső vagy áradások során a folyókba mosódik.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</w:tc>
        <w:tc>
          <w:tcPr>
            <w:tcW w:w="5167" w:type="dxa"/>
          </w:tcPr>
          <w:p w14:paraId="01496727" w14:textId="7AFDEFC5" w:rsidR="008F373A" w:rsidRPr="00864E16" w:rsidRDefault="008F373A" w:rsidP="00CD0B3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6DDDDCE3" w14:textId="77777777" w:rsidTr="00143DB6">
        <w:trPr>
          <w:trHeight w:val="55"/>
        </w:trPr>
        <w:tc>
          <w:tcPr>
            <w:tcW w:w="4467" w:type="dxa"/>
          </w:tcPr>
          <w:p w14:paraId="585B5872" w14:textId="77777777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Lefolyás városokból és utakról</w:t>
            </w:r>
          </w:p>
          <w:p w14:paraId="6136F6B8" w14:textId="77777777" w:rsidR="008F373A" w:rsidRDefault="008F373A" w:rsidP="008F373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</w:p>
          <w:p w14:paraId="2D649718" w14:textId="14A3DBD8" w:rsidR="008F373A" w:rsidRDefault="008F373A" w:rsidP="008F373A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esővíz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port, mosószereket és foszforban gazdag hulladékrészecskéket szállít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csatornákba és a folyókba.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  <w:p w14:paraId="3FBD97C5" w14:textId="77777777" w:rsidR="008F373A" w:rsidRDefault="008F373A" w:rsidP="008F373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677425DF" w14:textId="7AE461D5" w:rsidR="008F373A" w:rsidRPr="00864E16" w:rsidRDefault="008F373A" w:rsidP="00CD0B3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02943273" w14:textId="77777777" w:rsidTr="00143DB6">
        <w:trPr>
          <w:trHeight w:val="55"/>
        </w:trPr>
        <w:tc>
          <w:tcPr>
            <w:tcW w:w="4467" w:type="dxa"/>
          </w:tcPr>
          <w:p w14:paraId="776392C7" w14:textId="77777777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Talajvíz és felszíni lefolyás a mezőkről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736FDA7C" w14:textId="267F2963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 műtrágya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foszforja vízben oldódik, és lassan a talajon vagy a felszíni folyáson keresztül eléri a folyókat. Kisebb, de állandó diffúz forrás.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251DC826" w14:textId="268A1F97" w:rsidR="008F373A" w:rsidRPr="00864E16" w:rsidRDefault="008F373A" w:rsidP="00BC7C7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43A53992" w14:textId="77777777" w:rsidTr="00143DB6">
        <w:trPr>
          <w:trHeight w:val="55"/>
        </w:trPr>
        <w:tc>
          <w:tcPr>
            <w:tcW w:w="4467" w:type="dxa"/>
          </w:tcPr>
          <w:p w14:paraId="3E922C35" w14:textId="77777777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Pontforrások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Szennyvíztisztító telepek (WWTP-k)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65CD233A" w14:textId="77777777" w:rsidR="008F373A" w:rsidRDefault="008F373A" w:rsidP="008F373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</w:rPr>
            </w:pPr>
          </w:p>
          <w:p w14:paraId="0A6014B0" w14:textId="08B6BF14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Még a kezelés után is a foszfor egy része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kibocsátott vízben marad. Sok ország korszerűsítette szennyvíztisztító telepeit, de másokban továbbra sincsenek hatékony rendszerek, vagy egyáltalán nincs szennyvíztisztító.</w:t>
            </w:r>
          </w:p>
        </w:tc>
        <w:tc>
          <w:tcPr>
            <w:tcW w:w="5167" w:type="dxa"/>
          </w:tcPr>
          <w:p w14:paraId="23064C2E" w14:textId="1BEABD66" w:rsidR="008F373A" w:rsidRPr="00864E16" w:rsidRDefault="008F373A" w:rsidP="008F373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27940249" w14:textId="77777777" w:rsidTr="00143DB6">
        <w:trPr>
          <w:trHeight w:val="55"/>
        </w:trPr>
        <w:tc>
          <w:tcPr>
            <w:tcW w:w="4467" w:type="dxa"/>
          </w:tcPr>
          <w:p w14:paraId="349E81D3" w14:textId="13260298" w:rsidR="008F373A" w:rsidRDefault="008F373A" w:rsidP="008F373A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Bizonyos gyárak foszfortartalmú szennyvizet bocsátanak ki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tisztítási, feldolgozási vagy termelési tevékenységek során.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Általában szabályozott, de egyes területeken még mindig jelentős.</w:t>
            </w:r>
          </w:p>
        </w:tc>
        <w:tc>
          <w:tcPr>
            <w:tcW w:w="5167" w:type="dxa"/>
          </w:tcPr>
          <w:p w14:paraId="3FE74D79" w14:textId="1770A7DB" w:rsidR="008F373A" w:rsidRPr="00864E16" w:rsidRDefault="008F373A" w:rsidP="008F373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F373A" w14:paraId="591CC828" w14:textId="77777777" w:rsidTr="00143DB6">
        <w:trPr>
          <w:trHeight w:val="55"/>
        </w:trPr>
        <w:tc>
          <w:tcPr>
            <w:tcW w:w="4467" w:type="dxa"/>
          </w:tcPr>
          <w:p w14:paraId="329875AE" w14:textId="5E35B7FE" w:rsidR="008F373A" w:rsidRDefault="008F373A" w:rsidP="008F373A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Öntisztító funkció</w:t>
            </w:r>
          </w:p>
          <w:p w14:paraId="74287080" w14:textId="50DB2C0D" w:rsidR="008F373A" w:rsidRDefault="008F373A" w:rsidP="008F373A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4E70D15D" w14:textId="57E44011" w:rsidR="008F373A" w:rsidRPr="00864E16" w:rsidRDefault="008F373A" w:rsidP="008F373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0C0B1C2D" w14:textId="77777777" w:rsidTr="00143DB6">
        <w:trPr>
          <w:trHeight w:val="55"/>
        </w:trPr>
        <w:tc>
          <w:tcPr>
            <w:tcW w:w="4467" w:type="dxa"/>
          </w:tcPr>
          <w:p w14:paraId="5443F234" w14:textId="4DE0869B" w:rsidR="001B1177" w:rsidRDefault="001B1177" w:rsidP="001B1177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foszfor visszatartása a folyók által</w:t>
            </w:r>
          </w:p>
          <w:p w14:paraId="40378B89" w14:textId="77777777" w:rsidR="001B1177" w:rsidRDefault="001B1177" w:rsidP="001B1177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DF0DAEA" w14:textId="6A7ABF43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161A8204" w14:textId="77777777" w:rsidTr="00143DB6">
        <w:trPr>
          <w:trHeight w:val="55"/>
        </w:trPr>
        <w:tc>
          <w:tcPr>
            <w:tcW w:w="4467" w:type="dxa"/>
          </w:tcPr>
          <w:p w14:paraId="2144A3AC" w14:textId="3998C166" w:rsidR="001B1177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foszfor másképp viselkedik, mint a nitrogén – nem alakul gázzá, hanem szeret tapadni!</w:t>
            </w:r>
          </w:p>
        </w:tc>
        <w:tc>
          <w:tcPr>
            <w:tcW w:w="5167" w:type="dxa"/>
          </w:tcPr>
          <w:p w14:paraId="6147AF3C" w14:textId="02086D8C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755B680B" w14:textId="77777777" w:rsidTr="00143DB6">
        <w:trPr>
          <w:trHeight w:val="55"/>
        </w:trPr>
        <w:tc>
          <w:tcPr>
            <w:tcW w:w="4467" w:type="dxa"/>
          </w:tcPr>
          <w:p w14:paraId="11FA988A" w14:textId="34403EC5" w:rsidR="001B1177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Egy része sárral és homokkal telepszik le az ágyamra, más része ásványi anyagokhoz, például vashoz tapad, más részét pedig algák és növények veszik fel.</w:t>
            </w:r>
          </w:p>
        </w:tc>
        <w:tc>
          <w:tcPr>
            <w:tcW w:w="5167" w:type="dxa"/>
          </w:tcPr>
          <w:p w14:paraId="55BAABBD" w14:textId="185F3F2C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1707F23A" w14:textId="77777777" w:rsidTr="00143DB6">
        <w:trPr>
          <w:trHeight w:val="55"/>
        </w:trPr>
        <w:tc>
          <w:tcPr>
            <w:tcW w:w="4467" w:type="dxa"/>
          </w:tcPr>
          <w:p w14:paraId="45D0CC18" w14:textId="0F920FD5" w:rsidR="001B1177" w:rsidRDefault="001B1177" w:rsidP="001B1177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De amikor nincs elég oxigén, a foszfor ismét felszabadulhat az üledékből, és szennyezheti a vizet.</w:t>
            </w:r>
          </w:p>
          <w:p w14:paraId="4EB36DE6" w14:textId="77777777" w:rsidR="001B1177" w:rsidRDefault="001B1177" w:rsidP="001B1177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548BECCA" w14:textId="19072E04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3D1839F7" w14:textId="77777777" w:rsidTr="00143DB6">
        <w:trPr>
          <w:trHeight w:val="55"/>
        </w:trPr>
        <w:tc>
          <w:tcPr>
            <w:tcW w:w="4467" w:type="dxa"/>
          </w:tcPr>
          <w:p w14:paraId="40F770BD" w14:textId="77777777" w:rsidR="001B1177" w:rsidRDefault="001B1177" w:rsidP="001B1177">
            <w:pPr xmlns:w="http://schemas.openxmlformats.org/wordprocessingml/2006/main">
              <w:pStyle w:val="Listenabsatz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05896">
              <w:rPr>
                <w:rFonts w:ascii="Comfortaa" w:hAnsi="Comfortaa"/>
                <w:b/>
                <w:bCs/>
              </w:rPr>
              <w:t xml:space="preserve">Legenda</w:t>
            </w:r>
          </w:p>
          <w:p w14:paraId="2E84BC1F" w14:textId="77777777" w:rsidR="001B1177" w:rsidRDefault="001B1177" w:rsidP="001B1177">
            <w:pPr xmlns:w="http://schemas.openxmlformats.org/wordprocessingml/2006/main">
              <w:pStyle w:val="Listenabsatz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05896">
              <w:rPr>
                <w:rFonts w:ascii="Comfortaa" w:hAnsi="Comfortaa"/>
                <w:b/>
                <w:bCs/>
              </w:rPr>
              <w:t xml:space="preserve">Foszforterhelés a felvízi és vízgyűjtő forrásokból</w:t>
            </w:r>
          </w:p>
          <w:p w14:paraId="60EB65F6" w14:textId="0D4D5789" w:rsidR="001B1177" w:rsidRPr="00905896" w:rsidRDefault="001B1177" w:rsidP="001B1177">
            <w:pPr xmlns:w="http://schemas.openxmlformats.org/wordprocessingml/2006/main">
              <w:pStyle w:val="Listenabsatz"/>
              <w:numPr>
                <w:ilvl w:val="0"/>
                <w:numId w:val="16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05896">
              <w:rPr>
                <w:rFonts w:ascii="Comfortaa" w:hAnsi="Comfortaa"/>
                <w:b/>
                <w:bCs/>
              </w:rPr>
              <w:t xml:space="preserve">P-vegyületek</w:t>
            </w:r>
          </w:p>
          <w:p w14:paraId="26E463AD" w14:textId="77777777" w:rsidR="001B1177" w:rsidRDefault="001B1177" w:rsidP="001B1177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2D0BE10" w14:textId="437D0E51" w:rsidR="001B1177" w:rsidRPr="0011382E" w:rsidRDefault="001B1177" w:rsidP="0011382E">
            <w:pPr>
              <w:pStyle w:val="Listenabsatz"/>
              <w:numPr>
                <w:ilvl w:val="1"/>
                <w:numId w:val="16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3835303B" w14:textId="77777777" w:rsidTr="00143DB6">
        <w:trPr>
          <w:trHeight w:val="55"/>
        </w:trPr>
        <w:tc>
          <w:tcPr>
            <w:tcW w:w="4467" w:type="dxa"/>
          </w:tcPr>
          <w:p w14:paraId="65747D83" w14:textId="45EC347F" w:rsidR="001B1177" w:rsidRPr="00905896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Ülepedés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</w:tc>
        <w:tc>
          <w:tcPr>
            <w:tcW w:w="5167" w:type="dxa"/>
          </w:tcPr>
          <w:p w14:paraId="4100010D" w14:textId="2F9B227A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1EE76D9C" w14:textId="77777777" w:rsidTr="00143DB6">
        <w:trPr>
          <w:trHeight w:val="55"/>
        </w:trPr>
        <w:tc>
          <w:tcPr>
            <w:tcW w:w="4467" w:type="dxa"/>
          </w:tcPr>
          <w:p w14:paraId="6B881F79" w14:textId="490F60C4" w:rsidR="001B1177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folyómederbe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süllyed 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főként nyugodt területeken vagy lassú áramlású területeken fordul elő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ideiglenes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„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foszfortárolót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” képezve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üledékben.</w:t>
            </w:r>
          </w:p>
        </w:tc>
        <w:tc>
          <w:tcPr>
            <w:tcW w:w="5167" w:type="dxa"/>
          </w:tcPr>
          <w:p w14:paraId="602C4F34" w14:textId="1333E61B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03688577" w14:textId="77777777" w:rsidTr="00143DB6">
        <w:trPr>
          <w:trHeight w:val="55"/>
        </w:trPr>
        <w:tc>
          <w:tcPr>
            <w:tcW w:w="4467" w:type="dxa"/>
          </w:tcPr>
          <w:p w14:paraId="2F64CCD8" w14:textId="5B1C1350" w:rsidR="001B1177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Adszorpció és felszabadulás</w:t>
            </w:r>
          </w:p>
        </w:tc>
        <w:tc>
          <w:tcPr>
            <w:tcW w:w="5167" w:type="dxa"/>
          </w:tcPr>
          <w:p w14:paraId="491345C5" w14:textId="6D866F1F" w:rsidR="001B1177" w:rsidRPr="001B1177" w:rsidRDefault="001B1177" w:rsidP="001606F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2384B69C" w14:textId="77777777" w:rsidTr="00143DB6">
        <w:trPr>
          <w:trHeight w:val="55"/>
        </w:trPr>
        <w:tc>
          <w:tcPr>
            <w:tcW w:w="4467" w:type="dxa"/>
          </w:tcPr>
          <w:p w14:paraId="5BD4D31C" w14:textId="03C70BBE" w:rsidR="001B1177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Az oldott foszfát ásványi anyagokhoz,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például vashoz, alumíniumhoz vagy mészhez tapad.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Amikor oxigén van jelen, a foszfor megkötve marad; de ha oxigén hiányzik, visszakerülhet a vízbe.</w:t>
            </w:r>
          </w:p>
        </w:tc>
        <w:tc>
          <w:tcPr>
            <w:tcW w:w="5167" w:type="dxa"/>
          </w:tcPr>
          <w:p w14:paraId="0EB3D1CF" w14:textId="5961D911" w:rsidR="001B1177" w:rsidRPr="001B1177" w:rsidRDefault="001B1177" w:rsidP="001606F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B1177" w14:paraId="3C296DCE" w14:textId="77777777" w:rsidTr="00143DB6">
        <w:trPr>
          <w:trHeight w:val="55"/>
        </w:trPr>
        <w:tc>
          <w:tcPr>
            <w:tcW w:w="4467" w:type="dxa"/>
          </w:tcPr>
          <w:p w14:paraId="2D0F414E" w14:textId="6E05C6A1" w:rsidR="001B1177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E97132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Asszimiláció</w:t>
            </w:r>
          </w:p>
          <w:p w14:paraId="355E524B" w14:textId="39634123" w:rsidR="001B1177" w:rsidRDefault="001B1177" w:rsidP="001B1177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Az algák, a vízinövények és a biofilmek felveszik a foszfort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, és azt használják fel növekedésükhöz.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a visszatartás átmeneti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amikor az élőlények elpusztulnak vagy lebomlanak, a foszfor a vízbe kerül.</w:t>
            </w:r>
          </w:p>
        </w:tc>
        <w:tc>
          <w:tcPr>
            <w:tcW w:w="5167" w:type="dxa"/>
          </w:tcPr>
          <w:p w14:paraId="7E87D5FE" w14:textId="19D15518" w:rsidR="001B1177" w:rsidRPr="001B1177" w:rsidRDefault="001B1177" w:rsidP="001B1177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5E233CD4" w14:textId="77777777" w:rsidTr="00143DB6">
        <w:trPr>
          <w:trHeight w:val="55"/>
        </w:trPr>
        <w:tc>
          <w:tcPr>
            <w:tcW w:w="4467" w:type="dxa"/>
          </w:tcPr>
          <w:p w14:paraId="411FBC07" w14:textId="5FB65DC6" w:rsidR="00086C42" w:rsidRDefault="00086C42" w:rsidP="00086C4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Öntisztító funkció</w:t>
            </w:r>
          </w:p>
          <w:p w14:paraId="1C664D7B" w14:textId="77777777" w:rsidR="00086C42" w:rsidRDefault="00086C42" w:rsidP="00086C42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1BB732C4" w14:textId="0EBA2D1F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6647FB67" w14:textId="77777777" w:rsidTr="00143DB6">
        <w:trPr>
          <w:trHeight w:val="55"/>
        </w:trPr>
        <w:tc>
          <w:tcPr>
            <w:tcW w:w="4467" w:type="dxa"/>
          </w:tcPr>
          <w:p w14:paraId="08E170A1" w14:textId="5119A2E1" w:rsidR="00086C42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 további foszfor-visszatartása</w:t>
            </w:r>
          </w:p>
        </w:tc>
        <w:tc>
          <w:tcPr>
            <w:tcW w:w="5167" w:type="dxa"/>
          </w:tcPr>
          <w:p w14:paraId="4BAA7B46" w14:textId="1761C8F8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2320D58C" w14:textId="77777777" w:rsidTr="00143DB6">
        <w:trPr>
          <w:trHeight w:val="1983"/>
        </w:trPr>
        <w:tc>
          <w:tcPr>
            <w:tcW w:w="4467" w:type="dxa"/>
          </w:tcPr>
          <w:p w14:paraId="11F8D7AC" w14:textId="77777777" w:rsidR="00086C42" w:rsidRDefault="00086C42" w:rsidP="00086C4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Amikor elárasztom a síkságokat, sokkal több foszfort tudok visszatartani. A víz lelassul, hagyva, hogy a nehéz, foszforban gazdag részecskék leülepedjenek.</w:t>
            </w:r>
          </w:p>
          <w:p w14:paraId="7284897D" w14:textId="47AE19F0" w:rsidR="00086C42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talajaim és a növényeim felfogják és egy ideig tárolják – fában, levelekben és humuszban. A nitrogénnel ellentétben a foszfor soha nem tűnik el a levegőben, így az árterek a legjobb segítőim abban, hogy a helyén maradjon.</w:t>
            </w:r>
          </w:p>
        </w:tc>
        <w:tc>
          <w:tcPr>
            <w:tcW w:w="5167" w:type="dxa"/>
          </w:tcPr>
          <w:p w14:paraId="619B6FE7" w14:textId="1D67893E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350BDE97" w14:textId="77777777" w:rsidTr="00143DB6">
        <w:trPr>
          <w:trHeight w:val="55"/>
        </w:trPr>
        <w:tc>
          <w:tcPr>
            <w:tcW w:w="4467" w:type="dxa"/>
          </w:tcPr>
          <w:p w14:paraId="05EB5ED7" w14:textId="77777777" w:rsidR="00086C42" w:rsidRDefault="00086C42" w:rsidP="00086C42">
            <w:pPr xmlns:w="http://schemas.openxmlformats.org/wordprocessingml/2006/main">
              <w:pStyle w:val="Listenabsatz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E064D0">
              <w:rPr>
                <w:rFonts w:ascii="Comfortaa" w:hAnsi="Comfortaa"/>
                <w:b/>
                <w:bCs/>
              </w:rPr>
              <w:t xml:space="preserve">Legenda</w:t>
            </w:r>
          </w:p>
          <w:p w14:paraId="0D777D8C" w14:textId="77777777" w:rsidR="00086C42" w:rsidRDefault="00086C42" w:rsidP="00086C42">
            <w:pPr xmlns:w="http://schemas.openxmlformats.org/wordprocessingml/2006/main">
              <w:pStyle w:val="Listenabsatz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E064D0">
              <w:rPr>
                <w:rFonts w:ascii="Comfortaa" w:hAnsi="Comfortaa"/>
                <w:b/>
                <w:bCs/>
              </w:rPr>
              <w:t xml:space="preserve">Foszforterhelés a felvízi és vízgyűjtő forrásokból</w:t>
            </w:r>
          </w:p>
          <w:p w14:paraId="40244FAA" w14:textId="3471D14E" w:rsidR="00086C42" w:rsidRPr="00E064D0" w:rsidRDefault="00086C42" w:rsidP="00086C42">
            <w:pPr xmlns:w="http://schemas.openxmlformats.org/wordprocessingml/2006/main">
              <w:pStyle w:val="Listenabsatz"/>
              <w:numPr>
                <w:ilvl w:val="0"/>
                <w:numId w:val="1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E064D0">
              <w:rPr>
                <w:rFonts w:ascii="Comfortaa" w:hAnsi="Comfortaa"/>
                <w:b/>
                <w:bCs/>
              </w:rPr>
              <w:t xml:space="preserve">P-vegyületek</w:t>
            </w:r>
          </w:p>
          <w:p w14:paraId="3DAD3387" w14:textId="77777777" w:rsidR="00086C42" w:rsidRDefault="00086C42" w:rsidP="00086C42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89E8973" w14:textId="2808DD60" w:rsidR="00086C42" w:rsidRPr="00362B53" w:rsidRDefault="00086C42" w:rsidP="00362B53">
            <w:pPr>
              <w:pStyle w:val="Listenabsatz"/>
              <w:numPr>
                <w:ilvl w:val="1"/>
                <w:numId w:val="17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693A8B6E" w14:textId="77777777" w:rsidTr="00143DB6">
        <w:trPr>
          <w:trHeight w:val="55"/>
        </w:trPr>
        <w:tc>
          <w:tcPr>
            <w:tcW w:w="4467" w:type="dxa"/>
          </w:tcPr>
          <w:p w14:paraId="2DE59A72" w14:textId="19E94581" w:rsidR="00086C42" w:rsidRDefault="00086C42" w:rsidP="00086C42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Üledékképződés árvizek során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 </w:t>
            </w:r>
          </w:p>
          <w:p w14:paraId="23670A38" w14:textId="77777777" w:rsidR="00086C42" w:rsidRDefault="00086C42" w:rsidP="00086C42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42FFC522" w14:textId="77217B25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72FD89DC" w14:textId="77777777" w:rsidTr="00143DB6">
        <w:trPr>
          <w:trHeight w:val="55"/>
        </w:trPr>
        <w:tc>
          <w:tcPr>
            <w:tcW w:w="4467" w:type="dxa"/>
          </w:tcPr>
          <w:p w14:paraId="0603F240" w14:textId="1D44700D" w:rsidR="00086C42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Amikor az árvíz elterjed a szárazföldön,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lelassul, 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foszforban gazdag lebegő részecskéket hullat a levegőbe.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az egyik leghatékonyabb módja annak, hogy az árterek megkössék és tárolják a foszfort.</w:t>
            </w:r>
          </w:p>
        </w:tc>
        <w:tc>
          <w:tcPr>
            <w:tcW w:w="5167" w:type="dxa"/>
          </w:tcPr>
          <w:p w14:paraId="60713B51" w14:textId="5A7E4163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148418E5" w14:textId="77777777" w:rsidTr="00143DB6">
        <w:trPr>
          <w:trHeight w:val="55"/>
        </w:trPr>
        <w:tc>
          <w:tcPr>
            <w:tcW w:w="4467" w:type="dxa"/>
          </w:tcPr>
          <w:p w14:paraId="039EAB4C" w14:textId="0439D7ED" w:rsidR="00086C42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Adszorpció ártéri talajokban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</w:p>
        </w:tc>
        <w:tc>
          <w:tcPr>
            <w:tcW w:w="5167" w:type="dxa"/>
          </w:tcPr>
          <w:p w14:paraId="791E2526" w14:textId="389F520D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2D832F44" w14:textId="77777777" w:rsidTr="00143DB6">
        <w:trPr>
          <w:trHeight w:val="55"/>
        </w:trPr>
        <w:tc>
          <w:tcPr>
            <w:tcW w:w="4467" w:type="dxa"/>
          </w:tcPr>
          <w:p w14:paraId="2ABBC6DC" w14:textId="3C7B20D5" w:rsidR="00086C42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Az oldott foszfor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a talajban található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vas-, alumínium- vagy kalciumvegyületekhez kötődik.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  <w:color w:val="E97132"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Ezáltal a foszfor elzárva marad </w:t>
            </w:r>
            <w:r xmlns:w="http://schemas.openxmlformats.org/wordprocessingml/2006/main">
              <w:rPr>
                <w:rStyle w:val="Fontdeparagrafimplicit1"/>
                <w:rFonts w:ascii="Comfortaa" w:hAnsi="Comfortaa" w:cs="Comfortaa"/>
                <w:b/>
                <w:bCs/>
              </w:rPr>
              <w:t xml:space="preserve">–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kivéve, ha elfogy az oxigén, amikor az újra felszabadulhat.</w:t>
            </w:r>
          </w:p>
        </w:tc>
        <w:tc>
          <w:tcPr>
            <w:tcW w:w="5167" w:type="dxa"/>
          </w:tcPr>
          <w:p w14:paraId="00C8AC35" w14:textId="531B8374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6AFDFABC" w14:textId="77777777" w:rsidTr="00143DB6">
        <w:trPr>
          <w:trHeight w:val="55"/>
        </w:trPr>
        <w:tc>
          <w:tcPr>
            <w:tcW w:w="4467" w:type="dxa"/>
          </w:tcPr>
          <w:p w14:paraId="1CB91E85" w14:textId="35BF16F3" w:rsidR="00086C42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Növényi felvétel</w:t>
            </w:r>
          </w:p>
        </w:tc>
        <w:tc>
          <w:tcPr>
            <w:tcW w:w="5167" w:type="dxa"/>
          </w:tcPr>
          <w:p w14:paraId="04D498FE" w14:textId="618EE4F6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6C8F3B6B" w14:textId="77777777" w:rsidTr="00143DB6">
        <w:trPr>
          <w:trHeight w:val="55"/>
        </w:trPr>
        <w:tc>
          <w:tcPr>
            <w:tcW w:w="4467" w:type="dxa"/>
          </w:tcPr>
          <w:p w14:paraId="2C88F82B" w14:textId="6E5E9EEC" w:rsidR="00086C42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Az ártéri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E97132"/>
              </w:rPr>
              <w:t xml:space="preserve">növények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növekedésük során felveszik a foszfort, amelyet a levelekben és a gyökerekben tárolnak.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Ez a visszatartás átmeneti, de némi foszfor hosszabb ideig megmarad az avarban és a humuszban a növények elpusztulása után.</w:t>
            </w:r>
          </w:p>
        </w:tc>
        <w:tc>
          <w:tcPr>
            <w:tcW w:w="5167" w:type="dxa"/>
          </w:tcPr>
          <w:p w14:paraId="1DA56137" w14:textId="41F299D1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52489ED5" w14:textId="77777777" w:rsidTr="00143DB6">
        <w:trPr>
          <w:trHeight w:val="55"/>
        </w:trPr>
        <w:tc>
          <w:tcPr>
            <w:tcW w:w="4467" w:type="dxa"/>
          </w:tcPr>
          <w:p w14:paraId="4DE759CD" w14:textId="3DA1880B" w:rsidR="00086C42" w:rsidRPr="00E064D0" w:rsidRDefault="00086C42" w:rsidP="00086C42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Ártéri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folyó</w:t>
            </w:r>
          </w:p>
        </w:tc>
        <w:tc>
          <w:tcPr>
            <w:tcW w:w="5167" w:type="dxa"/>
          </w:tcPr>
          <w:p w14:paraId="3F6CF6E6" w14:textId="1303C8B6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42" w14:paraId="2DFD53C3" w14:textId="77777777" w:rsidTr="00143DB6">
        <w:trPr>
          <w:trHeight w:val="55"/>
        </w:trPr>
        <w:tc>
          <w:tcPr>
            <w:tcW w:w="4467" w:type="dxa"/>
          </w:tcPr>
          <w:p w14:paraId="418FD6BC" w14:textId="251C17B1" w:rsidR="00086C42" w:rsidRDefault="00086C42" w:rsidP="00086C42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foszfor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mintegy 40%-a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soha nem éri el a folyó torkolatát – leülepszik 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útközben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96B24"/>
              </w:rPr>
              <w:t xml:space="preserve">a víztározókban és ártereken csapdába esik.</w:t>
            </w:r>
          </w:p>
          <w:p w14:paraId="470243F2" w14:textId="77777777" w:rsidR="00086C42" w:rsidRDefault="00086C42" w:rsidP="00086C42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3CF56A57" w14:textId="1337A32B" w:rsidR="00086C42" w:rsidRPr="00864E16" w:rsidRDefault="00086C42" w:rsidP="00086C4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AD2F0B" w14:paraId="1DFD56FA" w14:textId="77777777" w:rsidTr="00143DB6">
        <w:trPr>
          <w:trHeight w:val="55"/>
        </w:trPr>
        <w:tc>
          <w:tcPr>
            <w:tcW w:w="4467" w:type="dxa"/>
          </w:tcPr>
          <w:p w14:paraId="5C0847A9" w14:textId="77777777" w:rsidR="00AD2F0B" w:rsidRDefault="00AD2F0B" w:rsidP="00AD2F0B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Vizes élőhelyek kezelése</w:t>
            </w:r>
          </w:p>
          <w:p w14:paraId="6A83369B" w14:textId="77777777" w:rsidR="00AD2F0B" w:rsidRDefault="00AD2F0B" w:rsidP="00AD2F0B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46D2BF2F" w14:textId="587B732C" w:rsidR="00AD2F0B" w:rsidRPr="00CD04D5" w:rsidRDefault="00AD2F0B" w:rsidP="00CD04D5">
            <w:pPr>
              <w:tabs>
                <w:tab w:val="center" w:pos="2585"/>
              </w:tabs>
              <w:spacing w:line="240" w:lineRule="auto"/>
              <w:rPr>
                <w:rFonts w:ascii="Comfortaa" w:hAnsi="Comfortaa"/>
                <w:highlight w:val="cyan"/>
              </w:rPr>
            </w:pPr>
          </w:p>
        </w:tc>
      </w:tr>
      <w:tr w:rsidR="00AD2F0B" w14:paraId="34AF0C2C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6A824CC1" w14:textId="368CA85E" w:rsidR="00AD2F0B" w:rsidRDefault="00AD2F0B" w:rsidP="00AD2F0B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801E4B">
              <w:rPr>
                <w:rFonts w:ascii="Comfortaa" w:hAnsi="Comfortaa"/>
                <w:b/>
                <w:bCs/>
              </w:rPr>
              <w:t xml:space="preserve">Ismerje meg a kezelt vizes élőhelyeket, és fedezze fel, hogyan szűrik és tisztítják természetes módon a mesterséges vizes élőhelyek a szennyvizet.</w:t>
            </w:r>
          </w:p>
        </w:tc>
        <w:tc>
          <w:tcPr>
            <w:tcW w:w="5167" w:type="dxa"/>
            <w:shd w:val="clear" w:color="auto" w:fill="15C550"/>
          </w:tcPr>
          <w:p w14:paraId="23C76D0B" w14:textId="12FE54ED" w:rsidR="00AD2F0B" w:rsidRPr="00810D51" w:rsidRDefault="00AD2F0B" w:rsidP="00AD2F0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AD2F0B" w14:paraId="21176BEE" w14:textId="77777777" w:rsidTr="00143DB6">
        <w:trPr>
          <w:trHeight w:val="55"/>
        </w:trPr>
        <w:tc>
          <w:tcPr>
            <w:tcW w:w="4467" w:type="dxa"/>
          </w:tcPr>
          <w:p w14:paraId="1AFE73B0" w14:textId="73BB6102" w:rsidR="00AD2F0B" w:rsidRDefault="00AD2F0B" w:rsidP="00AD2F0B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természet végső szűrője – A Kezelő Vizes Élőhely</w:t>
            </w:r>
          </w:p>
        </w:tc>
        <w:tc>
          <w:tcPr>
            <w:tcW w:w="5167" w:type="dxa"/>
          </w:tcPr>
          <w:p w14:paraId="2EA8E9A0" w14:textId="420CB7D4" w:rsidR="00AD2F0B" w:rsidRPr="00810D51" w:rsidRDefault="00AD2F0B" w:rsidP="00AD2F0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AD2F0B" w14:paraId="5BDA0D24" w14:textId="77777777" w:rsidTr="00143DB6">
        <w:trPr>
          <w:trHeight w:val="55"/>
        </w:trPr>
        <w:tc>
          <w:tcPr>
            <w:tcW w:w="4467" w:type="dxa"/>
          </w:tcPr>
          <w:p w14:paraId="1A9443E8" w14:textId="241E911A" w:rsidR="00AD2F0B" w:rsidRDefault="00AD2F0B" w:rsidP="00AD2F0B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Még miután a szennyvíztisztító telepek megtisztítják a vizet, bizonyos tápanyagok és egyéb anyagok továbbra is visszamaradnak. Egy polírozó kezelővizes élőhely végső természetes tisztítást biztosít a víznek, mielőtt az visszajutna hozzám.</w:t>
            </w:r>
          </w:p>
        </w:tc>
        <w:tc>
          <w:tcPr>
            <w:tcW w:w="5167" w:type="dxa"/>
          </w:tcPr>
          <w:p w14:paraId="44FDE8D5" w14:textId="7CF50E89" w:rsidR="00AD2F0B" w:rsidRPr="00810D51" w:rsidRDefault="00AD2F0B" w:rsidP="00AD2F0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AD2F0B" w14:paraId="7D9EED7D" w14:textId="77777777" w:rsidTr="00143DB6">
        <w:trPr>
          <w:trHeight w:val="55"/>
        </w:trPr>
        <w:tc>
          <w:tcPr>
            <w:tcW w:w="4467" w:type="dxa"/>
          </w:tcPr>
          <w:p w14:paraId="5A05B038" w14:textId="77777777" w:rsidR="00AD2F0B" w:rsidRDefault="00AD2F0B" w:rsidP="00AD2F0B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Itt a homok, a kavics és a növények rétegei úgy működnek együtt, mint a „folyók mája”, elkapva azt, amit a gépek nem. Most pedig merüljünk el a rétegekben, amelyek lehetővé teszik ezt a természetes tisztítást!</w:t>
            </w:r>
          </w:p>
          <w:p w14:paraId="57370F25" w14:textId="77777777" w:rsidR="00AD2F0B" w:rsidRDefault="00AD2F0B" w:rsidP="00AD2F0B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64CDBF3" w14:textId="603BABC2" w:rsidR="00AD2F0B" w:rsidRPr="00810D51" w:rsidRDefault="00AD2F0B" w:rsidP="00AD2F0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3137C" w14:paraId="40285C52" w14:textId="77777777" w:rsidTr="00143DB6">
        <w:trPr>
          <w:trHeight w:val="55"/>
        </w:trPr>
        <w:tc>
          <w:tcPr>
            <w:tcW w:w="4467" w:type="dxa"/>
          </w:tcPr>
          <w:p w14:paraId="5509CA1F" w14:textId="03A6C027" w:rsidR="0043137C" w:rsidRDefault="0043137C" w:rsidP="0043137C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Szennyvíztisztító telep</w:t>
            </w:r>
          </w:p>
        </w:tc>
        <w:tc>
          <w:tcPr>
            <w:tcW w:w="5167" w:type="dxa"/>
          </w:tcPr>
          <w:p w14:paraId="739BEEE2" w14:textId="6C391368" w:rsidR="0043137C" w:rsidRPr="00810D51" w:rsidRDefault="0043137C" w:rsidP="0043137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3137C" w14:paraId="7A902A99" w14:textId="77777777" w:rsidTr="00143DB6">
        <w:trPr>
          <w:trHeight w:val="55"/>
        </w:trPr>
        <w:tc>
          <w:tcPr>
            <w:tcW w:w="4467" w:type="dxa"/>
          </w:tcPr>
          <w:p w14:paraId="676A9851" w14:textId="084F2992" w:rsidR="0043137C" w:rsidRPr="00C053FB" w:rsidRDefault="0043137C" w:rsidP="0043137C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A kezelés utolsó szakaszában lévő vizes élőhely</w:t>
            </w:r>
          </w:p>
        </w:tc>
        <w:tc>
          <w:tcPr>
            <w:tcW w:w="5167" w:type="dxa"/>
          </w:tcPr>
          <w:p w14:paraId="7F625628" w14:textId="64AA6621" w:rsidR="0043137C" w:rsidRPr="00810D51" w:rsidRDefault="0043137C" w:rsidP="0043137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3137C" w14:paraId="198AC3F7" w14:textId="77777777" w:rsidTr="00143DB6">
        <w:trPr>
          <w:trHeight w:val="55"/>
        </w:trPr>
        <w:tc>
          <w:tcPr>
            <w:tcW w:w="4467" w:type="dxa"/>
          </w:tcPr>
          <w:p w14:paraId="1D087E51" w14:textId="77777777" w:rsidR="0043137C" w:rsidRPr="00C053FB" w:rsidRDefault="0043137C" w:rsidP="0043137C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Vizes élőhelyek kezelése</w:t>
            </w:r>
          </w:p>
          <w:p w14:paraId="07BF2958" w14:textId="77777777" w:rsidR="0043137C" w:rsidRPr="00C053FB" w:rsidRDefault="0043137C" w:rsidP="0043137C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4BA1CEE3" w14:textId="781CE8CF" w:rsidR="0043137C" w:rsidRPr="00810D51" w:rsidRDefault="0043137C" w:rsidP="0043137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3137C" w14:paraId="28572BA7" w14:textId="77777777" w:rsidTr="00143DB6">
        <w:trPr>
          <w:trHeight w:val="55"/>
        </w:trPr>
        <w:tc>
          <w:tcPr>
            <w:tcW w:w="4467" w:type="dxa"/>
          </w:tcPr>
          <w:p w14:paraId="7B8CAAFA" w14:textId="4A843509" w:rsidR="0043137C" w:rsidRDefault="0043137C" w:rsidP="0043137C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Rétegről rétegre – A természet takarítócsapata</w:t>
            </w:r>
          </w:p>
        </w:tc>
        <w:tc>
          <w:tcPr>
            <w:tcW w:w="5167" w:type="dxa"/>
          </w:tcPr>
          <w:p w14:paraId="5E882743" w14:textId="081C51D3" w:rsidR="0043137C" w:rsidRPr="00810D51" w:rsidRDefault="0043137C" w:rsidP="0043137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3137C" w14:paraId="33ED848D" w14:textId="77777777" w:rsidTr="00143DB6">
        <w:trPr>
          <w:trHeight w:val="55"/>
        </w:trPr>
        <w:tc>
          <w:tcPr>
            <w:tcW w:w="4467" w:type="dxa"/>
          </w:tcPr>
          <w:p w14:paraId="3332783D" w14:textId="30F64A16" w:rsidR="0043137C" w:rsidRDefault="0043137C" w:rsidP="0043137C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Ismerd meg a kezelt vizes élőhely rétegeit jelképező karaktereket – Reeda, Sandy, Gravelia és Rocky.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Húzd az egyes rétegcímkéket a megfelelő helyre a tárolóban, majd ellenőrizd, hogy jó sorrendet követtél-e!</w:t>
            </w:r>
          </w:p>
        </w:tc>
        <w:tc>
          <w:tcPr>
            <w:tcW w:w="5167" w:type="dxa"/>
          </w:tcPr>
          <w:p w14:paraId="323B9C72" w14:textId="417BD29C" w:rsidR="0043137C" w:rsidRPr="00810D51" w:rsidRDefault="0043137C" w:rsidP="0043137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3137C" w14:paraId="165C1E6F" w14:textId="77777777" w:rsidTr="00143DB6">
        <w:trPr>
          <w:trHeight w:val="55"/>
        </w:trPr>
        <w:tc>
          <w:tcPr>
            <w:tcW w:w="4467" w:type="dxa"/>
          </w:tcPr>
          <w:p w14:paraId="0C5F6CC8" w14:textId="74F7AE30" w:rsidR="0043137C" w:rsidRDefault="0043137C" w:rsidP="0043137C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Reeda, az áramlásfenntartó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Gravelia, az elosztó 3. Rocky, a lefolyótisztító 4. Sandy, a tisztító</w:t>
            </w:r>
          </w:p>
          <w:p w14:paraId="3A02E579" w14:textId="77777777" w:rsidR="0043137C" w:rsidRDefault="0043137C" w:rsidP="0043137C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1C2A1B0A" w14:textId="464B8509" w:rsidR="0043137C" w:rsidRPr="006B62E8" w:rsidRDefault="0043137C" w:rsidP="006B62E8">
            <w:pPr>
              <w:pStyle w:val="Listenabsatz"/>
              <w:numPr>
                <w:ilvl w:val="2"/>
                <w:numId w:val="17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43137C" w14:paraId="136192CC" w14:textId="77777777" w:rsidTr="00143DB6">
        <w:trPr>
          <w:trHeight w:val="55"/>
        </w:trPr>
        <w:tc>
          <w:tcPr>
            <w:tcW w:w="4467" w:type="dxa"/>
          </w:tcPr>
          <w:p w14:paraId="7554A92F" w14:textId="3A3A1BA2" w:rsidR="0043137C" w:rsidRDefault="0043137C" w:rsidP="0043137C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Növényi réteg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Szűrőréteg 3. Közbenső réteg 4. Drénréteg</w:t>
            </w:r>
          </w:p>
          <w:p w14:paraId="67084CF5" w14:textId="77777777" w:rsidR="0043137C" w:rsidRDefault="0043137C" w:rsidP="0043137C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447D3B87" w14:textId="5A3B865B" w:rsidR="0043137C" w:rsidRPr="000E7F17" w:rsidRDefault="0043137C" w:rsidP="000E7F17">
            <w:pPr>
              <w:pStyle w:val="Listenabsatz"/>
              <w:numPr>
                <w:ilvl w:val="3"/>
                <w:numId w:val="17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41B5B75D" w14:textId="77777777" w:rsidTr="00143DB6">
        <w:trPr>
          <w:trHeight w:val="55"/>
        </w:trPr>
        <w:tc>
          <w:tcPr>
            <w:tcW w:w="4467" w:type="dxa"/>
          </w:tcPr>
          <w:p w14:paraId="21494D0A" w14:textId="1A52442D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Reeda vagyok, az áramlás őrzője! A gyökereim tartják nyitva a szűrőt, hogy a víz könnyen átfolyhasson rajta. Védem a vizes élőhelyet a melegtől és a hidegtől, behozok egy kis oxigént, és jó élőhelyet biztosítok a mikrobáknak.</w:t>
            </w:r>
          </w:p>
        </w:tc>
        <w:tc>
          <w:tcPr>
            <w:tcW w:w="5167" w:type="dxa"/>
          </w:tcPr>
          <w:p w14:paraId="141D4390" w14:textId="389E33F7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150BE821" w14:textId="77777777" w:rsidTr="00143DB6">
        <w:trPr>
          <w:trHeight w:val="55"/>
        </w:trPr>
        <w:tc>
          <w:tcPr>
            <w:tcW w:w="4467" w:type="dxa"/>
          </w:tcPr>
          <w:p w14:paraId="734852A2" w14:textId="0E339317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  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Funkció: A gyökérzet fenntartja a szűrő hidraulikus vezetőképességét, szigetelést biztosít a hő (nyáron) és a hideg (télen) ellen, lassítja a beáramlást, támogatja a mikrobákat és felvesz bizonyos tápanyagokat.</w:t>
            </w:r>
          </w:p>
        </w:tc>
        <w:tc>
          <w:tcPr>
            <w:tcW w:w="5167" w:type="dxa"/>
          </w:tcPr>
          <w:p w14:paraId="3897079D" w14:textId="283C5B94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54682CD6" w14:textId="77777777" w:rsidTr="00143DB6">
        <w:trPr>
          <w:trHeight w:val="55"/>
        </w:trPr>
        <w:tc>
          <w:tcPr>
            <w:tcW w:w="4467" w:type="dxa"/>
          </w:tcPr>
          <w:p w14:paraId="04D50884" w14:textId="223092AD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Sziasztok! Gravelia vagyok, a Forgalmazó!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Megakadályozom, hogy a finom részecskék eltömítsék az alját, és egyenletesen osztom el a vizet. Mindent egyensúlyban tartok a Sandy és a Rocky között alul.</w:t>
            </w:r>
          </w:p>
        </w:tc>
        <w:tc>
          <w:tcPr>
            <w:tcW w:w="5167" w:type="dxa"/>
          </w:tcPr>
          <w:p w14:paraId="7BB47136" w14:textId="2E92163B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47825D2E" w14:textId="77777777" w:rsidTr="00143DB6">
        <w:trPr>
          <w:trHeight w:val="55"/>
        </w:trPr>
        <w:tc>
          <w:tcPr>
            <w:tcW w:w="4467" w:type="dxa"/>
          </w:tcPr>
          <w:p w14:paraId="3B8CF046" w14:textId="6012B67D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Funkció: Egyenletesen elosztja a vizet, megakadályozza az eltömődést és védi az alatta lévő vízelvezető zónát.</w:t>
            </w:r>
          </w:p>
        </w:tc>
        <w:tc>
          <w:tcPr>
            <w:tcW w:w="5167" w:type="dxa"/>
          </w:tcPr>
          <w:p w14:paraId="28EA81CD" w14:textId="356BAAA1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037C172C" w14:textId="77777777" w:rsidTr="00143DB6">
        <w:trPr>
          <w:trHeight w:val="55"/>
        </w:trPr>
        <w:tc>
          <w:tcPr>
            <w:tcW w:w="4467" w:type="dxa"/>
          </w:tcPr>
          <w:p w14:paraId="6F3D8107" w14:textId="60A85488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Én vagyok Rocky, a Csepegtető! Összegyűjtöm a tisztított vizet, és biztonságosan a folyóba engedem. A víz alját nyitva és levegővel feltöltve tartom, hogy az egész rendszer lélegezni tudjon.</w:t>
            </w:r>
          </w:p>
        </w:tc>
        <w:tc>
          <w:tcPr>
            <w:tcW w:w="5167" w:type="dxa"/>
          </w:tcPr>
          <w:p w14:paraId="258BE926" w14:textId="7E7DAA1E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603F91E1" w14:textId="77777777" w:rsidTr="00143DB6">
        <w:trPr>
          <w:trHeight w:val="55"/>
        </w:trPr>
        <w:tc>
          <w:tcPr>
            <w:tcW w:w="4467" w:type="dxa"/>
          </w:tcPr>
          <w:p w14:paraId="4A91A795" w14:textId="27F19920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Funkció: Összegyűjti a tisztított vizet, biztosítja az alulról történő levegőztetést, és az áramlást a kimenet felé irányítja.</w:t>
            </w:r>
          </w:p>
        </w:tc>
        <w:tc>
          <w:tcPr>
            <w:tcW w:w="5167" w:type="dxa"/>
          </w:tcPr>
          <w:p w14:paraId="50D6EC99" w14:textId="35F4339D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34A3A3D9" w14:textId="77777777" w:rsidTr="00143DB6">
        <w:trPr>
          <w:trHeight w:val="55"/>
        </w:trPr>
        <w:tc>
          <w:tcPr>
            <w:tcW w:w="4467" w:type="dxa"/>
          </w:tcPr>
          <w:p w14:paraId="01CC5EF3" w14:textId="412C1E0A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Én vagyok Sandy, a takarító! Milliónyi mikroba él a szemcséim között – hulladékot esznek, és a nitrogént és a szerves anyagokat ártalmatlan formákká alakítják.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valódi takarítási munka nagy részét én végzem itt!</w:t>
            </w:r>
          </w:p>
        </w:tc>
        <w:tc>
          <w:tcPr>
            <w:tcW w:w="5167" w:type="dxa"/>
          </w:tcPr>
          <w:p w14:paraId="18634D92" w14:textId="746CEB78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52CC5" w14:paraId="0D00780A" w14:textId="77777777" w:rsidTr="00143DB6">
        <w:trPr>
          <w:trHeight w:val="55"/>
        </w:trPr>
        <w:tc>
          <w:tcPr>
            <w:tcW w:w="4467" w:type="dxa"/>
          </w:tcPr>
          <w:p w14:paraId="04D18318" w14:textId="625F2612" w:rsidR="00852CC5" w:rsidRDefault="00852CC5" w:rsidP="00852CC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Funkció: Mikrobiális biofilmeket képez, amelyek elvégzik a biológiai tisztítás nagy részét (nitrifikáció, szerves anyagok eltávolítása, némi foszformegkötés). A finom textúra lassítja a vizet a hosszabb behatási idő érdekében → jobb tisztítás.</w:t>
            </w:r>
          </w:p>
        </w:tc>
        <w:tc>
          <w:tcPr>
            <w:tcW w:w="5167" w:type="dxa"/>
          </w:tcPr>
          <w:p w14:paraId="749ED93A" w14:textId="119247D8" w:rsidR="00852CC5" w:rsidRPr="00810D51" w:rsidRDefault="00852CC5" w:rsidP="00852CC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A95956" w14:paraId="7E9F56C5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6F479E5A" w14:textId="2C3DA99A" w:rsidR="00A95956" w:rsidRPr="00C053FB" w:rsidRDefault="005368E5" w:rsidP="00852CC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Nagyszerű munka! A megfelelő sorrendben építetted meg a kezelővizes élőhelyet.</w:t>
            </w:r>
          </w:p>
        </w:tc>
        <w:tc>
          <w:tcPr>
            <w:tcW w:w="5167" w:type="dxa"/>
            <w:shd w:val="clear" w:color="auto" w:fill="15C550"/>
          </w:tcPr>
          <w:p w14:paraId="2992C514" w14:textId="33DAD6A7" w:rsidR="00A95956" w:rsidRPr="00810D51" w:rsidRDefault="00A95956" w:rsidP="009E4E5B">
            <w:pPr>
              <w:spacing w:line="240" w:lineRule="auto"/>
              <w:jc w:val="center"/>
              <w:rPr>
                <w:rFonts w:ascii="Comfortaa" w:hAnsi="Comfortaa"/>
              </w:rPr>
            </w:pPr>
          </w:p>
        </w:tc>
      </w:tr>
      <w:tr w:rsidR="00FA06AE" w14:paraId="50C7DDDC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24796A75" w14:textId="3AF8E9A4" w:rsidR="00FA06AE" w:rsidRPr="00C053FB" w:rsidRDefault="007E5FFB" w:rsidP="00852CC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A Rocky the Drainer egy másik rétegbe tartozik. Próbálj ki egy másik helyet!</w:t>
            </w:r>
          </w:p>
        </w:tc>
        <w:tc>
          <w:tcPr>
            <w:tcW w:w="5167" w:type="dxa"/>
            <w:shd w:val="clear" w:color="auto" w:fill="15C550"/>
          </w:tcPr>
          <w:p w14:paraId="60F5CD0A" w14:textId="6D698C72" w:rsidR="00FA06AE" w:rsidRPr="009E4E5B" w:rsidRDefault="00FA06AE" w:rsidP="009E4E5B">
            <w:pPr>
              <w:spacing w:line="240" w:lineRule="auto"/>
              <w:jc w:val="center"/>
              <w:rPr>
                <w:rFonts w:ascii="Comfortaa" w:hAnsi="Comfortaa"/>
              </w:rPr>
            </w:pPr>
          </w:p>
        </w:tc>
      </w:tr>
      <w:tr w:rsidR="00DA3E85" w14:paraId="28E064CE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218D7EC9" w14:textId="13197A81" w:rsidR="00DA3E85" w:rsidRPr="00C053FB" w:rsidRDefault="008813C7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Reeda, az áramlásfenntartó, egy másik rétegbe tartozik. Próbálj ki egy másik helyet!</w:t>
            </w:r>
          </w:p>
        </w:tc>
        <w:tc>
          <w:tcPr>
            <w:tcW w:w="5167" w:type="dxa"/>
            <w:shd w:val="clear" w:color="auto" w:fill="15C550"/>
          </w:tcPr>
          <w:p w14:paraId="4C45B292" w14:textId="053DF212" w:rsidR="00DA3E85" w:rsidRPr="009E4E5B" w:rsidRDefault="00DA3E85" w:rsidP="00DA3E85">
            <w:pPr>
              <w:spacing w:line="240" w:lineRule="auto"/>
              <w:jc w:val="center"/>
              <w:rPr>
                <w:rFonts w:ascii="Comfortaa" w:hAnsi="Comfortaa"/>
              </w:rPr>
            </w:pPr>
          </w:p>
        </w:tc>
      </w:tr>
      <w:tr w:rsidR="00DA3E85" w14:paraId="68B65266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1F85ABCB" w14:textId="32E94F92" w:rsidR="00DA3E85" w:rsidRPr="00C053FB" w:rsidRDefault="008813C7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Gravelia, a forgalmazó, egy másik rétegbe tartozik. Próbálj ki egy másik helyet!</w:t>
            </w:r>
          </w:p>
        </w:tc>
        <w:tc>
          <w:tcPr>
            <w:tcW w:w="5167" w:type="dxa"/>
            <w:shd w:val="clear" w:color="auto" w:fill="15C550"/>
          </w:tcPr>
          <w:p w14:paraId="661C5A05" w14:textId="347C4B5F" w:rsidR="00DA3E85" w:rsidRPr="009E4E5B" w:rsidRDefault="00DA3E85" w:rsidP="00DA3E85">
            <w:pPr>
              <w:spacing w:line="240" w:lineRule="auto"/>
              <w:jc w:val="center"/>
              <w:rPr>
                <w:rFonts w:ascii="Comfortaa" w:hAnsi="Comfortaa"/>
              </w:rPr>
            </w:pPr>
          </w:p>
        </w:tc>
      </w:tr>
      <w:tr w:rsidR="00DA3E85" w14:paraId="35D2E51E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31242822" w14:textId="020E6607" w:rsidR="00DA3E85" w:rsidRPr="00C053FB" w:rsidRDefault="000F39EF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Sandy, a takarítónő egy másik rétegbe tartozik. Próbálj ki egy másik helyet!</w:t>
            </w:r>
          </w:p>
        </w:tc>
        <w:tc>
          <w:tcPr>
            <w:tcW w:w="5167" w:type="dxa"/>
            <w:shd w:val="clear" w:color="auto" w:fill="15C550"/>
          </w:tcPr>
          <w:p w14:paraId="53246210" w14:textId="1F644325" w:rsidR="00DA3E85" w:rsidRPr="009E4E5B" w:rsidRDefault="00DA3E85" w:rsidP="00DA3E85">
            <w:pPr>
              <w:spacing w:line="240" w:lineRule="auto"/>
              <w:jc w:val="center"/>
              <w:rPr>
                <w:rFonts w:ascii="Comfortaa" w:hAnsi="Comfortaa"/>
              </w:rPr>
            </w:pPr>
          </w:p>
        </w:tc>
      </w:tr>
      <w:tr w:rsidR="00DA3E85" w14:paraId="6F6B6E54" w14:textId="77777777" w:rsidTr="00143DB6">
        <w:trPr>
          <w:trHeight w:val="55"/>
        </w:trPr>
        <w:tc>
          <w:tcPr>
            <w:tcW w:w="4467" w:type="dxa"/>
          </w:tcPr>
          <w:p w14:paraId="47CC9B64" w14:textId="77777777" w:rsidR="00DA3E85" w:rsidRPr="00C053FB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Vizes élőhelyek kezelése</w:t>
            </w:r>
          </w:p>
          <w:p w14:paraId="6609D5BF" w14:textId="77777777" w:rsidR="00DA3E85" w:rsidRPr="00C053FB" w:rsidRDefault="00DA3E85" w:rsidP="00DA3E85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259F07B" w14:textId="6470AECB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575C6A62" w14:textId="77777777" w:rsidTr="00143DB6">
        <w:trPr>
          <w:trHeight w:val="55"/>
        </w:trPr>
        <w:tc>
          <w:tcPr>
            <w:tcW w:w="4467" w:type="dxa"/>
          </w:tcPr>
          <w:p w14:paraId="49CBBAE9" w14:textId="77777777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Építsük meg a természet szűrőjét - Vertical Flow Wetland</w:t>
            </w:r>
          </w:p>
          <w:p w14:paraId="07748FF2" w14:textId="77777777" w:rsidR="00DA3E85" w:rsidRDefault="00DA3E85" w:rsidP="00DA3E85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1DC2DB1B" w14:textId="51EE7F1B" w:rsidR="00DA3E85" w:rsidRPr="00EF4003" w:rsidRDefault="00DA3E85" w:rsidP="00DA3E85">
            <w:pPr>
              <w:spacing w:line="240" w:lineRule="auto"/>
              <w:rPr>
                <w:rFonts w:ascii="Comfortaa" w:hAnsi="Comfortaa"/>
                <w:highlight w:val="cyan"/>
              </w:rPr>
            </w:pPr>
          </w:p>
        </w:tc>
      </w:tr>
      <w:tr w:rsidR="00DA3E85" w14:paraId="6F184710" w14:textId="77777777" w:rsidTr="00143DB6">
        <w:trPr>
          <w:trHeight w:val="55"/>
        </w:trPr>
        <w:tc>
          <w:tcPr>
            <w:tcW w:w="4467" w:type="dxa"/>
          </w:tcPr>
          <w:p w14:paraId="220B61F1" w14:textId="77777777" w:rsidR="00DA3E85" w:rsidRDefault="00DA3E85" w:rsidP="00DA3E85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Öntsd az anyagokat a vödrökből a megfelelő sorrendben a függőleges kezelésű vizes élőhely megépítéséhez – először kövek, majd kavics, homok, végül pedig ültesd a nádat a tetejére.</w:t>
            </w:r>
            <w:r xmlns:w="http://schemas.openxmlformats.org/wordprocessingml/2006/main">
              <w:rPr>
                <w:rStyle w:val="Fontdeparagrafimplicit1"/>
                <w:rFonts w:ascii="MS Mincho" w:eastAsia="MS Mincho" w:hAnsi="MS Mincho" w:cs="MS Mincho"/>
                <w:b/>
                <w:bCs/>
              </w:rPr>
              <w:t xml:space="preserve"> 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Figyeld meg, hogyan készül fel a vizes élőhelyed a víz természetes tisztítására!</w:t>
            </w:r>
          </w:p>
          <w:p w14:paraId="0F6A07B3" w14:textId="77777777" w:rsidR="00DA3E85" w:rsidRDefault="00DA3E85" w:rsidP="00DA3E85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1B60630" w14:textId="458F1516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450DC10F" w14:textId="77777777" w:rsidTr="00143DB6">
        <w:trPr>
          <w:trHeight w:val="55"/>
        </w:trPr>
        <w:tc>
          <w:tcPr>
            <w:tcW w:w="4467" w:type="dxa"/>
          </w:tcPr>
          <w:p w14:paraId="116B12BF" w14:textId="2B67E472" w:rsidR="00DA3E85" w:rsidRDefault="00DA3E85" w:rsidP="00DA3E8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Reeda vagyok, az áramlás őrzője! A gyökereim nyitva tartják a szűrőt, hogy a víz könnyen átfolyhasson rajta. Védem a vizes élőhelyet a melegtől és a hidegtől, egy kis oxigént hozok be, és jó élőhelyet biztosítok a mikrobáknak.</w:t>
            </w:r>
          </w:p>
        </w:tc>
        <w:tc>
          <w:tcPr>
            <w:tcW w:w="5167" w:type="dxa"/>
          </w:tcPr>
          <w:p w14:paraId="53BAEC72" w14:textId="1D28C483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4F8E86E0" w14:textId="77777777" w:rsidTr="00143DB6">
        <w:trPr>
          <w:trHeight w:val="55"/>
        </w:trPr>
        <w:tc>
          <w:tcPr>
            <w:tcW w:w="4467" w:type="dxa"/>
          </w:tcPr>
          <w:p w14:paraId="3BB428A7" w14:textId="5E6C995E" w:rsidR="00DA3E85" w:rsidRDefault="00DA3E85" w:rsidP="00DA3E8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Én vagyok Sandy, a takarító! Milliónyi mikroba él a szemcséim között – hulladékot esznek, és a nitrogént és a szerves anyagokat ártalmatlan formákká alakítják.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valódi takarítási munka nagy részét én végzem itt!</w:t>
            </w:r>
          </w:p>
        </w:tc>
        <w:tc>
          <w:tcPr>
            <w:tcW w:w="5167" w:type="dxa"/>
          </w:tcPr>
          <w:p w14:paraId="09885E18" w14:textId="40078F0F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32A8FE8B" w14:textId="77777777" w:rsidTr="00143DB6">
        <w:trPr>
          <w:trHeight w:val="55"/>
        </w:trPr>
        <w:tc>
          <w:tcPr>
            <w:tcW w:w="4467" w:type="dxa"/>
          </w:tcPr>
          <w:p w14:paraId="29D91625" w14:textId="3C1B4FAF" w:rsidR="00DA3E85" w:rsidRDefault="00DA3E85" w:rsidP="00DA3E8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Sziasztok! Gravelia vagyok, a Forgalmazó!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Megakadályozom, hogy a finom részecskék eltömítsék az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alját, és egyenletesen osztom el a vizet. Mindent egyensúlyban tartok a Sandy és a Rocky között alul.</w:t>
            </w:r>
          </w:p>
        </w:tc>
        <w:tc>
          <w:tcPr>
            <w:tcW w:w="5167" w:type="dxa"/>
          </w:tcPr>
          <w:p w14:paraId="083349F5" w14:textId="7D081880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0BDDF9C3" w14:textId="77777777" w:rsidTr="00143DB6">
        <w:trPr>
          <w:trHeight w:val="55"/>
        </w:trPr>
        <w:tc>
          <w:tcPr>
            <w:tcW w:w="4467" w:type="dxa"/>
          </w:tcPr>
          <w:p w14:paraId="1A4207ED" w14:textId="77777777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Én vagyok Rocky, a Csepegtető! Összegyűjtöm a tisztított vizet, és biztonságosan a folyóba engedem. A víz alját nyitva és levegővel feltöltve tartom, hogy az egész rendszer lélegezni tudjon.</w:t>
            </w:r>
          </w:p>
          <w:p w14:paraId="1839D95D" w14:textId="77777777" w:rsidR="00DA3E85" w:rsidRDefault="00DA3E85" w:rsidP="00DA3E85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7E548778" w14:textId="3AA0CF7A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615EA431" w14:textId="77777777" w:rsidTr="00143DB6">
        <w:trPr>
          <w:trHeight w:val="55"/>
        </w:trPr>
        <w:tc>
          <w:tcPr>
            <w:tcW w:w="4467" w:type="dxa"/>
          </w:tcPr>
          <w:p w14:paraId="6AB843DF" w14:textId="77777777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Vizes élőhelyek kezelése</w:t>
            </w:r>
          </w:p>
          <w:p w14:paraId="5DC3685B" w14:textId="77777777" w:rsidR="00DA3E85" w:rsidRDefault="00DA3E85" w:rsidP="00DA3E85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2C8765F1" w14:textId="4644413A" w:rsidR="00DA3E85" w:rsidRPr="001B7278" w:rsidRDefault="00DA3E85" w:rsidP="00DA3E85">
            <w:pPr>
              <w:spacing w:line="240" w:lineRule="auto"/>
              <w:rPr>
                <w:rFonts w:ascii="Comfortaa" w:hAnsi="Comfortaa"/>
                <w:highlight w:val="cyan"/>
              </w:rPr>
            </w:pPr>
          </w:p>
        </w:tc>
      </w:tr>
      <w:tr w:rsidR="00DA3E85" w14:paraId="724F1A32" w14:textId="77777777" w:rsidTr="00143DB6">
        <w:trPr>
          <w:trHeight w:val="55"/>
        </w:trPr>
        <w:tc>
          <w:tcPr>
            <w:tcW w:w="4467" w:type="dxa"/>
          </w:tcPr>
          <w:p w14:paraId="06CDDD3F" w14:textId="3BC613AA" w:rsidR="00DA3E85" w:rsidRDefault="00DA3E85" w:rsidP="00DA3E85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Apró takarítók, nagy hatás!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Most, hogy a vizes élőhely megépült, ismerkedjünk meg rejtett munkásaival – az apró mikrobákkal, akik a takarítási munka nagy részét végzik.</w:t>
            </w:r>
          </w:p>
        </w:tc>
        <w:tc>
          <w:tcPr>
            <w:tcW w:w="5167" w:type="dxa"/>
          </w:tcPr>
          <w:p w14:paraId="22AD6D84" w14:textId="438739F8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564F913B" w14:textId="77777777" w:rsidTr="00143DB6">
        <w:trPr>
          <w:trHeight w:val="55"/>
        </w:trPr>
        <w:tc>
          <w:tcPr>
            <w:tcW w:w="4467" w:type="dxa"/>
          </w:tcPr>
          <w:p w14:paraId="4921D57F" w14:textId="78D5D245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Nino, az oxigénkedvelő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Bacto, az újrahasznosító 3. Dina, a mélylégző 4. Phoc, a fogó</w:t>
            </w:r>
          </w:p>
          <w:p w14:paraId="5FACE7AC" w14:textId="77777777" w:rsidR="00DA3E85" w:rsidRDefault="00DA3E85" w:rsidP="00DA3E85">
            <w:pPr>
              <w:spacing w:line="240" w:lineRule="auto"/>
              <w:rPr>
                <w:rStyle w:val="Fontdeparagrafimplicit1"/>
                <w:rFonts w:ascii="Comfortaa" w:hAnsi="Comfortaa"/>
                <w:b/>
                <w:bCs/>
                <w:color w:val="0E2841"/>
              </w:rPr>
            </w:pPr>
          </w:p>
        </w:tc>
        <w:tc>
          <w:tcPr>
            <w:tcW w:w="5167" w:type="dxa"/>
          </w:tcPr>
          <w:p w14:paraId="0740A6E7" w14:textId="35C7A826" w:rsidR="00DA3E85" w:rsidRPr="00FC557E" w:rsidRDefault="00DA3E85" w:rsidP="00174868">
            <w:pPr>
              <w:pStyle w:val="Listenabsatz"/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4A156FBC" w14:textId="77777777" w:rsidTr="00143DB6">
        <w:trPr>
          <w:trHeight w:val="55"/>
        </w:trPr>
        <w:tc>
          <w:tcPr>
            <w:tcW w:w="4467" w:type="dxa"/>
          </w:tcPr>
          <w:p w14:paraId="6CE116EC" w14:textId="5BD6F50C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Befolyó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Elsődlegesen kezelt szennyvíz3. Szennyvíz</w:t>
            </w:r>
          </w:p>
          <w:p w14:paraId="6BDFAD5A" w14:textId="77777777" w:rsidR="00DA3E85" w:rsidRDefault="00DA3E85" w:rsidP="00DA3E8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F0A52BF" w14:textId="478A9777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1B435E12" w14:textId="77777777" w:rsidTr="00143DB6">
        <w:trPr>
          <w:trHeight w:val="55"/>
        </w:trPr>
        <w:tc>
          <w:tcPr>
            <w:tcW w:w="4467" w:type="dxa"/>
          </w:tcPr>
          <w:p w14:paraId="200D4ABD" w14:textId="77777777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Oxigénmentes helyen dolgozom – nitrogéngázzá alakítom a nitrátot!</w:t>
            </w:r>
          </w:p>
          <w:p w14:paraId="336C4D00" w14:textId="77777777" w:rsidR="00DA3E85" w:rsidRDefault="00DA3E85" w:rsidP="00DA3E8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CD2BA56" w14:textId="2AE18C05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3233D791" w14:textId="77777777" w:rsidTr="00143DB6">
        <w:trPr>
          <w:trHeight w:val="55"/>
        </w:trPr>
        <w:tc>
          <w:tcPr>
            <w:tcW w:w="4467" w:type="dxa"/>
          </w:tcPr>
          <w:p w14:paraId="23B2AFAE" w14:textId="77777777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Foszfort fogok, és erősen tartom a kavicsban!</w:t>
            </w:r>
          </w:p>
          <w:p w14:paraId="027C9071" w14:textId="77777777" w:rsidR="00DA3E85" w:rsidRDefault="00DA3E85" w:rsidP="00DA3E8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FBDDF7E" w14:textId="29C562DA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2C7D5683" w14:textId="77777777" w:rsidTr="00143DB6">
        <w:trPr>
          <w:trHeight w:val="55"/>
        </w:trPr>
        <w:tc>
          <w:tcPr>
            <w:tcW w:w="4467" w:type="dxa"/>
          </w:tcPr>
          <w:p w14:paraId="65A01E7B" w14:textId="77777777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Oxigén jelenlétében az ammóniát nitráttá alakítom!</w:t>
            </w:r>
          </w:p>
          <w:p w14:paraId="09E1AAB9" w14:textId="77777777" w:rsidR="00DA3E85" w:rsidRDefault="00DA3E85" w:rsidP="00DA3E8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15F34E7" w14:textId="146E002B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7657A831" w14:textId="77777777" w:rsidTr="00143DB6">
        <w:trPr>
          <w:trHeight w:val="55"/>
        </w:trPr>
        <w:tc>
          <w:tcPr>
            <w:tcW w:w="4467" w:type="dxa"/>
          </w:tcPr>
          <w:p w14:paraId="5F6CBC33" w14:textId="6952A351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szerves hulladékot egyszerű anyagokká bontom, amelyekkel táplálkozhatok!</w:t>
            </w:r>
          </w:p>
        </w:tc>
        <w:tc>
          <w:tcPr>
            <w:tcW w:w="5167" w:type="dxa"/>
          </w:tcPr>
          <w:p w14:paraId="697CDDD8" w14:textId="5B092339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A3E85" w14:paraId="7ABEF33F" w14:textId="77777777" w:rsidTr="00143DB6">
        <w:trPr>
          <w:trHeight w:val="55"/>
        </w:trPr>
        <w:tc>
          <w:tcPr>
            <w:tcW w:w="4467" w:type="dxa"/>
          </w:tcPr>
          <w:p w14:paraId="43CA67B3" w14:textId="77777777" w:rsidR="00DA3E85" w:rsidRDefault="00DA3E85" w:rsidP="00DA3E8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Ninónak, Dinának, Phosnak és Bactónak köszönhetően a víz frissen és tisztán hagyja el a kezelt vizes élőhelyet – készen arra, hogy visszafolyjon a Danubiushoz és újra megkezdje útját!</w:t>
            </w:r>
          </w:p>
          <w:p w14:paraId="1BDC6241" w14:textId="77777777" w:rsidR="00DA3E85" w:rsidRDefault="00DA3E85" w:rsidP="00DA3E8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0B2143A" w14:textId="089924FE" w:rsidR="00DA3E85" w:rsidRPr="00810D51" w:rsidRDefault="00DA3E85" w:rsidP="00DA3E8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23186" w14:paraId="032F205E" w14:textId="77777777" w:rsidTr="00143DB6">
        <w:trPr>
          <w:trHeight w:val="55"/>
        </w:trPr>
        <w:tc>
          <w:tcPr>
            <w:tcW w:w="4467" w:type="dxa"/>
          </w:tcPr>
          <w:p w14:paraId="1AC2CB50" w14:textId="77777777" w:rsidR="00B23186" w:rsidRDefault="00B23186" w:rsidP="00B23186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8. témakör: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Az árterek esztétikája kontra az árterek funkciói</w:t>
            </w:r>
          </w:p>
          <w:p w14:paraId="0A86B399" w14:textId="77777777" w:rsidR="00B23186" w:rsidRDefault="00B23186" w:rsidP="00B23186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CA4A3DC" w14:textId="762CCB3C" w:rsidR="00A61824" w:rsidRPr="00864E16" w:rsidRDefault="00A61824" w:rsidP="00B23186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23186" w14:paraId="1F6C958A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6F7F85C2" w14:textId="198ADEED" w:rsidR="00B23186" w:rsidRDefault="00B23186" w:rsidP="00B23186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0A33CF">
              <w:rPr>
                <w:rFonts w:ascii="Comfortaa" w:hAnsi="Comfortaa"/>
                <w:b/>
                <w:bCs/>
                <w:shd w:val="clear" w:color="auto" w:fill="FFFF00"/>
              </w:rPr>
              <w:lastRenderedPageBreak xmlns:w="http://schemas.openxmlformats.org/wordprocessingml/2006/main"/>
            </w:r>
            <w:r xmlns:w="http://schemas.openxmlformats.org/wordprocessingml/2006/main" w:rsidRPr="000A33CF">
              <w:rPr>
                <w:rFonts w:ascii="Comfortaa" w:hAnsi="Comfortaa"/>
                <w:b/>
                <w:bCs/>
                <w:shd w:val="clear" w:color="auto" w:fill="FFFF00"/>
              </w:rPr>
              <w:t xml:space="preserve">Ismerje meg az esztétikát, és fedezze fel az árterek rejtett szolgáltatásokat és kulturális értékeit.</w:t>
            </w:r>
          </w:p>
        </w:tc>
        <w:tc>
          <w:tcPr>
            <w:tcW w:w="5167" w:type="dxa"/>
            <w:shd w:val="clear" w:color="auto" w:fill="15C550"/>
          </w:tcPr>
          <w:p w14:paraId="0A3B4902" w14:textId="2F7DA805" w:rsidR="00B23186" w:rsidRPr="00864E16" w:rsidRDefault="00B23186" w:rsidP="00B23186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6D1D5A10" w14:textId="77777777" w:rsidTr="00143DB6">
        <w:trPr>
          <w:trHeight w:val="55"/>
        </w:trPr>
        <w:tc>
          <w:tcPr>
            <w:tcW w:w="4467" w:type="dxa"/>
          </w:tcPr>
          <w:p w14:paraId="41F969ED" w14:textId="2D7F3A46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Duna és árterei által kínált természeti ajándékok</w:t>
            </w:r>
          </w:p>
        </w:tc>
        <w:tc>
          <w:tcPr>
            <w:tcW w:w="5167" w:type="dxa"/>
          </w:tcPr>
          <w:p w14:paraId="18617049" w14:textId="02A39EF6" w:rsidR="00882F2F" w:rsidRPr="00864E16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1BB457E1" w14:textId="77777777" w:rsidTr="00143DB6">
        <w:trPr>
          <w:trHeight w:val="55"/>
        </w:trPr>
        <w:tc>
          <w:tcPr>
            <w:tcW w:w="4467" w:type="dxa"/>
          </w:tcPr>
          <w:p w14:paraId="1A1504D6" w14:textId="3F668147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Duna árterein és vizes élőhelyein számos előnyhöz jutunk, amelyeket ökoszisztéma-szolgáltatásoknak nevezünk. Ezek különböző formákban jelentkeznek:</w:t>
            </w:r>
          </w:p>
        </w:tc>
        <w:tc>
          <w:tcPr>
            <w:tcW w:w="5167" w:type="dxa"/>
          </w:tcPr>
          <w:p w14:paraId="3367444F" w14:textId="5A16005C" w:rsidR="00882F2F" w:rsidRPr="00864E16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779C1006" w14:textId="77777777" w:rsidTr="00143DB6">
        <w:trPr>
          <w:trHeight w:val="55"/>
        </w:trPr>
        <w:tc>
          <w:tcPr>
            <w:tcW w:w="4467" w:type="dxa"/>
          </w:tcPr>
          <w:p w14:paraId="7F267203" w14:textId="77777777" w:rsidR="00882F2F" w:rsidRDefault="00882F2F" w:rsidP="00882F2F">
            <w:pPr xmlns:w="http://schemas.openxmlformats.org/wordprocessingml/2006/main"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Ellátási szolgáltatások – olyan erőforrások, amelyeket közvetlenül felhasználhatunk, például hal, tiszta víz vagy fa.</w:t>
            </w:r>
          </w:p>
          <w:p w14:paraId="00F0D594" w14:textId="77777777" w:rsidR="00882F2F" w:rsidRDefault="00882F2F" w:rsidP="00882F2F">
            <w:pPr xmlns:w="http://schemas.openxmlformats.org/wordprocessingml/2006/main"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Szabályozó szolgáltatások – olyan folyamatok, amelyek egyensúlyban tartják a természetet, mint például az árvizek csökkentése, a víz tisztítása vagy a szén-dioxid-tárolás.</w:t>
            </w:r>
          </w:p>
          <w:p w14:paraId="323E453D" w14:textId="77777777" w:rsidR="00882F2F" w:rsidRDefault="00882F2F" w:rsidP="00882F2F">
            <w:pPr xmlns:w="http://schemas.openxmlformats.org/wordprocessingml/2006/main">
              <w:numPr>
                <w:ilvl w:val="0"/>
                <w:numId w:val="18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Kulturális szolgáltatások – olyan előnyök, amelyek gazdagítják életünket, mint például a kikapcsolódás, a tanulás és a kulturális hagyományok.</w:t>
            </w:r>
          </w:p>
          <w:p w14:paraId="709C09A8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D2B77B4" w14:textId="19189DB9" w:rsidR="00882F2F" w:rsidRPr="00346BEB" w:rsidRDefault="00882F2F" w:rsidP="00346BEB">
            <w:pPr>
              <w:pStyle w:val="Listenabsatz"/>
              <w:numPr>
                <w:ilvl w:val="0"/>
                <w:numId w:val="30"/>
              </w:num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6525DF5C" w14:textId="77777777" w:rsidTr="00143DB6">
        <w:trPr>
          <w:trHeight w:val="55"/>
        </w:trPr>
        <w:tc>
          <w:tcPr>
            <w:tcW w:w="4467" w:type="dxa"/>
          </w:tcPr>
          <w:p w14:paraId="61FB4D4F" w14:textId="77777777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Csoportokba tudod rendezni a természet szolgáltatásait?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Próbáld meg az egyes ikonokat a megfelelő csoportba húzni: Ellátás, Szabályozás vagy Kulturális.</w:t>
            </w:r>
          </w:p>
          <w:p w14:paraId="391FBC01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17C35BA" w14:textId="60677395" w:rsidR="00882F2F" w:rsidRPr="00864E16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571FBC48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30DA2100" w14:textId="38F137EB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683E21">
              <w:rPr>
                <w:rFonts w:ascii="Comfortaa" w:hAnsi="Comfortaa"/>
                <w:b/>
                <w:bCs/>
              </w:rPr>
              <w:t xml:space="preserve">Kérjük, húzd át az egyes ikonokat a jobb oldalon található, megfelelő feliratú mezőbe.</w:t>
            </w:r>
          </w:p>
        </w:tc>
        <w:tc>
          <w:tcPr>
            <w:tcW w:w="5167" w:type="dxa"/>
            <w:shd w:val="clear" w:color="auto" w:fill="15C550"/>
          </w:tcPr>
          <w:p w14:paraId="3B30B86B" w14:textId="7BCA0FDD" w:rsidR="00882F2F" w:rsidRPr="00864E16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257B0E74" w14:textId="77777777" w:rsidTr="00143DB6">
        <w:trPr>
          <w:trHeight w:val="55"/>
        </w:trPr>
        <w:tc>
          <w:tcPr>
            <w:tcW w:w="4467" w:type="dxa"/>
          </w:tcPr>
          <w:p w14:paraId="381754E7" w14:textId="77777777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Kattintson a horgászbotra, és válasszon ki egy ikont a vízből</w:t>
            </w:r>
          </w:p>
          <w:p w14:paraId="78F6AE80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A915BCA" w14:textId="11CF9157" w:rsidR="00882F2F" w:rsidRPr="00864E16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1C47D4D1" w14:textId="77777777" w:rsidTr="00143DB6">
        <w:trPr>
          <w:trHeight w:val="55"/>
        </w:trPr>
        <w:tc>
          <w:tcPr>
            <w:tcW w:w="4467" w:type="dxa"/>
          </w:tcPr>
          <w:p w14:paraId="389359F0" w14:textId="68F50B89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Turizmus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Felszíni és felszín alatti vizek 3. Rekreáció és halászat 4. Halászat 5. Mezőgazdaság 6. Tájesztétika 7. Faanyag 8. Klímaszabályozás 9. Árvízszabályozás 10. Szén-dioxid-megkötés 11. Élőhely biztosítása 12. Tápanyag-megtartás</w:t>
            </w:r>
          </w:p>
          <w:p w14:paraId="7CE64936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9938AFD" w14:textId="63077A6A" w:rsidR="00882F2F" w:rsidRPr="0024070F" w:rsidRDefault="00882F2F" w:rsidP="0024070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02F3EA87" w14:textId="77777777" w:rsidTr="00143DB6">
        <w:trPr>
          <w:trHeight w:val="55"/>
        </w:trPr>
        <w:tc>
          <w:tcPr>
            <w:tcW w:w="4467" w:type="dxa"/>
          </w:tcPr>
          <w:p w14:paraId="2740AD5D" w14:textId="77777777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Ökoszisztéma-szolgáltatások</w:t>
            </w:r>
          </w:p>
          <w:p w14:paraId="0ABC25A7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EFD3555" w14:textId="30F01D1C" w:rsidR="00882F2F" w:rsidRPr="008B125E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882F2F" w14:paraId="6A7FBFDF" w14:textId="77777777" w:rsidTr="00143DB6">
        <w:trPr>
          <w:trHeight w:val="55"/>
        </w:trPr>
        <w:tc>
          <w:tcPr>
            <w:tcW w:w="4467" w:type="dxa"/>
          </w:tcPr>
          <w:p w14:paraId="6278FF34" w14:textId="0F17DD8F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Húzd az ikont a megfelelő csoportba</w:t>
            </w:r>
          </w:p>
        </w:tc>
        <w:tc>
          <w:tcPr>
            <w:tcW w:w="5167" w:type="dxa"/>
          </w:tcPr>
          <w:p w14:paraId="56E356A4" w14:textId="06998488" w:rsidR="00882F2F" w:rsidRPr="008B125E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7A29B40B" w14:textId="77777777" w:rsidTr="00143DB6">
        <w:trPr>
          <w:trHeight w:val="55"/>
        </w:trPr>
        <w:tc>
          <w:tcPr>
            <w:tcW w:w="4467" w:type="dxa"/>
          </w:tcPr>
          <w:p w14:paraId="41F0B63D" w14:textId="58DD9877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KÉSZ!</w:t>
            </w:r>
          </w:p>
        </w:tc>
        <w:tc>
          <w:tcPr>
            <w:tcW w:w="5167" w:type="dxa"/>
          </w:tcPr>
          <w:p w14:paraId="4A8C0F09" w14:textId="4A7E0237" w:rsidR="00882F2F" w:rsidRPr="008B125E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882F2F" w14:paraId="2D0F3058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31285050" w14:textId="41C143E6" w:rsidR="00882F2F" w:rsidRPr="007946D6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de-DE"/>
              </w:rPr>
            </w:pPr>
            <w:r xmlns:w="http://schemas.openxmlformats.org/wordprocessingml/2006/main" w:rsidRPr="007946D6">
              <w:rPr>
                <w:rFonts w:ascii="Comfortaa" w:hAnsi="Comfortaa"/>
                <w:b/>
                <w:bCs/>
                <w:lang w:val="de-DE"/>
              </w:rPr>
              <w:lastRenderedPageBreak xmlns:w="http://schemas.openxmlformats.org/wordprocessingml/2006/main"/>
            </w:r>
            <w:r xmlns:w="http://schemas.openxmlformats.org/wordprocessingml/2006/main" w:rsidRPr="007946D6">
              <w:rPr>
                <w:rFonts w:ascii="Comfortaa" w:hAnsi="Comfortaa"/>
                <w:b/>
                <w:bCs/>
                <w:lang w:val="de-DE"/>
              </w:rPr>
              <w:t xml:space="preserve">Eredmények</w:t>
            </w:r>
          </w:p>
        </w:tc>
        <w:tc>
          <w:tcPr>
            <w:tcW w:w="5167" w:type="dxa"/>
            <w:shd w:val="clear" w:color="auto" w:fill="15C550"/>
          </w:tcPr>
          <w:p w14:paraId="729DDC09" w14:textId="5F27C348" w:rsidR="00882F2F" w:rsidRPr="008B125E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882F2F" w14:paraId="61499FDC" w14:textId="77777777" w:rsidTr="00143DB6">
        <w:trPr>
          <w:trHeight w:val="55"/>
        </w:trPr>
        <w:tc>
          <w:tcPr>
            <w:tcW w:w="4467" w:type="dxa"/>
          </w:tcPr>
          <w:p w14:paraId="79A202FD" w14:textId="77777777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Fedezze fel az ártér rejtett szolgáltatásait!</w:t>
            </w:r>
          </w:p>
          <w:p w14:paraId="2CECF9CA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A379486" w14:textId="137B900E" w:rsidR="00882F2F" w:rsidRPr="008B125E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7A7A9DB5" w14:textId="77777777" w:rsidTr="00143DB6">
        <w:trPr>
          <w:trHeight w:val="55"/>
        </w:trPr>
        <w:tc>
          <w:tcPr>
            <w:tcW w:w="4467" w:type="dxa"/>
          </w:tcPr>
          <w:p w14:paraId="6086AA30" w14:textId="5AB4151F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Duna ártere tele van rejtett kincsekkel – de némelyiket nehéz észrevenni!</w:t>
            </w:r>
          </w:p>
        </w:tc>
        <w:tc>
          <w:tcPr>
            <w:tcW w:w="5167" w:type="dxa"/>
          </w:tcPr>
          <w:p w14:paraId="293BE987" w14:textId="065215F9" w:rsidR="00882F2F" w:rsidRPr="008B125E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11016085" w14:textId="77777777" w:rsidTr="00143DB6">
        <w:trPr>
          <w:trHeight w:val="55"/>
        </w:trPr>
        <w:tc>
          <w:tcPr>
            <w:tcW w:w="4467" w:type="dxa"/>
          </w:tcPr>
          <w:p w14:paraId="4D011566" w14:textId="4DF7CBD1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Használd a nagyítót a táj felfedezéséhez és az ökoszisztéma-szolgáltatások ikonjainak megtalálásához.</w:t>
            </w:r>
          </w:p>
        </w:tc>
        <w:tc>
          <w:tcPr>
            <w:tcW w:w="5167" w:type="dxa"/>
          </w:tcPr>
          <w:p w14:paraId="3D9ED295" w14:textId="16219D5E" w:rsidR="00882F2F" w:rsidRPr="008B125E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4A0843FA" w14:textId="77777777" w:rsidTr="00143DB6">
        <w:trPr>
          <w:trHeight w:val="55"/>
        </w:trPr>
        <w:tc>
          <w:tcPr>
            <w:tcW w:w="4467" w:type="dxa"/>
          </w:tcPr>
          <w:p w14:paraId="7CE07F3E" w14:textId="0D118E1F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Amikor találsz egyet, húzd át az illusztráció szélén található megfelelő címkére.</w:t>
            </w:r>
          </w:p>
        </w:tc>
        <w:tc>
          <w:tcPr>
            <w:tcW w:w="5167" w:type="dxa"/>
          </w:tcPr>
          <w:p w14:paraId="4B7E5ED1" w14:textId="229EE38F" w:rsidR="00882F2F" w:rsidRPr="008B125E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46926F94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2486103C" w14:textId="2579F375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B64D2E">
              <w:rPr>
                <w:rFonts w:ascii="Comfortaa" w:hAnsi="Comfortaa"/>
                <w:b/>
                <w:bCs/>
              </w:rPr>
              <w:t xml:space="preserve">Amikor a nagyítóval az egyik fölé viszed az egeret, az eltűnik a képről, és a megfelelő címkénél jelenik meg az illusztráció szélén.</w:t>
            </w:r>
          </w:p>
        </w:tc>
        <w:tc>
          <w:tcPr>
            <w:tcW w:w="5167" w:type="dxa"/>
            <w:shd w:val="clear" w:color="auto" w:fill="15C550"/>
          </w:tcPr>
          <w:p w14:paraId="4629A457" w14:textId="448CB892" w:rsidR="00882F2F" w:rsidRPr="008B125E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7DEA4F1E" w14:textId="77777777" w:rsidTr="00143DB6">
        <w:trPr>
          <w:trHeight w:val="55"/>
        </w:trPr>
        <w:tc>
          <w:tcPr>
            <w:tcW w:w="4467" w:type="dxa"/>
          </w:tcPr>
          <w:p w14:paraId="3A24B5AC" w14:textId="33AE6EF5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Ezek a szolgáltatások együttesen mutatják be, hogyan támogatja a természet az életünket mindennapokban.</w:t>
            </w:r>
          </w:p>
        </w:tc>
        <w:tc>
          <w:tcPr>
            <w:tcW w:w="5167" w:type="dxa"/>
          </w:tcPr>
          <w:p w14:paraId="2D5A57E2" w14:textId="659187C9" w:rsidR="00882F2F" w:rsidRPr="008B125E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5CFF07D6" w14:textId="77777777" w:rsidTr="00143DB6">
        <w:trPr>
          <w:trHeight w:val="55"/>
        </w:trPr>
        <w:tc>
          <w:tcPr>
            <w:tcW w:w="4467" w:type="dxa"/>
          </w:tcPr>
          <w:p w14:paraId="51315B9C" w14:textId="3B48B74F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Szabályozás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Ellátás 3. Kulturális</w:t>
            </w:r>
          </w:p>
          <w:p w14:paraId="20EA1FD2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0D380BF" w14:textId="1B13268E" w:rsidR="00882F2F" w:rsidRPr="00864E16" w:rsidRDefault="00882F2F" w:rsidP="00882F2F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882F2F" w14:paraId="7FCC8145" w14:textId="77777777" w:rsidTr="00143DB6">
        <w:trPr>
          <w:trHeight w:val="55"/>
        </w:trPr>
        <w:tc>
          <w:tcPr>
            <w:tcW w:w="4467" w:type="dxa"/>
          </w:tcPr>
          <w:p w14:paraId="045A0572" w14:textId="6B75DE5F" w:rsidR="00882F2F" w:rsidRDefault="00882F2F" w:rsidP="00882F2F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Felszíni és talajvíz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Árvízszabályozás 3. Halak 4. Élőhely biztosítása 5. Mezőgazdaság 6. Tápanyag-megtartás 7. Faanyag 8. Szén-dioxid-megkötés 9. Tájesztétika 10. Klímaszabályozás 11. Rekreáció és halászat 12. Turizmus</w:t>
            </w:r>
          </w:p>
          <w:p w14:paraId="3EDC7E86" w14:textId="77777777" w:rsidR="00882F2F" w:rsidRDefault="00882F2F" w:rsidP="00882F2F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BEEB618" w14:textId="48BAC4B7" w:rsidR="00AF605A" w:rsidRPr="00864E16" w:rsidRDefault="00AF605A" w:rsidP="00AF605A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5F2E9CC5" w14:textId="77777777" w:rsidTr="00143DB6">
        <w:trPr>
          <w:trHeight w:val="55"/>
        </w:trPr>
        <w:tc>
          <w:tcPr>
            <w:tcW w:w="4467" w:type="dxa"/>
          </w:tcPr>
          <w:p w14:paraId="3B4D2D78" w14:textId="77777777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KÖVETKEZŐ</w:t>
            </w:r>
          </w:p>
          <w:p w14:paraId="1AD636D4" w14:textId="77777777" w:rsidR="000F2B91" w:rsidRDefault="000F2B91" w:rsidP="000F2B91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9. témakör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Az árterek mint inspirációs források</w:t>
            </w:r>
          </w:p>
          <w:p w14:paraId="63882A00" w14:textId="77777777" w:rsidR="000F2B91" w:rsidRDefault="000F2B91" w:rsidP="000F2B91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9C03E9A" w14:textId="401983FC" w:rsidR="000F2B91" w:rsidRPr="009508EF" w:rsidRDefault="000F2B91" w:rsidP="000F2B91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F2B91" w14:paraId="46D2A5B6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773B3A93" w14:textId="3008F9AD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003F1">
              <w:rPr>
                <w:rFonts w:ascii="Comfortaa" w:hAnsi="Comfortaa"/>
                <w:b/>
                <w:bCs/>
              </w:rPr>
              <w:t xml:space="preserve">Fedezd fel, hogyan inspirálnak történeteket, kézműveskedést és kreativitást az árterek. Fedezd fel a természetalapú anyagok művészetét, mielőtt megépítenéd saját remekműveidet.</w:t>
            </w:r>
          </w:p>
        </w:tc>
        <w:tc>
          <w:tcPr>
            <w:tcW w:w="5167" w:type="dxa"/>
            <w:shd w:val="clear" w:color="auto" w:fill="15C550"/>
          </w:tcPr>
          <w:p w14:paraId="364316E8" w14:textId="2DE93CC7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3FD1B939" w14:textId="77777777" w:rsidTr="00143DB6">
        <w:trPr>
          <w:trHeight w:val="55"/>
        </w:trPr>
        <w:tc>
          <w:tcPr>
            <w:tcW w:w="4467" w:type="dxa"/>
          </w:tcPr>
          <w:p w14:paraId="1A41111A" w14:textId="303CCFFF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folyók és ártereik számos állatnak és növénynek adnak otthont, valamint élő tájak, tele történetekkel, amelyek évszázadok óta inspirálják az embereket. A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fűzfaágakból font kosaraktól a dalok, legendák és rajzok alkotásáig az árterek összekapcsolják a természetet a kultúrával.</w:t>
            </w:r>
          </w:p>
        </w:tc>
        <w:tc>
          <w:tcPr>
            <w:tcW w:w="5167" w:type="dxa"/>
          </w:tcPr>
          <w:p w14:paraId="4D39DCA0" w14:textId="67CD7D26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16FFC141" w14:textId="77777777" w:rsidTr="00143DB6">
        <w:trPr>
          <w:trHeight w:val="55"/>
        </w:trPr>
        <w:tc>
          <w:tcPr>
            <w:tcW w:w="4467" w:type="dxa"/>
          </w:tcPr>
          <w:p w14:paraId="6BBB840A" w14:textId="4DCD4734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Most rajtad a sor - használd a természeti elemeket saját képeid és történeteid megalkotásához.</w:t>
            </w:r>
          </w:p>
        </w:tc>
        <w:tc>
          <w:tcPr>
            <w:tcW w:w="5167" w:type="dxa"/>
          </w:tcPr>
          <w:p w14:paraId="13C566A7" w14:textId="5147195C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209B39BF" w14:textId="77777777" w:rsidTr="00143DB6">
        <w:trPr>
          <w:trHeight w:val="55"/>
        </w:trPr>
        <w:tc>
          <w:tcPr>
            <w:tcW w:w="4467" w:type="dxa"/>
          </w:tcPr>
          <w:p w14:paraId="6CA59102" w14:textId="650496EF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folyóparton hagyd, hogy színei, formái és hangjai inspiráljanak, és felfedezd az ártérből merített saját történet megformálásának örömét.</w:t>
            </w:r>
          </w:p>
        </w:tc>
        <w:tc>
          <w:tcPr>
            <w:tcW w:w="5167" w:type="dxa"/>
          </w:tcPr>
          <w:p w14:paraId="26B8F4FC" w14:textId="2FA4B03F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7C7BE5EC" w14:textId="77777777" w:rsidTr="00143DB6">
        <w:trPr>
          <w:trHeight w:val="55"/>
        </w:trPr>
        <w:tc>
          <w:tcPr>
            <w:tcW w:w="4467" w:type="dxa"/>
          </w:tcPr>
          <w:p w14:paraId="7E0311D3" w14:textId="2271A804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 mint inspirációs források</w:t>
            </w:r>
          </w:p>
        </w:tc>
        <w:tc>
          <w:tcPr>
            <w:tcW w:w="5167" w:type="dxa"/>
          </w:tcPr>
          <w:p w14:paraId="56CFC9C1" w14:textId="5C0A21D9" w:rsidR="000F2B91" w:rsidRPr="009508EF" w:rsidRDefault="000F2B91" w:rsidP="000F2B91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F2B91" w14:paraId="55995B1A" w14:textId="77777777" w:rsidTr="00143DB6">
        <w:trPr>
          <w:trHeight w:val="55"/>
        </w:trPr>
        <w:tc>
          <w:tcPr>
            <w:tcW w:w="4467" w:type="dxa"/>
          </w:tcPr>
          <w:p w14:paraId="383095C2" w14:textId="349C4BE6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Képzeld el, hogy kint vagy a természetben, és leveleket, ágakat vagy tollakat gyűjtesz, hogy megalkosd a saját karaktereidet.</w:t>
            </w:r>
          </w:p>
        </w:tc>
        <w:tc>
          <w:tcPr>
            <w:tcW w:w="5167" w:type="dxa"/>
          </w:tcPr>
          <w:p w14:paraId="3AEDF33E" w14:textId="0BC16E2F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7EC3EF8D" w14:textId="77777777" w:rsidTr="00143DB6">
        <w:trPr>
          <w:trHeight w:val="55"/>
        </w:trPr>
        <w:tc>
          <w:tcPr>
            <w:tcW w:w="4467" w:type="dxa"/>
          </w:tcPr>
          <w:p w14:paraId="6C04006A" w14:textId="4B1D2261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Tudnál segíteni ezeknek a vázlatoknak életre kelni?</w:t>
            </w:r>
          </w:p>
        </w:tc>
        <w:tc>
          <w:tcPr>
            <w:tcW w:w="5167" w:type="dxa"/>
          </w:tcPr>
          <w:p w14:paraId="7090D18D" w14:textId="16ACA737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1A95E1F4" w14:textId="77777777" w:rsidTr="00143DB6">
        <w:trPr>
          <w:trHeight w:val="55"/>
        </w:trPr>
        <w:tc>
          <w:tcPr>
            <w:tcW w:w="4467" w:type="dxa"/>
          </w:tcPr>
          <w:p w14:paraId="54F57D2A" w14:textId="77777777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Húzd a természetes elemeket a formákba, amíg azok meg nem telik formával és színnel.</w:t>
            </w:r>
          </w:p>
          <w:p w14:paraId="3DC9F2A1" w14:textId="77777777" w:rsidR="000F2B91" w:rsidRDefault="000F2B91" w:rsidP="000F2B91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076DCE74" w14:textId="7897ADE9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6CF3DB87" w14:textId="77777777" w:rsidTr="00143DB6">
        <w:trPr>
          <w:trHeight w:val="55"/>
        </w:trPr>
        <w:tc>
          <w:tcPr>
            <w:tcW w:w="4467" w:type="dxa"/>
          </w:tcPr>
          <w:p w14:paraId="36510686" w14:textId="77777777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Segítsd életre kelteni a körvonalakat – húzd át a természeti elemeket, amíg a formák el nem készülnek.</w:t>
            </w:r>
          </w:p>
          <w:p w14:paraId="030A0EC2" w14:textId="77777777" w:rsidR="000F2B91" w:rsidRDefault="000F2B91" w:rsidP="000F2B91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3E4D609" w14:textId="6DF7C80A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14C5EFC9" w14:textId="77777777" w:rsidTr="00143DB6">
        <w:trPr>
          <w:trHeight w:val="55"/>
        </w:trPr>
        <w:tc>
          <w:tcPr>
            <w:tcW w:w="4467" w:type="dxa"/>
            <w:shd w:val="clear" w:color="auto" w:fill="15C550"/>
          </w:tcPr>
          <w:p w14:paraId="4B9BDF98" w14:textId="172B3522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94171D">
              <w:rPr>
                <w:rFonts w:ascii="Comfortaa" w:hAnsi="Comfortaa"/>
                <w:b/>
                <w:bCs/>
              </w:rPr>
              <w:t xml:space="preserve">Próbáld meg először a csigát elhelyezni</w:t>
            </w:r>
          </w:p>
        </w:tc>
        <w:tc>
          <w:tcPr>
            <w:tcW w:w="5167" w:type="dxa"/>
            <w:shd w:val="clear" w:color="auto" w:fill="15C550"/>
          </w:tcPr>
          <w:p w14:paraId="35DDB06C" w14:textId="55C22656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B91" w14:paraId="1DFC730F" w14:textId="77777777" w:rsidTr="00143DB6">
        <w:trPr>
          <w:trHeight w:val="55"/>
        </w:trPr>
        <w:tc>
          <w:tcPr>
            <w:tcW w:w="4467" w:type="dxa"/>
          </w:tcPr>
          <w:p w14:paraId="478A77FB" w14:textId="77777777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 mint inspirációs források</w:t>
            </w:r>
          </w:p>
          <w:p w14:paraId="6239CD17" w14:textId="77777777" w:rsidR="000F2B91" w:rsidRDefault="000F2B91" w:rsidP="000F2B91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E7DDFB8" w14:textId="14459114" w:rsidR="000F2B91" w:rsidRPr="009508EF" w:rsidRDefault="000F2B91" w:rsidP="000F2B91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0F2B91" w14:paraId="79033B4A" w14:textId="77777777" w:rsidTr="00143DB6">
        <w:trPr>
          <w:trHeight w:val="55"/>
        </w:trPr>
        <w:tc>
          <w:tcPr>
            <w:tcW w:w="4467" w:type="dxa"/>
          </w:tcPr>
          <w:p w14:paraId="78D6B86C" w14:textId="2EADC0F2" w:rsidR="000F2B91" w:rsidRDefault="000F2B91" w:rsidP="000F2B9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folyók és ártereik számos állatnak és növénynek adnak otthont, valamint élő tájak, tele történetekkel, amelyek évszázadok óta inspirálják az embereket. A fűzfaágakból font kosaraktól a dalok, legendák és rajzok alkotásáig az árterek összekapcsolják a természetet a kultúrával.</w:t>
            </w:r>
          </w:p>
        </w:tc>
        <w:tc>
          <w:tcPr>
            <w:tcW w:w="5167" w:type="dxa"/>
          </w:tcPr>
          <w:p w14:paraId="606E0D5B" w14:textId="4BDB6BF4" w:rsidR="000F2B91" w:rsidRPr="000F2B91" w:rsidRDefault="000F2B91" w:rsidP="000F2B9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5767476F" w14:textId="77777777" w:rsidTr="00143DB6">
        <w:trPr>
          <w:trHeight w:val="55"/>
        </w:trPr>
        <w:tc>
          <w:tcPr>
            <w:tcW w:w="4467" w:type="dxa"/>
          </w:tcPr>
          <w:p w14:paraId="0C0680EB" w14:textId="6F0FF403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Most rajtad a sor - használd a természeti elemeket saját képeid és történeteid megalkotásához.</w:t>
            </w:r>
          </w:p>
        </w:tc>
        <w:tc>
          <w:tcPr>
            <w:tcW w:w="5167" w:type="dxa"/>
          </w:tcPr>
          <w:p w14:paraId="708C74BC" w14:textId="3BC9589E" w:rsidR="00D02AE2" w:rsidRPr="000F2B91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6910B958" w14:textId="77777777" w:rsidTr="00143DB6">
        <w:trPr>
          <w:trHeight w:val="55"/>
        </w:trPr>
        <w:tc>
          <w:tcPr>
            <w:tcW w:w="4467" w:type="dxa"/>
          </w:tcPr>
          <w:p w14:paraId="302C3FF9" w14:textId="1D4483D3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folyóparton hagyd, hogy színei, formái és hangjai inspiráljanak, és felfedezd az ártérből merített saját történet megformálásának örömét.</w:t>
            </w:r>
          </w:p>
        </w:tc>
        <w:tc>
          <w:tcPr>
            <w:tcW w:w="5167" w:type="dxa"/>
          </w:tcPr>
          <w:p w14:paraId="2C9EF459" w14:textId="36596B3C" w:rsidR="00D02AE2" w:rsidRPr="000F2B91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5CCF97DE" w14:textId="77777777" w:rsidTr="00143DB6">
        <w:trPr>
          <w:trHeight w:val="55"/>
        </w:trPr>
        <w:tc>
          <w:tcPr>
            <w:tcW w:w="4467" w:type="dxa"/>
          </w:tcPr>
          <w:p w14:paraId="41A35BF5" w14:textId="228E5ACA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Képzeld el, hogy kint vagy a természetben, és leveleket, ágakat vagy tollakat gyűjtesz, hogy megalkosd a saját karaktereidet.</w:t>
            </w:r>
          </w:p>
        </w:tc>
        <w:tc>
          <w:tcPr>
            <w:tcW w:w="5167" w:type="dxa"/>
          </w:tcPr>
          <w:p w14:paraId="330B8A90" w14:textId="1F739B5D" w:rsidR="00D02AE2" w:rsidRPr="000F2B91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46B2C93F" w14:textId="77777777" w:rsidTr="00143DB6">
        <w:trPr>
          <w:trHeight w:val="55"/>
        </w:trPr>
        <w:tc>
          <w:tcPr>
            <w:tcW w:w="4467" w:type="dxa"/>
          </w:tcPr>
          <w:p w14:paraId="23020C85" w14:textId="1DD3A5BC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Tudnál segíteni ezeknek a körvonalaknak életre kelni? Húzd a természeti elemeket a formákba, amíg azok meg nem telik formával és színnel.</w:t>
            </w:r>
          </w:p>
        </w:tc>
        <w:tc>
          <w:tcPr>
            <w:tcW w:w="5167" w:type="dxa"/>
          </w:tcPr>
          <w:p w14:paraId="20A7213C" w14:textId="311C0BF6" w:rsidR="00D02AE2" w:rsidRPr="000F2B91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5ED41BF6" w14:textId="77777777" w:rsidTr="00143DB6">
        <w:trPr>
          <w:trHeight w:val="55"/>
        </w:trPr>
        <w:tc>
          <w:tcPr>
            <w:tcW w:w="4467" w:type="dxa"/>
          </w:tcPr>
          <w:p w14:paraId="403A9923" w14:textId="77777777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Segítsd életre kelteni a körvonalakat – húzd át a természeti elemeket, amíg a formák el nem készülnek.</w:t>
            </w:r>
          </w:p>
          <w:p w14:paraId="53DF568B" w14:textId="77777777" w:rsidR="00D02AE2" w:rsidRDefault="00D02AE2" w:rsidP="00D02AE2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A07F879" w14:textId="1C03B9A8" w:rsidR="00D02AE2" w:rsidRPr="000F2B91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286B24B0" w14:textId="77777777" w:rsidTr="00143DB6">
        <w:trPr>
          <w:trHeight w:val="55"/>
        </w:trPr>
        <w:tc>
          <w:tcPr>
            <w:tcW w:w="4467" w:type="dxa"/>
          </w:tcPr>
          <w:p w14:paraId="53F401E7" w14:textId="77777777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 mint inspirációs források</w:t>
            </w:r>
          </w:p>
          <w:p w14:paraId="0A419CB0" w14:textId="77777777" w:rsidR="00D02AE2" w:rsidRDefault="00D02AE2" w:rsidP="00D02AE2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224CA22" w14:textId="55F61AFA" w:rsidR="00D02AE2" w:rsidRPr="009508EF" w:rsidRDefault="00D02AE2" w:rsidP="00D02AE2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D02AE2" w14:paraId="7F708800" w14:textId="77777777" w:rsidTr="00143DB6">
        <w:trPr>
          <w:trHeight w:val="55"/>
        </w:trPr>
        <w:tc>
          <w:tcPr>
            <w:tcW w:w="4467" w:type="dxa"/>
          </w:tcPr>
          <w:p w14:paraId="316B3F77" w14:textId="68BDA084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táj egyes részei hiányoznak.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Húzd át a létrehozott figurákat a megfelelő helyekre az ártéri jelenet befejezéséhez.</w:t>
            </w:r>
          </w:p>
        </w:tc>
        <w:tc>
          <w:tcPr>
            <w:tcW w:w="5167" w:type="dxa"/>
          </w:tcPr>
          <w:p w14:paraId="7A6E95AA" w14:textId="5D75C475" w:rsidR="00D02AE2" w:rsidRPr="000F2B91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2756E2C2" w14:textId="77777777" w:rsidTr="00143DB6">
        <w:trPr>
          <w:trHeight w:val="55"/>
        </w:trPr>
        <w:tc>
          <w:tcPr>
            <w:tcW w:w="4467" w:type="dxa"/>
          </w:tcPr>
          <w:p w14:paraId="46759180" w14:textId="77777777" w:rsidR="00D02AE2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Segítsd életre kelteni a körvonalakat – húzd át a természeti elemeket, amíg a formák el nem készülnek.</w:t>
            </w:r>
          </w:p>
          <w:p w14:paraId="1B1E61E9" w14:textId="77777777" w:rsidR="00D02AE2" w:rsidRDefault="00D02AE2" w:rsidP="00D02AE2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79EEF7F" w14:textId="09FE9BF7" w:rsidR="00D02AE2" w:rsidRPr="000F2B91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76005427" w14:textId="77777777" w:rsidTr="00143DB6">
        <w:trPr>
          <w:trHeight w:val="55"/>
        </w:trPr>
        <w:tc>
          <w:tcPr>
            <w:tcW w:w="4467" w:type="dxa"/>
          </w:tcPr>
          <w:p w14:paraId="6E2D8745" w14:textId="1B624D66" w:rsidR="00D02AE2" w:rsidRPr="005C3E9C" w:rsidRDefault="00D02AE2" w:rsidP="00D02AE2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10. témakör: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  <w:t xml:space="preserve">Emberek és vízi ökoszisztémák</w:t>
            </w:r>
          </w:p>
          <w:p w14:paraId="4B45FDA0" w14:textId="652CAD95" w:rsidR="00D02AE2" w:rsidRPr="005C3E9C" w:rsidRDefault="00D02AE2" w:rsidP="00D02AE2">
            <w:pPr xmlns:w="http://schemas.openxmlformats.org/wordprocessingml/2006/main">
              <w:pStyle w:val="Listparagraf1"/>
              <w:numPr>
                <w:ilvl w:val="1"/>
                <w:numId w:val="7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Természetes árterek</w:t>
            </w:r>
          </w:p>
        </w:tc>
        <w:tc>
          <w:tcPr>
            <w:tcW w:w="5167" w:type="dxa"/>
          </w:tcPr>
          <w:p w14:paraId="571FB219" w14:textId="77777777" w:rsidR="00D02AE2" w:rsidRPr="00864E16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A65C3" w14:paraId="3267F46F" w14:textId="77777777" w:rsidTr="00143DB6">
        <w:trPr>
          <w:trHeight w:val="55"/>
        </w:trPr>
        <w:tc>
          <w:tcPr>
            <w:tcW w:w="4467" w:type="dxa"/>
            <w:shd w:val="clear" w:color="auto" w:fill="00B050"/>
          </w:tcPr>
          <w:p w14:paraId="159B9796" w14:textId="786651E1" w:rsidR="00BA65C3" w:rsidRDefault="00BA65C3" w:rsidP="00BA65C3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  <w:shd w:val="clear" w:color="auto" w:fill="FFFF00"/>
              </w:rPr>
            </w:pPr>
            <w:r xmlns:w="http://schemas.openxmlformats.org/wordprocessingml/2006/main" w:rsidRPr="00F51A55">
              <w:rPr>
                <w:rFonts w:ascii="Comfortaa" w:hAnsi="Comfortaa"/>
                <w:b/>
                <w:bCs/>
                <w:shd w:val="clear" w:color="auto" w:fill="FFFF00"/>
              </w:rPr>
              <w:t xml:space="preserve">Fedezze fel, hogyan támaszkodnak az emberek az árterekre és a vízi ökoszisztémákra, és fedezze fel azokat az utakat, amelyekkel helyreállíthatja azok előnyeit a közösségek és a természet számára.</w:t>
            </w:r>
          </w:p>
        </w:tc>
        <w:tc>
          <w:tcPr>
            <w:tcW w:w="5167" w:type="dxa"/>
            <w:shd w:val="clear" w:color="auto" w:fill="00B050"/>
          </w:tcPr>
          <w:p w14:paraId="0D132465" w14:textId="07B215F2" w:rsidR="00BA65C3" w:rsidRPr="00BA65C3" w:rsidRDefault="00BA65C3" w:rsidP="00BA65C3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A65C3" w14:paraId="078AF8D9" w14:textId="77777777" w:rsidTr="00143DB6">
        <w:trPr>
          <w:trHeight w:val="55"/>
        </w:trPr>
        <w:tc>
          <w:tcPr>
            <w:tcW w:w="4467" w:type="dxa"/>
          </w:tcPr>
          <w:p w14:paraId="05A94BAA" w14:textId="774B1847" w:rsidR="00BA65C3" w:rsidRDefault="00BA65C3" w:rsidP="00BA65C3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Sziasztok, Lau vagyok, Danubius lánya, a nagy Duna szelleme. Hadd repítselek vissza benneteket az időben, abba az időbe, amikor a Duna és ártere még vad és szabad volt.</w:t>
            </w:r>
          </w:p>
        </w:tc>
        <w:tc>
          <w:tcPr>
            <w:tcW w:w="5167" w:type="dxa"/>
          </w:tcPr>
          <w:p w14:paraId="4AC87706" w14:textId="560095C4" w:rsidR="00BA65C3" w:rsidRPr="00BA65C3" w:rsidRDefault="00BA65C3" w:rsidP="00BA65C3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A65C3" w14:paraId="5179F4D1" w14:textId="77777777" w:rsidTr="00143DB6">
        <w:trPr>
          <w:trHeight w:val="55"/>
        </w:trPr>
        <w:tc>
          <w:tcPr>
            <w:tcW w:w="4467" w:type="dxa"/>
          </w:tcPr>
          <w:p w14:paraId="7979643C" w14:textId="3FE7631F" w:rsidR="00BA65C3" w:rsidRDefault="00BA65C3" w:rsidP="00BA65C3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Réges-régen a Duna széles ártereken folyt, melyeket erdők, vizes élőhelyek és rétek mozaikja tarkított, és amelyeket minden évben megfiatalított a folyópartok eróziója a kanyarulatokban, valamint új kavicspadok lerakódásával más helyeken. A folyó szabadon változtathatta medrét, szigeteket, homokpadokat és mellékágakat alkotva.</w:t>
            </w:r>
          </w:p>
        </w:tc>
        <w:tc>
          <w:tcPr>
            <w:tcW w:w="5167" w:type="dxa"/>
          </w:tcPr>
          <w:p w14:paraId="410755F8" w14:textId="6F7E6A86" w:rsidR="00BA65C3" w:rsidRPr="00BA65C3" w:rsidRDefault="00BA65C3" w:rsidP="00BA65C3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A65C3" w14:paraId="4898D741" w14:textId="77777777" w:rsidTr="00143DB6">
        <w:trPr>
          <w:trHeight w:val="55"/>
        </w:trPr>
        <w:tc>
          <w:tcPr>
            <w:tcW w:w="4467" w:type="dxa"/>
          </w:tcPr>
          <w:p w14:paraId="4EB1DB14" w14:textId="429980ED" w:rsidR="00BA65C3" w:rsidRDefault="00BA65C3" w:rsidP="00BA65C3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 heves esőzések után a Duna kiöntötte medrét és elöntötte az árterületet, termékeny, friss tápanyagokkal feltöltött talajt hagyva maga után.</w:t>
            </w:r>
          </w:p>
        </w:tc>
        <w:tc>
          <w:tcPr>
            <w:tcW w:w="5167" w:type="dxa"/>
          </w:tcPr>
          <w:p w14:paraId="182E7059" w14:textId="5FC98D37" w:rsidR="00BA65C3" w:rsidRPr="00BA65C3" w:rsidRDefault="00BA65C3" w:rsidP="00BA65C3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A65C3" w14:paraId="7C16B454" w14:textId="77777777" w:rsidTr="00143DB6">
        <w:trPr>
          <w:trHeight w:val="55"/>
        </w:trPr>
        <w:tc>
          <w:tcPr>
            <w:tcW w:w="4467" w:type="dxa"/>
          </w:tcPr>
          <w:p w14:paraId="2A86B90C" w14:textId="16A16EC8" w:rsidR="00BA65C3" w:rsidRDefault="00BA65C3" w:rsidP="00BA65C3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Halak, madarak és számtalan más állat talált menedéket ebben az élőhelyek mozaikjában.</w:t>
            </w:r>
          </w:p>
        </w:tc>
        <w:tc>
          <w:tcPr>
            <w:tcW w:w="5167" w:type="dxa"/>
          </w:tcPr>
          <w:p w14:paraId="0D75D26F" w14:textId="523B5E9B" w:rsidR="00BA65C3" w:rsidRPr="00BA65C3" w:rsidRDefault="00BA65C3" w:rsidP="00BA65C3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BA65C3" w14:paraId="491B5A29" w14:textId="77777777" w:rsidTr="00143DB6">
        <w:trPr>
          <w:trHeight w:val="55"/>
        </w:trPr>
        <w:tc>
          <w:tcPr>
            <w:tcW w:w="4467" w:type="dxa"/>
          </w:tcPr>
          <w:p w14:paraId="04B633EF" w14:textId="77777777" w:rsidR="00BA65C3" w:rsidRDefault="00BA65C3" w:rsidP="00BA65C3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ártér évszázadokon át bőséges hallal látta el a peremén élőket, gazdag vadászterületként szolgált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, valamint gyümölcsöket és nádat biztosított a mindennapi fogyasztásra.</w:t>
            </w:r>
          </w:p>
          <w:p w14:paraId="0E10E9B6" w14:textId="77777777" w:rsidR="00BA65C3" w:rsidRDefault="00BA65C3" w:rsidP="00BA65C3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9E2B3E0" w14:textId="4AA9422A" w:rsidR="00BA65C3" w:rsidRPr="00BA65C3" w:rsidRDefault="00BA65C3" w:rsidP="00BA65C3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634C4" w14:paraId="4995DD96" w14:textId="77777777" w:rsidTr="00143DB6">
        <w:trPr>
          <w:trHeight w:val="55"/>
        </w:trPr>
        <w:tc>
          <w:tcPr>
            <w:tcW w:w="4467" w:type="dxa"/>
          </w:tcPr>
          <w:p w14:paraId="395EC32B" w14:textId="1E1DCE54" w:rsidR="004634C4" w:rsidRDefault="004634C4" w:rsidP="004634C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Emberek és vízi ökoszisztémák</w:t>
            </w:r>
          </w:p>
        </w:tc>
        <w:tc>
          <w:tcPr>
            <w:tcW w:w="5167" w:type="dxa"/>
          </w:tcPr>
          <w:p w14:paraId="03720E29" w14:textId="5A5C27A3" w:rsidR="004634C4" w:rsidRPr="004634C4" w:rsidRDefault="004634C4" w:rsidP="004634C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4634C4" w14:paraId="71DBEE09" w14:textId="77777777" w:rsidTr="00143DB6">
        <w:trPr>
          <w:trHeight w:val="55"/>
        </w:trPr>
        <w:tc>
          <w:tcPr>
            <w:tcW w:w="4467" w:type="dxa"/>
          </w:tcPr>
          <w:p w14:paraId="1562A128" w14:textId="662CFBEE" w:rsidR="004634C4" w:rsidRPr="005C3E9C" w:rsidRDefault="004634C4" w:rsidP="004634C4">
            <w:pPr xmlns:w="http://schemas.openxmlformats.org/wordprocessingml/2006/main">
              <w:pStyle w:val="Listparagraf1"/>
              <w:numPr>
                <w:ilvl w:val="1"/>
                <w:numId w:val="19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Használt és átalakított árterek</w:t>
            </w:r>
          </w:p>
        </w:tc>
        <w:tc>
          <w:tcPr>
            <w:tcW w:w="5167" w:type="dxa"/>
          </w:tcPr>
          <w:p w14:paraId="03CD30F6" w14:textId="1C698503" w:rsidR="004634C4" w:rsidRPr="004634C4" w:rsidRDefault="004634C4" w:rsidP="004634C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4634C4" w14:paraId="065A3CCD" w14:textId="77777777" w:rsidTr="00143DB6">
        <w:trPr>
          <w:trHeight w:val="55"/>
        </w:trPr>
        <w:tc>
          <w:tcPr>
            <w:tcW w:w="4467" w:type="dxa"/>
          </w:tcPr>
          <w:p w14:paraId="741A7A78" w14:textId="77777777" w:rsidR="004634C4" w:rsidRDefault="004634C4" w:rsidP="004634C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De ahogy telt az idő, egyre több embert láttam letelepedni apám, a Duna mentén.</w:t>
            </w:r>
          </w:p>
          <w:p w14:paraId="1D47B09B" w14:textId="77777777" w:rsidR="004634C4" w:rsidRDefault="004634C4" w:rsidP="004634C4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24EDBFC" w14:textId="1720940B" w:rsidR="004634C4" w:rsidRPr="004634C4" w:rsidRDefault="004634C4" w:rsidP="004634C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634C4" w14:paraId="747F0DF0" w14:textId="77777777" w:rsidTr="00143DB6">
        <w:trPr>
          <w:trHeight w:val="55"/>
        </w:trPr>
        <w:tc>
          <w:tcPr>
            <w:tcW w:w="4467" w:type="dxa"/>
          </w:tcPr>
          <w:p w14:paraId="4EDB2750" w14:textId="7F6FD5DE" w:rsidR="004634C4" w:rsidRDefault="004634C4" w:rsidP="004634C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emberek erdőket irtottak, az ártereket legelőkké és termőföldekké alakították át, falvakat, majd később városokat építettek a Duna partjainál. Az árvizek elleni védekezésül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gátakat építettek. A Dunát hajózási útként és vízenergia-termelésre is fejlesztették. Ennek eredményeként a folyó elvesztette számos természetes jellemzőjét: a mederben lévő üledék egyensúlya felborult, és a folyómeder és az árterek közötti kapcsolat nagyrészt megszakadt. Az eredeti ártérnek csak néhány maradványa maradt meg, míg számos tipikus állat és növény eltűnt.</w:t>
            </w:r>
          </w:p>
        </w:tc>
        <w:tc>
          <w:tcPr>
            <w:tcW w:w="5167" w:type="dxa"/>
          </w:tcPr>
          <w:p w14:paraId="488013A9" w14:textId="57DC1634" w:rsidR="004634C4" w:rsidRPr="004634C4" w:rsidRDefault="004634C4" w:rsidP="004634C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363B4" w14:paraId="4CE6EF7B" w14:textId="77777777" w:rsidTr="00143DB6">
        <w:trPr>
          <w:trHeight w:val="55"/>
        </w:trPr>
        <w:tc>
          <w:tcPr>
            <w:tcW w:w="4467" w:type="dxa"/>
          </w:tcPr>
          <w:p w14:paraId="49469E55" w14:textId="3AD38476" w:rsidR="001363B4" w:rsidRPr="00C053FB" w:rsidRDefault="001363B4" w:rsidP="001363B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Figyeljük meg alaposan – így alakították át az emberi tevékenységek a Dunát és ártereit. </w:t>
            </w: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A gátak, a mezőgazdaság, a hajózás és egyéb nyomások megváltoztatták a tájat.</w:t>
            </w:r>
          </w:p>
        </w:tc>
        <w:tc>
          <w:tcPr>
            <w:tcW w:w="5167" w:type="dxa"/>
          </w:tcPr>
          <w:p w14:paraId="3534FD51" w14:textId="314CA92D" w:rsidR="001363B4" w:rsidRPr="00864E16" w:rsidRDefault="001363B4" w:rsidP="001363B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363B4" w14:paraId="4A4B63DE" w14:textId="77777777" w:rsidTr="00143DB6">
        <w:trPr>
          <w:trHeight w:val="747"/>
        </w:trPr>
        <w:tc>
          <w:tcPr>
            <w:tcW w:w="4467" w:type="dxa"/>
          </w:tcPr>
          <w:p w14:paraId="527E2078" w14:textId="7DA1816B" w:rsidR="001363B4" w:rsidRPr="00C053FB" w:rsidRDefault="001363B4" w:rsidP="001363B4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Tudnál segíteni abban, hogy minden nyomáscímkét a képen a megfelelő helyre párosítasz?</w:t>
            </w:r>
          </w:p>
        </w:tc>
        <w:tc>
          <w:tcPr>
            <w:tcW w:w="5167" w:type="dxa"/>
          </w:tcPr>
          <w:p w14:paraId="4BB06CD1" w14:textId="6502E67B" w:rsidR="001363B4" w:rsidRPr="00864E16" w:rsidRDefault="001363B4" w:rsidP="001363B4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D02AE2" w14:paraId="3DC317E3" w14:textId="77777777" w:rsidTr="00143DB6">
        <w:trPr>
          <w:trHeight w:val="4540"/>
        </w:trPr>
        <w:tc>
          <w:tcPr>
            <w:tcW w:w="4467" w:type="dxa"/>
          </w:tcPr>
          <w:p w14:paraId="1C55FBE7" w14:textId="77777777" w:rsidR="002A212B" w:rsidRDefault="00D02AE2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1. Kanyarulatok vágása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Növényvédő szerek, rovarirtók stb. felhasználásával végzett mezőgazdaság 3. Árterületek lecsapolása 4. Gátak építése</w:t>
            </w:r>
          </w:p>
          <w:p w14:paraId="4943229A" w14:textId="33209D0B" w:rsidR="00D02AE2" w:rsidRDefault="002A212B" w:rsidP="00D02AE2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2A212B">
              <w:rPr>
                <w:rFonts w:ascii="Comfortaa" w:hAnsi="Comfortaa"/>
                <w:b/>
                <w:bCs/>
                <w:shd w:val="clear" w:color="auto" w:fill="00B050"/>
              </w:rPr>
              <w:t xml:space="preserve">(oldalirányú összeköttetés) </w:t>
            </w:r>
            <w:r xmlns:w="http://schemas.openxmlformats.org/wordprocessingml/2006/main" w:rsidR="00D02AE2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 w:rsidR="00D02AE2">
              <w:rPr>
                <w:rFonts w:ascii="Comfortaa" w:hAnsi="Comfortaa"/>
                <w:b/>
                <w:bCs/>
              </w:rPr>
              <w:t xml:space="preserve">5. Gátak, vízerőművek stb. (hosszanti összeköttetés) 6. Erdők kivágása 7. Folyók csatornázása 8. Iparosodás 9. Urbanizáció 10. Invazív fajok 11. Hajózás 12. Klímaváltozás</w:t>
            </w:r>
          </w:p>
        </w:tc>
        <w:tc>
          <w:tcPr>
            <w:tcW w:w="5167" w:type="dxa"/>
          </w:tcPr>
          <w:p w14:paraId="2F933774" w14:textId="3B50F34C" w:rsidR="00D02AE2" w:rsidRPr="00864E16" w:rsidRDefault="00D02AE2" w:rsidP="00D02AE2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3125F9" w14:paraId="4A1C625B" w14:textId="77777777" w:rsidTr="00143DB6">
        <w:trPr>
          <w:trHeight w:val="55"/>
        </w:trPr>
        <w:tc>
          <w:tcPr>
            <w:tcW w:w="4467" w:type="dxa"/>
          </w:tcPr>
          <w:p w14:paraId="00782288" w14:textId="0FF307E5" w:rsidR="003125F9" w:rsidRDefault="003125F9" w:rsidP="003125F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minden címkéhez tartozó részletek – ezek az egérrel való kattintáskor jelennek meg</w:t>
            </w:r>
          </w:p>
        </w:tc>
        <w:tc>
          <w:tcPr>
            <w:tcW w:w="5167" w:type="dxa"/>
          </w:tcPr>
          <w:p w14:paraId="1BD15E53" w14:textId="2B9272B1" w:rsidR="003125F9" w:rsidRPr="00864E16" w:rsidRDefault="003125F9" w:rsidP="003125F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3125F9" w14:paraId="7D89E4F0" w14:textId="77777777" w:rsidTr="00143DB6">
        <w:trPr>
          <w:trHeight w:val="55"/>
        </w:trPr>
        <w:tc>
          <w:tcPr>
            <w:tcW w:w="4467" w:type="dxa"/>
          </w:tcPr>
          <w:p w14:paraId="3DF617FC" w14:textId="717F9ABE" w:rsidR="003125F9" w:rsidRDefault="003125F9" w:rsidP="003125F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C053FB">
              <w:rPr>
                <w:rStyle w:val="Fontdeparagrafimplicit1"/>
                <w:rFonts w:ascii="Comfortaa" w:hAnsi="Comfortaa"/>
                <w:b/>
                <w:bCs/>
              </w:rPr>
              <w:t xml:space="preserve">Kanyarulatok átvágása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A folyó kiegyenesítése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(a folyó rövidebbé és egyenesebbé tétele a kanyargás helyett)</w:t>
            </w:r>
          </w:p>
        </w:tc>
        <w:tc>
          <w:tcPr>
            <w:tcW w:w="5167" w:type="dxa"/>
          </w:tcPr>
          <w:p w14:paraId="2502F551" w14:textId="2C46C01A" w:rsidR="003125F9" w:rsidRPr="00864E16" w:rsidRDefault="003125F9" w:rsidP="003125F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3125F9" w14:paraId="7FCE6E64" w14:textId="77777777" w:rsidTr="00143DB6">
        <w:trPr>
          <w:trHeight w:val="55"/>
        </w:trPr>
        <w:tc>
          <w:tcPr>
            <w:tcW w:w="4467" w:type="dxa"/>
          </w:tcPr>
          <w:p w14:paraId="2E20B417" w14:textId="552133A1" w:rsidR="003125F9" w:rsidRDefault="003125F9" w:rsidP="003125F9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Gátépítés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→ Árvízvédelmi gátak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(a folyó mentén emelt töltések, amelyek a vizet a főmederben tartják, és megakadályozzák, hogy az elérje az árterületet)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37A99539" w14:textId="31446A15" w:rsidR="003125F9" w:rsidRPr="00864E16" w:rsidRDefault="003125F9" w:rsidP="003125F9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D50" w14:paraId="4AA5F5BA" w14:textId="77777777" w:rsidTr="00143DB6">
        <w:trPr>
          <w:trHeight w:val="55"/>
        </w:trPr>
        <w:tc>
          <w:tcPr>
            <w:tcW w:w="4467" w:type="dxa"/>
          </w:tcPr>
          <w:p w14:paraId="54D5488D" w14:textId="4AD0273E" w:rsidR="000F2D50" w:rsidRDefault="000F2D50" w:rsidP="000F2D50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Folyók csatornázása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A folyó csatornázása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(a kiegyenesített folyók partjainak erózió elleni védelme kövekkel való lefedéssel, vagy terelőgát építésével, hogy a folyó többé ne tudja megváltoztatni a medrét)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154D1EDE" w14:textId="28A669CB" w:rsidR="000F2D50" w:rsidRPr="000F2D50" w:rsidRDefault="000F2D50" w:rsidP="000F2D5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D50" w14:paraId="043A421A" w14:textId="77777777" w:rsidTr="00143DB6">
        <w:trPr>
          <w:trHeight w:val="55"/>
        </w:trPr>
        <w:tc>
          <w:tcPr>
            <w:tcW w:w="4467" w:type="dxa"/>
          </w:tcPr>
          <w:p w14:paraId="5BD0BA8F" w14:textId="62C6EB26" w:rsidR="000F2D50" w:rsidRDefault="000F2D50" w:rsidP="000F2D50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Árterületek lecsapolása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Vizes élőhelyek kiszárítása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(víz eltávolítása a vizes élőhelyekről, hogy a földterület legelők, termőföldek és települések számára használhatóvá váljon)</w:t>
            </w:r>
          </w:p>
        </w:tc>
        <w:tc>
          <w:tcPr>
            <w:tcW w:w="5167" w:type="dxa"/>
          </w:tcPr>
          <w:p w14:paraId="7191DF8E" w14:textId="13355323" w:rsidR="000F2D50" w:rsidRPr="000F2D50" w:rsidRDefault="000F2D50" w:rsidP="000F2D5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D50" w14:paraId="01EE93EB" w14:textId="77777777" w:rsidTr="00143DB6">
        <w:trPr>
          <w:trHeight w:val="55"/>
        </w:trPr>
        <w:tc>
          <w:tcPr>
            <w:tcW w:w="4467" w:type="dxa"/>
          </w:tcPr>
          <w:p w14:paraId="4A068822" w14:textId="745C1AF4" w:rsidR="000F2D50" w:rsidRDefault="000F2D50" w:rsidP="000F2D50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Urbanizáció → Települések, utak és városok építése, a szennyvíz folyóba történő kibocsátásával együtt.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77A14C07" w14:textId="7FC316A4" w:rsidR="000F2D50" w:rsidRPr="000F2D50" w:rsidRDefault="000F2D50" w:rsidP="000F2D5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D50" w14:paraId="368027DB" w14:textId="77777777" w:rsidTr="00143DB6">
        <w:trPr>
          <w:trHeight w:val="55"/>
        </w:trPr>
        <w:tc>
          <w:tcPr>
            <w:tcW w:w="4467" w:type="dxa"/>
          </w:tcPr>
          <w:p w14:paraId="38AD5D16" w14:textId="59CDED18" w:rsidR="000F2D50" w:rsidRDefault="000F2D50" w:rsidP="000F2D50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Növényvédő szerek, rovarirtók stb. felhasználásával végzett mezőgazdaság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→ Vegyi anyagok alkalmazása a mezőgazdaságban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gyomok és rovarok ellen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6DD8F01B" w14:textId="7A4882DE" w:rsidR="000F2D50" w:rsidRPr="000F2D50" w:rsidRDefault="000F2D50" w:rsidP="000F2D5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F2D50" w14:paraId="15664D0C" w14:textId="77777777" w:rsidTr="00143DB6">
        <w:trPr>
          <w:trHeight w:val="55"/>
        </w:trPr>
        <w:tc>
          <w:tcPr>
            <w:tcW w:w="4467" w:type="dxa"/>
          </w:tcPr>
          <w:p w14:paraId="6D85D3B3" w14:textId="52995C9F" w:rsidR="000F2D50" w:rsidRDefault="000F2D50" w:rsidP="000F2D50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Erdők kivágása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Erdőirtás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(fák eltávolítása nagy területekről)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Iparosítás → Gyárak és iparágak építése, gyakran levegő-, talaj- vagy vízszennyezéssel együtt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42175D62" w14:textId="4AD17110" w:rsidR="0098194F" w:rsidRPr="000F2D50" w:rsidRDefault="0098194F" w:rsidP="000F2D50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B6" w14:paraId="03419136" w14:textId="77777777" w:rsidTr="00143DB6">
        <w:trPr>
          <w:trHeight w:val="55"/>
        </w:trPr>
        <w:tc>
          <w:tcPr>
            <w:tcW w:w="4467" w:type="dxa"/>
          </w:tcPr>
          <w:p w14:paraId="10A6940A" w14:textId="348944EB" w:rsidR="00086CB6" w:rsidRDefault="00086CB6" w:rsidP="00086CB6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Gátak, vízerőművek stb. (hosszanti összeköttetés)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Folyami akadályok építése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(keresztirányú betonszerkezetek, amelyek megakadályozzák a víz, az üledék és a halak szabad mozgását)</w:t>
            </w:r>
          </w:p>
        </w:tc>
        <w:tc>
          <w:tcPr>
            <w:tcW w:w="5167" w:type="dxa"/>
          </w:tcPr>
          <w:p w14:paraId="6189EC78" w14:textId="5FEB5ABD" w:rsidR="00086CB6" w:rsidRPr="000F2D50" w:rsidRDefault="00086CB6" w:rsidP="00086CB6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086CB6" w14:paraId="28ABF128" w14:textId="77777777" w:rsidTr="00143DB6">
        <w:trPr>
          <w:trHeight w:val="55"/>
        </w:trPr>
        <w:tc>
          <w:tcPr>
            <w:tcW w:w="4467" w:type="dxa"/>
          </w:tcPr>
          <w:p w14:paraId="056C8163" w14:textId="4BCE0462" w:rsidR="00086CB6" w:rsidRDefault="00086CB6" w:rsidP="00086CB6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Invazív fajok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Új fajok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(más kontinensekről származó növények vagy állatok, amelyek tömegesen terjednek és dominanciájukkal problémákat okoznak)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2EAC725C" w14:textId="6304DC06" w:rsidR="00086CB6" w:rsidRPr="000F2D50" w:rsidRDefault="00086CB6" w:rsidP="00086CB6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06B49D20" w14:textId="77777777" w:rsidTr="00143DB6">
        <w:trPr>
          <w:trHeight w:val="55"/>
        </w:trPr>
        <w:tc>
          <w:tcPr>
            <w:tcW w:w="4467" w:type="dxa"/>
          </w:tcPr>
          <w:p w14:paraId="674F4988" w14:textId="40FE049C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Navigáció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Hajók és csatornák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(folyók mélyítése és szabályozása, hogy a nagy hajók közlekedhessenek rajtuk)</w:t>
            </w:r>
          </w:p>
        </w:tc>
        <w:tc>
          <w:tcPr>
            <w:tcW w:w="5167" w:type="dxa"/>
          </w:tcPr>
          <w:p w14:paraId="67C4DF3A" w14:textId="4C79CA70" w:rsidR="00916815" w:rsidRPr="000F2D50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0720A251" w14:textId="77777777" w:rsidTr="00143DB6">
        <w:trPr>
          <w:trHeight w:val="55"/>
        </w:trPr>
        <w:tc>
          <w:tcPr>
            <w:tcW w:w="4467" w:type="dxa"/>
          </w:tcPr>
          <w:p w14:paraId="7D14D193" w14:textId="77777777" w:rsidR="00916815" w:rsidRDefault="00916815" w:rsidP="00916815">
            <w:pPr xmlns:w="http://schemas.openxmlformats.org/wordprocessingml/2006/main">
              <w:spacing w:line="240" w:lineRule="auto"/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Klímaváltozás →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Globális felmelegedés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(emberi eredetű szélsőségesebb időjárási viszonyok)</w:t>
            </w:r>
          </w:p>
          <w:p w14:paraId="59FC7B10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609F59F" w14:textId="775818FB" w:rsidR="00916815" w:rsidRPr="000F2D50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0643935C" w14:textId="77777777" w:rsidTr="00143DB6">
        <w:trPr>
          <w:trHeight w:val="55"/>
        </w:trPr>
        <w:tc>
          <w:tcPr>
            <w:tcW w:w="4467" w:type="dxa"/>
          </w:tcPr>
          <w:p w14:paraId="553222E5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Emberek és vízi ökoszisztémák</w:t>
            </w:r>
          </w:p>
          <w:p w14:paraId="7F718314" w14:textId="77777777" w:rsidR="00916815" w:rsidRDefault="00916815" w:rsidP="00916815">
            <w:pPr xmlns:w="http://schemas.openxmlformats.org/wordprocessingml/2006/main">
              <w:pStyle w:val="Listparagraf1"/>
              <w:numPr>
                <w:ilvl w:val="1"/>
                <w:numId w:val="20"/>
              </w:numPr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árterek helyreállítása természetalapú megoldásként</w:t>
            </w:r>
          </w:p>
          <w:p w14:paraId="09FFB0D5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12F7FB8" w14:textId="09C33D6A" w:rsidR="00916815" w:rsidRPr="00AF33EB" w:rsidRDefault="00916815" w:rsidP="007F6CDC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601708" w14:paraId="00981BF5" w14:textId="77777777" w:rsidTr="00143DB6">
        <w:trPr>
          <w:trHeight w:val="55"/>
        </w:trPr>
        <w:tc>
          <w:tcPr>
            <w:tcW w:w="4467" w:type="dxa"/>
          </w:tcPr>
          <w:p w14:paraId="6D3F0CCF" w14:textId="77777777" w:rsidR="00601708" w:rsidRDefault="00601708" w:rsidP="0060170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Ma örömmel jelenthetem be, hogy az emberek elkezdték megérteni, mennyire szükségük van az egészséges árterekre – mind a természet, mind saját maguk számára.</w:t>
            </w:r>
          </w:p>
          <w:p w14:paraId="6978D7E8" w14:textId="77777777" w:rsidR="00601708" w:rsidRDefault="00601708" w:rsidP="00601708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BFFD4EB" w14:textId="2217B219" w:rsidR="00601708" w:rsidRPr="00AF33EB" w:rsidRDefault="00601708" w:rsidP="0060170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601708" w14:paraId="560E135E" w14:textId="77777777" w:rsidTr="00143DB6">
        <w:trPr>
          <w:trHeight w:val="55"/>
        </w:trPr>
        <w:tc>
          <w:tcPr>
            <w:tcW w:w="4467" w:type="dxa"/>
          </w:tcPr>
          <w:p w14:paraId="66753EA6" w14:textId="4B1C5817" w:rsidR="00601708" w:rsidRDefault="00601708" w:rsidP="00601708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Lépésről lépésre a Duna árterületének egyes részeit újra összekapcsolják a folyóval.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Régi mellékágakat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nyitnak meg újra, erdőket és vizes élőhelyeket állítanak helyre, és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ahol csak lehetséges, újra engedélyezik a természetes áradásokat. Ezek az intézkedések visszaállítják a halak, madarak és növények élőhelyeit, miközben az embereknek is segítenek – az árvíz tárolásával, a vízminőség javításával, aszály idején vízellátás biztosításával és a kikapcsolódáshoz szükséges terek biztosításával.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Ezeket a helyreállítási intézkedéseket természetalapú megoldásoknak nevezik.</w:t>
            </w:r>
          </w:p>
        </w:tc>
        <w:tc>
          <w:tcPr>
            <w:tcW w:w="5167" w:type="dxa"/>
          </w:tcPr>
          <w:p w14:paraId="3AF14C6F" w14:textId="02183178" w:rsidR="00601708" w:rsidRPr="00AF33EB" w:rsidRDefault="00601708" w:rsidP="00601708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AF33EB" w14:paraId="16DE7785" w14:textId="77777777" w:rsidTr="00143DB6">
        <w:trPr>
          <w:trHeight w:val="55"/>
        </w:trPr>
        <w:tc>
          <w:tcPr>
            <w:tcW w:w="4467" w:type="dxa"/>
          </w:tcPr>
          <w:p w14:paraId="7509DD34" w14:textId="2BA311A9" w:rsidR="00AF33EB" w:rsidRDefault="00AF33EB" w:rsidP="00AF33EB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2. feladat A társadalmi problémák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természetalapú megoldással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történő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megoldásához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most felfedezheted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a megfelelő helyreállítási intézkedéseket: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minden kép egy módot mutat be arra, hogyan működhetnek együtt az emberek és a természet.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16780EDA" w14:textId="752E6789" w:rsidR="00AF33EB" w:rsidRPr="00353F02" w:rsidRDefault="00AF33EB" w:rsidP="00AF33E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AF33EB" w14:paraId="4AC3CABD" w14:textId="77777777" w:rsidTr="00143DB6">
        <w:trPr>
          <w:trHeight w:val="55"/>
        </w:trPr>
        <w:tc>
          <w:tcPr>
            <w:tcW w:w="4467" w:type="dxa"/>
          </w:tcPr>
          <w:p w14:paraId="6F9BF73D" w14:textId="7BA2C76D" w:rsidR="00AF33EB" w:rsidRDefault="00AF33EB" w:rsidP="00AF33EB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Alul egy hat ütemet tartalmazó listát találsz. Meg tudod párosítani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a listában szereplő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ütem számát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  <w:color w:val="156082"/>
              </w:rPr>
              <w:t xml:space="preserve">a megfelelő képpel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, amelyen az ütem látható?</w:t>
            </w:r>
          </w:p>
        </w:tc>
        <w:tc>
          <w:tcPr>
            <w:tcW w:w="5167" w:type="dxa"/>
          </w:tcPr>
          <w:p w14:paraId="4D68DBC4" w14:textId="1046F3A7" w:rsidR="00AF33EB" w:rsidRPr="00AF33EB" w:rsidRDefault="00AF33EB" w:rsidP="00AF33E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66599D" w14:paraId="7CADC0C5" w14:textId="77777777" w:rsidTr="00143DB6">
        <w:trPr>
          <w:trHeight w:val="55"/>
        </w:trPr>
        <w:tc>
          <w:tcPr>
            <w:tcW w:w="4467" w:type="dxa"/>
            <w:shd w:val="clear" w:color="auto" w:fill="00B050"/>
          </w:tcPr>
          <w:p w14:paraId="6A4F909B" w14:textId="6E5451D7" w:rsidR="0066599D" w:rsidRDefault="00777192" w:rsidP="00AF33EB">
            <w:pPr xmlns:w="http://schemas.openxmlformats.org/wordprocessingml/2006/main">
              <w:spacing w:line="240" w:lineRule="auto"/>
              <w:rPr>
                <w:rStyle w:val="Fontdeparagrafimplicit1"/>
                <w:rFonts w:ascii="Comfortaa" w:hAnsi="Comfortaa"/>
                <w:b/>
                <w:bCs/>
              </w:rPr>
            </w:pPr>
            <w:r xmlns:w="http://schemas.openxmlformats.org/wordprocessingml/2006/main" w:rsidRPr="00777192">
              <w:rPr>
                <w:rStyle w:val="Fontdeparagrafimplicit1"/>
                <w:rFonts w:ascii="Comfortaa" w:hAnsi="Comfortaa"/>
                <w:b/>
                <w:bCs/>
              </w:rPr>
              <w:t xml:space="preserve">Alul hat ütemet találsz. Meg tudod párosítani az egyes ütemeket a képpel, amelyen azok láthatók? Húzd át az ütemeket a listából a megfelelő képre.</w:t>
            </w:r>
          </w:p>
        </w:tc>
        <w:tc>
          <w:tcPr>
            <w:tcW w:w="5167" w:type="dxa"/>
            <w:shd w:val="clear" w:color="auto" w:fill="00B050"/>
          </w:tcPr>
          <w:p w14:paraId="096B83D9" w14:textId="0CFE020C" w:rsidR="0066599D" w:rsidRPr="00AF33EB" w:rsidRDefault="0066599D" w:rsidP="00AF33EB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1C15031E" w14:textId="77777777" w:rsidTr="00143DB6">
        <w:trPr>
          <w:trHeight w:val="55"/>
        </w:trPr>
        <w:tc>
          <w:tcPr>
            <w:tcW w:w="4467" w:type="dxa"/>
          </w:tcPr>
          <w:p w14:paraId="54459B03" w14:textId="4DD97BB0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1. Elterelő csatornák </w:t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Style w:val="Fontdeparagrafimplicit1"/>
                <w:rFonts w:ascii="Comfortaa" w:hAnsi="Comfortaa"/>
                <w:b/>
                <w:bCs/>
              </w:rPr>
              <w:t xml:space="preserve">2. Mellékágak helyreállítása 3. Őshonos fajok támogatása 4. Gátak áthelyezése nagyobb hely érdekében 5. Védelmi sávok 6. Halrámpák vagy akadályok eltávolítása</w:t>
            </w:r>
          </w:p>
        </w:tc>
        <w:tc>
          <w:tcPr>
            <w:tcW w:w="5167" w:type="dxa"/>
          </w:tcPr>
          <w:p w14:paraId="0D58A094" w14:textId="07A13891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0C1C8709" w14:textId="77777777" w:rsidTr="00143DB6">
        <w:trPr>
          <w:trHeight w:val="55"/>
        </w:trPr>
        <w:tc>
          <w:tcPr>
            <w:tcW w:w="4467" w:type="dxa"/>
          </w:tcPr>
          <w:p w14:paraId="6D2555F6" w14:textId="28096841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minden címkéhez tartozó részletek – ezek az egérrel való kattintáskor jelennek meg</w:t>
            </w:r>
          </w:p>
        </w:tc>
        <w:tc>
          <w:tcPr>
            <w:tcW w:w="5167" w:type="dxa"/>
          </w:tcPr>
          <w:p w14:paraId="4C5FA3D2" w14:textId="4F03BA9D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367975" w:rsidRPr="00367975" w14:paraId="13B7EB92" w14:textId="77777777" w:rsidTr="00143DB6">
        <w:trPr>
          <w:trHeight w:val="55"/>
        </w:trPr>
        <w:tc>
          <w:tcPr>
            <w:tcW w:w="4467" w:type="dxa"/>
          </w:tcPr>
          <w:p w14:paraId="3D750C48" w14:textId="3C395715" w:rsidR="00367975" w:rsidRDefault="00367975" w:rsidP="0036797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Folyóágak helyreállítása – Régi folyóágak újranyitása, hogy a víz újra befolyhasson oda, több élőhelyet teremtve halak, madarak és növények számára.</w:t>
            </w:r>
          </w:p>
        </w:tc>
        <w:tc>
          <w:tcPr>
            <w:tcW w:w="5167" w:type="dxa"/>
          </w:tcPr>
          <w:p w14:paraId="4E64FFD8" w14:textId="5D1AEBC1" w:rsidR="00367975" w:rsidRPr="00367975" w:rsidRDefault="00367975" w:rsidP="0036797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367975" w:rsidRPr="00367975" w14:paraId="1DE73825" w14:textId="77777777" w:rsidTr="00143DB6">
        <w:trPr>
          <w:trHeight w:val="55"/>
        </w:trPr>
        <w:tc>
          <w:tcPr>
            <w:tcW w:w="4467" w:type="dxa"/>
          </w:tcPr>
          <w:p w14:paraId="11D4FB4F" w14:textId="09195475" w:rsidR="00367975" w:rsidRDefault="00367975" w:rsidP="0036797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Gátak áthelyezése a nagyobb hely érdekében → A gátak távolabb helyezése a folyótól, hogy több hely jusson a folyónak és az ártéri erdőknek, amelyek az árvizet visszatarthatják.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32B9D32D" w14:textId="6CD33955" w:rsidR="00367975" w:rsidRPr="00367975" w:rsidRDefault="00367975" w:rsidP="0036797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367975" w:rsidRPr="00367975" w14:paraId="3399847B" w14:textId="77777777" w:rsidTr="00143DB6">
        <w:trPr>
          <w:trHeight w:val="55"/>
        </w:trPr>
        <w:tc>
          <w:tcPr>
            <w:tcW w:w="4467" w:type="dxa"/>
          </w:tcPr>
          <w:p w14:paraId="4A61B244" w14:textId="4B724128" w:rsidR="00367975" w:rsidRDefault="00367975" w:rsidP="0036797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Védelmi sávok – Keskeny erdők helyreállítása mezőgazdasági területek és folyók között, hogy azok képesek legyenek a tápanyagok szűrésére, és ezáltal megvédjék a vizet a szennyezéstől.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2100B7D7" w14:textId="7E4B5322" w:rsidR="00367975" w:rsidRPr="00367975" w:rsidRDefault="00367975" w:rsidP="0036797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80D4D" w14:paraId="5D10A56A" w14:textId="77777777" w:rsidTr="00143DB6">
        <w:trPr>
          <w:trHeight w:val="55"/>
        </w:trPr>
        <w:tc>
          <w:tcPr>
            <w:tcW w:w="4467" w:type="dxa"/>
          </w:tcPr>
          <w:p w14:paraId="237C2034" w14:textId="568D9ED3" w:rsidR="00480D4D" w:rsidRDefault="00480D4D" w:rsidP="00480D4D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Halételek vagy akadályok eltávolítása → A halak vándorlásának segítése az akadályok eltávolításával vagy kőrámpákká alakításával, amelyek lehetővé teszik számukra, hogy ismét felfelé úszhassanak.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6BEC233C" w14:textId="2AC136DD" w:rsidR="00480D4D" w:rsidRPr="00480D4D" w:rsidRDefault="00480D4D" w:rsidP="00480D4D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80D4D" w14:paraId="242E0451" w14:textId="77777777" w:rsidTr="00143DB6">
        <w:trPr>
          <w:trHeight w:val="55"/>
        </w:trPr>
        <w:tc>
          <w:tcPr>
            <w:tcW w:w="4467" w:type="dxa"/>
          </w:tcPr>
          <w:p w14:paraId="62A6ADA5" w14:textId="020022A0" w:rsidR="00480D4D" w:rsidRDefault="00480D4D" w:rsidP="00480D4D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Elterelő csatornák → Mesterséges oldalcsatornák létrehozása enyhe lejtőkkel a korlátok körül, ahol a halak és más állatok mozoghatnak, vagy akár megélhetnek.</w:t>
            </w:r>
          </w:p>
        </w:tc>
        <w:tc>
          <w:tcPr>
            <w:tcW w:w="5167" w:type="dxa"/>
          </w:tcPr>
          <w:p w14:paraId="2F60807D" w14:textId="51628B55" w:rsidR="00480D4D" w:rsidRPr="00480D4D" w:rsidRDefault="00480D4D" w:rsidP="00480D4D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480D4D" w14:paraId="260ED807" w14:textId="77777777" w:rsidTr="00143DB6">
        <w:trPr>
          <w:trHeight w:val="55"/>
        </w:trPr>
        <w:tc>
          <w:tcPr>
            <w:tcW w:w="4467" w:type="dxa"/>
          </w:tcPr>
          <w:p w14:paraId="14686727" w14:textId="1EEB2133" w:rsidR="00480D4D" w:rsidRDefault="00480D4D" w:rsidP="00480D4D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Őshonos fajok támogatása → A természetes élőhelyfeltételek helyreállítása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az őshonos növények és állatok támogatása érdekében, megnehezítve az invazív fajok terjedését.</w:t>
            </w:r>
          </w:p>
        </w:tc>
        <w:tc>
          <w:tcPr>
            <w:tcW w:w="5167" w:type="dxa"/>
          </w:tcPr>
          <w:p w14:paraId="044A00D7" w14:textId="4C882DEB" w:rsidR="00480D4D" w:rsidRPr="00480D4D" w:rsidRDefault="00480D4D" w:rsidP="00480D4D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18265D" w14:paraId="07857898" w14:textId="77777777" w:rsidTr="00143DB6">
        <w:trPr>
          <w:trHeight w:val="55"/>
        </w:trPr>
        <w:tc>
          <w:tcPr>
            <w:tcW w:w="4467" w:type="dxa"/>
          </w:tcPr>
          <w:p w14:paraId="66C51CAA" w14:textId="77777777" w:rsidR="0018265D" w:rsidRDefault="0018265D" w:rsidP="0018265D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Emberek és vízi ökoszisztémák</w:t>
            </w:r>
          </w:p>
          <w:p w14:paraId="2282468F" w14:textId="77777777" w:rsidR="0018265D" w:rsidRDefault="0018265D" w:rsidP="0018265D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AD99065" w14:textId="1F567BBF" w:rsidR="0018265D" w:rsidRPr="0018265D" w:rsidRDefault="0018265D" w:rsidP="0018265D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18265D" w14:paraId="15389B60" w14:textId="77777777" w:rsidTr="00143DB6">
        <w:trPr>
          <w:trHeight w:val="55"/>
        </w:trPr>
        <w:tc>
          <w:tcPr>
            <w:tcW w:w="4467" w:type="dxa"/>
          </w:tcPr>
          <w:p w14:paraId="2670031C" w14:textId="742FC350" w:rsidR="0018265D" w:rsidRDefault="0018265D" w:rsidP="0018265D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3. tevékenység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3234233D" w14:textId="53D60D07" w:rsidR="0018265D" w:rsidRPr="0018265D" w:rsidRDefault="0018265D" w:rsidP="0018265D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</w:tr>
      <w:tr w:rsidR="0018265D" w14:paraId="54BD9F41" w14:textId="77777777" w:rsidTr="00143DB6">
        <w:trPr>
          <w:trHeight w:val="55"/>
        </w:trPr>
        <w:tc>
          <w:tcPr>
            <w:tcW w:w="4467" w:type="dxa"/>
          </w:tcPr>
          <w:p w14:paraId="7C7C9FF1" w14:textId="77777777" w:rsidR="0018265D" w:rsidRDefault="0018265D" w:rsidP="0018265D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Ezek a poláris térképek azt mutatják be, hogyan változnak a Duna ökoszisztéma-szolgáltatásai három különböző forgatókönyvben: természetes árterek, emberi beavatkozással módosított árterek és természetalapú megoldásokkal helyreállított árterek. Meg tudod nézni, miért tűnnek annyira eltérőnek a szolgáltatások?</w:t>
            </w:r>
          </w:p>
          <w:p w14:paraId="37AD7EE7" w14:textId="77777777" w:rsidR="0018265D" w:rsidRDefault="0018265D" w:rsidP="0018265D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15EA3345" w14:textId="55BE99B0" w:rsidR="0018265D" w:rsidRPr="0018265D" w:rsidRDefault="0018265D" w:rsidP="0018265D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CB4006B" w14:textId="77777777" w:rsidTr="00143DB6">
        <w:trPr>
          <w:trHeight w:val="55"/>
        </w:trPr>
        <w:tc>
          <w:tcPr>
            <w:tcW w:w="4467" w:type="dxa"/>
          </w:tcPr>
          <w:p w14:paraId="40452CFC" w14:textId="621626EC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1. Turizmus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2. Rekreáció és halászat 3. Felszíni és felszín alatti vizek 4. Tájesztétika 5. Halak 6. Klímaszabályozás 7. Mezőgazdaság 8. Szén-dioxid-megkötés 9. Faanyag 10. Tápanyag-visszatartás 11. Árvízszabályozás 12. Élőhely biztosítása</w:t>
            </w:r>
          </w:p>
          <w:p w14:paraId="09935B81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752A2400" w14:textId="0C1ACE1B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5635E1" w14:paraId="43ECD4D9" w14:textId="77777777" w:rsidTr="00143DB6">
        <w:trPr>
          <w:trHeight w:val="55"/>
        </w:trPr>
        <w:tc>
          <w:tcPr>
            <w:tcW w:w="4467" w:type="dxa"/>
          </w:tcPr>
          <w:p w14:paraId="508102C7" w14:textId="4955A333" w:rsidR="005635E1" w:rsidRDefault="005635E1" w:rsidP="005635E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Eredeti természetes ártér.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Ha ezt a poláris térképet nézzük, miért van az, hogy szinte az összes ökoszisztéma-szolgáltatás szintje nagyon magas, míg a mezőgazdaságé alacsony?</w:t>
            </w:r>
          </w:p>
        </w:tc>
        <w:tc>
          <w:tcPr>
            <w:tcW w:w="5167" w:type="dxa"/>
          </w:tcPr>
          <w:p w14:paraId="00547A84" w14:textId="7B619B20" w:rsidR="005635E1" w:rsidRPr="005635E1" w:rsidRDefault="005635E1" w:rsidP="005635E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5635E1" w14:paraId="6CA019FD" w14:textId="77777777" w:rsidTr="00143DB6">
        <w:trPr>
          <w:trHeight w:val="55"/>
        </w:trPr>
        <w:tc>
          <w:tcPr>
            <w:tcW w:w="4467" w:type="dxa"/>
          </w:tcPr>
          <w:p w14:paraId="6FAE59D4" w14:textId="6ACE0884" w:rsidR="005635E1" w:rsidRDefault="005635E1" w:rsidP="005635E1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A) Mert az ártér talaja túl szegény volt, és semmi sem tudott ott megteremni.</w:t>
            </w:r>
          </w:p>
        </w:tc>
        <w:tc>
          <w:tcPr>
            <w:tcW w:w="5167" w:type="dxa"/>
          </w:tcPr>
          <w:p w14:paraId="0EB90FCE" w14:textId="6A89191A" w:rsidR="005635E1" w:rsidRPr="00613D3A" w:rsidRDefault="005635E1" w:rsidP="005635E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28B00DDF" w14:textId="77777777" w:rsidTr="00143DB6">
        <w:trPr>
          <w:trHeight w:val="55"/>
        </w:trPr>
        <w:tc>
          <w:tcPr>
            <w:tcW w:w="4467" w:type="dxa"/>
          </w:tcPr>
          <w:p w14:paraId="5511FC0A" w14:textId="3A614E0F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B) Mert a Duna-menti uralkodók akkoriban tiltották a földművelést.</w:t>
            </w:r>
          </w:p>
        </w:tc>
        <w:tc>
          <w:tcPr>
            <w:tcW w:w="5167" w:type="dxa"/>
          </w:tcPr>
          <w:p w14:paraId="2DFEF2A9" w14:textId="2894EBAA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6273379" w14:textId="77777777" w:rsidTr="00143DB6">
        <w:trPr>
          <w:trHeight w:val="55"/>
        </w:trPr>
        <w:tc>
          <w:tcPr>
            <w:tcW w:w="4467" w:type="dxa"/>
          </w:tcPr>
          <w:p w14:paraId="3259E9D6" w14:textId="307B20B6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C) Mivel az árterület még természetes volt, számos előnnyel járt az emberek és az állatok számára, de a mezőgazdaság nem volt lehetséges az elárasztott területeken.</w:t>
            </w:r>
          </w:p>
        </w:tc>
        <w:tc>
          <w:tcPr>
            <w:tcW w:w="5167" w:type="dxa"/>
          </w:tcPr>
          <w:p w14:paraId="3E6C91EE" w14:textId="74219DD7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11916FFD" w14:textId="77777777" w:rsidTr="00143DB6">
        <w:trPr>
          <w:trHeight w:val="55"/>
        </w:trPr>
        <w:tc>
          <w:tcPr>
            <w:tcW w:w="4467" w:type="dxa"/>
          </w:tcPr>
          <w:p w14:paraId="08EE84E6" w14:textId="0B9D5DAD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Megváltozott ártér</w:t>
            </w:r>
          </w:p>
        </w:tc>
        <w:tc>
          <w:tcPr>
            <w:tcW w:w="5167" w:type="dxa"/>
          </w:tcPr>
          <w:p w14:paraId="416D1A29" w14:textId="48B12D14" w:rsidR="00916815" w:rsidRPr="00C94145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8102D3E" w14:textId="77777777" w:rsidTr="00143DB6">
        <w:trPr>
          <w:trHeight w:val="55"/>
        </w:trPr>
        <w:tc>
          <w:tcPr>
            <w:tcW w:w="4467" w:type="dxa"/>
          </w:tcPr>
          <w:p w14:paraId="1381EF44" w14:textId="2A7D651D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Miért van az, hogy a mezőgazdasági termelés ilyen mértékű, míg a legtöbb más szolgáltatás alacsony szintű?</w:t>
            </w:r>
          </w:p>
        </w:tc>
        <w:tc>
          <w:tcPr>
            <w:tcW w:w="5167" w:type="dxa"/>
          </w:tcPr>
          <w:p w14:paraId="7AC4B993" w14:textId="501B285D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7E091CD7" w14:textId="77777777" w:rsidTr="00143DB6">
        <w:trPr>
          <w:trHeight w:val="55"/>
        </w:trPr>
        <w:tc>
          <w:tcPr>
            <w:tcW w:w="4467" w:type="dxa"/>
          </w:tcPr>
          <w:p w14:paraId="4FA492A4" w14:textId="4A464F7B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A) Mivel a Duna természetes erdei és vizes élőhelyei kiterjeszkedtek,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egyidejűleg fokozva a mezőgazdaságot és a faanyagtermelést.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</w:p>
        </w:tc>
        <w:tc>
          <w:tcPr>
            <w:tcW w:w="5167" w:type="dxa"/>
          </w:tcPr>
          <w:p w14:paraId="779A85BA" w14:textId="3CE8584B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76A5D34A" w14:textId="77777777" w:rsidTr="00143DB6">
        <w:trPr>
          <w:trHeight w:val="55"/>
        </w:trPr>
        <w:tc>
          <w:tcPr>
            <w:tcW w:w="4467" w:type="dxa"/>
          </w:tcPr>
          <w:p w14:paraId="3EA45014" w14:textId="6D2AE37C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B) Mivel a gátak elválasztották az árterületet a folyótól, védve a mezőgazdaságot az árvizektől, de számos természetes élőhelyet és azok előnyeit elpusztítva.</w:t>
            </w:r>
          </w:p>
        </w:tc>
        <w:tc>
          <w:tcPr>
            <w:tcW w:w="5167" w:type="dxa"/>
          </w:tcPr>
          <w:p w14:paraId="40A0DF5D" w14:textId="38900D4A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7CB1FCA3" w14:textId="77777777" w:rsidTr="00143DB6">
        <w:trPr>
          <w:trHeight w:val="55"/>
        </w:trPr>
        <w:tc>
          <w:tcPr>
            <w:tcW w:w="4467" w:type="dxa"/>
          </w:tcPr>
          <w:p w14:paraId="52A7BC49" w14:textId="06CBBEE0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C) Mivel senki sem lakott a Duna közelében,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így csak néhány szolgáltatást vettek igénybe.</w:t>
            </w:r>
          </w:p>
        </w:tc>
        <w:tc>
          <w:tcPr>
            <w:tcW w:w="5167" w:type="dxa"/>
          </w:tcPr>
          <w:p w14:paraId="07EF26D9" w14:textId="095A93C6" w:rsidR="00916815" w:rsidRPr="00864E16" w:rsidRDefault="00916815" w:rsidP="00663426">
            <w:pPr>
              <w:tabs>
                <w:tab w:val="left" w:pos="1073"/>
              </w:tabs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4C485817" w14:textId="77777777" w:rsidTr="00143DB6">
        <w:trPr>
          <w:trHeight w:val="55"/>
        </w:trPr>
        <w:tc>
          <w:tcPr>
            <w:tcW w:w="4467" w:type="dxa"/>
          </w:tcPr>
          <w:p w14:paraId="59A6F3B2" w14:textId="3ABF7F8A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Helyreállított ártér </w:t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br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Miért kiegyensúlyozottabbak az ökoszisztéma-szolgáltatások ezen a poláris térképen a másik kettőhöz képest?</w:t>
            </w:r>
          </w:p>
        </w:tc>
        <w:tc>
          <w:tcPr>
            <w:tcW w:w="5167" w:type="dxa"/>
          </w:tcPr>
          <w:p w14:paraId="74DFE45A" w14:textId="72E3B5C5" w:rsidR="00916815" w:rsidRPr="00864E16" w:rsidRDefault="00916815" w:rsidP="00663426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7340FD72" w14:textId="77777777" w:rsidTr="00143DB6">
        <w:trPr>
          <w:trHeight w:val="55"/>
        </w:trPr>
        <w:tc>
          <w:tcPr>
            <w:tcW w:w="4467" w:type="dxa"/>
          </w:tcPr>
          <w:p w14:paraId="0E684CE4" w14:textId="64D7AF0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A) Mert a természetalapú megoldások helyreállítják a mellékágakat, vizes élőhelyeket és erdőket, ami számos előnnyel jár mind a természet, mind az emberek számára.</w:t>
            </w:r>
          </w:p>
        </w:tc>
        <w:tc>
          <w:tcPr>
            <w:tcW w:w="5167" w:type="dxa"/>
          </w:tcPr>
          <w:p w14:paraId="525A74D5" w14:textId="24C1322A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204A2071" w14:textId="77777777" w:rsidTr="00143DB6">
        <w:trPr>
          <w:trHeight w:val="55"/>
        </w:trPr>
        <w:tc>
          <w:tcPr>
            <w:tcW w:w="4467" w:type="dxa"/>
          </w:tcPr>
          <w:p w14:paraId="1F47F81A" w14:textId="092AEB64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B) Mert az emberek hagyták, hogy a folyó természetes módon kiáradjon, és ezzel megszüntették a </w:t>
            </w:r>
            <w:bookmarkStart xmlns:w="http://schemas.openxmlformats.org/wordprocessingml/2006/main" w:id="0" w:name="_GoBack"/>
            <w:bookmarkEnd xmlns:w="http://schemas.openxmlformats.org/wordprocessingml/2006/main" w:id="0"/>
            <w:r xmlns:w="http://schemas.openxmlformats.org/wordprocessingml/2006/main" w:rsidRPr="00C053FB">
              <w:rPr>
                <w:rFonts w:ascii="Comfortaa" w:hAnsi="Comfortaa"/>
                <w:b/>
                <w:bCs/>
              </w:rPr>
              <w:t xml:space="preserve">rá nehezedő nyomást.</w:t>
            </w:r>
          </w:p>
        </w:tc>
        <w:tc>
          <w:tcPr>
            <w:tcW w:w="5167" w:type="dxa"/>
          </w:tcPr>
          <w:p w14:paraId="2705B053" w14:textId="22AE48CE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44A1F86B" w14:textId="77777777" w:rsidTr="00143DB6">
        <w:trPr>
          <w:trHeight w:val="55"/>
        </w:trPr>
        <w:tc>
          <w:tcPr>
            <w:tcW w:w="4467" w:type="dxa"/>
          </w:tcPr>
          <w:p w14:paraId="47C15BB7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C) Mert a Dunát gátak választották el az árterétől.</w:t>
            </w:r>
          </w:p>
          <w:p w14:paraId="56CB630B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3A38E96" w14:textId="132BCE9F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38831D62" w14:textId="77777777" w:rsidTr="00143DB6">
        <w:trPr>
          <w:trHeight w:val="55"/>
        </w:trPr>
        <w:tc>
          <w:tcPr>
            <w:tcW w:w="4467" w:type="dxa"/>
          </w:tcPr>
          <w:p w14:paraId="14C3F83E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D170E0F" w14:textId="77777777" w:rsidR="00916815" w:rsidRPr="00864E16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4B6E1795" w14:textId="77777777" w:rsidTr="00143DB6">
        <w:trPr>
          <w:trHeight w:val="55"/>
        </w:trPr>
        <w:tc>
          <w:tcPr>
            <w:tcW w:w="4467" w:type="dxa"/>
          </w:tcPr>
          <w:p w14:paraId="541DF0AF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Fedezze fel a Wet-Edu adattárat</w:t>
            </w:r>
          </w:p>
          <w:p w14:paraId="1BA74284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Kapcsolódó projektek és források felfedezése</w:t>
            </w:r>
          </w:p>
          <w:p w14:paraId="190AFA77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5537741B" w14:textId="12A25DB1" w:rsidR="008365B8" w:rsidRPr="00864E16" w:rsidRDefault="008365B8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821618E" w14:textId="77777777" w:rsidTr="00143DB6">
        <w:trPr>
          <w:trHeight w:val="55"/>
        </w:trPr>
        <w:tc>
          <w:tcPr>
            <w:tcW w:w="4467" w:type="dxa"/>
          </w:tcPr>
          <w:p w14:paraId="53029E5E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Minden téma</w:t>
            </w:r>
          </w:p>
          <w:p w14:paraId="72C789F5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Esztétika</w:t>
            </w:r>
          </w:p>
          <w:p w14:paraId="005AAED2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Művészet és történetmesélés</w:t>
            </w:r>
          </w:p>
          <w:p w14:paraId="11F04885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Szén-megkötés</w:t>
            </w:r>
          </w:p>
          <w:p w14:paraId="0390A1D5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Mesterséges vizes élőhelyek</w:t>
            </w:r>
          </w:p>
          <w:p w14:paraId="4BC9B7A9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Árvízvédelem</w:t>
            </w:r>
          </w:p>
          <w:p w14:paraId="1BFDB65D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Ártéri élőhely</w:t>
            </w:r>
          </w:p>
          <w:p w14:paraId="7E5698AD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Ártéri térképezés</w:t>
            </w:r>
          </w:p>
          <w:p w14:paraId="4859ACAD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Élőhely-felmérés</w:t>
            </w:r>
          </w:p>
          <w:p w14:paraId="598B9EEC" w14:textId="2B6893A4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Öntisztítás</w:t>
            </w:r>
          </w:p>
        </w:tc>
        <w:tc>
          <w:tcPr>
            <w:tcW w:w="5167" w:type="dxa"/>
          </w:tcPr>
          <w:p w14:paraId="5C5C9DDF" w14:textId="79F0FE0E" w:rsidR="00916815" w:rsidRPr="00143DB6" w:rsidRDefault="00916815" w:rsidP="00916815">
            <w:pPr>
              <w:spacing w:line="240" w:lineRule="auto"/>
              <w:rPr>
                <w:rFonts w:ascii="Comfortaa" w:hAnsi="Comfortaa"/>
                <w:lang w:val="en-US"/>
              </w:rPr>
            </w:pPr>
          </w:p>
        </w:tc>
      </w:tr>
      <w:tr w:rsidR="00916815" w14:paraId="29BA7630" w14:textId="77777777" w:rsidTr="00143DB6">
        <w:trPr>
          <w:trHeight w:val="55"/>
        </w:trPr>
        <w:tc>
          <w:tcPr>
            <w:tcW w:w="4467" w:type="dxa"/>
          </w:tcPr>
          <w:p w14:paraId="63A873DA" w14:textId="3F4D1465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Előző</w:t>
            </w:r>
          </w:p>
        </w:tc>
        <w:tc>
          <w:tcPr>
            <w:tcW w:w="5167" w:type="dxa"/>
          </w:tcPr>
          <w:p w14:paraId="50716848" w14:textId="2D4F461D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02E82B3C" w14:textId="77777777" w:rsidTr="00143DB6">
        <w:trPr>
          <w:trHeight w:val="55"/>
        </w:trPr>
        <w:tc>
          <w:tcPr>
            <w:tcW w:w="4467" w:type="dxa"/>
          </w:tcPr>
          <w:p w14:paraId="7154D5B8" w14:textId="78E477B6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Következő</w:t>
            </w:r>
          </w:p>
        </w:tc>
        <w:tc>
          <w:tcPr>
            <w:tcW w:w="5167" w:type="dxa"/>
          </w:tcPr>
          <w:p w14:paraId="5E97DC38" w14:textId="55419715" w:rsidR="00916815" w:rsidRPr="00D5101A" w:rsidRDefault="00916815" w:rsidP="002928B1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C94405C" w14:textId="77777777" w:rsidTr="00143DB6">
        <w:trPr>
          <w:trHeight w:val="55"/>
        </w:trPr>
        <w:tc>
          <w:tcPr>
            <w:tcW w:w="4467" w:type="dxa"/>
          </w:tcPr>
          <w:p w14:paraId="1FCF5CF0" w14:textId="64421A45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Tanulási tevékenységek</w:t>
            </w:r>
          </w:p>
        </w:tc>
        <w:tc>
          <w:tcPr>
            <w:tcW w:w="5167" w:type="dxa"/>
          </w:tcPr>
          <w:p w14:paraId="712D293F" w14:textId="504DE495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13205103" w14:textId="77777777" w:rsidTr="00143DB6">
        <w:trPr>
          <w:trHeight w:val="55"/>
        </w:trPr>
        <w:tc>
          <w:tcPr>
            <w:tcW w:w="4467" w:type="dxa"/>
          </w:tcPr>
          <w:p w14:paraId="65F4C488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Élő környezet</w:t>
            </w:r>
          </w:p>
          <w:p w14:paraId="01BC4C1B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Térképezd fel a vizes élőhelyed</w:t>
            </w:r>
          </w:p>
          <w:p w14:paraId="37953CA1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Élőhelyek felfedezése</w:t>
            </w:r>
          </w:p>
          <w:p w14:paraId="078EBE15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Ártéri szivacshatás</w:t>
            </w:r>
          </w:p>
          <w:p w14:paraId="625B3FCD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Klíma és szén-dioxid</w:t>
            </w:r>
          </w:p>
          <w:p w14:paraId="657AF777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Tisztítás</w:t>
            </w:r>
          </w:p>
          <w:p w14:paraId="39359367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Vizes élőhelyek kezelése</w:t>
            </w:r>
          </w:p>
          <w:p w14:paraId="797A9C78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Esztétika</w:t>
            </w:r>
          </w:p>
          <w:p w14:paraId="06CAE30D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Inspiráció forrásai</w:t>
            </w:r>
          </w:p>
          <w:p w14:paraId="0E75E79C" w14:textId="64634BE3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Emberek és vízi élőhelyek</w:t>
            </w:r>
          </w:p>
        </w:tc>
        <w:tc>
          <w:tcPr>
            <w:tcW w:w="5167" w:type="dxa"/>
          </w:tcPr>
          <w:p w14:paraId="5C430B96" w14:textId="57470DCE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3BBA8DFA" w14:textId="77777777" w:rsidTr="00143DB6">
        <w:trPr>
          <w:trHeight w:val="55"/>
        </w:trPr>
        <w:tc>
          <w:tcPr>
            <w:tcW w:w="4467" w:type="dxa"/>
          </w:tcPr>
          <w:p w14:paraId="59D0998F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29FE901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D55F6D5" w14:textId="77777777" w:rsidTr="00143DB6">
        <w:trPr>
          <w:trHeight w:val="55"/>
        </w:trPr>
        <w:tc>
          <w:tcPr>
            <w:tcW w:w="4467" w:type="dxa"/>
          </w:tcPr>
          <w:p w14:paraId="43513112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Kék-zöld Space4All</w:t>
            </w:r>
          </w:p>
          <w:p w14:paraId="1CD46884" w14:textId="68DD84F4" w:rsidR="00916815" w:rsidRPr="005D54EF" w:rsidRDefault="00916815" w:rsidP="00916815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1BBA55CA" w14:textId="304EADEA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Utazz Otisszal, a vidrával a Duna mentén, és küzdj le a kihívásokkal!</w:t>
            </w:r>
          </w:p>
          <w:p w14:paraId="2D016254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2F492632" w14:textId="3DED45AA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Egy játékos számítógépes játék, amelyben Otisszal, a vidrával utazol a Duna mentén. Útközben biológiai, fizikai, kémiai és társadalmi kihívásokkal fogsz szembesülni. Válaszolj a kérdésekre, válassz megoldásokat, és lépésről lépésre fejleszd a Dunát – miközben annyi érmét gyűjtesz, amennyit csak tudsz.</w:t>
            </w:r>
          </w:p>
          <w:p w14:paraId="7EE575A6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43DF6C99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37CCA62" w14:textId="77777777" w:rsidTr="00143DB6">
        <w:trPr>
          <w:trHeight w:val="55"/>
        </w:trPr>
        <w:tc>
          <w:tcPr>
            <w:tcW w:w="4467" w:type="dxa"/>
          </w:tcPr>
          <w:p w14:paraId="15EB2DA3" w14:textId="035C45D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A tökéletes teszt, hogy mennyit tanultál a vizes élőhelyekről!</w:t>
            </w:r>
          </w:p>
        </w:tc>
        <w:tc>
          <w:tcPr>
            <w:tcW w:w="5167" w:type="dxa"/>
          </w:tcPr>
          <w:p w14:paraId="7A427B30" w14:textId="5BE98455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4839E9A6" w14:textId="77777777" w:rsidTr="00143DB6">
        <w:trPr>
          <w:trHeight w:val="55"/>
        </w:trPr>
        <w:tc>
          <w:tcPr>
            <w:tcW w:w="4467" w:type="dxa"/>
          </w:tcPr>
          <w:p w14:paraId="28447691" w14:textId="339AEAE9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Játssz Kék-Zöld Space4All-t</w:t>
            </w:r>
          </w:p>
        </w:tc>
        <w:tc>
          <w:tcPr>
            <w:tcW w:w="5167" w:type="dxa"/>
          </w:tcPr>
          <w:p w14:paraId="65855C7C" w14:textId="28868B52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09229222" w14:textId="77777777" w:rsidTr="00143DB6">
        <w:trPr>
          <w:trHeight w:val="55"/>
        </w:trPr>
        <w:tc>
          <w:tcPr>
            <w:tcW w:w="4467" w:type="dxa"/>
          </w:tcPr>
          <w:p w14:paraId="70C54EA8" w14:textId="3F045C74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Megnyitsz egy külső weboldalt a játékkal.</w:t>
            </w:r>
          </w:p>
        </w:tc>
        <w:tc>
          <w:tcPr>
            <w:tcW w:w="5167" w:type="dxa"/>
          </w:tcPr>
          <w:p w14:paraId="5C677C90" w14:textId="4C9B857B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14D15740" w14:textId="77777777" w:rsidTr="00143DB6">
        <w:trPr>
          <w:trHeight w:val="55"/>
        </w:trPr>
        <w:tc>
          <w:tcPr>
            <w:tcW w:w="4467" w:type="dxa"/>
          </w:tcPr>
          <w:p w14:paraId="0E4CD275" w14:textId="77777777" w:rsidR="00916815" w:rsidRPr="005D54EF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34329D82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77A3D77A" w14:textId="77777777" w:rsidTr="00143DB6">
        <w:trPr>
          <w:trHeight w:val="55"/>
        </w:trPr>
        <w:tc>
          <w:tcPr>
            <w:tcW w:w="4467" w:type="dxa"/>
          </w:tcPr>
          <w:p w14:paraId="3E0CEF9E" w14:textId="2CD882F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>
              <w:rPr>
                <w:rFonts w:ascii="Comfortaa" w:hAnsi="Comfortaa"/>
                <w:b/>
                <w:bCs/>
              </w:rPr>
              <w:t xml:space="preserve">Fedezd fel a vizes élőhelyekben rejlő lehetőségeket egy alkalmazáson keresztül!</w:t>
            </w:r>
          </w:p>
        </w:tc>
        <w:tc>
          <w:tcPr>
            <w:tcW w:w="5167" w:type="dxa"/>
          </w:tcPr>
          <w:p w14:paraId="1151512D" w14:textId="055C9E79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7B27B9D9" w14:textId="77777777" w:rsidTr="00143DB6">
        <w:trPr>
          <w:trHeight w:val="55"/>
        </w:trPr>
        <w:tc>
          <w:tcPr>
            <w:tcW w:w="4467" w:type="dxa"/>
          </w:tcPr>
          <w:p w14:paraId="0F5855C2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Mit csinál a Wetland4Life?</w:t>
            </w:r>
          </w:p>
          <w:p w14:paraId="4ADEA108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A Wetland4Life segít abban, hogy a vizes élőhelyek térképezése mindenki számára elérhető legyen. Egyszerű, praktikus módszereket kínál a vizes élőhelyek állapotának felmérésére és a helyreállítási lehetőségek azonosítására.</w:t>
            </w:r>
          </w:p>
          <w:p w14:paraId="638E62FF" w14:textId="77777777" w:rsidR="00916815" w:rsidRPr="005D54EF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6878BE41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498F8B96" w14:textId="77777777" w:rsidTr="00143DB6">
        <w:trPr>
          <w:trHeight w:val="55"/>
        </w:trPr>
        <w:tc>
          <w:tcPr>
            <w:tcW w:w="4467" w:type="dxa"/>
          </w:tcPr>
          <w:p w14:paraId="43DB66E5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Hogyan működik</w:t>
            </w:r>
          </w:p>
          <w:p w14:paraId="530725C6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Lépésről lépésre egyszerű kérdések vezetik végig a térképezési folyamaton. Minden helyszín felmérése körülbelül 5 percet vesz igénybe – gyors, világos és tudományosan megalapozott.</w:t>
            </w:r>
          </w:p>
          <w:p w14:paraId="29FFAEFA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5BE2EE41" w14:textId="14D77DBE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Többet szeretne megtudni?</w:t>
            </w:r>
          </w:p>
          <w:p w14:paraId="3E11ABCC" w14:textId="2BDB14A6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Az alkalmazás beépített akadémiát tartalmaz, amely a vizes élőhelyekről szóló anyagokat tartalmaz – például funkcióikról, veszélyeikről és helyreállításukról. Akár kezdő, akár profi vagy, mindig találsz valami újat felfedezni.</w:t>
            </w:r>
          </w:p>
        </w:tc>
        <w:tc>
          <w:tcPr>
            <w:tcW w:w="5167" w:type="dxa"/>
          </w:tcPr>
          <w:p w14:paraId="46F89597" w14:textId="77777777" w:rsidR="00AB4290" w:rsidRPr="00D5101A" w:rsidRDefault="00AB4290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5E3CFA7B" w14:textId="77777777" w:rsidTr="00143DB6">
        <w:trPr>
          <w:trHeight w:val="55"/>
        </w:trPr>
        <w:tc>
          <w:tcPr>
            <w:tcW w:w="4467" w:type="dxa"/>
          </w:tcPr>
          <w:p w14:paraId="22EAC925" w14:textId="2E18D254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lastRenderedPageBreak xmlns:w="http://schemas.openxmlformats.org/wordprocessingml/2006/main"/>
            </w: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Mivel a vizes élőhelyek elengedhetetlenek a biztonságunk, a környezetünk és a jövőnk szempontjából, kulcsfontosságú megérteni jelenlegi állapotukat – és azt, hogy hol tudjuk helyreállítani az elveszetteket. Tehát rád van szükségünk!</w:t>
            </w:r>
          </w:p>
        </w:tc>
        <w:tc>
          <w:tcPr>
            <w:tcW w:w="5167" w:type="dxa"/>
          </w:tcPr>
          <w:p w14:paraId="24334724" w14:textId="4D3832D1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66667B6B" w14:textId="77777777" w:rsidTr="00143DB6">
        <w:trPr>
          <w:trHeight w:val="55"/>
        </w:trPr>
        <w:tc>
          <w:tcPr>
            <w:tcW w:w="4467" w:type="dxa"/>
          </w:tcPr>
          <w:p w14:paraId="1E88890F" w14:textId="77777777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Látogassa meg a Wetland4Life alkalmazást</w:t>
            </w:r>
          </w:p>
          <w:p w14:paraId="0D441496" w14:textId="77777777" w:rsidR="00916815" w:rsidRPr="005D54EF" w:rsidRDefault="00916815" w:rsidP="00916815">
            <w:pPr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</w:p>
          <w:p w14:paraId="76FED931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  <w:lang w:val="nl-NL"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  <w:lang w:val="nl-NL"/>
              </w:rPr>
              <w:t xml:space="preserve">Ez a link egy mobilra optimalizált külső weboldalra mutat. Előfordulhat, hogy az élmény asztali gépen kevésbé optimális.</w:t>
            </w:r>
          </w:p>
          <w:p w14:paraId="646228AF" w14:textId="77777777" w:rsidR="00916815" w:rsidRPr="005D54EF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4BF9FE9" w14:textId="52DC9F1C" w:rsidR="00B35635" w:rsidRPr="00D5101A" w:rsidRDefault="00B35635" w:rsidP="00B35635">
            <w:pPr>
              <w:tabs>
                <w:tab w:val="left" w:pos="910"/>
              </w:tabs>
              <w:rPr>
                <w:rFonts w:ascii="Comfortaa" w:hAnsi="Comfortaa"/>
              </w:rPr>
            </w:pPr>
          </w:p>
        </w:tc>
      </w:tr>
      <w:tr w:rsidR="00916815" w14:paraId="54F4F431" w14:textId="77777777" w:rsidTr="00143DB6">
        <w:trPr>
          <w:trHeight w:val="55"/>
        </w:trPr>
        <w:tc>
          <w:tcPr>
            <w:tcW w:w="4467" w:type="dxa"/>
          </w:tcPr>
          <w:p w14:paraId="31E46DC2" w14:textId="77777777" w:rsidR="00916815" w:rsidRPr="005D54EF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</w:tc>
        <w:tc>
          <w:tcPr>
            <w:tcW w:w="5167" w:type="dxa"/>
          </w:tcPr>
          <w:p w14:paraId="23537D27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2A4C099C" w14:textId="77777777" w:rsidTr="00143DB6">
        <w:trPr>
          <w:trHeight w:val="55"/>
        </w:trPr>
        <w:tc>
          <w:tcPr>
            <w:tcW w:w="4467" w:type="dxa"/>
          </w:tcPr>
          <w:p w14:paraId="5448F063" w14:textId="3D352E2A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A Wetlands Fresk egy együttműködésen alapuló, interaktív workshop, amelynek célja, hogy segítsen a résztvevőknek felfedezni, hogy az emberi tevékenységek hogyan hatnak a vizes ökoszisztémákra (beleértve az árapály-laposokat, sós mocsarakat, lagúnákat stb.), e hatások következményeit és a lehetséges megoldásokat. A résztvevők közösen kártyák segítségével felépítik az ok-okozati összefüggések „térképét”, majd továbblépnek a reflexió és a cselekvés felé.</w:t>
            </w:r>
          </w:p>
        </w:tc>
        <w:tc>
          <w:tcPr>
            <w:tcW w:w="5167" w:type="dxa"/>
          </w:tcPr>
          <w:p w14:paraId="0D3AF816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31C17B6F" w14:textId="77777777" w:rsidTr="00143DB6">
        <w:trPr>
          <w:trHeight w:val="55"/>
        </w:trPr>
        <w:tc>
          <w:tcPr>
            <w:tcW w:w="4467" w:type="dxa"/>
          </w:tcPr>
          <w:p w14:paraId="2A12978E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Időtartam</w:t>
            </w:r>
          </w:p>
          <w:p w14:paraId="264CEF8A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90-120 perc</w:t>
            </w:r>
          </w:p>
          <w:p w14:paraId="61FA4281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1DA71244" w14:textId="061EADB2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Kártyák száma</w:t>
            </w:r>
          </w:p>
          <w:p w14:paraId="2D746EEE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24 kártya</w:t>
            </w:r>
          </w:p>
          <w:p w14:paraId="60E32C13" w14:textId="77777777" w:rsidR="00916815" w:rsidRDefault="00916815" w:rsidP="00916815">
            <w:pPr>
              <w:spacing w:line="240" w:lineRule="auto"/>
              <w:rPr>
                <w:rFonts w:ascii="Comfortaa" w:hAnsi="Comfortaa"/>
                <w:b/>
                <w:bCs/>
              </w:rPr>
            </w:pPr>
          </w:p>
          <w:p w14:paraId="64A927E5" w14:textId="7F3CF72B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Csapatjátékosok</w:t>
            </w:r>
          </w:p>
          <w:p w14:paraId="486C7487" w14:textId="5B4B9FC4" w:rsidR="00916815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4 – 8</w:t>
            </w:r>
          </w:p>
          <w:p w14:paraId="58525AA7" w14:textId="77777777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Kor</w:t>
            </w:r>
          </w:p>
          <w:p w14:paraId="42196031" w14:textId="6A6CAC48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± 12 éves kortól</w:t>
            </w:r>
          </w:p>
        </w:tc>
        <w:tc>
          <w:tcPr>
            <w:tcW w:w="5167" w:type="dxa"/>
          </w:tcPr>
          <w:p w14:paraId="628C0C51" w14:textId="77777777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  <w:tr w:rsidR="00916815" w14:paraId="7FABF663" w14:textId="77777777" w:rsidTr="00143DB6">
        <w:trPr>
          <w:trHeight w:val="55"/>
        </w:trPr>
        <w:tc>
          <w:tcPr>
            <w:tcW w:w="4467" w:type="dxa"/>
          </w:tcPr>
          <w:p w14:paraId="66A91C66" w14:textId="506829EC" w:rsidR="00916815" w:rsidRPr="005D54EF" w:rsidRDefault="00916815" w:rsidP="00916815">
            <w:pPr xmlns:w="http://schemas.openxmlformats.org/wordprocessingml/2006/main">
              <w:spacing w:line="240" w:lineRule="auto"/>
              <w:rPr>
                <w:rFonts w:ascii="Comfortaa" w:hAnsi="Comfortaa"/>
                <w:b/>
                <w:bCs/>
              </w:rPr>
            </w:pPr>
            <w:r xmlns:w="http://schemas.openxmlformats.org/wordprocessingml/2006/main" w:rsidRPr="005D54EF">
              <w:rPr>
                <w:rFonts w:ascii="Comfortaa" w:hAnsi="Comfortaa"/>
                <w:b/>
                <w:bCs/>
              </w:rPr>
              <w:t xml:space="preserve">Egy külső adatbázisba leszel átirányítva.</w:t>
            </w:r>
          </w:p>
        </w:tc>
        <w:tc>
          <w:tcPr>
            <w:tcW w:w="5167" w:type="dxa"/>
          </w:tcPr>
          <w:p w14:paraId="00B37569" w14:textId="000251DF" w:rsidR="00916815" w:rsidRPr="00D5101A" w:rsidRDefault="00916815" w:rsidP="00916815">
            <w:pPr>
              <w:spacing w:line="240" w:lineRule="auto"/>
              <w:rPr>
                <w:rFonts w:ascii="Comfortaa" w:hAnsi="Comfortaa"/>
              </w:rPr>
            </w:pPr>
          </w:p>
        </w:tc>
      </w:tr>
    </w:tbl>
    <w:p w14:paraId="5F9002AA" w14:textId="77777777" w:rsidR="00281F3E" w:rsidRDefault="00281F3E" w:rsidP="00747296"/>
    <w:sectPr w:rsidR="00281F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mfortaa">
    <w:altName w:val="Calibri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552BB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1" w15:restartNumberingAfterBreak="0">
    <w:nsid w:val="1A6C50E5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BA129E4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8C37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6832585"/>
    <w:multiLevelType w:val="hybridMultilevel"/>
    <w:tmpl w:val="29D06122"/>
    <w:lvl w:ilvl="0" w:tplc="C3785016">
      <w:start w:val="1"/>
      <w:numFmt w:val="decimal"/>
      <w:lvlText w:val="%1."/>
      <w:lvlJc w:val="left"/>
      <w:pPr>
        <w:ind w:left="1020" w:hanging="360"/>
      </w:pPr>
    </w:lvl>
    <w:lvl w:ilvl="1" w:tplc="B818228C">
      <w:start w:val="1"/>
      <w:numFmt w:val="decimal"/>
      <w:lvlText w:val="%2."/>
      <w:lvlJc w:val="left"/>
      <w:pPr>
        <w:ind w:left="1020" w:hanging="360"/>
      </w:pPr>
    </w:lvl>
    <w:lvl w:ilvl="2" w:tplc="9B523AD4">
      <w:start w:val="1"/>
      <w:numFmt w:val="decimal"/>
      <w:lvlText w:val="%3."/>
      <w:lvlJc w:val="left"/>
      <w:pPr>
        <w:ind w:left="1020" w:hanging="360"/>
      </w:pPr>
    </w:lvl>
    <w:lvl w:ilvl="3" w:tplc="2618AC22">
      <w:start w:val="1"/>
      <w:numFmt w:val="decimal"/>
      <w:lvlText w:val="%4."/>
      <w:lvlJc w:val="left"/>
      <w:pPr>
        <w:ind w:left="1020" w:hanging="360"/>
      </w:pPr>
    </w:lvl>
    <w:lvl w:ilvl="4" w:tplc="34CE20CC">
      <w:start w:val="1"/>
      <w:numFmt w:val="decimal"/>
      <w:lvlText w:val="%5."/>
      <w:lvlJc w:val="left"/>
      <w:pPr>
        <w:ind w:left="1020" w:hanging="360"/>
      </w:pPr>
    </w:lvl>
    <w:lvl w:ilvl="5" w:tplc="9788E720">
      <w:start w:val="1"/>
      <w:numFmt w:val="decimal"/>
      <w:lvlText w:val="%6."/>
      <w:lvlJc w:val="left"/>
      <w:pPr>
        <w:ind w:left="1020" w:hanging="360"/>
      </w:pPr>
    </w:lvl>
    <w:lvl w:ilvl="6" w:tplc="4D72A4CA">
      <w:start w:val="1"/>
      <w:numFmt w:val="decimal"/>
      <w:lvlText w:val="%7."/>
      <w:lvlJc w:val="left"/>
      <w:pPr>
        <w:ind w:left="1020" w:hanging="360"/>
      </w:pPr>
    </w:lvl>
    <w:lvl w:ilvl="7" w:tplc="5C34B59E">
      <w:start w:val="1"/>
      <w:numFmt w:val="decimal"/>
      <w:lvlText w:val="%8."/>
      <w:lvlJc w:val="left"/>
      <w:pPr>
        <w:ind w:left="1020" w:hanging="360"/>
      </w:pPr>
    </w:lvl>
    <w:lvl w:ilvl="8" w:tplc="E42C1B24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276F7C13"/>
    <w:multiLevelType w:val="multilevel"/>
    <w:tmpl w:val="636240D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6" w15:restartNumberingAfterBreak="0">
    <w:nsid w:val="28E22E96"/>
    <w:multiLevelType w:val="hybridMultilevel"/>
    <w:tmpl w:val="C4768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805A0"/>
    <w:multiLevelType w:val="multilevel"/>
    <w:tmpl w:val="0128CD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971E47"/>
    <w:multiLevelType w:val="hybridMultilevel"/>
    <w:tmpl w:val="77D233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C2240"/>
    <w:multiLevelType w:val="multilevel"/>
    <w:tmpl w:val="4D922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250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3FC0CD5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2" w15:restartNumberingAfterBreak="0">
    <w:nsid w:val="36830A19"/>
    <w:multiLevelType w:val="multilevel"/>
    <w:tmpl w:val="EB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84CFE"/>
    <w:multiLevelType w:val="hybridMultilevel"/>
    <w:tmpl w:val="060E9A20"/>
    <w:lvl w:ilvl="0" w:tplc="4812374A">
      <w:start w:val="1"/>
      <w:numFmt w:val="decimal"/>
      <w:lvlText w:val="%1."/>
      <w:lvlJc w:val="left"/>
      <w:pPr>
        <w:ind w:left="1020" w:hanging="360"/>
      </w:pPr>
    </w:lvl>
    <w:lvl w:ilvl="1" w:tplc="93C42EE2">
      <w:start w:val="1"/>
      <w:numFmt w:val="decimal"/>
      <w:lvlText w:val="%2."/>
      <w:lvlJc w:val="left"/>
      <w:pPr>
        <w:ind w:left="1020" w:hanging="360"/>
      </w:pPr>
    </w:lvl>
    <w:lvl w:ilvl="2" w:tplc="D932E3EE">
      <w:start w:val="1"/>
      <w:numFmt w:val="decimal"/>
      <w:lvlText w:val="%3."/>
      <w:lvlJc w:val="left"/>
      <w:pPr>
        <w:ind w:left="1020" w:hanging="360"/>
      </w:pPr>
    </w:lvl>
    <w:lvl w:ilvl="3" w:tplc="A54AAC5E">
      <w:start w:val="1"/>
      <w:numFmt w:val="decimal"/>
      <w:lvlText w:val="%4."/>
      <w:lvlJc w:val="left"/>
      <w:pPr>
        <w:ind w:left="1020" w:hanging="360"/>
      </w:pPr>
    </w:lvl>
    <w:lvl w:ilvl="4" w:tplc="37B0A59C">
      <w:start w:val="1"/>
      <w:numFmt w:val="decimal"/>
      <w:lvlText w:val="%5."/>
      <w:lvlJc w:val="left"/>
      <w:pPr>
        <w:ind w:left="1020" w:hanging="360"/>
      </w:pPr>
    </w:lvl>
    <w:lvl w:ilvl="5" w:tplc="CEF4E6D6">
      <w:start w:val="1"/>
      <w:numFmt w:val="decimal"/>
      <w:lvlText w:val="%6."/>
      <w:lvlJc w:val="left"/>
      <w:pPr>
        <w:ind w:left="1020" w:hanging="360"/>
      </w:pPr>
    </w:lvl>
    <w:lvl w:ilvl="6" w:tplc="4B0A38C6">
      <w:start w:val="1"/>
      <w:numFmt w:val="decimal"/>
      <w:lvlText w:val="%7."/>
      <w:lvlJc w:val="left"/>
      <w:pPr>
        <w:ind w:left="1020" w:hanging="360"/>
      </w:pPr>
    </w:lvl>
    <w:lvl w:ilvl="7" w:tplc="512A0CFC">
      <w:start w:val="1"/>
      <w:numFmt w:val="decimal"/>
      <w:lvlText w:val="%8."/>
      <w:lvlJc w:val="left"/>
      <w:pPr>
        <w:ind w:left="1020" w:hanging="360"/>
      </w:pPr>
    </w:lvl>
    <w:lvl w:ilvl="8" w:tplc="98E87B1E">
      <w:start w:val="1"/>
      <w:numFmt w:val="decimal"/>
      <w:lvlText w:val="%9."/>
      <w:lvlJc w:val="left"/>
      <w:pPr>
        <w:ind w:left="1020" w:hanging="360"/>
      </w:pPr>
    </w:lvl>
  </w:abstractNum>
  <w:abstractNum w:abstractNumId="14" w15:restartNumberingAfterBreak="0">
    <w:nsid w:val="44152662"/>
    <w:multiLevelType w:val="multilevel"/>
    <w:tmpl w:val="6BB0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8D1400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4C007266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F792B10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4FF05F94"/>
    <w:multiLevelType w:val="multilevel"/>
    <w:tmpl w:val="D284B3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501F714C"/>
    <w:multiLevelType w:val="multilevel"/>
    <w:tmpl w:val="28DAB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3E37E61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55A2DE9"/>
    <w:multiLevelType w:val="multilevel"/>
    <w:tmpl w:val="EB26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A1278C3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  <w:sz w:val="20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  <w:sz w:val="20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  <w:sz w:val="20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  <w:sz w:val="20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  <w:sz w:val="20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  <w:sz w:val="20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  <w:sz w:val="20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  <w:sz w:val="20"/>
      </w:rPr>
    </w:lvl>
  </w:abstractNum>
  <w:abstractNum w:abstractNumId="23" w15:restartNumberingAfterBreak="0">
    <w:nsid w:val="6D0F3353"/>
    <w:multiLevelType w:val="hybridMultilevel"/>
    <w:tmpl w:val="DF6012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019BD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5" w15:restartNumberingAfterBreak="0">
    <w:nsid w:val="75562449"/>
    <w:multiLevelType w:val="multilevel"/>
    <w:tmpl w:val="67AEDCA0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6" w15:restartNumberingAfterBreak="0">
    <w:nsid w:val="77A128BD"/>
    <w:multiLevelType w:val="multilevel"/>
    <w:tmpl w:val="3FECA9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2E484F"/>
    <w:multiLevelType w:val="multilevel"/>
    <w:tmpl w:val="04521AC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>
    <w:abstractNumId w:val="26"/>
  </w:num>
  <w:num w:numId="2">
    <w:abstractNumId w:val="6"/>
  </w:num>
  <w:num w:numId="3">
    <w:abstractNumId w:val="27"/>
  </w:num>
  <w:num w:numId="4">
    <w:abstractNumId w:val="24"/>
  </w:num>
  <w:num w:numId="5">
    <w:abstractNumId w:val="22"/>
  </w:num>
  <w:num w:numId="6">
    <w:abstractNumId w:val="0"/>
  </w:num>
  <w:num w:numId="7">
    <w:abstractNumId w:val="19"/>
  </w:num>
  <w:num w:numId="8">
    <w:abstractNumId w:val="21"/>
  </w:num>
  <w:num w:numId="9">
    <w:abstractNumId w:val="11"/>
  </w:num>
  <w:num w:numId="10">
    <w:abstractNumId w:val="25"/>
  </w:num>
  <w:num w:numId="11">
    <w:abstractNumId w:val="5"/>
  </w:num>
  <w:num w:numId="12">
    <w:abstractNumId w:val="20"/>
  </w:num>
  <w:num w:numId="13">
    <w:abstractNumId w:val="17"/>
  </w:num>
  <w:num w:numId="14">
    <w:abstractNumId w:val="1"/>
  </w:num>
  <w:num w:numId="15">
    <w:abstractNumId w:val="10"/>
  </w:num>
  <w:num w:numId="16">
    <w:abstractNumId w:val="16"/>
  </w:num>
  <w:num w:numId="17">
    <w:abstractNumId w:val="3"/>
  </w:num>
  <w:num w:numId="18">
    <w:abstractNumId w:val="18"/>
  </w:num>
  <w:num w:numId="19">
    <w:abstractNumId w:val="2"/>
  </w:num>
  <w:num w:numId="20">
    <w:abstractNumId w:val="14"/>
  </w:num>
  <w:num w:numId="21">
    <w:abstractNumId w:val="9"/>
  </w:num>
  <w:num w:numId="22">
    <w:abstractNumId w:val="7"/>
  </w:num>
  <w:num w:numId="23">
    <w:abstractNumId w:val="23"/>
  </w:num>
  <w:num w:numId="24">
    <w:abstractNumId w:val="15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  <w:num w:numId="29">
    <w:abstractNumId w:val="4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2A"/>
    <w:rsid w:val="00003A50"/>
    <w:rsid w:val="00005990"/>
    <w:rsid w:val="00006CFB"/>
    <w:rsid w:val="000154BD"/>
    <w:rsid w:val="000164A0"/>
    <w:rsid w:val="0001681F"/>
    <w:rsid w:val="00024A4A"/>
    <w:rsid w:val="00025D2C"/>
    <w:rsid w:val="000353A9"/>
    <w:rsid w:val="00036D38"/>
    <w:rsid w:val="00037706"/>
    <w:rsid w:val="00044BA7"/>
    <w:rsid w:val="0004597D"/>
    <w:rsid w:val="00047588"/>
    <w:rsid w:val="00050F66"/>
    <w:rsid w:val="00060FCA"/>
    <w:rsid w:val="00063561"/>
    <w:rsid w:val="000759DD"/>
    <w:rsid w:val="00086C42"/>
    <w:rsid w:val="00086CB6"/>
    <w:rsid w:val="000912E1"/>
    <w:rsid w:val="00091700"/>
    <w:rsid w:val="00095493"/>
    <w:rsid w:val="000A1256"/>
    <w:rsid w:val="000A33CF"/>
    <w:rsid w:val="000B04E2"/>
    <w:rsid w:val="000B50F1"/>
    <w:rsid w:val="000C39CA"/>
    <w:rsid w:val="000C4DAD"/>
    <w:rsid w:val="000C71D9"/>
    <w:rsid w:val="000D6B05"/>
    <w:rsid w:val="000D76AB"/>
    <w:rsid w:val="000E7F17"/>
    <w:rsid w:val="000F1733"/>
    <w:rsid w:val="000F2B91"/>
    <w:rsid w:val="000F2D50"/>
    <w:rsid w:val="000F39EF"/>
    <w:rsid w:val="000F3C5C"/>
    <w:rsid w:val="000F6DE0"/>
    <w:rsid w:val="001053A4"/>
    <w:rsid w:val="0011382E"/>
    <w:rsid w:val="00116EF4"/>
    <w:rsid w:val="00126E8E"/>
    <w:rsid w:val="001363B4"/>
    <w:rsid w:val="001378EE"/>
    <w:rsid w:val="00140161"/>
    <w:rsid w:val="00140835"/>
    <w:rsid w:val="00143DB6"/>
    <w:rsid w:val="00145C33"/>
    <w:rsid w:val="0016023A"/>
    <w:rsid w:val="001606F0"/>
    <w:rsid w:val="00164CA5"/>
    <w:rsid w:val="001672C2"/>
    <w:rsid w:val="0017038A"/>
    <w:rsid w:val="00174868"/>
    <w:rsid w:val="0018265D"/>
    <w:rsid w:val="00182662"/>
    <w:rsid w:val="00187F0A"/>
    <w:rsid w:val="00193E6D"/>
    <w:rsid w:val="001A2048"/>
    <w:rsid w:val="001A3864"/>
    <w:rsid w:val="001B1177"/>
    <w:rsid w:val="001B1CC3"/>
    <w:rsid w:val="001B5158"/>
    <w:rsid w:val="001B7278"/>
    <w:rsid w:val="001C0D80"/>
    <w:rsid w:val="001C334B"/>
    <w:rsid w:val="001D3327"/>
    <w:rsid w:val="001D6DD8"/>
    <w:rsid w:val="001D78C8"/>
    <w:rsid w:val="001E1ED3"/>
    <w:rsid w:val="001E2677"/>
    <w:rsid w:val="001E2CFD"/>
    <w:rsid w:val="001E3550"/>
    <w:rsid w:val="001E42A2"/>
    <w:rsid w:val="001E56AF"/>
    <w:rsid w:val="001E6D87"/>
    <w:rsid w:val="0020695B"/>
    <w:rsid w:val="0022551E"/>
    <w:rsid w:val="002311AC"/>
    <w:rsid w:val="0024070F"/>
    <w:rsid w:val="00241847"/>
    <w:rsid w:val="00254BB8"/>
    <w:rsid w:val="00257527"/>
    <w:rsid w:val="00262D49"/>
    <w:rsid w:val="00263EC7"/>
    <w:rsid w:val="00265457"/>
    <w:rsid w:val="00267A16"/>
    <w:rsid w:val="0027331D"/>
    <w:rsid w:val="00275D3A"/>
    <w:rsid w:val="002777F2"/>
    <w:rsid w:val="00281F3E"/>
    <w:rsid w:val="002928B1"/>
    <w:rsid w:val="00292A17"/>
    <w:rsid w:val="00293BAE"/>
    <w:rsid w:val="00294719"/>
    <w:rsid w:val="0029511D"/>
    <w:rsid w:val="002A212B"/>
    <w:rsid w:val="002B2388"/>
    <w:rsid w:val="002B327C"/>
    <w:rsid w:val="002C7CA4"/>
    <w:rsid w:val="002E04FF"/>
    <w:rsid w:val="002F52A7"/>
    <w:rsid w:val="00302705"/>
    <w:rsid w:val="003048A0"/>
    <w:rsid w:val="003125F9"/>
    <w:rsid w:val="003151DB"/>
    <w:rsid w:val="00315BC1"/>
    <w:rsid w:val="0033086A"/>
    <w:rsid w:val="00331572"/>
    <w:rsid w:val="003359C8"/>
    <w:rsid w:val="00336127"/>
    <w:rsid w:val="0034384E"/>
    <w:rsid w:val="00346BEB"/>
    <w:rsid w:val="00353F02"/>
    <w:rsid w:val="00355FAE"/>
    <w:rsid w:val="00356297"/>
    <w:rsid w:val="0035670D"/>
    <w:rsid w:val="00357415"/>
    <w:rsid w:val="00362B53"/>
    <w:rsid w:val="00365DA9"/>
    <w:rsid w:val="00366738"/>
    <w:rsid w:val="00367975"/>
    <w:rsid w:val="003756B7"/>
    <w:rsid w:val="003778EC"/>
    <w:rsid w:val="0038767E"/>
    <w:rsid w:val="003924B5"/>
    <w:rsid w:val="0039314B"/>
    <w:rsid w:val="0039682E"/>
    <w:rsid w:val="003A1CC1"/>
    <w:rsid w:val="003A32F7"/>
    <w:rsid w:val="003A36F5"/>
    <w:rsid w:val="003A6134"/>
    <w:rsid w:val="003B7F84"/>
    <w:rsid w:val="003C07D0"/>
    <w:rsid w:val="003C380C"/>
    <w:rsid w:val="003D306A"/>
    <w:rsid w:val="003D693E"/>
    <w:rsid w:val="003D77EE"/>
    <w:rsid w:val="003E0D45"/>
    <w:rsid w:val="003E4107"/>
    <w:rsid w:val="003F0848"/>
    <w:rsid w:val="0040054A"/>
    <w:rsid w:val="00404376"/>
    <w:rsid w:val="00410912"/>
    <w:rsid w:val="00414705"/>
    <w:rsid w:val="0042075E"/>
    <w:rsid w:val="004218D3"/>
    <w:rsid w:val="00422800"/>
    <w:rsid w:val="00422EE2"/>
    <w:rsid w:val="00424C08"/>
    <w:rsid w:val="0043137C"/>
    <w:rsid w:val="0043255A"/>
    <w:rsid w:val="00437398"/>
    <w:rsid w:val="004412C2"/>
    <w:rsid w:val="00442B69"/>
    <w:rsid w:val="00452E3F"/>
    <w:rsid w:val="0045312C"/>
    <w:rsid w:val="0046098F"/>
    <w:rsid w:val="0046132C"/>
    <w:rsid w:val="00461738"/>
    <w:rsid w:val="004634C4"/>
    <w:rsid w:val="00464E44"/>
    <w:rsid w:val="00465FB0"/>
    <w:rsid w:val="00480D4D"/>
    <w:rsid w:val="00481340"/>
    <w:rsid w:val="00484644"/>
    <w:rsid w:val="00484A2E"/>
    <w:rsid w:val="004851A6"/>
    <w:rsid w:val="004851BB"/>
    <w:rsid w:val="004A4A1A"/>
    <w:rsid w:val="004B229D"/>
    <w:rsid w:val="004C0BCD"/>
    <w:rsid w:val="004C1CD5"/>
    <w:rsid w:val="004C7EDF"/>
    <w:rsid w:val="004E0E13"/>
    <w:rsid w:val="004E2C2A"/>
    <w:rsid w:val="004E3155"/>
    <w:rsid w:val="004F13E8"/>
    <w:rsid w:val="004F5FE9"/>
    <w:rsid w:val="004F6163"/>
    <w:rsid w:val="005000C5"/>
    <w:rsid w:val="00501A02"/>
    <w:rsid w:val="00506FED"/>
    <w:rsid w:val="00510D81"/>
    <w:rsid w:val="00510ECC"/>
    <w:rsid w:val="00514862"/>
    <w:rsid w:val="00520FFF"/>
    <w:rsid w:val="005268CE"/>
    <w:rsid w:val="00536091"/>
    <w:rsid w:val="005361BF"/>
    <w:rsid w:val="005368E5"/>
    <w:rsid w:val="00542036"/>
    <w:rsid w:val="005513DD"/>
    <w:rsid w:val="00556E2D"/>
    <w:rsid w:val="005635E1"/>
    <w:rsid w:val="00565E0F"/>
    <w:rsid w:val="00574F4A"/>
    <w:rsid w:val="005850B8"/>
    <w:rsid w:val="00586186"/>
    <w:rsid w:val="00587C2E"/>
    <w:rsid w:val="00587D17"/>
    <w:rsid w:val="00593BAF"/>
    <w:rsid w:val="00595C3E"/>
    <w:rsid w:val="005B23C4"/>
    <w:rsid w:val="005B3A4D"/>
    <w:rsid w:val="005B4979"/>
    <w:rsid w:val="005B4F7B"/>
    <w:rsid w:val="005C2CFA"/>
    <w:rsid w:val="005C3E9C"/>
    <w:rsid w:val="005C404E"/>
    <w:rsid w:val="005C44F6"/>
    <w:rsid w:val="005C671F"/>
    <w:rsid w:val="005D4D50"/>
    <w:rsid w:val="005D54EF"/>
    <w:rsid w:val="005D56E6"/>
    <w:rsid w:val="005E40D7"/>
    <w:rsid w:val="005F5639"/>
    <w:rsid w:val="005F6477"/>
    <w:rsid w:val="005F7F2A"/>
    <w:rsid w:val="00601708"/>
    <w:rsid w:val="006020A2"/>
    <w:rsid w:val="006045D7"/>
    <w:rsid w:val="006071B4"/>
    <w:rsid w:val="00610841"/>
    <w:rsid w:val="00613D3A"/>
    <w:rsid w:val="006220B4"/>
    <w:rsid w:val="006407C8"/>
    <w:rsid w:val="006461B1"/>
    <w:rsid w:val="0065099B"/>
    <w:rsid w:val="006556A1"/>
    <w:rsid w:val="00655764"/>
    <w:rsid w:val="00657DD5"/>
    <w:rsid w:val="00663426"/>
    <w:rsid w:val="00664B62"/>
    <w:rsid w:val="0066571D"/>
    <w:rsid w:val="0066599D"/>
    <w:rsid w:val="00666716"/>
    <w:rsid w:val="006719EB"/>
    <w:rsid w:val="00677CA1"/>
    <w:rsid w:val="00683E21"/>
    <w:rsid w:val="00685D60"/>
    <w:rsid w:val="00690B6E"/>
    <w:rsid w:val="00690EFA"/>
    <w:rsid w:val="00694227"/>
    <w:rsid w:val="006B1738"/>
    <w:rsid w:val="006B62E8"/>
    <w:rsid w:val="006C06A9"/>
    <w:rsid w:val="006C196E"/>
    <w:rsid w:val="006C7989"/>
    <w:rsid w:val="006D013F"/>
    <w:rsid w:val="006E2405"/>
    <w:rsid w:val="006E2A4B"/>
    <w:rsid w:val="006E31A5"/>
    <w:rsid w:val="006E7434"/>
    <w:rsid w:val="007009C9"/>
    <w:rsid w:val="00706B15"/>
    <w:rsid w:val="00712E3E"/>
    <w:rsid w:val="007142D1"/>
    <w:rsid w:val="00722A3F"/>
    <w:rsid w:val="00722B27"/>
    <w:rsid w:val="00725140"/>
    <w:rsid w:val="00726AB5"/>
    <w:rsid w:val="00731136"/>
    <w:rsid w:val="007316EF"/>
    <w:rsid w:val="00736EC8"/>
    <w:rsid w:val="00747296"/>
    <w:rsid w:val="007513FA"/>
    <w:rsid w:val="007540BA"/>
    <w:rsid w:val="00754AD6"/>
    <w:rsid w:val="007553FA"/>
    <w:rsid w:val="007622C7"/>
    <w:rsid w:val="007625E5"/>
    <w:rsid w:val="007641AF"/>
    <w:rsid w:val="00777192"/>
    <w:rsid w:val="00783551"/>
    <w:rsid w:val="00783564"/>
    <w:rsid w:val="007946D6"/>
    <w:rsid w:val="00796139"/>
    <w:rsid w:val="007A6984"/>
    <w:rsid w:val="007B11FB"/>
    <w:rsid w:val="007B37A0"/>
    <w:rsid w:val="007D56C0"/>
    <w:rsid w:val="007E3A27"/>
    <w:rsid w:val="007E3D1E"/>
    <w:rsid w:val="007E5FFB"/>
    <w:rsid w:val="007E7D44"/>
    <w:rsid w:val="007F3EEA"/>
    <w:rsid w:val="007F6CDC"/>
    <w:rsid w:val="00801E4B"/>
    <w:rsid w:val="00810D51"/>
    <w:rsid w:val="00813B2C"/>
    <w:rsid w:val="00816250"/>
    <w:rsid w:val="00817226"/>
    <w:rsid w:val="00820413"/>
    <w:rsid w:val="008217F6"/>
    <w:rsid w:val="008335D4"/>
    <w:rsid w:val="008365B8"/>
    <w:rsid w:val="008439E4"/>
    <w:rsid w:val="00843EC4"/>
    <w:rsid w:val="0084523D"/>
    <w:rsid w:val="00852CC5"/>
    <w:rsid w:val="008536A7"/>
    <w:rsid w:val="00855969"/>
    <w:rsid w:val="0086135A"/>
    <w:rsid w:val="00864940"/>
    <w:rsid w:val="00864E16"/>
    <w:rsid w:val="0086512F"/>
    <w:rsid w:val="00866071"/>
    <w:rsid w:val="00866CDC"/>
    <w:rsid w:val="00870006"/>
    <w:rsid w:val="008705F3"/>
    <w:rsid w:val="008813C7"/>
    <w:rsid w:val="00882F2F"/>
    <w:rsid w:val="0088545B"/>
    <w:rsid w:val="00886335"/>
    <w:rsid w:val="00890422"/>
    <w:rsid w:val="00892E27"/>
    <w:rsid w:val="00895109"/>
    <w:rsid w:val="0089515D"/>
    <w:rsid w:val="00896742"/>
    <w:rsid w:val="00896D03"/>
    <w:rsid w:val="008A691A"/>
    <w:rsid w:val="008B125E"/>
    <w:rsid w:val="008C6B3D"/>
    <w:rsid w:val="008D2483"/>
    <w:rsid w:val="008D2889"/>
    <w:rsid w:val="008D49FE"/>
    <w:rsid w:val="008D5714"/>
    <w:rsid w:val="008D67B1"/>
    <w:rsid w:val="008D75B4"/>
    <w:rsid w:val="008E2990"/>
    <w:rsid w:val="008E5F0B"/>
    <w:rsid w:val="008E7F4F"/>
    <w:rsid w:val="008F1154"/>
    <w:rsid w:val="008F373A"/>
    <w:rsid w:val="009003E6"/>
    <w:rsid w:val="009003F1"/>
    <w:rsid w:val="00905896"/>
    <w:rsid w:val="00905D4C"/>
    <w:rsid w:val="00912D25"/>
    <w:rsid w:val="0091508A"/>
    <w:rsid w:val="00916815"/>
    <w:rsid w:val="00916C85"/>
    <w:rsid w:val="00916DAD"/>
    <w:rsid w:val="00927B62"/>
    <w:rsid w:val="00936670"/>
    <w:rsid w:val="009407EC"/>
    <w:rsid w:val="0094171D"/>
    <w:rsid w:val="0094702C"/>
    <w:rsid w:val="009508EF"/>
    <w:rsid w:val="00954291"/>
    <w:rsid w:val="009574DB"/>
    <w:rsid w:val="0096085D"/>
    <w:rsid w:val="009729D7"/>
    <w:rsid w:val="00980C5B"/>
    <w:rsid w:val="009815A3"/>
    <w:rsid w:val="0098194F"/>
    <w:rsid w:val="00982434"/>
    <w:rsid w:val="009834CC"/>
    <w:rsid w:val="00984E54"/>
    <w:rsid w:val="009854C5"/>
    <w:rsid w:val="0099508F"/>
    <w:rsid w:val="009A6880"/>
    <w:rsid w:val="009B0A7F"/>
    <w:rsid w:val="009B3347"/>
    <w:rsid w:val="009C6B62"/>
    <w:rsid w:val="009D433A"/>
    <w:rsid w:val="009E36E2"/>
    <w:rsid w:val="009E4E5B"/>
    <w:rsid w:val="009F2139"/>
    <w:rsid w:val="00A04CB3"/>
    <w:rsid w:val="00A147C3"/>
    <w:rsid w:val="00A1677D"/>
    <w:rsid w:val="00A16F35"/>
    <w:rsid w:val="00A20455"/>
    <w:rsid w:val="00A232E1"/>
    <w:rsid w:val="00A36CA5"/>
    <w:rsid w:val="00A44C1A"/>
    <w:rsid w:val="00A61824"/>
    <w:rsid w:val="00A71C41"/>
    <w:rsid w:val="00A8150A"/>
    <w:rsid w:val="00A85241"/>
    <w:rsid w:val="00A87B9B"/>
    <w:rsid w:val="00A951B3"/>
    <w:rsid w:val="00A95956"/>
    <w:rsid w:val="00AA10A5"/>
    <w:rsid w:val="00AA3504"/>
    <w:rsid w:val="00AA6CE0"/>
    <w:rsid w:val="00AA6E78"/>
    <w:rsid w:val="00AB4290"/>
    <w:rsid w:val="00AB4AAA"/>
    <w:rsid w:val="00AB6408"/>
    <w:rsid w:val="00AC08E1"/>
    <w:rsid w:val="00AC332D"/>
    <w:rsid w:val="00AD2F0B"/>
    <w:rsid w:val="00AD3D6B"/>
    <w:rsid w:val="00AE26C1"/>
    <w:rsid w:val="00AF0FE1"/>
    <w:rsid w:val="00AF33EB"/>
    <w:rsid w:val="00AF605A"/>
    <w:rsid w:val="00B011DE"/>
    <w:rsid w:val="00B03C23"/>
    <w:rsid w:val="00B113A8"/>
    <w:rsid w:val="00B1185D"/>
    <w:rsid w:val="00B1342E"/>
    <w:rsid w:val="00B16337"/>
    <w:rsid w:val="00B23186"/>
    <w:rsid w:val="00B27AF8"/>
    <w:rsid w:val="00B32AA4"/>
    <w:rsid w:val="00B35635"/>
    <w:rsid w:val="00B4318A"/>
    <w:rsid w:val="00B64D2E"/>
    <w:rsid w:val="00B816E5"/>
    <w:rsid w:val="00B8202B"/>
    <w:rsid w:val="00B82D92"/>
    <w:rsid w:val="00B84819"/>
    <w:rsid w:val="00BA65C3"/>
    <w:rsid w:val="00BB07BA"/>
    <w:rsid w:val="00BB2775"/>
    <w:rsid w:val="00BC2F68"/>
    <w:rsid w:val="00BC7660"/>
    <w:rsid w:val="00BC7C79"/>
    <w:rsid w:val="00BD0143"/>
    <w:rsid w:val="00BE14B9"/>
    <w:rsid w:val="00BE1C6C"/>
    <w:rsid w:val="00C011E4"/>
    <w:rsid w:val="00C053FB"/>
    <w:rsid w:val="00C07E5A"/>
    <w:rsid w:val="00C12673"/>
    <w:rsid w:val="00C227C2"/>
    <w:rsid w:val="00C23259"/>
    <w:rsid w:val="00C2423D"/>
    <w:rsid w:val="00C33B7C"/>
    <w:rsid w:val="00C345EC"/>
    <w:rsid w:val="00C426F9"/>
    <w:rsid w:val="00C42C51"/>
    <w:rsid w:val="00C4411E"/>
    <w:rsid w:val="00C457AC"/>
    <w:rsid w:val="00C47971"/>
    <w:rsid w:val="00C50748"/>
    <w:rsid w:val="00C51740"/>
    <w:rsid w:val="00C52CAB"/>
    <w:rsid w:val="00C57A21"/>
    <w:rsid w:val="00C65538"/>
    <w:rsid w:val="00C7223B"/>
    <w:rsid w:val="00C73D4E"/>
    <w:rsid w:val="00C83DB6"/>
    <w:rsid w:val="00C8439A"/>
    <w:rsid w:val="00C92DB1"/>
    <w:rsid w:val="00C94145"/>
    <w:rsid w:val="00C94647"/>
    <w:rsid w:val="00CA0FA5"/>
    <w:rsid w:val="00CA2030"/>
    <w:rsid w:val="00CA3127"/>
    <w:rsid w:val="00CA69F2"/>
    <w:rsid w:val="00CA75D2"/>
    <w:rsid w:val="00CB1F42"/>
    <w:rsid w:val="00CB7E64"/>
    <w:rsid w:val="00CC4D02"/>
    <w:rsid w:val="00CD04D5"/>
    <w:rsid w:val="00CD0B39"/>
    <w:rsid w:val="00CE3EEC"/>
    <w:rsid w:val="00CF4A5D"/>
    <w:rsid w:val="00D01A83"/>
    <w:rsid w:val="00D0254C"/>
    <w:rsid w:val="00D02AE2"/>
    <w:rsid w:val="00D037C4"/>
    <w:rsid w:val="00D04EDC"/>
    <w:rsid w:val="00D12955"/>
    <w:rsid w:val="00D13431"/>
    <w:rsid w:val="00D2078B"/>
    <w:rsid w:val="00D24107"/>
    <w:rsid w:val="00D37797"/>
    <w:rsid w:val="00D5101A"/>
    <w:rsid w:val="00D5141B"/>
    <w:rsid w:val="00D52B1A"/>
    <w:rsid w:val="00D56319"/>
    <w:rsid w:val="00D60869"/>
    <w:rsid w:val="00D71109"/>
    <w:rsid w:val="00D77863"/>
    <w:rsid w:val="00D77F7A"/>
    <w:rsid w:val="00D80A09"/>
    <w:rsid w:val="00D82D7E"/>
    <w:rsid w:val="00D94FF5"/>
    <w:rsid w:val="00DA3E85"/>
    <w:rsid w:val="00DA6321"/>
    <w:rsid w:val="00DA668A"/>
    <w:rsid w:val="00DB0CE2"/>
    <w:rsid w:val="00DC0797"/>
    <w:rsid w:val="00DC1744"/>
    <w:rsid w:val="00DC5F49"/>
    <w:rsid w:val="00DD3FDE"/>
    <w:rsid w:val="00DE3777"/>
    <w:rsid w:val="00DF2FDC"/>
    <w:rsid w:val="00DF4474"/>
    <w:rsid w:val="00DF5E61"/>
    <w:rsid w:val="00E03667"/>
    <w:rsid w:val="00E064D0"/>
    <w:rsid w:val="00E13A56"/>
    <w:rsid w:val="00E17D38"/>
    <w:rsid w:val="00E34AF9"/>
    <w:rsid w:val="00E36E16"/>
    <w:rsid w:val="00E43279"/>
    <w:rsid w:val="00E61798"/>
    <w:rsid w:val="00E632EF"/>
    <w:rsid w:val="00E8486E"/>
    <w:rsid w:val="00E86BCC"/>
    <w:rsid w:val="00E91157"/>
    <w:rsid w:val="00E945C2"/>
    <w:rsid w:val="00E97C85"/>
    <w:rsid w:val="00E97F2D"/>
    <w:rsid w:val="00EB16F9"/>
    <w:rsid w:val="00EB4777"/>
    <w:rsid w:val="00EB5B4A"/>
    <w:rsid w:val="00EB75F5"/>
    <w:rsid w:val="00EC594E"/>
    <w:rsid w:val="00ED1D42"/>
    <w:rsid w:val="00ED2A59"/>
    <w:rsid w:val="00ED5D77"/>
    <w:rsid w:val="00EE0CB8"/>
    <w:rsid w:val="00EE32DE"/>
    <w:rsid w:val="00EE5F11"/>
    <w:rsid w:val="00EE7D9E"/>
    <w:rsid w:val="00EE7F53"/>
    <w:rsid w:val="00EF2F40"/>
    <w:rsid w:val="00EF36B7"/>
    <w:rsid w:val="00EF4003"/>
    <w:rsid w:val="00EF515A"/>
    <w:rsid w:val="00F01ED0"/>
    <w:rsid w:val="00F10BA4"/>
    <w:rsid w:val="00F13CB5"/>
    <w:rsid w:val="00F14625"/>
    <w:rsid w:val="00F268ED"/>
    <w:rsid w:val="00F3156F"/>
    <w:rsid w:val="00F344FC"/>
    <w:rsid w:val="00F377F9"/>
    <w:rsid w:val="00F41147"/>
    <w:rsid w:val="00F41B1C"/>
    <w:rsid w:val="00F42B47"/>
    <w:rsid w:val="00F46697"/>
    <w:rsid w:val="00F47C02"/>
    <w:rsid w:val="00F51A55"/>
    <w:rsid w:val="00F55351"/>
    <w:rsid w:val="00F7338C"/>
    <w:rsid w:val="00F77BE8"/>
    <w:rsid w:val="00F81C56"/>
    <w:rsid w:val="00F83F29"/>
    <w:rsid w:val="00F93E41"/>
    <w:rsid w:val="00FA06AE"/>
    <w:rsid w:val="00FA187A"/>
    <w:rsid w:val="00FB0BFF"/>
    <w:rsid w:val="00FB6876"/>
    <w:rsid w:val="00FC557E"/>
    <w:rsid w:val="00FD7408"/>
    <w:rsid w:val="00FE16FD"/>
    <w:rsid w:val="00FE7138"/>
    <w:rsid w:val="36C08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5D56C"/>
  <w15:chartTrackingRefBased/>
  <w15:docId w15:val="{34E3FECB-845D-4776-B5FE-EF0A7499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AF605A"/>
    <w:pPr>
      <w:suppressAutoHyphens/>
      <w:autoSpaceDN w:val="0"/>
      <w:spacing w:line="276" w:lineRule="auto"/>
      <w:textAlignment w:val="baseline"/>
    </w:pPr>
    <w:rPr>
      <w:rFonts w:ascii="Aptos" w:eastAsia="Aptos" w:hAnsi="Aptos" w:cs="Times New Roman"/>
      <w:kern w:val="3"/>
      <w:lang w:val="hu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E2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E2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2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2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2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2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2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2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2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2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E2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2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2C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2C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2C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2C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2C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2C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2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2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2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2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2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2C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2C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2C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2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2C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2C2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4E2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f1">
    <w:name w:val="Listă paragraf1"/>
    <w:basedOn w:val="Standard"/>
    <w:rsid w:val="004E2C2A"/>
    <w:pPr>
      <w:ind w:left="720"/>
    </w:pPr>
  </w:style>
  <w:style w:type="character" w:customStyle="1" w:styleId="Fontdeparagrafimplicit1">
    <w:name w:val="Font de paragraf implicit1"/>
    <w:rsid w:val="004E2C2A"/>
  </w:style>
  <w:style w:type="character" w:styleId="Hyperlink">
    <w:name w:val="Hyperlink"/>
    <w:basedOn w:val="Absatz-Standardschriftart"/>
    <w:uiPriority w:val="99"/>
    <w:unhideWhenUsed/>
    <w:rsid w:val="00036D3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6D38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E3D1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E3D1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E3D1E"/>
    <w:rPr>
      <w:rFonts w:ascii="Aptos" w:eastAsia="Aptos" w:hAnsi="Aptos" w:cs="Times New Roman"/>
      <w:kern w:val="3"/>
      <w:sz w:val="20"/>
      <w:szCs w:val="20"/>
      <w:lang w:val="hu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3D1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3D1E"/>
    <w:rPr>
      <w:rFonts w:ascii="Aptos" w:eastAsia="Aptos" w:hAnsi="Aptos" w:cs="Times New Roman"/>
      <w:b/>
      <w:bCs/>
      <w:kern w:val="3"/>
      <w:sz w:val="20"/>
      <w:szCs w:val="20"/>
      <w:lang w:val="hu"/>
      <w14:ligatures w14:val="none"/>
    </w:rPr>
  </w:style>
  <w:style w:type="character" w:styleId="Hervorhebung">
    <w:name w:val="Emphasis"/>
    <w:basedOn w:val="Absatz-Standardschriftart"/>
    <w:uiPriority w:val="20"/>
    <w:qFormat/>
    <w:rsid w:val="001B1177"/>
    <w:rPr>
      <w:i/>
      <w:iCs/>
    </w:rPr>
  </w:style>
  <w:style w:type="character" w:styleId="Fett">
    <w:name w:val="Strong"/>
    <w:basedOn w:val="Absatz-Standardschriftart"/>
    <w:uiPriority w:val="22"/>
    <w:qFormat/>
    <w:rsid w:val="00B2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0B3907523BA64BB2197EB627E0A15F" ma:contentTypeVersion="11" ma:contentTypeDescription="Ein neues Dokument erstellen." ma:contentTypeScope="" ma:versionID="3df07fc53a6120420519a847bd77082e">
  <xsd:schema xmlns:xsd="http://www.w3.org/2001/XMLSchema" xmlns:xs="http://www.w3.org/2001/XMLSchema" xmlns:p="http://schemas.microsoft.com/office/2006/metadata/properties" xmlns:ns3="31b15866-a2e3-4539-ae17-00af83083e00" targetNamespace="http://schemas.microsoft.com/office/2006/metadata/properties" ma:root="true" ma:fieldsID="ecf40c009fbe8eca7c3c2652728d5573" ns3:_="">
    <xsd:import namespace="31b15866-a2e3-4539-ae17-00af83083e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b15866-a2e3-4539-ae17-00af83083e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b15866-a2e3-4539-ae17-00af83083e00" xsi:nil="true"/>
  </documentManagement>
</p:properties>
</file>

<file path=customXml/itemProps1.xml><?xml version="1.0" encoding="utf-8"?>
<ds:datastoreItem xmlns:ds="http://schemas.openxmlformats.org/officeDocument/2006/customXml" ds:itemID="{CB83A706-F398-4087-A808-0C7D628B04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87CA8D-DE94-4C77-850D-7ECD5353C2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b15866-a2e3-4539-ae17-00af83083e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2CBA15-3194-489C-AA5F-DF5736D6E2BA}">
  <ds:schemaRefs>
    <ds:schemaRef ds:uri="http://purl.org/dc/terms/"/>
    <ds:schemaRef ds:uri="http://purl.org/dc/elements/1.1/"/>
    <ds:schemaRef ds:uri="31b15866-a2e3-4539-ae17-00af83083e00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5620</Words>
  <Characters>35410</Characters>
  <Application>Microsoft Office Word</Application>
  <DocSecurity>0</DocSecurity>
  <Lines>295</Lines>
  <Paragraphs>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Grandjean</dc:creator>
  <cp:keywords/>
  <dc:description/>
  <cp:lastModifiedBy>Gabriela Costea</cp:lastModifiedBy>
  <cp:revision>2</cp:revision>
  <dcterms:created xsi:type="dcterms:W3CDTF">2025-12-16T11:54:00Z</dcterms:created>
  <dcterms:modified xsi:type="dcterms:W3CDTF">2025-12-16T11:54:00Z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0x010100580B3907523BA64BB2197EB627E0A15F</vt:lpwstr>
  </property>
  <property fmtid="{D5CDD505-2E9C-101B-9397-08002B2CF9AE}" pid="3" name="MediaServiceImageTags">
    <vt:lpwstr/>
  </property>
</Properties>
</file>