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b/>
          <w:color w:val="2E7D32"/>
          <w:sz w:val="56"/>
        </w:rPr>
        <w:t>WhollyFare®</w:t>
      </w:r>
    </w:p>
    <w:p>
      <w:pPr>
        <w:spacing w:after="80"/>
        <w:jc w:val="center"/>
      </w:pPr>
      <w:r>
        <w:rPr>
          <w:b/>
          <w:color w:val="333333"/>
          <w:sz w:val="36"/>
        </w:rPr>
        <w:t>Application Architecture</w:t>
      </w:r>
    </w:p>
    <w:p>
      <w:pPr>
        <w:spacing w:after="40"/>
        <w:jc w:val="center"/>
      </w:pPr>
      <w:r>
        <w:rPr>
          <w:color w:val="555555"/>
          <w:sz w:val="20"/>
        </w:rPr>
        <w:t>Sentir Solutions® LLC  ·  Last updated: 2026-05-29</w:t>
      </w:r>
    </w:p>
    <w:p>
      <w:pPr>
        <w:spacing w:after="960"/>
        <w:jc w:val="center"/>
      </w:pPr>
      <w:r>
        <w:rPr>
          <w:i/>
          <w:color w:val="555555"/>
          <w:sz w:val="20"/>
        </w:rPr>
        <w:t>Living document — update when pages, modules, or schema change.</w:t>
      </w:r>
    </w:p>
    <w:p>
      <w:r>
        <w:br w:type="page"/>
      </w:r>
    </w:p>
    <w:p>
      <w:pPr>
        <w:spacing w:before="360" w:after="80"/>
        <w:pBdr>
          <w:bottom w:val="single" w:sz="6" w:space="4" w:color="2E7D32"/>
        </w:pBdr>
      </w:pPr>
      <w:r>
        <w:rPr>
          <w:b/>
          <w:color w:val="2E7D32"/>
          <w:sz w:val="32"/>
          <w:u w:val="none"/>
        </w:rPr>
        <w:t>1. System Overview</w:t>
      </w:r>
    </w:p>
    <w:p>
      <w:pPr>
        <w:spacing w:before="0" w:after="120"/>
      </w:pPr>
      <w:r>
        <w:rPr>
          <w:b w:val="0"/>
          <w:color w:val="333333"/>
          <w:sz w:val="21"/>
        </w:rPr>
        <w:t>WhollyFare runs on Streamlit Community Cloud (share.streamlit.io). Tim pushes code to GitHub; Cloud auto-redeploys in ~60 seconds. Tim does not run the app locally.</w:t>
      </w:r>
    </w:p>
    <w:p>
      <w:pPr>
        <w:spacing w:before="240" w:after="60"/>
      </w:pPr>
      <w:r>
        <w:rPr>
          <w:b/>
          <w:color w:val="333333"/>
          <w:sz w:val="26"/>
        </w:rPr>
        <w:t>Architecture layers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ui/Home.py — unauthenticated landing page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ui/pages/ — 14 authenticated app pages (0_This_Week through 13_Help)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Session State (ui/state.py) — in-memory working store for the active session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Supabase (PostgreSQL) — durable backup; degrades gracefully if disconnected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app/core_logic/ — constraint engine, meal planner, budget optimizer, Claude extractor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app/data/ — recipe library (183 recipes), store directory, store regions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integrations/ — Kroger API, Food Lion / Giant / Walmart / Wegmans parsers</w:t>
      </w:r>
    </w:p>
    <w:p>
      <w:pPr>
        <w:spacing w:before="240" w:after="60"/>
      </w:pPr>
      <w:r>
        <w:rPr>
          <w:b/>
          <w:color w:val="333333"/>
          <w:sz w:val="26"/>
        </w:rPr>
        <w:t>Auth</w:t>
      </w:r>
    </w:p>
    <w:p>
      <w:pPr>
        <w:spacing w:before="0" w:after="120"/>
      </w:pPr>
      <w:r>
        <w:rPr>
          <w:b w:val="0"/>
          <w:color w:val="333333"/>
          <w:sz w:val="20"/>
        </w:rPr>
        <w:t>Supabase Auth (email + password). Session keys _user_id, _user_email, _user_tier, _user_created_at set at sign-in. Admin gate via is_admin() checking ADMIN_EMAILS list (POC: tim.hislop@gmail.com).</w:t>
      </w:r>
    </w:p>
    <w:p>
      <w:pPr>
        <w:spacing w:before="360" w:after="80"/>
        <w:pBdr>
          <w:bottom w:val="single" w:sz="6" w:space="4" w:color="2E7D32"/>
        </w:pBdr>
      </w:pPr>
      <w:r>
        <w:rPr>
          <w:b/>
          <w:color w:val="2E7D32"/>
          <w:sz w:val="32"/>
          <w:u w:val="none"/>
        </w:rPr>
        <w:t>2. Page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92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872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4392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ui/Home.py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Landing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Hero, pricing tiers, auth CTAs. 612 lines — bash-replace only.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ui/pages/0_This_Week.py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This Week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Post-login home. Tonight's Dinner card. Primary retention mechanic.</w:t>
            </w:r>
          </w:p>
        </w:tc>
      </w:tr>
      <w:tr>
        <w:tc>
          <w:tcPr>
            <w:tcW w:type="dxa" w:w="2340"/>
          </w:tcPr>
          <w:p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ui/pages/1_Household.py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Household Setup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Member profiles, allergies, diagnoses, lifestyle tags. Supabase wired.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ui/pages/2_Grocer_Hub.py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Grocer Hub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4 store tiers, zip filtering, trip cost, Kroger API pull.</w:t>
            </w:r>
          </w:p>
        </w:tc>
      </w:tr>
      <w:tr>
        <w:tc>
          <w:tcPr>
            <w:tcW w:type="dxa" w:w="2340"/>
          </w:tcPr>
          <w:p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ui/pages/3_Plan.py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This Week's Plan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Single-column, rationale lines, sale-affinity selection, tier-gated. 972 lines.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ui/pages/4_Sunday_BuyOff.py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Sunday Buy-Off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Approve / Swap / Skip, net Found Money, skip hints.</w:t>
            </w:r>
          </w:p>
        </w:tc>
      </w:tr>
      <w:tr>
        <w:tc>
          <w:tcPr>
            <w:tcW w:type="dxa" w:w="2340"/>
          </w:tcPr>
          <w:p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ui/pages/5_Shopping_List.py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Shopping List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Mobile-first 2-col, per-store sections, CSV/TXT export. 916 lines.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ui/pages/6_Ledger.py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Found Money Ledger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Net savings, milestones, streak tracker, CSV export.</w:t>
            </w:r>
          </w:p>
        </w:tc>
      </w:tr>
      <w:tr>
        <w:tc>
          <w:tcPr>
            <w:tcW w:type="dxa" w:w="2340"/>
          </w:tcPr>
          <w:p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ui/pages/7_Investor.py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Investor Brief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Production-quality investor narrative.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ui/pages/8_Roadmap.py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Product Roadmap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5-phase visual roadmap.</w:t>
            </w:r>
          </w:p>
        </w:tc>
      </w:tr>
      <w:tr>
        <w:tc>
          <w:tcPr>
            <w:tcW w:type="dxa" w:w="2340"/>
          </w:tcPr>
          <w:p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ui/pages/9_Account.py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Account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Sign in, create account, zip/radius, tier display.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ui/pages/10_Pantry.py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My Pantry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Tier 1 staples (checkboxes), Tier 2 weekly regulars (sale hints).</w:t>
            </w:r>
          </w:p>
        </w:tc>
      </w:tr>
      <w:tr>
        <w:tc>
          <w:tcPr>
            <w:tcW w:type="dxa" w:w="2340"/>
          </w:tcPr>
          <w:p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ui/pages/11_Admin.py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Admin: Circulars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Admin-gated. Tim's weekly workflow: PDF upload → Claude Vision → save.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ui/pages/12_Recipes.py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Recipe Library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This Week tab, Tonight's Dinner, Claude Haiku steps (cached/session).</w:t>
            </w:r>
          </w:p>
        </w:tc>
      </w:tr>
      <w:tr>
        <w:tc>
          <w:tcPr>
            <w:tcW w:type="dxa" w:w="2340"/>
          </w:tcPr>
          <w:p>
            <w:r>
              <w:rPr>
                <w:color w:val="333333"/>
                <w:sz w:val="19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ui/pages/13_Help.py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Help &amp; FAQ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Searchable FAQ, contact form. Content in FAQ_SECTIONS at top of file.</w:t>
            </w:r>
          </w:p>
        </w:tc>
      </w:tr>
    </w:tbl>
    <w:p>
      <w:pPr>
        <w:spacing w:before="360" w:after="80"/>
        <w:pBdr>
          <w:bottom w:val="single" w:sz="6" w:space="4" w:color="2E7D32"/>
        </w:pBdr>
      </w:pPr>
      <w:r>
        <w:rPr>
          <w:b/>
          <w:color w:val="2E7D32"/>
          <w:sz w:val="32"/>
          <w:u w:val="none"/>
        </w:rPr>
        <w:t>3. Freemium Tier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DB Value</w:t>
            </w:r>
          </w:p>
        </w:tc>
        <w:tc>
          <w:tcPr>
            <w:tcW w:type="dxa" w:w="2016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Tier Name</w:t>
            </w:r>
          </w:p>
        </w:tc>
        <w:tc>
          <w:tcPr>
            <w:tcW w:type="dxa" w:w="1152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Price</w:t>
            </w:r>
          </w:p>
        </w:tc>
        <w:tc>
          <w:tcPr>
            <w:tcW w:type="dxa" w:w="4464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Access</w:t>
            </w:r>
          </w:p>
        </w:tc>
      </w:tr>
      <w:tr>
        <w:tc>
          <w:tcPr>
            <w:tcW w:type="dxa" w:w="2340"/>
          </w:tcPr>
          <w:p>
            <w:r>
              <w:rPr>
                <w:color w:val="333333"/>
                <w:sz w:val="19"/>
              </w:rPr>
              <w:t>free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Price Finder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Free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Price comparison, weekly savings report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meal_planner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Meal Planner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$7/mo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This Week's Plan, Sunday Buy-Off, Shopping List</w:t>
            </w:r>
          </w:p>
        </w:tc>
      </w:tr>
      <w:tr>
        <w:tc>
          <w:tcPr>
            <w:tcW w:type="dxa" w:w="2340"/>
          </w:tcPr>
          <w:p>
            <w:r>
              <w:rPr>
                <w:color w:val="333333"/>
                <w:sz w:val="19"/>
              </w:rPr>
              <w:t>health_guard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Health Guard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$19/mo</w:t>
            </w:r>
          </w:p>
        </w:tc>
        <w:tc>
          <w:tcPr>
            <w:tcW w:type="dxa" w:w="2340"/>
          </w:tcPr>
          <w:p>
            <w:r>
              <w:rPr>
                <w:color w:val="333333"/>
                <w:sz w:val="19"/>
              </w:rPr>
              <w:t>Dietary constraint engine — allergens, diagnoses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full_table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Full Table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$29/mo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color w:val="333333"/>
                <w:sz w:val="19"/>
              </w:rPr>
              <w:t>Recipes, cuisine prefs, pantry, meal history</w:t>
            </w:r>
          </w:p>
        </w:tc>
      </w:tr>
    </w:tbl>
    <w:p>
      <w:pPr>
        <w:spacing w:before="120" w:after="120"/>
      </w:pPr>
      <w:r>
        <w:rPr>
          <w:b w:val="0"/>
          <w:color w:val="333333"/>
          <w:sz w:val="20"/>
        </w:rPr>
        <w:t>Trial: 7 days from profiles.created_at = full meal_planner access (computed in app, not stored in DB).</w:t>
      </w:r>
    </w:p>
    <w:p>
      <w:pPr>
        <w:spacing w:before="0" w:after="120"/>
      </w:pPr>
      <w:r>
        <w:rPr>
          <w:b w:val="0"/>
          <w:color w:val="333333"/>
          <w:sz w:val="20"/>
        </w:rPr>
        <w:t>Key functions in ui/state.py: get_user_tier(), trial_days_remaining(), has_access(min_tier), is_on_trial(), is_admin()</w:t>
      </w:r>
    </w:p>
    <w:p>
      <w:pPr>
        <w:spacing w:before="360" w:after="80"/>
        <w:pBdr>
          <w:bottom w:val="single" w:sz="6" w:space="4" w:color="2E7D32"/>
        </w:pBdr>
      </w:pPr>
      <w:r>
        <w:rPr>
          <w:b/>
          <w:color w:val="2E7D32"/>
          <w:sz w:val="32"/>
          <w:u w:val="none"/>
        </w:rPr>
        <w:t>4. Data Flow: Flyer → Plan → Shopping List</w:t>
      </w:r>
    </w:p>
    <w:p>
      <w:pPr>
        <w:spacing w:before="240" w:after="60"/>
      </w:pPr>
      <w:r>
        <w:rPr>
          <w:b/>
          <w:color w:val="333333"/>
          <w:sz w:val="26"/>
        </w:rPr>
        <w:t>Step 1 — Tim loads circulars (Admin page, every Wednesday)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Kroger: live API pull (~239 items, Barracks Rd location ID 01200441)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All other stores (Food Lion, Aldi, Harris Teeter, Giant, Lidl, Walmart, Whole Foods, Wegmans): PDF upload → Claude Vision extraction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Claude model: claude-haiku-4-5-20251001. Pages rendered via PyMuPDF at dynamic zoom (max 2048px), JPEG 80% (~300–600 KB/page)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Items saved to platform_flyer_weeks + platform_flyer_items (Supabase) AND flyer_data (session)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All authenticated users see the same platform prices — data is operator-managed, not per-household</w:t>
      </w:r>
    </w:p>
    <w:p>
      <w:pPr>
        <w:spacing w:before="240" w:after="60"/>
      </w:pPr>
      <w:r>
        <w:rPr>
          <w:b/>
          <w:color w:val="333333"/>
          <w:sz w:val="26"/>
        </w:rPr>
        <w:t>Step 2 — Constraint engine filters the pool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ConstraintEngine.filter(candidates, household_profile)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Allergen exclusion — Top-14 EU allergens + extras (hard block)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Diagnosis exclusions — celiac→gluten, CKD→high-potassium, T2D→high-glycemic, etc.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Dietary identity exclusions — vegan→meat, halal→pork, kosher rules, etc.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Custom exclusions — free-text name match per member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Every rejection logged: ingredient + reason + triggering member (Sincere Strategy transparency)</w:t>
      </w:r>
    </w:p>
    <w:p>
      <w:pPr>
        <w:spacing w:before="240" w:after="60"/>
      </w:pPr>
      <w:r>
        <w:rPr>
          <w:b/>
          <w:color w:val="333333"/>
          <w:sz w:val="26"/>
        </w:rPr>
        <w:t>Step 3 — Meal planner builds the week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_household_dietary_identity() → most restrictive tag (vegan &gt; vegetarian &gt; pescatarian &gt; keto &gt; paleo &gt; whole30)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Protein pool filtered to identity-allowed proteins (PROTEIN_POOL_FOR_IDENTITY)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If vegan/vegetarian and no on-sale plant proteins → inject PLANT_PROTEIN_PANTRY_FALLBACK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4-pass recipe selection per meal: (1) protein+preferred cuisine, (2) protein+unused cuisine, (3) protein any cuisine, (4) any unused recipe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Tiebreaker: _sale_affinity_score() = count of on-sale non-pantry recipe ingredients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weekly_shopping basket: deduplicated, total cost per item, category preserved</w:t>
      </w:r>
    </w:p>
    <w:p>
      <w:pPr>
        <w:spacing w:before="240" w:after="60"/>
      </w:pPr>
      <w:r>
        <w:rPr>
          <w:b/>
          <w:color w:val="333333"/>
          <w:sz w:val="26"/>
        </w:rPr>
        <w:t>Step 4 — Shopping list builds from weekly_shopping</w:t>
      </w:r>
    </w:p>
    <w:p>
      <w:pPr>
        <w:spacing w:before="0" w:after="120"/>
      </w:pPr>
      <w:r>
        <w:rPr>
          <w:b w:val="0"/>
          <w:color w:val="333333"/>
          <w:sz w:val="20"/>
        </w:rPr>
        <w:t>PRIMARY SOURCE: plan["weekly_shopping"] — already deduplicated, has category + cost. One cart entry per (item, store). Never re-derive from plan["meals"] — that causes per-meal duplication.</w:t>
      </w:r>
    </w:p>
    <w:p>
      <w:pPr>
        <w:spacing w:before="240" w:after="60"/>
      </w:pPr>
      <w:r>
        <w:rPr>
          <w:b/>
          <w:color w:val="333333"/>
          <w:sz w:val="26"/>
        </w:rPr>
        <w:t>Step 5 — Sunday Buy-Off and Found Money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Approve / Swap / Skip each meal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net_found_money() = gross savings − total trip costs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Trip cost = distance_mi × 2 × $0.22/mile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Skip hint shown if store savings &lt; trip cost for that store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Gross number never shown alone — always net (Sincere Strategy)</w:t>
      </w:r>
    </w:p>
    <w:p>
      <w:pPr>
        <w:spacing w:before="360" w:after="80"/>
        <w:pBdr>
          <w:bottom w:val="single" w:sz="6" w:space="4" w:color="2E7D32"/>
        </w:pBdr>
      </w:pPr>
      <w:r>
        <w:rPr>
          <w:b/>
          <w:color w:val="2E7D32"/>
          <w:sz w:val="32"/>
          <w:u w:val="none"/>
        </w:rPr>
        <w:t>5. Core Logic Modules</w:t>
      </w:r>
    </w:p>
    <w:p>
      <w:pPr>
        <w:spacing w:before="240" w:after="60"/>
      </w:pPr>
      <w:r>
        <w:rPr>
          <w:b/>
          <w:color w:val="333333"/>
          <w:sz w:val="26"/>
        </w:rPr>
        <w:t>constraint_engine.py</w:t>
      </w:r>
    </w:p>
    <w:p>
      <w:pPr>
        <w:spacing w:before="0" w:after="120"/>
      </w:pPr>
      <w:r>
        <w:rPr>
          <w:b w:val="0"/>
          <w:color w:val="333333"/>
          <w:sz w:val="20"/>
        </w:rPr>
        <w:t>IngredientCandidate (dataclass) — universal shape for any sale item:</w:t>
      </w:r>
    </w:p>
    <w:p>
      <w:pPr>
        <w:spacing w:before="40" w:after="40"/>
        <w:ind w:left="432"/>
      </w:pPr>
      <w:r>
        <w:rPr>
          <w:rFonts w:ascii="Courier New" w:hAnsi="Courier New"/>
          <w:color w:val="1A1A6E"/>
          <w:sz w:val="18"/>
        </w:rPr>
        <w:t>name: str</w:t>
      </w:r>
    </w:p>
    <w:p>
      <w:pPr>
        <w:spacing w:before="40" w:after="40"/>
        <w:ind w:left="432"/>
      </w:pPr>
      <w:r>
        <w:rPr>
          <w:rFonts w:ascii="Courier New" w:hAnsi="Courier New"/>
          <w:color w:val="1A1A6E"/>
          <w:sz w:val="18"/>
        </w:rPr>
        <w:t>usda_fdc_id: Optional[str]</w:t>
      </w:r>
    </w:p>
    <w:p>
      <w:pPr>
        <w:spacing w:before="40" w:after="40"/>
        <w:ind w:left="432"/>
      </w:pPr>
      <w:r>
        <w:rPr>
          <w:rFonts w:ascii="Courier New" w:hAnsi="Courier New"/>
          <w:color w:val="1A1A6E"/>
          <w:sz w:val="18"/>
        </w:rPr>
        <w:t>allergens: list[str]  # e.g. ["milk","soy"]</w:t>
      </w:r>
    </w:p>
    <w:p>
      <w:pPr>
        <w:spacing w:before="40" w:after="40"/>
        <w:ind w:left="432"/>
      </w:pPr>
      <w:r>
        <w:rPr>
          <w:rFonts w:ascii="Courier New" w:hAnsi="Courier New"/>
          <w:color w:val="1A1A6E"/>
          <w:sz w:val="18"/>
        </w:rPr>
        <w:t>nutrition: dict  # {"calories": 52, "protein_g": 1.2}</w:t>
      </w:r>
    </w:p>
    <w:p>
      <w:pPr>
        <w:spacing w:before="40" w:after="40"/>
        <w:ind w:left="432"/>
      </w:pPr>
      <w:r>
        <w:rPr>
          <w:rFonts w:ascii="Courier New" w:hAnsi="Courier New"/>
          <w:color w:val="1A1A6E"/>
          <w:sz w:val="18"/>
        </w:rPr>
        <w:t>sale_price_per_unit: float</w:t>
      </w:r>
    </w:p>
    <w:p>
      <w:pPr>
        <w:spacing w:before="40" w:after="40"/>
        <w:ind w:left="432"/>
      </w:pPr>
      <w:r>
        <w:rPr>
          <w:rFonts w:ascii="Courier New" w:hAnsi="Courier New"/>
          <w:color w:val="1A1A6E"/>
          <w:sz w:val="18"/>
        </w:rPr>
        <w:t>unit: str  # "lb", "oz", "each"</w:t>
      </w:r>
    </w:p>
    <w:p>
      <w:pPr>
        <w:spacing w:before="40" w:after="40"/>
        <w:ind w:left="432"/>
      </w:pPr>
      <w:r>
        <w:rPr>
          <w:rFonts w:ascii="Courier New" w:hAnsi="Courier New"/>
          <w:color w:val="1A1A6E"/>
          <w:sz w:val="18"/>
        </w:rPr>
        <w:t>standard_unit_weight_g: float</w:t>
      </w:r>
    </w:p>
    <w:p>
      <w:pPr>
        <w:spacing w:before="40" w:after="40"/>
        <w:ind w:left="432"/>
      </w:pPr>
      <w:r>
        <w:rPr>
          <w:rFonts w:ascii="Courier New" w:hAnsi="Courier New"/>
          <w:color w:val="1A1A6E"/>
          <w:sz w:val="18"/>
        </w:rPr>
        <w:t>category: str  # "produce","protein","grain","dairy","legume"</w:t>
      </w:r>
    </w:p>
    <w:p>
      <w:pPr>
        <w:spacing w:before="40" w:after="40"/>
        <w:ind w:left="432"/>
      </w:pPr>
      <w:r>
        <w:rPr>
          <w:rFonts w:ascii="Courier New" w:hAnsi="Courier New"/>
          <w:color w:val="1A1A6E"/>
          <w:sz w:val="18"/>
        </w:rPr>
        <w:t>tags: list[str]  # ["vegan","gluten-free","low-fodmap"]</w:t>
      </w:r>
    </w:p>
    <w:p>
      <w:pPr>
        <w:spacing w:before="160" w:after="40"/>
      </w:pPr>
      <w:r>
        <w:rPr>
          <w:b/>
          <w:color w:val="2E7D32"/>
          <w:sz w:val="22"/>
        </w:rPr>
        <w:t>DIAGNOSIS_EXCLUSIONS dict</w:t>
      </w:r>
    </w:p>
    <w:p>
      <w:pPr>
        <w:spacing w:before="0" w:after="120"/>
      </w:pPr>
      <w:r>
        <w:rPr>
          <w:b w:val="0"/>
          <w:color w:val="333333"/>
          <w:sz w:val="20"/>
        </w:rPr>
        <w:t>Maps diagnosis key → tags_exclude + allergens_exclude + reason. Covers: celiac, type2_diabetes, ckd, pku, gerd, ibs_low_fodmap, crohns, hypertension.</w:t>
      </w:r>
    </w:p>
    <w:p>
      <w:pPr>
        <w:spacing w:before="240" w:after="60"/>
      </w:pPr>
      <w:r>
        <w:rPr>
          <w:b/>
          <w:color w:val="333333"/>
          <w:sz w:val="26"/>
        </w:rPr>
        <w:t>meal_planner.py</w:t>
      </w:r>
    </w:p>
    <w:p>
      <w:pPr>
        <w:spacing w:before="160" w:after="40"/>
      </w:pPr>
      <w:r>
        <w:rPr>
          <w:b/>
          <w:color w:val="2E7D32"/>
          <w:sz w:val="22"/>
        </w:rPr>
        <w:t>Module-level constants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Constant</w:t>
            </w:r>
          </w:p>
        </w:tc>
        <w:tc>
          <w:tcPr>
            <w:tcW w:type="dxa" w:w="5760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color w:val="333333"/>
                <w:sz w:val="19"/>
              </w:rPr>
              <w:t>FLAVOR_PLUGINS</w:t>
            </w:r>
          </w:p>
        </w:tc>
        <w:tc>
          <w:tcPr>
            <w:tcW w:type="dxa" w:w="4680"/>
          </w:tcPr>
          <w:p>
            <w:r>
              <w:rPr>
                <w:color w:val="333333"/>
                <w:sz w:val="19"/>
              </w:rPr>
              <w:t>Cuisine → flavor pairings and ingredients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color w:val="333333"/>
                <w:sz w:val="19"/>
              </w:rPr>
              <w:t>PROTEIN_POOL_FOR_IDENTITY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color w:val="333333"/>
                <w:sz w:val="19"/>
              </w:rPr>
              <w:t>Dietary identity → allowed protein keywords (vegan: chickpeas/tofu/lentils; pescatarian: salmon/shrimp; etc.)</w:t>
            </w:r>
          </w:p>
        </w:tc>
      </w:tr>
      <w:tr>
        <w:tc>
          <w:tcPr>
            <w:tcW w:type="dxa" w:w="4680"/>
          </w:tcPr>
          <w:p>
            <w:r>
              <w:rPr>
                <w:color w:val="333333"/>
                <w:sz w:val="19"/>
              </w:rPr>
              <w:t>PLANT_PROTEIN_PANTRY_FALLBACK</w:t>
            </w:r>
          </w:p>
        </w:tc>
        <w:tc>
          <w:tcPr>
            <w:tcW w:type="dxa" w:w="4680"/>
          </w:tcPr>
          <w:p>
            <w:r>
              <w:rPr>
                <w:color w:val="333333"/>
                <w:sz w:val="19"/>
              </w:rPr>
              <w:t>Synthetic IngredientCandidates for vegan/vegetarian when no sale plant proteins exist</w:t>
            </w:r>
          </w:p>
        </w:tc>
      </w:tr>
    </w:tbl>
    <w:p>
      <w:pPr>
        <w:spacing w:before="160" w:after="40"/>
      </w:pPr>
      <w:r>
        <w:rPr>
          <w:b/>
          <w:color w:val="2E7D32"/>
          <w:sz w:val="22"/>
        </w:rPr>
        <w:t>Key methods on MealPlanner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440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Returns</w:t>
            </w:r>
          </w:p>
        </w:tc>
        <w:tc>
          <w:tcPr>
            <w:tcW w:type="dxa" w:w="4608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_dietary_flags()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dict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Reads lifestyle_tags from all members; returns {vegan, vegetarian, halal…} flags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_household_dietary_identity()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str|None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Most restrictive tag across household members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_sale_affinity_score(recipe, sale_names)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Count of on-sale non-pantry ingredients; tiebreaker for recipe selection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assemble_week(candidates, …)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WeeklyPlan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Full plan assembly: filter proteins, 4-pass recipe selection, build shopping basket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_compatible_flavor_plugins()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list[str]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Cuisines compatible with current dietary flags</w:t>
            </w:r>
          </w:p>
        </w:tc>
      </w:tr>
    </w:tbl>
    <w:p>
      <w:pPr>
        <w:spacing w:before="240" w:after="60"/>
      </w:pPr>
      <w:r>
        <w:rPr>
          <w:b/>
          <w:color w:val="333333"/>
          <w:sz w:val="26"/>
        </w:rPr>
        <w:t>claude_extractor.py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extract_uploaded_pdf(file_bytes, store_chain, api_key, max_pages) — main entry point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PyMuPDF renders pages: dynamic zoom min(1.0, 2048/longest_edge), JPEG 80%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Sends to claude-haiku-4-5-20251001 (3-haiku-20240307 deprecated May 2026)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Claude API limit: 5 MB/image. Typical Food Lion/Giant pages: 300–600 KB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merge_into_flyer_data(result, store_key, flyer_data) — merges into session dict</w:t>
      </w:r>
    </w:p>
    <w:p>
      <w:pPr>
        <w:spacing w:before="240" w:after="60"/>
      </w:pPr>
      <w:r>
        <w:rPr>
          <w:b/>
          <w:color w:val="333333"/>
          <w:sz w:val="26"/>
        </w:rPr>
        <w:t>recipe_library.py — 183 recipes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Collection</w:t>
            </w:r>
          </w:p>
        </w:tc>
        <w:tc>
          <w:tcPr>
            <w:tcW w:type="dxa" w:w="1152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5616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Recipe IDs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Mexican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~25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MEX-*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Italian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~25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ITA-*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Asian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~25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ASN-*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American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~25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AMR-*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Mediterranean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~23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MED-*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Vegan (new)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VGN-MEX-001 through VGN-MED-002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Vegetarian (new)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VGT-MEX-001 through VGT-MED-002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Pescatarian (new)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PSC-MEX-001 through PSC-MED-002</w:t>
            </w:r>
          </w:p>
        </w:tc>
      </w:tr>
    </w:tbl>
    <w:p>
      <w:pPr>
        <w:spacing w:after="80"/>
        <w:ind w:left="432"/>
      </w:pPr>
      <w:r>
        <w:rPr>
          <w:i/>
          <w:color w:val="555555"/>
          <w:sz w:val="19"/>
        </w:rPr>
        <w:t>IMPORTANT: _BY_ID dict is defined empty early in file; populated via .update() at end of file after ALL_RECIPES is assembled. Never move this initialization above the recipe list definitions.</w:t>
      </w:r>
    </w:p>
    <w:p>
      <w:pPr>
        <w:spacing w:before="360" w:after="80"/>
        <w:pBdr>
          <w:bottom w:val="single" w:sz="6" w:space="4" w:color="2E7D32"/>
        </w:pBdr>
      </w:pPr>
      <w:r>
        <w:rPr>
          <w:b/>
          <w:color w:val="2E7D32"/>
          <w:sz w:val="32"/>
          <w:u w:val="none"/>
        </w:rPr>
        <w:t>6. Key Supporting Modules</w:t>
      </w:r>
    </w:p>
    <w:p>
      <w:pPr>
        <w:spacing w:before="240" w:after="60"/>
      </w:pPr>
      <w:r>
        <w:rPr>
          <w:b/>
          <w:color w:val="333333"/>
          <w:sz w:val="26"/>
        </w:rPr>
        <w:t>ui/state.py  (1,881 lines — bash string-replace only)</w:t>
      </w:r>
    </w:p>
    <w:p>
      <w:pPr>
        <w:spacing w:before="0" w:after="120"/>
      </w:pPr>
      <w:r>
        <w:rPr>
          <w:b w:val="0"/>
          <w:color w:val="333333"/>
          <w:sz w:val="20"/>
        </w:rPr>
        <w:t>Central session state manager. Every page calls state.init() at top.</w:t>
      </w:r>
    </w:p>
    <w:p>
      <w:pPr>
        <w:spacing w:before="160" w:after="40"/>
      </w:pPr>
      <w:r>
        <w:rPr>
          <w:b/>
          <w:color w:val="2E7D32"/>
          <w:sz w:val="22"/>
        </w:rPr>
        <w:t>Critical session state keys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household — HouseholdProfile dict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flyer_data — {store_key: [IngredientCandidate dicts]} — the live sale item pool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plan — full WeeklyPlan dict (meals + weekly_shopping + budget)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approved_weeks, ledger_history, active_week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home_zip, store_radius_mi, travel_radius_mi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household_pantry, weekly_regulars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_user_id, _user_email, _user_tier, _user_created_at, _is_admin</w:t>
      </w:r>
    </w:p>
    <w:p>
      <w:pPr>
        <w:spacing w:before="160" w:after="40"/>
      </w:pPr>
      <w:r>
        <w:rPr>
          <w:b/>
          <w:color w:val="2E7D32"/>
          <w:sz w:val="22"/>
        </w:rPr>
        <w:t>Critical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5328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color w:val="333333"/>
                <w:sz w:val="19"/>
              </w:rPr>
              <w:t>net_found_money()</w:t>
            </w:r>
          </w:p>
        </w:tc>
        <w:tc>
          <w:tcPr>
            <w:tcW w:type="dxa" w:w="4680"/>
          </w:tcPr>
          <w:p>
            <w:r>
              <w:rPr>
                <w:color w:val="333333"/>
                <w:sz w:val="19"/>
              </w:rPr>
              <w:t>Gross savings − total trip costs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color w:val="333333"/>
                <w:sz w:val="19"/>
              </w:rPr>
              <w:t>trip_cost_for_store(grocer)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color w:val="333333"/>
                <w:sz w:val="19"/>
              </w:rPr>
              <w:t>distance_mi × 2 × $0.22/mile</w:t>
            </w:r>
          </w:p>
        </w:tc>
      </w:tr>
      <w:tr>
        <w:tc>
          <w:tcPr>
            <w:tcW w:type="dxa" w:w="4680"/>
          </w:tcPr>
          <w:p>
            <w:r>
              <w:rPr>
                <w:color w:val="333333"/>
                <w:sz w:val="19"/>
              </w:rPr>
              <w:t>save_flyer_items(chain, candidates, week, method)</w:t>
            </w:r>
          </w:p>
        </w:tc>
        <w:tc>
          <w:tcPr>
            <w:tcW w:type="dxa" w:w="4680"/>
          </w:tcPr>
          <w:p>
            <w:r>
              <w:rPr>
                <w:color w:val="333333"/>
                <w:sz w:val="19"/>
              </w:rPr>
              <w:t>Persists to platform_flyer_weeks + platform_flyer_items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color w:val="333333"/>
                <w:sz w:val="19"/>
              </w:rPr>
              <w:t>approve_week_db()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color w:val="333333"/>
                <w:sz w:val="19"/>
              </w:rPr>
              <w:t>Saves approved week to Supabase ledger</w:t>
            </w:r>
          </w:p>
        </w:tc>
      </w:tr>
      <w:tr>
        <w:tc>
          <w:tcPr>
            <w:tcW w:type="dxa" w:w="4680"/>
          </w:tcPr>
          <w:p>
            <w:r>
              <w:rPr>
                <w:color w:val="333333"/>
                <w:sz w:val="19"/>
              </w:rPr>
              <w:t>get_user_tier() / has_access(min_tier)</w:t>
            </w:r>
          </w:p>
        </w:tc>
        <w:tc>
          <w:tcPr>
            <w:tcW w:type="dxa" w:w="4680"/>
          </w:tcPr>
          <w:p>
            <w:r>
              <w:rPr>
                <w:color w:val="333333"/>
                <w:sz w:val="19"/>
              </w:rPr>
              <w:t>Tier gate checks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color w:val="333333"/>
                <w:sz w:val="19"/>
              </w:rPr>
              <w:t>is_on_trial() / trial_days_remaining()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color w:val="333333"/>
                <w:sz w:val="19"/>
              </w:rPr>
              <w:t>7-day trial logic</w:t>
            </w:r>
          </w:p>
        </w:tc>
      </w:tr>
      <w:tr>
        <w:tc>
          <w:tcPr>
            <w:tcW w:type="dxa" w:w="4680"/>
          </w:tcPr>
          <w:p>
            <w:r>
              <w:rPr>
                <w:color w:val="333333"/>
                <w:sz w:val="19"/>
              </w:rPr>
              <w:t>is_admin()</w:t>
            </w:r>
          </w:p>
        </w:tc>
        <w:tc>
          <w:tcPr>
            <w:tcW w:type="dxa" w:w="4680"/>
          </w:tcPr>
          <w:p>
            <w:r>
              <w:rPr>
                <w:color w:val="333333"/>
                <w:sz w:val="19"/>
              </w:rPr>
              <w:t>Checks ADMIN_EMAILS list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color w:val="333333"/>
                <w:sz w:val="19"/>
              </w:rPr>
              <w:t>sign_in / sign_up / sign_out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color w:val="333333"/>
                <w:sz w:val="19"/>
              </w:rPr>
              <w:t>Supabase auth flow</w:t>
            </w:r>
          </w:p>
        </w:tc>
      </w:tr>
    </w:tbl>
    <w:p>
      <w:pPr>
        <w:spacing w:before="240" w:after="60"/>
      </w:pPr>
      <w:r>
        <w:rPr>
          <w:b/>
          <w:color w:val="333333"/>
          <w:sz w:val="26"/>
        </w:rPr>
        <w:t>ui/style.py  (377 lines — bash string-replace only)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inject() — global CSS + WhollyFare brand styles (called on every page)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page_header(title, subtitle) — standard page header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sidebar_nav() — full nav with all pages + coming-soon items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scroll_to_top() / maybe_scroll_to_top() — JS-based scroll reset</w:t>
      </w:r>
    </w:p>
    <w:p>
      <w:pPr>
        <w:spacing w:before="240" w:after="60"/>
      </w:pPr>
      <w:r>
        <w:rPr>
          <w:b/>
          <w:color w:val="333333"/>
          <w:sz w:val="26"/>
        </w:rPr>
        <w:t>app/data/store_directory.py</w:t>
      </w:r>
    </w:p>
    <w:p>
      <w:pPr>
        <w:spacing w:before="0" w:after="120"/>
      </w:pPr>
      <w:r>
        <w:rPr>
          <w:b w:val="0"/>
          <w:color w:val="333333"/>
          <w:sz w:val="20"/>
        </w:rPr>
        <w:t>CHARLOTTESVILLE_STORES — 12 stores with chain, location, flyer_url, method (kroger_api | pdf | manual), tier, flyer_day. Flyer days: Wednesday (Food Lion, Aldi, HT, Lidl, Whole Foods), Friday (Giant, Walmart), Sunday (Wegmans).</w:t>
      </w:r>
    </w:p>
    <w:p>
      <w:r>
        <w:br w:type="page"/>
      </w:r>
    </w:p>
    <w:p>
      <w:pPr>
        <w:spacing w:before="360" w:after="80"/>
        <w:pBdr>
          <w:bottom w:val="single" w:sz="6" w:space="4" w:color="2E7D32"/>
        </w:pBdr>
      </w:pPr>
      <w:r>
        <w:rPr>
          <w:b/>
          <w:color w:val="2E7D32"/>
          <w:sz w:val="32"/>
          <w:u w:val="none"/>
        </w:rPr>
        <w:t>7. Supabase Schema</w:t>
      </w:r>
    </w:p>
    <w:p>
      <w:pPr>
        <w:spacing w:before="240" w:after="60"/>
      </w:pPr>
      <w:r>
        <w:rPr>
          <w:b/>
          <w:color w:val="333333"/>
          <w:sz w:val="26"/>
        </w:rPr>
        <w:t>Phase 1 Tables  (migrations/schema_phase1.sql)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5616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profiles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Mirrors auth.users. Has tier text DEFAULT 'free', is_platform_admin bool. Auto-created by trigger.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households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One per family. Has pantry_items JSONB.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household_users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Links auth users to households (Phase 3: multi-user).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members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Individual household members with name, age.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member_allergies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Top-14 allergen records per member.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member_diagnoses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Medical diagnoses per member.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member_lifestyle_tags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Lifestyle tags (vegan, halal, etc.) per member.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member_custom_exclusions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Free-text ingredient exclusions per member.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household_grocers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Stores saved by household, with distance_mi, trip_cost.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flyer_weeks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LEGACY — per-household flyer header. Superseded by platform tables.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flyer_items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LEGACY — per-household sale items. Superseded by platform tables.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meal_plans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Weekly plan header (session→Supabase in Phase 2).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plan_meals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Individual meals in a plan.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meal_ingredients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Ingredients per meal.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constraint_rejections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Logged rejections (Sincere Strategy transparency).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ledger_entries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Weekly Found Money records with gross/net savings.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ingredient_price_history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Price tracking over time (Phase 2).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plan_adherence_log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Did household follow the plan? (Phase 2).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constraint_evidence_sources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Evidence citations for medical constraint rules.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13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audit_log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Immutable audit trail on health-sensitive tables.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13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data_privacy_requests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GDPR/CCPA deletion requests.</w:t>
            </w:r>
          </w:p>
        </w:tc>
      </w:tr>
    </w:tbl>
    <w:p>
      <w:pPr>
        <w:spacing w:before="240" w:after="60"/>
      </w:pPr>
      <w:r>
        <w:rPr>
          <w:b/>
          <w:color w:val="333333"/>
          <w:sz w:val="26"/>
        </w:rPr>
        <w:t>Platform Flyer Tables  (migration_002_platform_flyers.sql)</w:t>
      </w:r>
    </w:p>
    <w:p>
      <w:pPr>
        <w:spacing w:before="0" w:after="120"/>
      </w:pPr>
      <w:r>
        <w:rPr>
          <w:b w:val="0"/>
          <w:color w:val="333333"/>
          <w:sz w:val="20"/>
        </w:rPr>
        <w:t>Added May 2026. Flyer data is now operator-managed, not per-household.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platform_flyer_weeks — one row per (chain, week). Tim writes as service_role. All auth'd users read.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platform_flyer_items — one row per sale item. Deleted + re-inserted on each upload (no stale items persist).</w:t>
      </w:r>
    </w:p>
    <w:p>
      <w:pPr>
        <w:spacing w:before="360" w:after="80"/>
        <w:pBdr>
          <w:bottom w:val="single" w:sz="6" w:space="4" w:color="2E7D32"/>
        </w:pBdr>
      </w:pPr>
      <w:r>
        <w:rPr>
          <w:b/>
          <w:color w:val="2E7D32"/>
          <w:sz w:val="32"/>
          <w:u w:val="none"/>
        </w:rPr>
        <w:t>8. Dietary Identity Layer  (added 2026-05-29)</w:t>
      </w:r>
    </w:p>
    <w:p>
      <w:pPr>
        <w:spacing w:before="0" w:after="120"/>
      </w:pPr>
      <w:r>
        <w:rPr>
          <w:b w:val="0"/>
          <w:color w:val="333333"/>
          <w:sz w:val="21"/>
        </w:rPr>
        <w:t>The constraint engine handles clinical constraints (allergens, diagnoses). The dietary identity layer adds lifestyle identity filtering on top of recipe selection.</w:t>
      </w:r>
    </w:p>
    <w:p>
      <w:pPr>
        <w:spacing w:before="240" w:after="60"/>
      </w:pPr>
      <w:r>
        <w:rPr>
          <w:b/>
          <w:color w:val="333333"/>
          <w:sz w:val="26"/>
        </w:rPr>
        <w:t>Identity priority order</w:t>
      </w:r>
    </w:p>
    <w:p>
      <w:pPr>
        <w:spacing w:before="0" w:after="120"/>
      </w:pPr>
      <w:r>
        <w:rPr>
          <w:b/>
          <w:color w:val="333333"/>
          <w:sz w:val="20"/>
        </w:rPr>
        <w:t>vegan &gt; vegetarian &gt; pescatarian &gt; keto &gt; paleo &gt; whole30 &gt; None (omnivore)</w:t>
      </w:r>
    </w:p>
    <w:p>
      <w:pPr>
        <w:spacing w:before="0" w:after="120"/>
      </w:pPr>
      <w:r>
        <w:rPr>
          <w:b w:val="0"/>
          <w:color w:val="333333"/>
          <w:sz w:val="20"/>
        </w:rPr>
        <w:t>One member being vegan makes the whole plan vegan-safe. Same safety-first logic as clinical constraints.</w:t>
      </w:r>
    </w:p>
    <w:p>
      <w:pPr>
        <w:spacing w:before="240" w:after="60"/>
      </w:pPr>
      <w:r>
        <w:rPr>
          <w:b/>
          <w:color w:val="333333"/>
          <w:sz w:val="26"/>
        </w:rPr>
        <w:t>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68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Function / Constant</w:t>
            </w:r>
          </w:p>
        </w:tc>
        <w:tc>
          <w:tcPr>
            <w:tcW w:type="dxa" w:w="5616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ConstraintEngine filters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Hard rules — allergens, diagnoses, custom exclusions. Produces passed: IngredientCandidate[]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_household_dietary_identity()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Returns most restrictive lifestyle tag across all household members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Protein pool filter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PROTEIN_POOL_FOR_IDENTITY[identity] → allowed protein keywords only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Pantry fallback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If vegan/vegetarian and no on-sale plant proteins → inject PLANT_PROTEIN_PANTRY_FALLBACK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Recipe selection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4-pass selection limited to recipes matching identity (VGN/VGT/PSC collections filter naturally)</w:t>
            </w:r>
          </w:p>
        </w:tc>
      </w:tr>
    </w:tbl>
    <w:p>
      <w:pPr>
        <w:spacing w:before="360" w:after="80"/>
        <w:pBdr>
          <w:bottom w:val="single" w:sz="6" w:space="4" w:color="2E7D32"/>
        </w:pBdr>
      </w:pPr>
      <w:r>
        <w:rPr>
          <w:b/>
          <w:color w:val="2E7D32"/>
          <w:sz w:val="32"/>
          <w:u w:val="none"/>
        </w:rPr>
        <w:t>9. Admin Weekly Workflow  (Tim, every Wednesday)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1. Open share.streamlit.io → WhollyFare → Admin: Circulars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2. Kroger: click "Pull from Kroger API" — live API, ~239 items, automatic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3. Food Lion, Aldi, Harris Teeter, Giant, Lidl, etc.: download PDF from each store website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4. Upload each PDF in Admin page → "Extract items with Claude"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5. Review preview table (name, price, unit, category, raw text)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6. Click "Save X items to app + database"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7. Items flow into flyer_data (session) + platform_flyer_items (Supabase) immediately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8. Navigate to This Week's Plan — meal planner now sees all store prices</w:t>
      </w:r>
    </w:p>
    <w:p>
      <w:pPr>
        <w:spacing w:after="80"/>
        <w:ind w:left="432"/>
      </w:pPr>
      <w:r>
        <w:rPr>
          <w:i/>
          <w:color w:val="555555"/>
          <w:sz w:val="19"/>
        </w:rPr>
        <w:t>Store flyer days: Wednesday (Food Lion, Aldi, HT, Lidl, Whole Foods), Friday (Giant, Walmart), Sunday (Wegmans).</w:t>
      </w:r>
    </w:p>
    <w:p>
      <w:pPr>
        <w:spacing w:before="360" w:after="80"/>
        <w:pBdr>
          <w:bottom w:val="single" w:sz="6" w:space="4" w:color="2E7D32"/>
        </w:pBdr>
      </w:pPr>
      <w:r>
        <w:rPr>
          <w:b/>
          <w:color w:val="2E7D32"/>
          <w:sz w:val="32"/>
          <w:u w:val="none"/>
        </w:rPr>
        <w:t>10. Critical Engineering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5904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rPr>
                <w:color w:val="333333"/>
                <w:sz w:val="19"/>
              </w:rPr>
              <w:t>Never use the Edit tool for modifications</w:t>
            </w:r>
          </w:p>
        </w:tc>
        <w:tc>
          <w:tcPr>
            <w:tcW w:type="dxa" w:w="4680"/>
          </w:tcPr>
          <w:p>
            <w:r>
              <w:rPr>
                <w:color w:val="333333"/>
                <w:sz w:val="19"/>
              </w:rPr>
              <w:t>Confirmed to truncate even 113-line files. Use Python bash string-replace + ast.parse() verify for ANY existing file modification. Write tool is safe for new files only.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color w:val="333333"/>
                <w:sz w:val="19"/>
              </w:rPr>
              <w:t>Always run ast.parse() after every file write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color w:val="333333"/>
                <w:sz w:val="19"/>
              </w:rPr>
              <w:t>No exceptions. Silent syntax error breaks the entire app on next deploy.</w:t>
            </w:r>
          </w:p>
        </w:tc>
      </w:tr>
      <w:tr>
        <w:tc>
          <w:tcPr>
            <w:tcW w:type="dxa" w:w="4680"/>
          </w:tcPr>
          <w:p>
            <w:r>
              <w:rPr>
                <w:color w:val="333333"/>
                <w:sz w:val="19"/>
              </w:rPr>
              <w:t>st.html() — one complete HTML block per call</w:t>
            </w:r>
          </w:p>
        </w:tc>
        <w:tc>
          <w:tcPr>
            <w:tcW w:type="dxa" w:w="4680"/>
          </w:tcPr>
          <w:p>
            <w:r>
              <w:rPr>
                <w:color w:val="333333"/>
                <w:sz w:val="19"/>
              </w:rPr>
              <w:t>Never st.markdown(unsafe_allow_html=True) — deprecated in Streamlit 1.31+. Never split an HTML element across multiple st.html() calls.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color w:val="333333"/>
                <w:sz w:val="19"/>
              </w:rPr>
              <w:t>weekly_shopping is the shopping list source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color w:val="333333"/>
                <w:sz w:val="19"/>
              </w:rPr>
              <w:t>plan["weekly_shopping"] is pre-deduplicated with category + cost. Never re-derive cart from plan["meals"] — causes per-meal duplication.</w:t>
            </w:r>
          </w:p>
        </w:tc>
      </w:tr>
      <w:tr>
        <w:tc>
          <w:tcPr>
            <w:tcW w:type="dxa" w:w="4680"/>
          </w:tcPr>
          <w:p>
            <w:r>
              <w:rPr>
                <w:color w:val="333333"/>
                <w:sz w:val="19"/>
              </w:rPr>
              <w:t>Protein name alignment</w:t>
            </w:r>
          </w:p>
        </w:tc>
        <w:tc>
          <w:tcPr>
            <w:tcW w:type="dxa" w:w="4680"/>
          </w:tcPr>
          <w:p>
            <w:r>
              <w:rPr>
                <w:color w:val="333333"/>
                <w:sz w:val="19"/>
              </w:rPr>
              <w:t>When storing recipe ingredients for a meal, override protein ingredient name to match actual sale item name. Prevents shopping list double-counting.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color w:val="333333"/>
                <w:sz w:val="19"/>
              </w:rPr>
              <w:t>Git: Tim commits/pushes from Windows cmd only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color w:val="333333"/>
                <w:sz w:val="19"/>
              </w:rPr>
              <w:t>Bash sandbox cannot reach GitHub (403). Always del .git\index.lock first. If "currently rebasing" with no conflicts: git rebase --abort.</w:t>
            </w:r>
          </w:p>
        </w:tc>
      </w:tr>
      <w:tr>
        <w:tc>
          <w:tcPr>
            <w:tcW w:type="dxa" w:w="4680"/>
          </w:tcPr>
          <w:p>
            <w:r>
              <w:rPr>
                <w:color w:val="333333"/>
                <w:sz w:val="19"/>
              </w:rPr>
              <w:t>Commit message format</w:t>
            </w:r>
          </w:p>
        </w:tc>
        <w:tc>
          <w:tcPr>
            <w:tcW w:type="dxa" w:w="4680"/>
          </w:tcPr>
          <w:p>
            <w:r>
              <w:rPr>
                <w:color w:val="333333"/>
                <w:sz w:val="19"/>
              </w:rPr>
              <w:t>"2026-MM-DD: Description" — date prefix prevents multi-line paste from executing as shell commands.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color w:val="333333"/>
                <w:sz w:val="19"/>
              </w:rPr>
              <w:t>Claude model for extraction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color w:val="333333"/>
                <w:sz w:val="19"/>
              </w:rPr>
              <w:t>claude-haiku-4-5-20251001 (3-haiku-20240307 deprecated May 2026, returns 404).</w:t>
            </w:r>
          </w:p>
        </w:tc>
      </w:tr>
      <w:tr>
        <w:tc>
          <w:tcPr>
            <w:tcW w:type="dxa" w:w="4680"/>
          </w:tcPr>
          <w:p>
            <w:r>
              <w:rPr>
                <w:color w:val="333333"/>
                <w:sz w:val="19"/>
              </w:rPr>
              <w:t>_BY_ID in recipe_library.py</w:t>
            </w:r>
          </w:p>
        </w:tc>
        <w:tc>
          <w:tcPr>
            <w:tcW w:type="dxa" w:w="4680"/>
          </w:tcPr>
          <w:p>
            <w:r>
              <w:rPr>
                <w:color w:val="333333"/>
                <w:sz w:val="19"/>
              </w:rPr>
              <w:t>Must be populated via .update() at end of file, after ALL_RECIPES is assembled. Never move above recipe list definitions.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color w:val="333333"/>
                <w:sz w:val="19"/>
              </w:rPr>
              <w:t>f-strings and backslashes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color w:val="333333"/>
                <w:sz w:val="19"/>
              </w:rPr>
              <w:t>f-strings cannot contain backslashes in Python 3.12. Extract dict lookups to a variable before the f-string.</w:t>
            </w:r>
          </w:p>
        </w:tc>
      </w:tr>
    </w:tbl>
    <w:p>
      <w:pPr>
        <w:spacing w:before="360" w:after="80"/>
        <w:pBdr>
          <w:bottom w:val="single" w:sz="6" w:space="4" w:color="2E7D32"/>
        </w:pBdr>
      </w:pPr>
      <w:r>
        <w:rPr>
          <w:b/>
          <w:color w:val="2E7D32"/>
          <w:sz w:val="32"/>
          <w:u w:val="none"/>
        </w:rPr>
        <w:t>11. Known Gaps — Phase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type="dxa" w:w="2592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456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Plan lost on hard refresh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Session-only, not Supabase-persisted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Phase 2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Contact form email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Needs Gmail App Password in Streamlit Cloud secrets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Soon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Pescatarian pantry fallback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No fish/seafood synthetic fallback (unlike vegan/veg)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Phase 2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Admin user management UI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Currently SQL console upgrade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Phase 2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National multi-metro store data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store_directory.py is Charlottesville-only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Phase 2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Tonight's Dinner card polish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Cook time, ingredient count, "already made?" toggle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color w:val="333333"/>
                <w:sz w:val="19"/>
              </w:rPr>
              <w:t>Phase 2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Supabase plan persistence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meal_plans + plan_meals tables exist but not wired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Phase 2</w:t>
            </w:r>
          </w:p>
        </w:tc>
      </w:tr>
    </w:tbl>
    <w:p>
      <w:pPr>
        <w:spacing w:before="0" w:after="120"/>
      </w:pPr>
    </w:p>
    <w:p>
      <w:pPr>
        <w:spacing w:before="480"/>
        <w:jc w:val="center"/>
      </w:pPr>
      <w:r>
        <w:rPr>
          <w:i/>
          <w:color w:val="555555"/>
          <w:sz w:val="18"/>
        </w:rPr>
        <w:t>WhollyFare®  ·  Sentir Solutions® LLC  ·  Charlottesville, VA  ·  tim.hislop@gmail.com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