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520" w:line="240" w:lineRule="auto"/>
        <w:ind w:firstLine="284"/>
        <w:jc w:val="center"/>
        <w:rPr>
          <w:rFonts w:ascii="Times New Roman" w:cs="Times New Roman" w:eastAsia="Times New Roman" w:hAnsi="Times New Roman"/>
          <w:b w:val="1"/>
          <w:color w:val="385623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85623"/>
          <w:sz w:val="56"/>
          <w:szCs w:val="56"/>
          <w:rtl w:val="0"/>
        </w:rPr>
        <w:t xml:space="preserve">Felhasználói dokumentáció</w:t>
      </w:r>
    </w:p>
    <w:p w:rsidR="00000000" w:rsidDel="00000000" w:rsidP="00000000" w:rsidRDefault="00000000" w:rsidRPr="00000000" w14:paraId="00000002">
      <w:pPr>
        <w:spacing w:after="1200" w:before="1200" w:line="240" w:lineRule="auto"/>
        <w:jc w:val="center"/>
        <w:rPr>
          <w:rFonts w:ascii="Times New Roman" w:cs="Times New Roman" w:eastAsia="Times New Roman" w:hAnsi="Times New Roman"/>
          <w:color w:val="a8d08d"/>
          <w:sz w:val="32"/>
          <w:szCs w:val="32"/>
        </w:rPr>
      </w:pPr>
      <w:bookmarkStart w:colFirst="0" w:colLast="0" w:name="_heading=h.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a8d08d"/>
          <w:sz w:val="32"/>
          <w:szCs w:val="32"/>
          <w:rtl w:val="0"/>
        </w:rPr>
        <w:t xml:space="preserve">Heaven Hotel weboldal</w:t>
      </w:r>
    </w:p>
    <w:p w:rsidR="00000000" w:rsidDel="00000000" w:rsidP="00000000" w:rsidRDefault="00000000" w:rsidRPr="00000000" w14:paraId="00000003">
      <w:pPr>
        <w:tabs>
          <w:tab w:val="left" w:leader="none" w:pos="6521"/>
        </w:tabs>
        <w:spacing w:after="720" w:before="28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Témavezető: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  <w:rtl w:val="0"/>
        </w:rPr>
        <w:t xml:space="preserve">Készítették: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6521"/>
          <w:tab w:val="right" w:leader="none" w:pos="8789"/>
        </w:tabs>
        <w:spacing w:after="7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Szabó Ákos</w:t>
        <w:tab/>
        <w:t xml:space="preserve">Osikóczki Sándor Mátyás</w:t>
      </w:r>
    </w:p>
    <w:p w:rsidR="00000000" w:rsidDel="00000000" w:rsidP="00000000" w:rsidRDefault="00000000" w:rsidRPr="00000000" w14:paraId="00000005">
      <w:pPr>
        <w:tabs>
          <w:tab w:val="left" w:leader="none" w:pos="6521"/>
          <w:tab w:val="right" w:leader="none" w:pos="8789"/>
        </w:tabs>
        <w:spacing w:after="7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Rehó János</w:t>
        <w:tab/>
        <w:t xml:space="preserve">Soltész Mónika</w:t>
      </w:r>
    </w:p>
    <w:p w:rsidR="00000000" w:rsidDel="00000000" w:rsidP="00000000" w:rsidRDefault="00000000" w:rsidRPr="00000000" w14:paraId="00000006">
      <w:pPr>
        <w:tabs>
          <w:tab w:val="left" w:leader="none" w:pos="6521"/>
        </w:tabs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Varga Tímea</w:t>
      </w:r>
    </w:p>
    <w:p w:rsidR="00000000" w:rsidDel="00000000" w:rsidP="00000000" w:rsidRDefault="00000000" w:rsidRPr="00000000" w14:paraId="00000007">
      <w:pPr>
        <w:spacing w:after="240" w:before="24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NYÍREGYHÁZA</w:t>
        <w:br w:type="textWrapping"/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Az elkészült munka megtekintéséhez szükséges a XAMPP letöltése. Látogassunk el a következő oldalra: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rtl w:val="0"/>
          </w:rPr>
          <w:t xml:space="preserve">http://www.apachefriends.org/en/xampp.html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és onnan töltsük le az operációs rendszerünknek megfelelő XAMPP-verziót.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Telepítsük fel. A letöltött futtatható állományt indítsuk el, és kövessük a képernyőn megjelenő utasításokat. Windows alatt a javasolt telepítési könyvtár c:\xampp.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töltse le a Windows telepítőt a Node.js webhelyről. Miután kiválasztotta az igényeinek megfelelő verziót, futtassa a telepítőt.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Indítunk kettő Visual Studio Code alkalmazást, egyikben a Front mappát nyitjuk meg, a másikban a backend mappát kell megnyitni az Open Folder menüponttal.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indkét Visual Studio Code-ban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indítsunk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egy Terminált a Terminal menu/New Terminal-lal. (Vagy a Command Line is megfelel)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Sikeres telepítések után a xampp-ot indítsuk el és az Apache-t és MysQL-t is Startoljuk, és a MysQL Admin gombját válasszuk.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phpMyAdmin-ba importáljuk be a kapott adatbázist.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Mindkét Visual Studio Code-ban a Terminal-ban npm –i paranccsal telepítsük az összes modult.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Mindkét Visual Studio Code-ban npm start paranccsal indítsuk az alkalmazást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line="240" w:lineRule="auto"/>
        <w:ind w:left="1134" w:hanging="567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Ezután a http://localhost:3000 -es címen lehet elérni az alkalmazást.</w:t>
      </w:r>
    </w:p>
    <w:p w:rsidR="00000000" w:rsidDel="00000000" w:rsidP="00000000" w:rsidRDefault="00000000" w:rsidRPr="00000000" w14:paraId="0000001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120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9495" cy="3116580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ábrán látható kezdőképernyő fogad a weboldal főoldalán. Ezen az oldalon láthatjuk a fő menüt, amelyen tudunk navigálni az egyes aloldalak között(Főoldal, Szobák, Látnivalók, Foglalás, Kapcsolatok). A főmenü felett látjuk a weboldal logóját</w:t>
      </w:r>
    </w:p>
    <w:p w:rsidR="00000000" w:rsidDel="00000000" w:rsidP="00000000" w:rsidRDefault="00000000" w:rsidRPr="00000000" w14:paraId="00000015">
      <w:pPr>
        <w:spacing w:after="240" w:line="240" w:lineRule="auto"/>
        <w:ind w:left="4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főoldalon található a hotelünkről egy rövid ismertető, egy vendégvélemény szekció, illetve egy képgaléria.</w:t>
      </w:r>
    </w:p>
    <w:p w:rsidR="00000000" w:rsidDel="00000000" w:rsidP="00000000" w:rsidRDefault="00000000" w:rsidRPr="00000000" w14:paraId="00000016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9495" cy="106680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Minden oldal alján a láblécben megtalálható a hotel elérhetőségei, illetve további információk (adatkezelési tájékoztató, általános szerződési feltételek, gyakori kérdések és válaszok).</w:t>
      </w:r>
    </w:p>
    <w:p w:rsidR="00000000" w:rsidDel="00000000" w:rsidP="00000000" w:rsidRDefault="00000000" w:rsidRPr="00000000" w14:paraId="00000018">
      <w:pPr>
        <w:spacing w:after="240" w:line="240" w:lineRule="auto"/>
        <w:ind w:left="45" w:firstLine="284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460605" cy="2479243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605" cy="2479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840" w:line="240" w:lineRule="auto"/>
        <w:ind w:left="45"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Regisztráció oldalon a látogatónak lehetősége van regisztrálni az oldalra, amennyiben foglalási szándéka van. Ehhez szükséges adatok: név, telefonszám, e-mail-cím, lakcím illetve jelszó. Ezeken kívül a regisztrálni kívánt felhasználónak el kell fogadni az ÁSZF-et és az adatvédelmi tájékoztatót.</w:t>
      </w:r>
    </w:p>
    <w:p w:rsidR="00000000" w:rsidDel="00000000" w:rsidP="00000000" w:rsidRDefault="00000000" w:rsidRPr="00000000" w14:paraId="0000001A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95112" cy="2136099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112" cy="2136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Amennyiben a regisztráció sikeresen megtörtént az oldal átirányít a bejelentkezés oldalra.</w:t>
      </w:r>
    </w:p>
    <w:p w:rsidR="00000000" w:rsidDel="00000000" w:rsidP="00000000" w:rsidRDefault="00000000" w:rsidRPr="00000000" w14:paraId="0000001C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625695" cy="1871799"/>
            <wp:effectExtent b="0" l="0" r="0" t="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5695" cy="1871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240" w:lineRule="auto"/>
        <w:ind w:left="45"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Bejelentkezési lehetőség a már regisztrált látogatók számára a fejlécen található bejelentkezés gombra kattintva megjelenő oldalon van lehetősége.</w:t>
      </w:r>
    </w:p>
    <w:p w:rsidR="00000000" w:rsidDel="00000000" w:rsidP="00000000" w:rsidRDefault="00000000" w:rsidRPr="00000000" w14:paraId="0000001E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9495" cy="424688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4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F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szobák menüpont alatt található hotelünk összes szobatípusa.</w:t>
      </w:r>
    </w:p>
    <w:p w:rsidR="00000000" w:rsidDel="00000000" w:rsidP="00000000" w:rsidRDefault="00000000" w:rsidRPr="00000000" w14:paraId="00000020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9495" cy="3088640"/>
            <wp:effectExtent b="0" l="0" r="0" t="0"/>
            <wp:docPr id="3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foglalás menüpont alatt foglalhat szobát a bejelentkezett felhasználó. A foglalásnál meg kell adni az érkezés illetve a távozás dátumát, valamint a foglalni kívánt szobatípust.</w:t>
      </w:r>
    </w:p>
    <w:p w:rsidR="00000000" w:rsidDel="00000000" w:rsidP="00000000" w:rsidRDefault="00000000" w:rsidRPr="00000000" w14:paraId="00000022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456150" cy="2013368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150" cy="2013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 a felhasználó bejelentkezés nélkül szeretne szobát foglalni a rendszer nem fogja engedni.</w:t>
      </w:r>
    </w:p>
    <w:p w:rsidR="00000000" w:rsidDel="00000000" w:rsidP="00000000" w:rsidRDefault="00000000" w:rsidRPr="00000000" w14:paraId="0000002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307922" cy="2102231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922" cy="2102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Sikeres foglalás esetén az oldal tájékoztat annak sikerességéről, illetve a rendszer automatikus e-mailes visszaigazolást küld.</w:t>
      </w:r>
    </w:p>
    <w:p w:rsidR="00000000" w:rsidDel="00000000" w:rsidP="00000000" w:rsidRDefault="00000000" w:rsidRPr="00000000" w14:paraId="00000026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085033" cy="1528779"/>
            <wp:effectExtent b="0" l="0" r="0" t="0"/>
            <wp:docPr id="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033" cy="1528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 a felhasználó olyan időintervallumot és szobatípust ad meg, amely nem elérhető a rendszer erről is tájékoztat.</w:t>
      </w:r>
    </w:p>
    <w:p w:rsidR="00000000" w:rsidDel="00000000" w:rsidP="00000000" w:rsidRDefault="00000000" w:rsidRPr="00000000" w14:paraId="00000028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9495" cy="3110230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0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admin feladata, hogy a szobákat, szobatípusokat, foglalásokat és a felhasználókat is kezelje. Ez az oldal csak az admin jogosultságú felhasználók számára jelenik meg.</w:t>
      </w:r>
    </w:p>
    <w:p w:rsidR="00000000" w:rsidDel="00000000" w:rsidP="00000000" w:rsidRDefault="00000000" w:rsidRPr="00000000" w14:paraId="0000002A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9495" cy="2508885"/>
            <wp:effectExtent b="0" l="0" r="0" 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admin a regisztrált felhasználók oldalon tudja módosítani vagy törölni egy adott vendég regisztrációs adatait (kivéve a jelszót), valamint ezen az oldalon tud az egyes felhasználóknak jogosultságokat adni. </w:t>
      </w:r>
    </w:p>
    <w:p w:rsidR="00000000" w:rsidDel="00000000" w:rsidP="00000000" w:rsidRDefault="00000000" w:rsidRPr="00000000" w14:paraId="0000002C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9495" cy="3766185"/>
            <wp:effectExtent b="0" l="0" r="0" t="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6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szobák szekciók alatt tudja az admin módosítani a szobák típusát, részletes leírását, férőhelyek számát és árát.</w:t>
      </w:r>
    </w:p>
    <w:p w:rsidR="00000000" w:rsidDel="00000000" w:rsidP="00000000" w:rsidRDefault="00000000" w:rsidRPr="00000000" w14:paraId="0000002E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9495" cy="2322830"/>
            <wp:effectExtent b="0" l="0" r="0" t="0"/>
            <wp:docPr id="4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Az oldalon megjelenő szobákat csak az admin tudja szükség esetén módosítani</w:t>
      </w:r>
    </w:p>
    <w:p w:rsidR="00000000" w:rsidDel="00000000" w:rsidP="00000000" w:rsidRDefault="00000000" w:rsidRPr="00000000" w14:paraId="00000030">
      <w:pPr>
        <w:spacing w:after="24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19495" cy="2005965"/>
            <wp:effectExtent b="0" l="0" r="0" t="0"/>
            <wp:docPr id="4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05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="240" w:lineRule="auto"/>
        <w:ind w:firstLine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foglalások oldalon jelennek meg a vendégek foglalási adatai (foglalás száma, név, szobaszám, szobatípus, érkezés/távozás dátuma, éjszakák száma és a fizetendő végösszeg). Az oldalon lefoglalt szobákat az admin tudja törölni.</w:t>
      </w:r>
    </w:p>
    <w:sectPr>
      <w:pgSz w:h="16838" w:w="11906" w:orient="portrait"/>
      <w:pgMar w:bottom="1418" w:top="1418" w:left="1418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hu-H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l" w:default="1">
    <w:name w:val="Normal"/>
    <w:qFormat w:val="1"/>
  </w:style>
  <w:style w:type="paragraph" w:styleId="Cmsor1">
    <w:name w:val="heading 1"/>
    <w:basedOn w:val="Norml"/>
    <w:next w:val="Norm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Cmsor2">
    <w:name w:val="heading 2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Cmsor3">
    <w:name w:val="heading 3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Cmsor4">
    <w:name w:val="heading 4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Cmsor5">
    <w:name w:val="heading 5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Cmsor6">
    <w:name w:val="heading 6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Bekezdsalapbettpusa" w:default="1">
    <w:name w:val="Default Paragraph Font"/>
    <w:uiPriority w:val="1"/>
    <w:semiHidden w:val="1"/>
    <w:unhideWhenUsed w:val="1"/>
  </w:style>
  <w:style w:type="table" w:styleId="Normltblzat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m">
    <w:name w:val="Title"/>
    <w:basedOn w:val="Norml"/>
    <w:next w:val="Norm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aszerbekezds">
    <w:name w:val="List Paragraph"/>
    <w:basedOn w:val="Norml"/>
    <w:uiPriority w:val="34"/>
    <w:qFormat w:val="1"/>
    <w:rsid w:val="00652A43"/>
    <w:pPr>
      <w:spacing w:after="120" w:line="360" w:lineRule="auto"/>
      <w:ind w:left="720" w:firstLine="284"/>
      <w:contextualSpacing w:val="1"/>
      <w:jc w:val="both"/>
    </w:pPr>
    <w:rPr>
      <w:rFonts w:ascii="Times New Roman" w:hAnsi="Times New Roman"/>
      <w:sz w:val="24"/>
    </w:rPr>
  </w:style>
  <w:style w:type="character" w:styleId="tojvnm2t" w:customStyle="1">
    <w:name w:val="tojvnm2t"/>
    <w:basedOn w:val="Bekezdsalapbettpusa"/>
    <w:rsid w:val="00652A43"/>
  </w:style>
  <w:style w:type="paragraph" w:styleId="Alcm">
    <w:name w:val="Subtitle"/>
    <w:basedOn w:val="Norml"/>
    <w:next w:val="Norm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7.png"/><Relationship Id="rId22" Type="http://schemas.openxmlformats.org/officeDocument/2006/relationships/image" Target="media/image10.png"/><Relationship Id="rId10" Type="http://schemas.openxmlformats.org/officeDocument/2006/relationships/image" Target="media/image4.png"/><Relationship Id="rId21" Type="http://schemas.openxmlformats.org/officeDocument/2006/relationships/image" Target="media/image3.png"/><Relationship Id="rId13" Type="http://schemas.openxmlformats.org/officeDocument/2006/relationships/image" Target="media/image1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14.png"/><Relationship Id="rId7" Type="http://schemas.openxmlformats.org/officeDocument/2006/relationships/hyperlink" Target="http://www.apachefriends.org/en/xampp.html" TargetMode="External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F+jT3hC6iaUMzq8SqhE89oLwyKA==">AMUW2mUuayFf33Vh5ZPs2ubW/alK8HiGJMIa7ANS/9IdMtJRGbBsXpiN2L1rmU29IG8HNrefP7PNqP4xuUUeKHlA9gRW2y0c/8KNlkrH3jz/7ARztkbHKvL0PwcdHPCqMECtuOJkPuQe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2023-03-22T11:40:00Z</dcterms:created>
  <dc:creator>Soltész Mónika</dc:creator>
</cp:coreProperties>
</file>