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rsidR="0031086C" w:rsidRPr="001D678C" w:rsidRDefault="00D814AD" w:rsidP="001D678C">
      <w:pPr>
        <w:spacing w:after="0"/>
        <w:rPr>
          <w:rFonts w:asciiTheme="majorHAnsi" w:hAnsiTheme="majorHAnsi"/>
          <w:sz w:val="20"/>
          <w:szCs w:val="20"/>
        </w:rPr>
      </w:pPr>
      <w:r>
        <w:rPr>
          <w:noProof/>
          <w:lang w:val="en-US"/>
        </w:rPr>
        <w:drawing>
          <wp:anchor distT="0" distB="0" distL="114300" distR="114300" simplePos="0" relativeHeight="251658240" behindDoc="0" locked="0" layoutInCell="1" allowOverlap="1" wp14:anchorId="3BA91789" wp14:editId="60F8B30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Door: Leo Jenneskens, Tim IJntema, Monisha Wielkens en Jip Galema.</w:t>
      </w:r>
    </w:p>
    <w:p w:rsidR="001D678C"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264" behindDoc="0" locked="0" layoutInCell="1" allowOverlap="1" wp14:anchorId="3FF88EE6" wp14:editId="3D8EDD5B">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w:t>
                            </w:r>
                            <w:r>
                              <w:rPr>
                                <w:rFonts w:asciiTheme="majorHAnsi" w:hAnsiTheme="majorHAnsi"/>
                                <w:sz w:val="24"/>
                                <w:szCs w:val="24"/>
                              </w:rPr>
                              <w:t xml:space="preserve"> </w:t>
                            </w:r>
                            <w:r>
                              <w:rPr>
                                <w:rFonts w:asciiTheme="majorHAnsi" w:hAnsiTheme="majorHAnsi"/>
                                <w:sz w:val="24"/>
                                <w:szCs w:val="24"/>
                              </w:rPr>
                              <w:t xml:space="preserve">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88EE6"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w:t>
                      </w:r>
                      <w:r>
                        <w:rPr>
                          <w:rFonts w:asciiTheme="majorHAnsi" w:hAnsiTheme="majorHAnsi"/>
                          <w:sz w:val="24"/>
                          <w:szCs w:val="24"/>
                        </w:rPr>
                        <w:t xml:space="preserve"> </w:t>
                      </w:r>
                      <w:r>
                        <w:rPr>
                          <w:rFonts w:asciiTheme="majorHAnsi" w:hAnsiTheme="majorHAnsi"/>
                          <w:sz w:val="24"/>
                          <w:szCs w:val="24"/>
                        </w:rPr>
                        <w:t xml:space="preserve">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v:textbox>
                <w10:wrap anchorx="margin"/>
              </v:shape>
            </w:pict>
          </mc:Fallback>
        </mc:AlternateContent>
      </w:r>
    </w:p>
    <w:p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1312" behindDoc="0" locked="0" layoutInCell="1" allowOverlap="1" wp14:anchorId="17F5484B" wp14:editId="37E326F6">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5484B"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C30DE4" w:rsidP="001D678C">
      <w:pPr>
        <w:spacing w:after="0"/>
        <w:rPr>
          <w:rFonts w:asciiTheme="majorHAnsi" w:hAnsiTheme="majorHAnsi"/>
          <w:sz w:val="24"/>
          <w:szCs w:val="24"/>
        </w:rPr>
      </w:pPr>
      <w:r>
        <w:rPr>
          <w:noProof/>
          <w:lang w:val="en-US"/>
        </w:rPr>
        <w:drawing>
          <wp:anchor distT="0" distB="0" distL="114300" distR="114300" simplePos="0" relativeHeight="251660288" behindDoc="1" locked="0" layoutInCell="1" allowOverlap="1" wp14:anchorId="580BC5BD" wp14:editId="56ADC4D7">
            <wp:simplePos x="0" y="0"/>
            <wp:positionH relativeFrom="margin">
              <wp:posOffset>-635</wp:posOffset>
            </wp:positionH>
            <wp:positionV relativeFrom="paragraph">
              <wp:posOffset>73025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5"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noProof/>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0" o:spid="_x0000_s1028" type="#_x0000_t202" style="position:absolute;margin-left:236.35pt;margin-top:2.65pt;width:243.6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ViynytwAAAAJAQAADwAAAGRycy9kb3ducmV2LnhtbEyPwU7DMAyG70i8Q2Qk&#10;bixlUNZ2TSdAgwsnBuKcNV4SrUmqJOvK22NOcLS/X78/t5vZDWzCmGzwAm4XBTD0fVDWawGfHy83&#10;FbCUpVdyCB4FfGOCTXd50cpGhbN/x2mXNaMSnxopwOQ8Npyn3qCTaRFG9MQOITqZaYyaqyjPVO4G&#10;viyKB+6k9XTByBGfDfbH3ckJ2D7pWveVjGZbKWun+evwpl+FuL6aH9fAMs75Lwy/+qQOHTntw8mr&#10;xAYB96vliqICyjtgxOuyroHtCZS04V3L/3/Q/QAAAP//AwBQSwECLQAUAAYACAAAACEAtoM4kv4A&#10;AADhAQAAEwAAAAAAAAAAAAAAAAAAAAAAW0NvbnRlbnRfVHlwZXNdLnhtbFBLAQItABQABgAIAAAA&#10;IQA4/SH/1gAAAJQBAAALAAAAAAAAAAAAAAAAAC8BAABfcmVscy8ucmVsc1BLAQItABQABgAIAAAA&#10;IQA/vkdNUQIAAKsEAAAOAAAAAAAAAAAAAAAAAC4CAABkcnMvZTJvRG9jLnhtbFBLAQItABQABgAI&#10;AAAAIQBWLKfK3AAAAAkBAAAPAAAAAAAAAAAAAAAAAKsEAABkcnMvZG93bnJldi54bWxQSwUGAAAA&#10;AAQABADzAAAAtAUAAAAA&#10;" fillcolor="white [3201]" strokeweight=".5pt">
                <v:textbo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Pr="00D814AD" w:rsidRDefault="00D814AD" w:rsidP="006D5FA0">
      <w:pPr>
        <w:spacing w:after="0"/>
        <w:jc w:val="center"/>
        <w:rPr>
          <w:rFonts w:ascii="Bernard MT Condensed" w:hAnsi="Bernard MT Condensed"/>
          <w:sz w:val="48"/>
          <w:szCs w:val="48"/>
        </w:rPr>
      </w:pPr>
      <w:r w:rsidRPr="00D814AD">
        <w:rPr>
          <w:rFonts w:ascii="Bernard MT Condensed" w:hAnsi="Bernard MT Condensed"/>
          <w:sz w:val="48"/>
          <w:szCs w:val="48"/>
        </w:rPr>
        <w:lastRenderedPageBreak/>
        <w:t>Hoe werkt het?</w:t>
      </w:r>
    </w:p>
    <w:p w:rsidR="00D814AD" w:rsidRDefault="00B75EC7"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5408" behindDoc="0" locked="0" layoutInCell="1" allowOverlap="1">
                <wp:simplePos x="0" y="0"/>
                <wp:positionH relativeFrom="column">
                  <wp:posOffset>3222625</wp:posOffset>
                </wp:positionH>
                <wp:positionV relativeFrom="paragraph">
                  <wp:posOffset>165100</wp:posOffset>
                </wp:positionV>
                <wp:extent cx="2903220" cy="4274820"/>
                <wp:effectExtent l="0" t="0" r="11430" b="11430"/>
                <wp:wrapNone/>
                <wp:docPr id="13" name="Tekstvak 13"/>
                <wp:cNvGraphicFramePr/>
                <a:graphic xmlns:a="http://schemas.openxmlformats.org/drawingml/2006/main">
                  <a:graphicData uri="http://schemas.microsoft.com/office/word/2010/wordprocessingShape">
                    <wps:wsp>
                      <wps:cNvSpPr txBox="1"/>
                      <wps:spPr>
                        <a:xfrm>
                          <a:off x="0" y="0"/>
                          <a:ext cx="2903220" cy="4274820"/>
                        </a:xfrm>
                        <a:prstGeom prst="rect">
                          <a:avLst/>
                        </a:prstGeom>
                        <a:solidFill>
                          <a:schemeClr val="lt1"/>
                        </a:solidFill>
                        <a:ln w="6350">
                          <a:solidFill>
                            <a:prstClr val="black"/>
                          </a:solidFill>
                        </a:ln>
                      </wps:spPr>
                      <wps:txbx>
                        <w:txbxContent>
                          <w:p w:rsidR="00B75EC7" w:rsidRDefault="00B75EC7">
                            <w:r>
                              <w:t>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3" o:spid="_x0000_s1029" type="#_x0000_t202" style="position:absolute;margin-left:253.75pt;margin-top:13pt;width:228.6pt;height:3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pYUAIAAKsEAAAOAAAAZHJzL2Uyb0RvYy54bWysVE1v2zAMvQ/YfxB0X52vfgV1iqxFhgFF&#10;WyAZelZkuTEii5qkxM5+/Z7kJE27nYZdFIp8fiIfydzctrVmW+V8RSbn/bMeZ8pIKirzmvMfi9mX&#10;K858EKYQmozK+U55fjv5/OmmsWM1oBXpQjkGEuPHjc35KgQ7zjIvV6oW/oysMgiW5GoRcHWvWeFE&#10;A/ZaZ4Ne7yJryBXWkVTew3vfBfkk8ZelkuGpLL0KTOccuYV0unQu45lNbsT41Qm7quQ+DfEPWdSi&#10;Mnj0SHUvgmAbV/1BVVfSkacynEmqMyrLSqpUA6rp9z5UM18Jq1ItEMfbo0z+/9HKx+2zY1WB3g05&#10;M6JGjxZq7cNWrBlc0KexfgzY3AIY2q/UAnvwezhj2W3p6viLghjiUHp3VFe1gUk4B9e94WCAkERs&#10;NLgcXeEC/uztc+t8+KaoZtHIuUP7kqpi++BDBz1A4muedFXMKq3TJY6MutOObQWarUNKEuTvUNqw&#10;JucXw/NeIn4Xi9TH75dayPU+vRMU+LRBzlGUrvhohXbZJhGPgi2p2EEvR93EeStnFegfhA/PwmHE&#10;oAPWJjzhKDUhJ9pbnK3I/fqbP+LReUQ5azCyOfc/N8IpzvR3g5m47o9GccbTZXR+GbV2p5HlacRs&#10;6juCUH0sqJXJjPigD2bpqH7Bdk3jqwgJI/F2zsPBvAvdImE7pZpOEwhTbUV4MHMrI3VsTJR10b4I&#10;Z/dtDZiIRzoMtxh/6G6HjV8amm4ClVVqfdS5U3UvPzYiDc9+e+PKnd4T6u0/ZvIbAAD//wMAUEsD&#10;BBQABgAIAAAAIQD1jAFk3gAAAAoBAAAPAAAAZHJzL2Rvd25yZXYueG1sTI/BTsMwEETvSPyDtUjc&#10;qENE0yTEqQAVLpwoiPM23toWsR3Zbhr+HnOC42qfZt5028WObKYQjXcCblcFMHKDl8YpAR/vzzc1&#10;sJjQSRy9IwHfFGHbX1502Ep/dm8075NiOcTFFgXolKaW8zhoshhXfiKXf0cfLKZ8BsVlwHMOtyMv&#10;i6LiFo3LDRonetI0fO1PVsDuUTVqqDHoXS2NmZfP46t6EeL6anm4B5ZoSX8w/Opndeiz08GfnIxs&#10;FLAuNuuMCiirvCkDTXW3AXYQUDVNCbzv+P8J/Q8AAAD//wMAUEsBAi0AFAAGAAgAAAAhALaDOJL+&#10;AAAA4QEAABMAAAAAAAAAAAAAAAAAAAAAAFtDb250ZW50X1R5cGVzXS54bWxQSwECLQAUAAYACAAA&#10;ACEAOP0h/9YAAACUAQAACwAAAAAAAAAAAAAAAAAvAQAAX3JlbHMvLnJlbHNQSwECLQAUAAYACAAA&#10;ACEAB0e6WFACAACrBAAADgAAAAAAAAAAAAAAAAAuAgAAZHJzL2Uyb0RvYy54bWxQSwECLQAUAAYA&#10;CAAAACEA9YwBZN4AAAAKAQAADwAAAAAAAAAAAAAAAACqBAAAZHJzL2Rvd25yZXYueG1sUEsFBgAA&#10;AAAEAAQA8wAAALUFAAAAAA==&#10;" fillcolor="white [3201]" strokeweight=".5pt">
                <v:textbox>
                  <w:txbxContent>
                    <w:p w:rsidR="00B75EC7" w:rsidRDefault="00B75EC7">
                      <w:r>
                        <w:t>Bluetooth</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-191135</wp:posOffset>
                </wp:positionH>
                <wp:positionV relativeFrom="paragraph">
                  <wp:posOffset>142240</wp:posOffset>
                </wp:positionV>
                <wp:extent cx="3169920" cy="3322320"/>
                <wp:effectExtent l="0" t="0" r="11430" b="11430"/>
                <wp:wrapNone/>
                <wp:docPr id="11" name="Tekstvak 11"/>
                <wp:cNvGraphicFramePr/>
                <a:graphic xmlns:a="http://schemas.openxmlformats.org/drawingml/2006/main">
                  <a:graphicData uri="http://schemas.microsoft.com/office/word/2010/wordprocessingShape">
                    <wps:wsp>
                      <wps:cNvSpPr txBox="1"/>
                      <wps:spPr>
                        <a:xfrm>
                          <a:off x="0" y="0"/>
                          <a:ext cx="3169920" cy="3322320"/>
                        </a:xfrm>
                        <a:prstGeom prst="rect">
                          <a:avLst/>
                        </a:prstGeom>
                        <a:solidFill>
                          <a:schemeClr val="lt1"/>
                        </a:solidFill>
                        <a:ln w="6350">
                          <a:solidFill>
                            <a:prstClr val="black"/>
                          </a:solidFill>
                        </a:ln>
                      </wps:spPr>
                      <wps:txbx>
                        <w:txbxContent>
                          <w:p w:rsidR="00B75EC7" w:rsidRDefault="00B75EC7">
                            <w:r>
                              <w:t>Het geluid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1" o:spid="_x0000_s1030" type="#_x0000_t202" style="position:absolute;margin-left:-15.05pt;margin-top:11.2pt;width:249.6pt;height:26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0dUQIAAKsEAAAOAAAAZHJzL2Uyb0RvYy54bWysVE1vGjEQvVfqf7B8L8tX0oJYIkqUqlKU&#10;REqqnI3XCyu8Htc27Ka/vs9eICTtqerFjGfePs+8mWF21daa7ZXzFZmcD3p9zpSRVFRmnfMfTzef&#10;vnDmgzCF0GRUzl+U51fzjx9mjZ2qIW1IF8oxkBg/bWzONyHYaZZ5uVG18D2yyiBYkqtFwNWts8KJ&#10;Buy1zob9/mXWkCusI6m8h/e6C/J54i9LJcN9WXoVmM45cgvpdOlcxTObz8R07YTdVPKQhviHLGpR&#10;GTx6oroWQbCdq/6gqivpyFMZepLqjMqykirVgGoG/XfVPG6EVakWiOPtSSb//2jl3f7BsapA7wac&#10;GVGjR09q68NebBlc0KexfgrYowUwtF+pBfbo93DGstvS1fEXBTHEofTLSV3VBibhHA0uJ5MhQhKx&#10;0Wg4HOEC/uz1c+t8+KaoZtHIuUP7kqpif+tDBz1C4muedFXcVFqnSxwZtdSO7QWarUNKEuRvUNqw&#10;JueXo4t+In4Ti9Sn71dayO0hvTMU+LRBzlGUrvhohXbVJhHHR2FWVLxAL0fdxHkrbyrQ3wofHoTD&#10;iEEHrE24x1FqQk50sDjbkPv1N3/Eo/OIctZgZHPuf+6EU5zp7wYzMRmMx3HG02V88Tlq7c4jq/OI&#10;2dVLglBoO7JLZsQHfTRLR/UztmsRX0VIGIm3cx6O5jJ0i4TtlGqxSCBMtRXh1jxaGaljY6KsT+2z&#10;cPbQ1oCJuKPjcIvpu+522PilocUuUFml1kedO1UP8mMj0vActjeu3Pk9oV7/Y+a/AQAA//8DAFBL&#10;AwQUAAYACAAAACEAGJoUgN4AAAAKAQAADwAAAGRycy9kb3ducmV2LnhtbEyPwU7DMAyG70i8Q2Qk&#10;blu60lVd13QCNLhwYqCdvSZLIpqkarKuvD3mBEfbn35/f7ObXc8mNUYbvIDVMgOmfBek9VrA58fL&#10;ogIWE3qJffBKwLeKsGtvbxqsZbj6dzUdkmYU4mONAkxKQ8157IxyGJdhUJ5u5zA6TDSOmssRrxTu&#10;ep5nWckdWk8fDA7q2aju63BxAvZPeqO7Ckezr6S103w8v+lXIe7v5sctsKTm9AfDrz6pQ0tOp3Dx&#10;MrJewOIhWxEqIM8LYAQU5YYWJwHrYl0Cbxv+v0L7AwAA//8DAFBLAQItABQABgAIAAAAIQC2gziS&#10;/gAAAOEBAAATAAAAAAAAAAAAAAAAAAAAAABbQ29udGVudF9UeXBlc10ueG1sUEsBAi0AFAAGAAgA&#10;AAAhADj9If/WAAAAlAEAAAsAAAAAAAAAAAAAAAAALwEAAF9yZWxzLy5yZWxzUEsBAi0AFAAGAAgA&#10;AAAhAFFdzR1RAgAAqwQAAA4AAAAAAAAAAAAAAAAALgIAAGRycy9lMm9Eb2MueG1sUEsBAi0AFAAG&#10;AAgAAAAhABiaFIDeAAAACgEAAA8AAAAAAAAAAAAAAAAAqwQAAGRycy9kb3ducmV2LnhtbFBLBQYA&#10;AAAABAAEAPMAAAC2BQAAAAA=&#10;" fillcolor="white [3201]" strokeweight=".5pt">
                <v:textbox>
                  <w:txbxContent>
                    <w:p w:rsidR="00B75EC7" w:rsidRDefault="00B75EC7">
                      <w:r>
                        <w:t>Het geluid</w:t>
                      </w:r>
                    </w:p>
                  </w:txbxContent>
                </v:textbox>
              </v:shape>
            </w:pict>
          </mc:Fallback>
        </mc:AlternateContent>
      </w:r>
    </w:p>
    <w:p w:rsidR="00D814AD" w:rsidRDefault="00D814AD" w:rsidP="001D678C">
      <w:pPr>
        <w:spacing w:after="0"/>
        <w:rPr>
          <w:rFonts w:asciiTheme="majorHAnsi" w:hAnsiTheme="majorHAnsi"/>
          <w:sz w:val="24"/>
          <w:szCs w:val="24"/>
        </w:rPr>
      </w:pPr>
    </w:p>
    <w:p w:rsidR="00D814AD" w:rsidRPr="001D678C" w:rsidRDefault="00B75EC7"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3207385</wp:posOffset>
                </wp:positionH>
                <wp:positionV relativeFrom="paragraph">
                  <wp:posOffset>4251960</wp:posOffset>
                </wp:positionV>
                <wp:extent cx="2918460" cy="4145280"/>
                <wp:effectExtent l="0" t="0" r="15240" b="26670"/>
                <wp:wrapNone/>
                <wp:docPr id="14" name="Tekstvak 14"/>
                <wp:cNvGraphicFramePr/>
                <a:graphic xmlns:a="http://schemas.openxmlformats.org/drawingml/2006/main">
                  <a:graphicData uri="http://schemas.microsoft.com/office/word/2010/wordprocessingShape">
                    <wps:wsp>
                      <wps:cNvSpPr txBox="1"/>
                      <wps:spPr>
                        <a:xfrm>
                          <a:off x="0" y="0"/>
                          <a:ext cx="2918460" cy="4145280"/>
                        </a:xfrm>
                        <a:prstGeom prst="rect">
                          <a:avLst/>
                        </a:prstGeom>
                        <a:solidFill>
                          <a:schemeClr val="lt1"/>
                        </a:solidFill>
                        <a:ln w="6350">
                          <a:solidFill>
                            <a:prstClr val="black"/>
                          </a:solidFill>
                        </a:ln>
                      </wps:spPr>
                      <wps:txbx>
                        <w:txbxContent>
                          <w:p w:rsidR="00B75EC7" w:rsidRDefault="00B75EC7">
                            <w:r>
                              <w:t xml:space="preserve">Object detectie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4" o:spid="_x0000_s1031" type="#_x0000_t202" style="position:absolute;margin-left:252.55pt;margin-top:334.8pt;width:229.8pt;height:326.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DZUgIAAKsEAAAOAAAAZHJzL2Uyb0RvYy54bWysVMlu2zAQvRfoPxC8N7Jd2XUMy4GbIEWB&#10;IAlgFznTFGULoTgsSVtyv76P9JKlPRW9ULPxcebNjKZXXaPZTjlfkyl4/6LHmTKSytqsC/5jeftp&#10;zJkPwpRCk1EF3yvPr2YfP0xbO1ED2pAulWMAMX7S2oJvQrCTLPNyoxrhL8gqA2dFrhEBqltnpRMt&#10;0BudDXq9UdaSK60jqbyH9ebg5LOEX1VKhoeq8iowXXDkFtLp0rmKZzabisnaCbup5TEN8Q9ZNKI2&#10;ePQMdSOCYFtX/wHV1NKRpypcSGoyqqpaqlQDqun33lWz2AirUi0gx9szTf7/wcr73aNjdYne5ZwZ&#10;0aBHS/Xsw048M5jAT2v9BGELi8DQfaUOsSe7hzGW3VWuiV8UxOAH0/szu6oLTMI4uOyP8xFcEr68&#10;nw8H48R/9nLdOh++KWpYFAru0L7Eqtjd+YBUEHoKia950nV5W2udlDgy6lo7thNotg4pSdx4E6UN&#10;aws++jzsJeA3vgh9vr/SQj7HMt8iQNMGxkjKofgohW7VJRKHJ2JWVO7Bl6PDxHkrb2vA3wkfHoXD&#10;iIEHrE14wFFpQk50lDjbkPv1N3uMR+fh5azFyBbc/9wKpzjT3w1m4rKf53HGk5IPvwyguNee1WuP&#10;2TbXBKL6WFArkxjjgz6JlaPmCds1j6/CJYzE2wUPJ/E6HBYJ2ynVfJ6CMNVWhDuzsDJCx8ZEWpfd&#10;k3D22NaAibin03CLybvuHmLjTUPzbaCqTq2PPB9YPdKPjUjdOW5vXLnXeop6+cfMfgMAAP//AwBQ&#10;SwMEFAAGAAgAAAAhABohrxTfAAAADAEAAA8AAABkcnMvZG93bnJldi54bWxMj8FOwzAQRO9I/IO1&#10;SNyo09CaJMSpABUunChVz9vYtS1iO7LdNPw95gTH1TzNvG03sx3IJEM03nFYLgog0vVeGKc47D9f&#10;7yogMaETOHgnOXzLCJvu+qrFRviL+5DTLimSS1xskINOaWwojb2WFuPCj9Ll7OSDxZTPoKgIeMnl&#10;dqBlUTBq0bi8oHGUL1r2X7uz5bB9VrXqKwx6WwljpvlweldvnN/ezE+PQJKc0x8Mv/pZHbrsdPRn&#10;JyIZOKyL9TKjHBirGZBM1Gz1AOSY0fuyXAHtWvr/ie4HAAD//wMAUEsBAi0AFAAGAAgAAAAhALaD&#10;OJL+AAAA4QEAABMAAAAAAAAAAAAAAAAAAAAAAFtDb250ZW50X1R5cGVzXS54bWxQSwECLQAUAAYA&#10;CAAAACEAOP0h/9YAAACUAQAACwAAAAAAAAAAAAAAAAAvAQAAX3JlbHMvLnJlbHNQSwECLQAUAAYA&#10;CAAAACEACMlQ2VICAACrBAAADgAAAAAAAAAAAAAAAAAuAgAAZHJzL2Uyb0RvYy54bWxQSwECLQAU&#10;AAYACAAAACEAGiGvFN8AAAAMAQAADwAAAAAAAAAAAAAAAACsBAAAZHJzL2Rvd25yZXYueG1sUEsF&#10;BgAAAAAEAAQA8wAAALgFAAAAAA==&#10;" fillcolor="white [3201]" strokeweight=".5pt">
                <v:textbox>
                  <w:txbxContent>
                    <w:p w:rsidR="00B75EC7" w:rsidRDefault="00B75EC7">
                      <w:r>
                        <w:t xml:space="preserve">Object detectie </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-175895</wp:posOffset>
                </wp:positionH>
                <wp:positionV relativeFrom="paragraph">
                  <wp:posOffset>3368040</wp:posOffset>
                </wp:positionV>
                <wp:extent cx="3208020" cy="5036820"/>
                <wp:effectExtent l="0" t="0" r="11430" b="11430"/>
                <wp:wrapNone/>
                <wp:docPr id="12" name="Tekstvak 12"/>
                <wp:cNvGraphicFramePr/>
                <a:graphic xmlns:a="http://schemas.openxmlformats.org/drawingml/2006/main">
                  <a:graphicData uri="http://schemas.microsoft.com/office/word/2010/wordprocessingShape">
                    <wps:wsp>
                      <wps:cNvSpPr txBox="1"/>
                      <wps:spPr>
                        <a:xfrm>
                          <a:off x="0" y="0"/>
                          <a:ext cx="3208020" cy="5036820"/>
                        </a:xfrm>
                        <a:prstGeom prst="rect">
                          <a:avLst/>
                        </a:prstGeom>
                        <a:solidFill>
                          <a:schemeClr val="lt1"/>
                        </a:solidFill>
                        <a:ln w="6350">
                          <a:solidFill>
                            <a:prstClr val="black"/>
                          </a:solidFill>
                        </a:ln>
                      </wps:spPr>
                      <wps:txbx>
                        <w:txbxContent>
                          <w:p w:rsidR="00B75EC7" w:rsidRDefault="00B75EC7">
                            <w:r>
                              <w:t>Lijn volgen</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2" o:spid="_x0000_s1032" type="#_x0000_t202" style="position:absolute;margin-left:-13.85pt;margin-top:265.2pt;width:252.6pt;height:396.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UgIAAKsEAAAOAAAAZHJzL2Uyb0RvYy54bWysVMFuGjEQvVfqP1i+N7sQQinKElGiVJWi&#10;JBJUORuvN6zi9bi2YTf9+j57gZC0p6oXM555+zzzZobLq67RbKecr8kUfHCWc6aMpLI2TwX/sbr5&#10;NOHMB2FKocmogr8oz69mHz9ctnaqhrQhXSrHQGL8tLUF34Rgp1nm5UY1wp+RVQbBilwjAq7uKSud&#10;aMHe6GyY5+OsJVdaR1J5D+91H+SzxF9VSob7qvIqMF1w5BbS6dK5jmc2uxTTJyfsppb7NMQ/ZNGI&#10;2uDRI9W1CIJtXf0HVVNLR56qcCapyaiqaqlSDahmkL+rZrkRVqVaII63R5n8/6OVd7sHx+oSvRty&#10;ZkSDHq3Usw878czggj6t9VPAlhbA0H2lDtiD38MZy+4q18RfFMQQh9IvR3VVF5iE83yYT/IhQhKx&#10;i/x8PMEF/Nnr59b58E1Rw6JRcIf2JVXF7taHHnqAxNc86bq8qbVOlzgyaqEd2wk0W4eUJMjfoLRh&#10;bcHH5xd5In4Ti9TH79dayOd9eico8GmDnKMoffHRCt26SyKOD8KsqXyBXo76ifNW3tSgvxU+PAiH&#10;EYMOWJtwj6PShJxob3G2Iffrb/6IR+cR5azFyBbc/9wKpzjT3w1m4stgNIozni6ji89Ra3caWZ9G&#10;zLZZEIQaYEGtTGbEB30wK0fNI7ZrHl9FSBiJtwseDuYi9IuE7ZRqPk8gTLUV4dYsrYzUsTFR1lX3&#10;KJzdtzVgIu7oMNxi+q67PTZ+aWi+DVTVqfVR517VvfzYiDQ8++2NK3d6T6jX/5jZbwAAAP//AwBQ&#10;SwMEFAAGAAgAAAAhAPZbiCfgAAAADAEAAA8AAABkcnMvZG93bnJldi54bWxMj8FOwzAQRO9I/IO1&#10;SNxah6RtQohTASpceqIgztt4a1vEdhS7afh7zAmOq3maedtsZ9uzicZgvBNwt8yAkeu8NE4J+Hh/&#10;WVTAQkQnsfeOBHxTgG17fdVgLf3FvdF0iIqlEhdqFKBjHGrOQ6fJYlj6gVzKTn60GNM5Ki5HvKRy&#10;2/M8yzbconFpQeNAz5q6r8PZCtg9qXvVVTjqXSWNmebP0169CnF7Mz8+AIs0xz8YfvWTOrTJ6ejP&#10;TgbWC1jkZZlQAesiWwFLxKos18COCS3yYgO8bfj/J9ofAAAA//8DAFBLAQItABQABgAIAAAAIQC2&#10;gziS/gAAAOEBAAATAAAAAAAAAAAAAAAAAAAAAABbQ29udGVudF9UeXBlc10ueG1sUEsBAi0AFAAG&#10;AAgAAAAhADj9If/WAAAAlAEAAAsAAAAAAAAAAAAAAAAALwEAAF9yZWxzLy5yZWxzUEsBAi0AFAAG&#10;AAgAAAAhAET6LX9SAgAAqwQAAA4AAAAAAAAAAAAAAAAALgIAAGRycy9lMm9Eb2MueG1sUEsBAi0A&#10;FAAGAAgAAAAhAPZbiCfgAAAADAEAAA8AAAAAAAAAAAAAAAAArAQAAGRycy9kb3ducmV2LnhtbFBL&#10;BQYAAAAABAAEAPMAAAC5BQAAAAA=&#10;" fillcolor="white [3201]" strokeweight=".5pt">
                <v:textbox>
                  <w:txbxContent>
                    <w:p w:rsidR="00B75EC7" w:rsidRDefault="00B75EC7">
                      <w:r>
                        <w:t>Lijn volgen</w:t>
                      </w:r>
                      <w:bookmarkStart w:id="1" w:name="_GoBack"/>
                      <w:bookmarkEnd w:id="1"/>
                    </w:p>
                  </w:txbxContent>
                </v:textbox>
              </v:shape>
            </w:pict>
          </mc:Fallback>
        </mc:AlternateContent>
      </w:r>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6C"/>
    <w:rsid w:val="001D678C"/>
    <w:rsid w:val="0031086C"/>
    <w:rsid w:val="006D5FA0"/>
    <w:rsid w:val="00754F33"/>
    <w:rsid w:val="007C4A5F"/>
    <w:rsid w:val="00B75EC7"/>
    <w:rsid w:val="00C30DE4"/>
    <w:rsid w:val="00D8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ABD4"/>
  <w15:chartTrackingRefBased/>
  <w15:docId w15:val="{F8824A1D-3FC6-4028-A7F4-AB603F15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23</Words>
  <Characters>133</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2</cp:revision>
  <dcterms:created xsi:type="dcterms:W3CDTF">2016-04-04T12:21:00Z</dcterms:created>
  <dcterms:modified xsi:type="dcterms:W3CDTF">2016-04-04T13:30:00Z</dcterms:modified>
</cp:coreProperties>
</file>