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安装python,Requests库，Scrapy库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\comic_message\comic_message\spiders</w:t>
      </w:r>
      <w:r>
        <w:rPr>
          <w:rFonts w:hint="eastAsia"/>
          <w:lang w:val="en-US" w:eastAsia="zh-CN"/>
        </w:rPr>
        <w:t>文件</w:t>
      </w:r>
      <w:bookmarkStart w:id="0" w:name="_GoBack"/>
      <w:bookmarkEnd w:id="0"/>
      <w:r>
        <w:rPr>
          <w:rFonts w:hint="eastAsia"/>
          <w:lang w:val="en-US" w:eastAsia="zh-CN"/>
        </w:rPr>
        <w:t>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在地址栏输入cmd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在cmd中输入Scrapy crawl comic_message -o result.csv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此时当前文件夹中会出现一个result.csv文件，里面保存了爬取的内容‘’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修改爬取页数的方法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</w:t>
      </w:r>
      <w:r>
        <w:rPr>
          <w:rFonts w:hint="default"/>
          <w:lang w:val="en-US" w:eastAsia="zh-CN"/>
        </w:rPr>
        <w:t>comic_message.py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</w:rPr>
        <w:t>get_id</w:t>
      </w:r>
      <w:r>
        <w:rPr>
          <w:rFonts w:hint="eastAsia"/>
          <w:lang w:val="en-US" w:eastAsia="zh-CN"/>
        </w:rPr>
        <w:t>方法中的</w:t>
      </w:r>
      <w:r>
        <w:drawing>
          <wp:inline distT="0" distB="0" distL="114300" distR="114300">
            <wp:extent cx="2110740" cy="3733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红圈的数字即可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最大可以输入399页，表示爬取所有漫画，但是不建议这么做，会要很久。一般爬个5~10页就行。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 Retin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18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2020-12-24T05:46:38Z</dcterms:created>
  <dc:creator>Max Payne</dc:creator>
  <cp:lastModifiedBy>吃面不喝汤</cp:lastModifiedBy>
  <dcterms:modified xsi:type="dcterms:W3CDTF">2020-12-24T05:52:09Z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