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2FA" w:rsidRDefault="00475BAE">
      <w:pPr>
        <w:spacing w:after="160" w:line="259" w:lineRule="auto"/>
        <w:ind w:left="71" w:firstLine="0"/>
        <w:jc w:val="center"/>
      </w:pPr>
      <w:bookmarkStart w:id="0" w:name="_GoBack"/>
      <w:r>
        <w:rPr>
          <w:rFonts w:ascii="Times New Roman" w:eastAsia="Times New Roman" w:hAnsi="Times New Roman" w:cs="Times New Roman"/>
          <w:b/>
          <w:sz w:val="30"/>
        </w:rPr>
        <w:t xml:space="preserve">Visionary Profile – Oyenuga Ridwan </w:t>
      </w:r>
    </w:p>
    <w:bookmarkEnd w:id="0"/>
    <w:p w:rsidR="004002FA" w:rsidRPr="00475BAE" w:rsidRDefault="00475BAE">
      <w:pPr>
        <w:spacing w:after="207"/>
        <w:ind w:left="-5"/>
        <w:rPr>
          <w:sz w:val="22"/>
        </w:rPr>
      </w:pPr>
      <w:r w:rsidRPr="00475BAE">
        <w:rPr>
          <w:sz w:val="22"/>
        </w:rPr>
        <w:t xml:space="preserve">My name is Oyenuga Ridwan </w:t>
      </w:r>
      <w:r w:rsidRPr="00475BAE">
        <w:rPr>
          <w:sz w:val="22"/>
        </w:rPr>
        <w:t>—</w:t>
      </w:r>
      <w:r w:rsidRPr="00475BAE">
        <w:rPr>
          <w:sz w:val="22"/>
        </w:rPr>
        <w:t xml:space="preserve"> </w:t>
      </w:r>
      <w:r w:rsidRPr="00475BAE">
        <w:rPr>
          <w:sz w:val="22"/>
        </w:rPr>
        <w:t xml:space="preserve">a young visionary tech entrepreneur, public servant, and youth advocate. I am passionate about the intersection of mental health, innovation, and youth empowerment. I am committed to building sustainable systems that improve lives, particularly within the </w:t>
      </w:r>
      <w:r w:rsidRPr="00475BAE">
        <w:rPr>
          <w:sz w:val="22"/>
        </w:rPr>
        <w:t>youth demographic</w:t>
      </w:r>
      <w:proofErr w:type="gramStart"/>
      <w:r w:rsidRPr="00475BAE">
        <w:rPr>
          <w:sz w:val="22"/>
        </w:rPr>
        <w:t>..</w:t>
      </w:r>
      <w:proofErr w:type="gramEnd"/>
      <w:r w:rsidRPr="00475BAE">
        <w:rPr>
          <w:sz w:val="22"/>
        </w:rPr>
        <w:t xml:space="preserve"> </w:t>
      </w:r>
    </w:p>
    <w:p w:rsidR="004002FA" w:rsidRPr="00475BAE" w:rsidRDefault="00475BAE">
      <w:pPr>
        <w:spacing w:after="21" w:line="259" w:lineRule="auto"/>
        <w:ind w:left="0" w:firstLine="0"/>
        <w:rPr>
          <w:sz w:val="22"/>
        </w:rPr>
      </w:pPr>
      <w:r w:rsidRPr="00475BAE">
        <w:rPr>
          <w:sz w:val="22"/>
        </w:rPr>
        <w:t xml:space="preserve"> </w:t>
      </w:r>
    </w:p>
    <w:p w:rsidR="004002FA" w:rsidRPr="00475BAE" w:rsidRDefault="00475BAE">
      <w:pPr>
        <w:pStyle w:val="Heading1"/>
        <w:ind w:left="-5"/>
        <w:rPr>
          <w:sz w:val="22"/>
        </w:rPr>
      </w:pPr>
      <w:r w:rsidRPr="00475BAE">
        <w:rPr>
          <w:sz w:val="22"/>
        </w:rPr>
        <w:t xml:space="preserve">Founder &amp; CEO, SereniMind </w:t>
      </w:r>
    </w:p>
    <w:p w:rsidR="004002FA" w:rsidRPr="00475BAE" w:rsidRDefault="00475BAE">
      <w:pPr>
        <w:ind w:left="-5"/>
        <w:rPr>
          <w:sz w:val="22"/>
        </w:rPr>
      </w:pPr>
      <w:r w:rsidRPr="00475BAE">
        <w:rPr>
          <w:sz w:val="22"/>
        </w:rPr>
        <w:t>Ridwan leads SereniMind, one of Nigeria’s fastest</w:t>
      </w:r>
      <w:r w:rsidRPr="00475BAE">
        <w:rPr>
          <w:sz w:val="22"/>
        </w:rPr>
        <w:t xml:space="preserve">-growing mental health tech organizations.  Under his leadership: </w:t>
      </w:r>
    </w:p>
    <w:p w:rsidR="004002FA" w:rsidRPr="00475BAE" w:rsidRDefault="00475BAE">
      <w:pPr>
        <w:numPr>
          <w:ilvl w:val="0"/>
          <w:numId w:val="1"/>
        </w:numPr>
        <w:ind w:hanging="105"/>
        <w:rPr>
          <w:sz w:val="22"/>
        </w:rPr>
      </w:pPr>
      <w:r w:rsidRPr="00475BAE">
        <w:rPr>
          <w:sz w:val="22"/>
        </w:rPr>
        <w:t xml:space="preserve">SereniMind ranked as Top 2 Mental Health Organization in Nigeria </w:t>
      </w:r>
    </w:p>
    <w:p w:rsidR="004002FA" w:rsidRPr="00475BAE" w:rsidRDefault="00475BAE">
      <w:pPr>
        <w:numPr>
          <w:ilvl w:val="0"/>
          <w:numId w:val="1"/>
        </w:numPr>
        <w:ind w:hanging="105"/>
        <w:rPr>
          <w:sz w:val="22"/>
        </w:rPr>
      </w:pPr>
      <w:r w:rsidRPr="00475BAE">
        <w:rPr>
          <w:sz w:val="22"/>
        </w:rPr>
        <w:t xml:space="preserve">Secured funding through </w:t>
      </w:r>
      <w:r w:rsidRPr="00475BAE">
        <w:rPr>
          <w:sz w:val="22"/>
        </w:rPr>
        <w:t xml:space="preserve">multiple innovation grants and startup challenges, emerging 1st Runner-Up out of 30 organizations </w:t>
      </w:r>
    </w:p>
    <w:p w:rsidR="004002FA" w:rsidRPr="00475BAE" w:rsidRDefault="00475BAE" w:rsidP="00475BAE">
      <w:pPr>
        <w:numPr>
          <w:ilvl w:val="0"/>
          <w:numId w:val="1"/>
        </w:numPr>
        <w:ind w:hanging="105"/>
        <w:rPr>
          <w:sz w:val="22"/>
        </w:rPr>
      </w:pPr>
      <w:r w:rsidRPr="00475BAE">
        <w:rPr>
          <w:sz w:val="22"/>
        </w:rPr>
        <w:t xml:space="preserve">Partnered with international </w:t>
      </w:r>
      <w:r>
        <w:rPr>
          <w:sz w:val="22"/>
        </w:rPr>
        <w:t xml:space="preserve">organizations such as; Network of Africa Mental Health Advocates, Uganda Parliament in Mental Health Forum, </w:t>
      </w:r>
      <w:proofErr w:type="spellStart"/>
      <w:r w:rsidRPr="00475BAE">
        <w:rPr>
          <w:sz w:val="22"/>
        </w:rPr>
        <w:t>Rotaract</w:t>
      </w:r>
      <w:proofErr w:type="spellEnd"/>
      <w:r w:rsidRPr="00475BAE">
        <w:rPr>
          <w:sz w:val="22"/>
        </w:rPr>
        <w:t xml:space="preserve"> </w:t>
      </w:r>
      <w:r>
        <w:rPr>
          <w:sz w:val="22"/>
        </w:rPr>
        <w:t>Club, Africa Podcaster and Voice Artists, TROF Foundation and more.</w:t>
      </w:r>
    </w:p>
    <w:p w:rsidR="004002FA" w:rsidRPr="00475BAE" w:rsidRDefault="00475BAE">
      <w:pPr>
        <w:numPr>
          <w:ilvl w:val="0"/>
          <w:numId w:val="1"/>
        </w:numPr>
        <w:ind w:hanging="105"/>
        <w:rPr>
          <w:sz w:val="22"/>
        </w:rPr>
      </w:pPr>
      <w:r w:rsidRPr="00475BAE">
        <w:rPr>
          <w:sz w:val="22"/>
        </w:rPr>
        <w:t xml:space="preserve">Accepted into TVC Labs Accelerator as a Fellow among 200 organizations </w:t>
      </w:r>
      <w:r w:rsidRPr="00475BAE">
        <w:rPr>
          <w:sz w:val="22"/>
        </w:rPr>
        <w:t>—</w:t>
      </w:r>
      <w:r w:rsidRPr="00475BAE">
        <w:rPr>
          <w:sz w:val="22"/>
        </w:rPr>
        <w:t xml:space="preserve"> </w:t>
      </w:r>
      <w:r w:rsidRPr="00475BAE">
        <w:rPr>
          <w:sz w:val="22"/>
        </w:rPr>
        <w:t>one of Nigeri</w:t>
      </w:r>
      <w:r w:rsidRPr="00475BAE">
        <w:rPr>
          <w:sz w:val="22"/>
        </w:rPr>
        <w:t>a’s top innovation hubs</w:t>
      </w:r>
      <w:r w:rsidRPr="00475BAE">
        <w:rPr>
          <w:sz w:val="22"/>
        </w:rPr>
        <w:t xml:space="preserve"> </w:t>
      </w:r>
    </w:p>
    <w:p w:rsidR="004002FA" w:rsidRPr="00475BAE" w:rsidRDefault="00475BAE">
      <w:pPr>
        <w:numPr>
          <w:ilvl w:val="0"/>
          <w:numId w:val="1"/>
        </w:numPr>
        <w:ind w:hanging="105"/>
        <w:rPr>
          <w:sz w:val="22"/>
        </w:rPr>
      </w:pPr>
      <w:r w:rsidRPr="00475BAE">
        <w:rPr>
          <w:sz w:val="22"/>
        </w:rPr>
        <w:t xml:space="preserve">Built a platform that delivers AI-driven support, professional therapy booking, mental wellness content and journaling tools to millions of Africans.  </w:t>
      </w:r>
    </w:p>
    <w:p w:rsidR="00FA357D" w:rsidRPr="00475BAE" w:rsidRDefault="00FA357D" w:rsidP="00FA357D">
      <w:pPr>
        <w:ind w:left="105" w:firstLine="0"/>
        <w:rPr>
          <w:sz w:val="22"/>
        </w:rPr>
      </w:pPr>
    </w:p>
    <w:p w:rsidR="00FA357D" w:rsidRPr="00475BAE" w:rsidRDefault="00FA357D" w:rsidP="00FA357D">
      <w:pPr>
        <w:rPr>
          <w:sz w:val="22"/>
        </w:rPr>
      </w:pPr>
      <w:r w:rsidRPr="00475BAE">
        <w:rPr>
          <w:b/>
          <w:sz w:val="22"/>
        </w:rPr>
        <w:t>Public Service &amp; Grassroots Mobilization</w:t>
      </w:r>
      <w:r w:rsidRPr="00475BAE">
        <w:rPr>
          <w:sz w:val="22"/>
        </w:rPr>
        <w:cr/>
        <w:t>- State Coordinator (Ogun State), Youth Creative Conference (YCC) – Appointed to lead youth mobilization, skill empowerment, and community-based anti-violence campaigns in affiliation with the African Union and Ministry of Youth.</w:t>
      </w:r>
    </w:p>
    <w:p w:rsidR="004002FA" w:rsidRPr="00475BAE" w:rsidRDefault="00475BAE">
      <w:pPr>
        <w:spacing w:after="16" w:line="259" w:lineRule="auto"/>
        <w:ind w:left="0" w:firstLine="0"/>
        <w:rPr>
          <w:sz w:val="22"/>
        </w:rPr>
      </w:pPr>
      <w:r w:rsidRPr="00475BAE">
        <w:rPr>
          <w:sz w:val="22"/>
        </w:rPr>
        <w:t xml:space="preserve"> </w:t>
      </w:r>
    </w:p>
    <w:p w:rsidR="004002FA" w:rsidRPr="00475BAE" w:rsidRDefault="00475BAE">
      <w:pPr>
        <w:pStyle w:val="Heading1"/>
        <w:ind w:left="-5"/>
        <w:rPr>
          <w:sz w:val="22"/>
        </w:rPr>
      </w:pPr>
      <w:r w:rsidRPr="00475BAE">
        <w:rPr>
          <w:sz w:val="22"/>
        </w:rPr>
        <w:t xml:space="preserve">Student Governance &amp; Policy Impact </w:t>
      </w:r>
      <w:r w:rsidRPr="00475BAE">
        <w:rPr>
          <w:sz w:val="22"/>
        </w:rPr>
        <w:t>–</w:t>
      </w:r>
      <w:r w:rsidRPr="00475BAE">
        <w:rPr>
          <w:sz w:val="22"/>
        </w:rPr>
        <w:t xml:space="preserve"> Babcock University </w:t>
      </w:r>
    </w:p>
    <w:p w:rsidR="004002FA" w:rsidRPr="00475BAE" w:rsidRDefault="00475BAE">
      <w:pPr>
        <w:numPr>
          <w:ilvl w:val="0"/>
          <w:numId w:val="2"/>
        </w:numPr>
        <w:spacing w:after="19" w:line="259" w:lineRule="auto"/>
        <w:ind w:hanging="105"/>
        <w:rPr>
          <w:sz w:val="22"/>
        </w:rPr>
      </w:pPr>
      <w:r w:rsidRPr="00475BAE">
        <w:rPr>
          <w:sz w:val="22"/>
        </w:rPr>
        <w:t>Director of Public R</w:t>
      </w:r>
      <w:r w:rsidRPr="00475BAE">
        <w:rPr>
          <w:sz w:val="22"/>
        </w:rPr>
        <w:t>elations, Babcock University Students’ Association (2024/2025)</w:t>
      </w:r>
      <w:r w:rsidRPr="00475BAE">
        <w:rPr>
          <w:sz w:val="22"/>
        </w:rPr>
        <w:t xml:space="preserve"> </w:t>
      </w:r>
    </w:p>
    <w:p w:rsidR="004002FA" w:rsidRPr="00475BAE" w:rsidRDefault="00475BAE">
      <w:pPr>
        <w:numPr>
          <w:ilvl w:val="0"/>
          <w:numId w:val="2"/>
        </w:numPr>
        <w:spacing w:after="19" w:line="259" w:lineRule="auto"/>
        <w:ind w:hanging="105"/>
        <w:rPr>
          <w:sz w:val="22"/>
        </w:rPr>
      </w:pPr>
      <w:r w:rsidRPr="00475BAE">
        <w:rPr>
          <w:sz w:val="22"/>
        </w:rPr>
        <w:t>Senator, Babcock University Students’ Association Senate House (2023/2024)</w:t>
      </w:r>
      <w:r w:rsidRPr="00475BAE">
        <w:rPr>
          <w:sz w:val="22"/>
        </w:rPr>
        <w:t xml:space="preserve"> </w:t>
      </w:r>
    </w:p>
    <w:p w:rsidR="004002FA" w:rsidRPr="00475BAE" w:rsidRDefault="00475BAE">
      <w:pPr>
        <w:numPr>
          <w:ilvl w:val="0"/>
          <w:numId w:val="2"/>
        </w:numPr>
        <w:spacing w:after="19" w:line="259" w:lineRule="auto"/>
        <w:ind w:hanging="105"/>
        <w:rPr>
          <w:sz w:val="22"/>
        </w:rPr>
      </w:pPr>
      <w:r w:rsidRPr="00475BAE">
        <w:rPr>
          <w:sz w:val="22"/>
        </w:rPr>
        <w:t>Finance Committee Member, Babcock University Students’ Association(2023/2024)</w:t>
      </w:r>
      <w:r w:rsidRPr="00475BAE">
        <w:rPr>
          <w:sz w:val="22"/>
        </w:rPr>
        <w:t xml:space="preserve"> </w:t>
      </w:r>
    </w:p>
    <w:p w:rsidR="004002FA" w:rsidRPr="00475BAE" w:rsidRDefault="00475BAE">
      <w:pPr>
        <w:numPr>
          <w:ilvl w:val="0"/>
          <w:numId w:val="2"/>
        </w:numPr>
        <w:spacing w:after="19" w:line="259" w:lineRule="auto"/>
        <w:ind w:hanging="105"/>
        <w:rPr>
          <w:sz w:val="22"/>
        </w:rPr>
      </w:pPr>
      <w:r w:rsidRPr="00475BAE">
        <w:rPr>
          <w:sz w:val="22"/>
        </w:rPr>
        <w:t>Social Committee Secretary, Babcock U</w:t>
      </w:r>
      <w:r w:rsidRPr="00475BAE">
        <w:rPr>
          <w:sz w:val="22"/>
        </w:rPr>
        <w:t>niversity Students’ Association (2023/2024)</w:t>
      </w:r>
      <w:r w:rsidRPr="00475BAE">
        <w:rPr>
          <w:sz w:val="22"/>
        </w:rPr>
        <w:t xml:space="preserve"> </w:t>
      </w:r>
    </w:p>
    <w:p w:rsidR="004002FA" w:rsidRPr="00475BAE" w:rsidRDefault="00FA357D">
      <w:pPr>
        <w:ind w:left="-5"/>
        <w:rPr>
          <w:sz w:val="22"/>
        </w:rPr>
      </w:pPr>
      <w:r w:rsidRPr="00475BAE">
        <w:rPr>
          <w:sz w:val="22"/>
        </w:rPr>
        <w:t>- Influenced policies impacting over 50</w:t>
      </w:r>
      <w:r w:rsidR="00475BAE" w:rsidRPr="00475BAE">
        <w:rPr>
          <w:sz w:val="22"/>
        </w:rPr>
        <w:t xml:space="preserve">,000 students and engaged more than 200,000 stakeholders through public communications and campaigns. </w:t>
      </w:r>
    </w:p>
    <w:p w:rsidR="004002FA" w:rsidRPr="00475BAE" w:rsidRDefault="00475BAE">
      <w:pPr>
        <w:spacing w:after="16" w:line="259" w:lineRule="auto"/>
        <w:ind w:left="0" w:firstLine="0"/>
        <w:rPr>
          <w:sz w:val="22"/>
        </w:rPr>
      </w:pPr>
      <w:r w:rsidRPr="00475BAE">
        <w:rPr>
          <w:sz w:val="22"/>
        </w:rPr>
        <w:t xml:space="preserve"> </w:t>
      </w:r>
    </w:p>
    <w:p w:rsidR="004002FA" w:rsidRPr="00475BAE" w:rsidRDefault="00475BAE">
      <w:pPr>
        <w:pStyle w:val="Heading1"/>
        <w:ind w:left="-5"/>
        <w:rPr>
          <w:sz w:val="22"/>
        </w:rPr>
      </w:pPr>
      <w:r w:rsidRPr="00475BAE">
        <w:rPr>
          <w:sz w:val="22"/>
        </w:rPr>
        <w:t xml:space="preserve">Awards &amp; Fellowships </w:t>
      </w:r>
    </w:p>
    <w:p w:rsidR="004002FA" w:rsidRPr="00475BAE" w:rsidRDefault="00475BAE">
      <w:pPr>
        <w:numPr>
          <w:ilvl w:val="0"/>
          <w:numId w:val="3"/>
        </w:numPr>
        <w:ind w:hanging="105"/>
        <w:rPr>
          <w:sz w:val="22"/>
        </w:rPr>
      </w:pPr>
      <w:r w:rsidRPr="00475BAE">
        <w:rPr>
          <w:sz w:val="22"/>
        </w:rPr>
        <w:t xml:space="preserve">Entrepreneur of the Year (Babcock University) </w:t>
      </w:r>
      <w:r w:rsidRPr="00475BAE">
        <w:rPr>
          <w:sz w:val="22"/>
        </w:rPr>
        <w:t>–</w:t>
      </w:r>
      <w:r w:rsidRPr="00475BAE">
        <w:rPr>
          <w:sz w:val="22"/>
        </w:rPr>
        <w:t xml:space="preserve"> Selected from over 15,000 students </w:t>
      </w:r>
    </w:p>
    <w:p w:rsidR="004002FA" w:rsidRPr="00475BAE" w:rsidRDefault="00475BAE">
      <w:pPr>
        <w:numPr>
          <w:ilvl w:val="0"/>
          <w:numId w:val="3"/>
        </w:numPr>
        <w:spacing w:after="19" w:line="259" w:lineRule="auto"/>
        <w:ind w:hanging="105"/>
        <w:rPr>
          <w:sz w:val="22"/>
        </w:rPr>
      </w:pPr>
      <w:r w:rsidRPr="00475BAE">
        <w:rPr>
          <w:sz w:val="22"/>
        </w:rPr>
        <w:t xml:space="preserve">TVC Labs Fellow </w:t>
      </w:r>
      <w:r w:rsidRPr="00475BAE">
        <w:rPr>
          <w:sz w:val="22"/>
        </w:rPr>
        <w:t>–</w:t>
      </w:r>
      <w:r w:rsidRPr="00475BAE">
        <w:rPr>
          <w:sz w:val="22"/>
        </w:rPr>
        <w:t xml:space="preserve"> </w:t>
      </w:r>
      <w:r w:rsidRPr="00475BAE">
        <w:rPr>
          <w:sz w:val="22"/>
        </w:rPr>
        <w:t>Nigeria’s top startup incubator</w:t>
      </w:r>
      <w:r w:rsidRPr="00475BAE">
        <w:rPr>
          <w:sz w:val="22"/>
        </w:rPr>
        <w:t xml:space="preserve"> </w:t>
      </w:r>
    </w:p>
    <w:p w:rsidR="004002FA" w:rsidRPr="00475BAE" w:rsidRDefault="00475BAE">
      <w:pPr>
        <w:numPr>
          <w:ilvl w:val="0"/>
          <w:numId w:val="3"/>
        </w:numPr>
        <w:spacing w:after="19" w:line="259" w:lineRule="auto"/>
        <w:ind w:hanging="105"/>
        <w:rPr>
          <w:sz w:val="22"/>
        </w:rPr>
      </w:pPr>
      <w:r w:rsidRPr="00475BAE">
        <w:rPr>
          <w:sz w:val="22"/>
        </w:rPr>
        <w:t>ALX Founder’s Academy Graduate –</w:t>
      </w:r>
      <w:r w:rsidRPr="00475BAE">
        <w:rPr>
          <w:sz w:val="22"/>
        </w:rPr>
        <w:t xml:space="preserve"> </w:t>
      </w:r>
      <w:r w:rsidRPr="00475BAE">
        <w:rPr>
          <w:sz w:val="22"/>
        </w:rPr>
        <w:t>Trained among Africa’s most promising tech entrepreneurs</w:t>
      </w:r>
      <w:r w:rsidRPr="00475BAE">
        <w:rPr>
          <w:sz w:val="22"/>
        </w:rPr>
        <w:t xml:space="preserve"> </w:t>
      </w:r>
    </w:p>
    <w:p w:rsidR="004002FA" w:rsidRPr="00475BAE" w:rsidRDefault="00475BAE">
      <w:pPr>
        <w:numPr>
          <w:ilvl w:val="0"/>
          <w:numId w:val="3"/>
        </w:numPr>
        <w:ind w:hanging="105"/>
        <w:rPr>
          <w:sz w:val="22"/>
        </w:rPr>
      </w:pPr>
      <w:r w:rsidRPr="00475BAE">
        <w:rPr>
          <w:sz w:val="22"/>
        </w:rPr>
        <w:t>Mentor, Google Developers Grou</w:t>
      </w:r>
      <w:r w:rsidRPr="00475BAE">
        <w:rPr>
          <w:sz w:val="22"/>
        </w:rPr>
        <w:t xml:space="preserve">p x PALLAX </w:t>
      </w:r>
      <w:r w:rsidRPr="00475BAE">
        <w:rPr>
          <w:sz w:val="22"/>
        </w:rPr>
        <w:t>–</w:t>
      </w:r>
      <w:r w:rsidRPr="00475BAE">
        <w:rPr>
          <w:sz w:val="22"/>
        </w:rPr>
        <w:t xml:space="preserve"> Guided youth who later won top cash prizes </w:t>
      </w:r>
    </w:p>
    <w:p w:rsidR="004002FA" w:rsidRPr="00475BAE" w:rsidRDefault="00475BAE">
      <w:pPr>
        <w:spacing w:after="16" w:line="259" w:lineRule="auto"/>
        <w:ind w:left="0" w:firstLine="0"/>
        <w:rPr>
          <w:sz w:val="22"/>
        </w:rPr>
      </w:pPr>
      <w:r w:rsidRPr="00475BAE">
        <w:rPr>
          <w:sz w:val="22"/>
        </w:rPr>
        <w:t xml:space="preserve"> </w:t>
      </w:r>
    </w:p>
    <w:p w:rsidR="004002FA" w:rsidRPr="00475BAE" w:rsidRDefault="00475BAE">
      <w:pPr>
        <w:pStyle w:val="Heading1"/>
        <w:ind w:left="-5"/>
        <w:rPr>
          <w:sz w:val="22"/>
        </w:rPr>
      </w:pPr>
      <w:r w:rsidRPr="00475BAE">
        <w:rPr>
          <w:sz w:val="22"/>
        </w:rPr>
        <w:t xml:space="preserve">International Representation &amp; Advocacy </w:t>
      </w:r>
    </w:p>
    <w:p w:rsidR="004002FA" w:rsidRPr="00475BAE" w:rsidRDefault="00475BAE">
      <w:pPr>
        <w:numPr>
          <w:ilvl w:val="0"/>
          <w:numId w:val="4"/>
        </w:numPr>
        <w:ind w:hanging="105"/>
        <w:rPr>
          <w:sz w:val="22"/>
        </w:rPr>
      </w:pPr>
      <w:r w:rsidRPr="00475BAE">
        <w:rPr>
          <w:sz w:val="22"/>
        </w:rPr>
        <w:t xml:space="preserve">Ambassador, </w:t>
      </w:r>
      <w:proofErr w:type="spellStart"/>
      <w:r w:rsidRPr="00475BAE">
        <w:rPr>
          <w:sz w:val="22"/>
        </w:rPr>
        <w:t>AfriLead</w:t>
      </w:r>
      <w:proofErr w:type="spellEnd"/>
      <w:r w:rsidRPr="00475BAE">
        <w:rPr>
          <w:sz w:val="22"/>
        </w:rPr>
        <w:t xml:space="preserve"> </w:t>
      </w:r>
      <w:proofErr w:type="spellStart"/>
      <w:r w:rsidRPr="00475BAE">
        <w:rPr>
          <w:sz w:val="22"/>
        </w:rPr>
        <w:t>EduTourism</w:t>
      </w:r>
      <w:proofErr w:type="spellEnd"/>
      <w:r w:rsidRPr="00475BAE">
        <w:rPr>
          <w:sz w:val="22"/>
        </w:rPr>
        <w:t xml:space="preserve"> Network  </w:t>
      </w:r>
    </w:p>
    <w:p w:rsidR="004002FA" w:rsidRPr="00475BAE" w:rsidRDefault="00475BAE">
      <w:pPr>
        <w:numPr>
          <w:ilvl w:val="0"/>
          <w:numId w:val="4"/>
        </w:numPr>
        <w:ind w:hanging="105"/>
        <w:rPr>
          <w:sz w:val="22"/>
        </w:rPr>
      </w:pPr>
      <w:r w:rsidRPr="00475BAE">
        <w:rPr>
          <w:sz w:val="22"/>
        </w:rPr>
        <w:t xml:space="preserve">Global Youth Ambassador, </w:t>
      </w:r>
      <w:proofErr w:type="spellStart"/>
      <w:r w:rsidRPr="00475BAE">
        <w:rPr>
          <w:sz w:val="22"/>
        </w:rPr>
        <w:t>Theirworld</w:t>
      </w:r>
      <w:proofErr w:type="spellEnd"/>
      <w:r w:rsidRPr="00475BAE">
        <w:rPr>
          <w:sz w:val="22"/>
        </w:rPr>
        <w:t xml:space="preserve">  </w:t>
      </w:r>
    </w:p>
    <w:p w:rsidR="004002FA" w:rsidRPr="00475BAE" w:rsidRDefault="00475BAE">
      <w:pPr>
        <w:numPr>
          <w:ilvl w:val="0"/>
          <w:numId w:val="4"/>
        </w:numPr>
        <w:ind w:hanging="105"/>
        <w:rPr>
          <w:sz w:val="22"/>
        </w:rPr>
      </w:pPr>
      <w:r w:rsidRPr="00475BAE">
        <w:rPr>
          <w:sz w:val="22"/>
        </w:rPr>
        <w:t xml:space="preserve">Member, Network of African Mental Health Advocates  </w:t>
      </w:r>
    </w:p>
    <w:p w:rsidR="004002FA" w:rsidRPr="00475BAE" w:rsidRDefault="00475BAE" w:rsidP="00475BAE">
      <w:pPr>
        <w:ind w:left="0" w:firstLine="0"/>
        <w:rPr>
          <w:sz w:val="22"/>
        </w:rPr>
      </w:pPr>
      <w:r w:rsidRPr="00475BAE">
        <w:rPr>
          <w:sz w:val="22"/>
        </w:rPr>
        <w:t xml:space="preserve">- Member, </w:t>
      </w:r>
      <w:r w:rsidRPr="00475BAE">
        <w:rPr>
          <w:sz w:val="22"/>
        </w:rPr>
        <w:t>Powered by He</w:t>
      </w:r>
      <w:r w:rsidRPr="00475BAE">
        <w:rPr>
          <w:sz w:val="22"/>
        </w:rPr>
        <w:t xml:space="preserve">alth Initiatives  </w:t>
      </w:r>
    </w:p>
    <w:p w:rsidR="004002FA" w:rsidRPr="00475BAE" w:rsidRDefault="00475BAE">
      <w:pPr>
        <w:numPr>
          <w:ilvl w:val="0"/>
          <w:numId w:val="4"/>
        </w:numPr>
        <w:ind w:hanging="105"/>
        <w:rPr>
          <w:sz w:val="22"/>
        </w:rPr>
      </w:pPr>
      <w:r w:rsidRPr="00475BAE">
        <w:rPr>
          <w:sz w:val="22"/>
        </w:rPr>
        <w:t>P</w:t>
      </w:r>
      <w:r w:rsidRPr="00475BAE">
        <w:rPr>
          <w:sz w:val="22"/>
        </w:rPr>
        <w:t xml:space="preserve">roject Management Certificate </w:t>
      </w:r>
      <w:r w:rsidRPr="00475BAE">
        <w:rPr>
          <w:sz w:val="22"/>
        </w:rPr>
        <w:t>–</w:t>
      </w:r>
      <w:r w:rsidRPr="00475BAE">
        <w:rPr>
          <w:sz w:val="22"/>
        </w:rPr>
        <w:t xml:space="preserve"> University of California, Irvine  </w:t>
      </w:r>
    </w:p>
    <w:p w:rsidR="004002FA" w:rsidRPr="00475BAE" w:rsidRDefault="00475BAE">
      <w:pPr>
        <w:spacing w:after="16" w:line="259" w:lineRule="auto"/>
        <w:ind w:left="0" w:firstLine="0"/>
        <w:rPr>
          <w:sz w:val="22"/>
        </w:rPr>
      </w:pPr>
      <w:r w:rsidRPr="00475BAE">
        <w:rPr>
          <w:sz w:val="22"/>
        </w:rPr>
        <w:t xml:space="preserve"> </w:t>
      </w:r>
    </w:p>
    <w:p w:rsidR="004002FA" w:rsidRPr="00475BAE" w:rsidRDefault="00475BAE">
      <w:pPr>
        <w:pStyle w:val="Heading1"/>
        <w:ind w:left="-5"/>
        <w:rPr>
          <w:sz w:val="22"/>
        </w:rPr>
      </w:pPr>
      <w:r w:rsidRPr="00475BAE">
        <w:rPr>
          <w:sz w:val="22"/>
        </w:rPr>
        <w:lastRenderedPageBreak/>
        <w:t xml:space="preserve">Tech &amp; Innovation </w:t>
      </w:r>
    </w:p>
    <w:p w:rsidR="004002FA" w:rsidRPr="00475BAE" w:rsidRDefault="00475BAE">
      <w:pPr>
        <w:ind w:left="-5"/>
        <w:rPr>
          <w:sz w:val="22"/>
        </w:rPr>
      </w:pPr>
      <w:r w:rsidRPr="00475BAE">
        <w:rPr>
          <w:sz w:val="22"/>
        </w:rPr>
        <w:t xml:space="preserve">Ridwan is a full-stack web developer and AI solutions builder, with over 6 years of experience in: </w:t>
      </w:r>
    </w:p>
    <w:p w:rsidR="004002FA" w:rsidRPr="00475BAE" w:rsidRDefault="00475BAE">
      <w:pPr>
        <w:numPr>
          <w:ilvl w:val="0"/>
          <w:numId w:val="5"/>
        </w:numPr>
        <w:ind w:hanging="105"/>
        <w:rPr>
          <w:sz w:val="22"/>
        </w:rPr>
      </w:pPr>
      <w:r w:rsidRPr="00475BAE">
        <w:rPr>
          <w:sz w:val="22"/>
        </w:rPr>
        <w:t>Frontend (React, Next.js) &amp;</w:t>
      </w:r>
      <w:r w:rsidRPr="00475BAE">
        <w:rPr>
          <w:sz w:val="22"/>
        </w:rPr>
        <w:t xml:space="preserve"> Backend Infrastructure </w:t>
      </w:r>
    </w:p>
    <w:p w:rsidR="004002FA" w:rsidRPr="00475BAE" w:rsidRDefault="00475BAE">
      <w:pPr>
        <w:numPr>
          <w:ilvl w:val="0"/>
          <w:numId w:val="5"/>
        </w:numPr>
        <w:ind w:hanging="105"/>
        <w:rPr>
          <w:sz w:val="22"/>
        </w:rPr>
      </w:pPr>
      <w:r w:rsidRPr="00475BAE">
        <w:rPr>
          <w:sz w:val="22"/>
        </w:rPr>
        <w:t xml:space="preserve">AI-powered mental health tools (e.g., journaling bots, sentiment trackers) </w:t>
      </w:r>
    </w:p>
    <w:p w:rsidR="00FA357D" w:rsidRPr="00475BAE" w:rsidRDefault="00475BAE" w:rsidP="00FA357D">
      <w:pPr>
        <w:numPr>
          <w:ilvl w:val="0"/>
          <w:numId w:val="5"/>
        </w:numPr>
        <w:ind w:hanging="105"/>
        <w:rPr>
          <w:sz w:val="22"/>
        </w:rPr>
      </w:pPr>
      <w:r w:rsidRPr="00475BAE">
        <w:rPr>
          <w:sz w:val="22"/>
        </w:rPr>
        <w:t xml:space="preserve">Non-invasive blood glucose monitoring using breath analysis - Passionate about scalable tech and digital transformation </w:t>
      </w:r>
    </w:p>
    <w:p w:rsidR="00FA357D" w:rsidRPr="00475BAE" w:rsidRDefault="00FA357D" w:rsidP="00FA357D">
      <w:pPr>
        <w:numPr>
          <w:ilvl w:val="0"/>
          <w:numId w:val="5"/>
        </w:numPr>
        <w:ind w:hanging="105"/>
        <w:rPr>
          <w:sz w:val="22"/>
        </w:rPr>
      </w:pPr>
      <w:r w:rsidRPr="00475BAE">
        <w:rPr>
          <w:sz w:val="22"/>
        </w:rPr>
        <w:t xml:space="preserve"> </w:t>
      </w:r>
      <w:r w:rsidRPr="00475BAE">
        <w:rPr>
          <w:sz w:val="22"/>
        </w:rPr>
        <w:t>Intern, UNILAG Design Studio – Contributed to creative branding, digital</w:t>
      </w:r>
      <w:r w:rsidRPr="00475BAE">
        <w:rPr>
          <w:sz w:val="22"/>
        </w:rPr>
        <w:t xml:space="preserve"> health</w:t>
      </w:r>
      <w:r w:rsidRPr="00475BAE">
        <w:rPr>
          <w:sz w:val="22"/>
        </w:rPr>
        <w:t xml:space="preserve"> products, and innovation campaigns focused on youth-centric technology solutions.</w:t>
      </w:r>
    </w:p>
    <w:p w:rsidR="004002FA" w:rsidRPr="00475BAE" w:rsidRDefault="004002FA" w:rsidP="00FA357D">
      <w:pPr>
        <w:pStyle w:val="ListParagraph"/>
        <w:spacing w:after="16" w:line="259" w:lineRule="auto"/>
        <w:ind w:left="105" w:firstLine="0"/>
        <w:rPr>
          <w:sz w:val="22"/>
        </w:rPr>
      </w:pPr>
    </w:p>
    <w:p w:rsidR="004002FA" w:rsidRPr="00475BAE" w:rsidRDefault="00475BAE">
      <w:pPr>
        <w:pStyle w:val="Heading1"/>
        <w:ind w:left="-5"/>
        <w:rPr>
          <w:sz w:val="22"/>
        </w:rPr>
      </w:pPr>
      <w:r w:rsidRPr="00475BAE">
        <w:rPr>
          <w:sz w:val="22"/>
        </w:rPr>
        <w:t>A</w:t>
      </w:r>
      <w:r w:rsidRPr="00475BAE">
        <w:rPr>
          <w:sz w:val="22"/>
        </w:rPr>
        <w:t xml:space="preserve">cademics &amp; Networks </w:t>
      </w:r>
    </w:p>
    <w:p w:rsidR="004002FA" w:rsidRPr="00475BAE" w:rsidRDefault="00FA357D">
      <w:pPr>
        <w:numPr>
          <w:ilvl w:val="0"/>
          <w:numId w:val="6"/>
        </w:numPr>
        <w:ind w:hanging="105"/>
        <w:rPr>
          <w:sz w:val="22"/>
        </w:rPr>
      </w:pPr>
      <w:r w:rsidRPr="00475BAE">
        <w:rPr>
          <w:sz w:val="22"/>
        </w:rPr>
        <w:t xml:space="preserve"> Second Class Upper </w:t>
      </w:r>
      <w:r w:rsidR="00475BAE" w:rsidRPr="00475BAE">
        <w:rPr>
          <w:sz w:val="22"/>
        </w:rPr>
        <w:t xml:space="preserve">Graduate, </w:t>
      </w:r>
      <w:r w:rsidR="00475BAE" w:rsidRPr="00475BAE">
        <w:rPr>
          <w:sz w:val="22"/>
        </w:rPr>
        <w:t xml:space="preserve">Babcock University </w:t>
      </w:r>
    </w:p>
    <w:p w:rsidR="004002FA" w:rsidRPr="00475BAE" w:rsidRDefault="00FA357D">
      <w:pPr>
        <w:numPr>
          <w:ilvl w:val="0"/>
          <w:numId w:val="6"/>
        </w:numPr>
        <w:ind w:hanging="105"/>
        <w:rPr>
          <w:sz w:val="22"/>
        </w:rPr>
      </w:pPr>
      <w:r w:rsidRPr="00475BAE">
        <w:rPr>
          <w:sz w:val="22"/>
        </w:rPr>
        <w:t xml:space="preserve"> </w:t>
      </w:r>
      <w:r w:rsidR="00475BAE" w:rsidRPr="00475BAE">
        <w:rPr>
          <w:sz w:val="22"/>
        </w:rPr>
        <w:t xml:space="preserve">Active mentor in the Google Developers Ecosystem </w:t>
      </w:r>
    </w:p>
    <w:p w:rsidR="004002FA" w:rsidRPr="00475BAE" w:rsidRDefault="00475BAE">
      <w:pPr>
        <w:numPr>
          <w:ilvl w:val="0"/>
          <w:numId w:val="6"/>
        </w:numPr>
        <w:spacing w:after="19" w:line="259" w:lineRule="auto"/>
        <w:ind w:hanging="105"/>
        <w:rPr>
          <w:sz w:val="22"/>
        </w:rPr>
      </w:pPr>
      <w:r w:rsidRPr="00475BAE">
        <w:rPr>
          <w:sz w:val="22"/>
        </w:rPr>
        <w:t xml:space="preserve">Strong liaison with Africa’s top industry entrepreneurs, investors and youth leaders. </w:t>
      </w:r>
      <w:r w:rsidRPr="00475BAE">
        <w:rPr>
          <w:sz w:val="22"/>
        </w:rPr>
        <w:t xml:space="preserve"> </w:t>
      </w:r>
    </w:p>
    <w:p w:rsidR="004002FA" w:rsidRPr="00475BAE" w:rsidRDefault="00475BAE">
      <w:pPr>
        <w:spacing w:after="16" w:line="259" w:lineRule="auto"/>
        <w:ind w:left="0" w:firstLine="0"/>
        <w:rPr>
          <w:sz w:val="22"/>
        </w:rPr>
      </w:pPr>
      <w:r w:rsidRPr="00475BAE">
        <w:rPr>
          <w:sz w:val="22"/>
        </w:rPr>
        <w:t xml:space="preserve"> </w:t>
      </w:r>
    </w:p>
    <w:p w:rsidR="00FA357D" w:rsidRPr="00475BAE" w:rsidRDefault="00475BAE">
      <w:pPr>
        <w:spacing w:after="65" w:line="408" w:lineRule="auto"/>
        <w:ind w:left="-5" w:right="124"/>
        <w:rPr>
          <w:sz w:val="22"/>
        </w:rPr>
      </w:pPr>
      <w:r w:rsidRPr="00475BAE">
        <w:rPr>
          <w:sz w:val="22"/>
        </w:rPr>
        <w:t xml:space="preserve">With my grassroots engagement, governance track record, and tech leadership, I am confident in my capacity to deliver effectively and drive sustainable youth development. </w:t>
      </w:r>
    </w:p>
    <w:p w:rsidR="00FA357D" w:rsidRPr="00475BAE" w:rsidRDefault="00475BAE">
      <w:pPr>
        <w:spacing w:after="65" w:line="408" w:lineRule="auto"/>
        <w:ind w:left="-5" w:right="124"/>
        <w:rPr>
          <w:b/>
          <w:sz w:val="22"/>
        </w:rPr>
      </w:pPr>
      <w:r w:rsidRPr="00475BAE">
        <w:rPr>
          <w:b/>
          <w:sz w:val="22"/>
        </w:rPr>
        <w:t xml:space="preserve">Oyenuga Ridwan  </w:t>
      </w:r>
    </w:p>
    <w:p w:rsidR="004002FA" w:rsidRPr="00475BAE" w:rsidRDefault="00475BAE">
      <w:pPr>
        <w:spacing w:after="65" w:line="408" w:lineRule="auto"/>
        <w:ind w:left="-5" w:right="124"/>
        <w:rPr>
          <w:sz w:val="22"/>
        </w:rPr>
      </w:pPr>
      <w:r w:rsidRPr="00475BAE">
        <w:rPr>
          <w:color w:val="0000FF"/>
          <w:sz w:val="22"/>
          <w:u w:val="single" w:color="0000FF"/>
        </w:rPr>
        <w:t>oyenugaridwan@gmail.com</w:t>
      </w:r>
      <w:r w:rsidRPr="00475BAE">
        <w:rPr>
          <w:sz w:val="22"/>
        </w:rPr>
        <w:t xml:space="preserve"> </w:t>
      </w:r>
    </w:p>
    <w:p w:rsidR="004002FA" w:rsidRPr="00475BAE" w:rsidRDefault="00475BAE">
      <w:pPr>
        <w:spacing w:after="209"/>
        <w:ind w:left="-5"/>
        <w:rPr>
          <w:sz w:val="22"/>
        </w:rPr>
      </w:pPr>
      <w:r w:rsidRPr="00475BAE">
        <w:rPr>
          <w:sz w:val="22"/>
        </w:rPr>
        <w:t xml:space="preserve">+2349022013174 </w:t>
      </w:r>
    </w:p>
    <w:p w:rsidR="004002FA" w:rsidRPr="00475BAE" w:rsidRDefault="00475BAE">
      <w:pPr>
        <w:spacing w:after="217" w:line="259" w:lineRule="auto"/>
        <w:ind w:left="-5"/>
        <w:rPr>
          <w:sz w:val="22"/>
        </w:rPr>
      </w:pPr>
      <w:proofErr w:type="spellStart"/>
      <w:r w:rsidRPr="00475BAE">
        <w:rPr>
          <w:sz w:val="22"/>
        </w:rPr>
        <w:t>Linkedln</w:t>
      </w:r>
      <w:proofErr w:type="spellEnd"/>
      <w:r w:rsidRPr="00475BAE">
        <w:rPr>
          <w:sz w:val="22"/>
        </w:rPr>
        <w:t>-</w:t>
      </w:r>
      <w:hyperlink r:id="rId5">
        <w:r w:rsidRPr="00475BAE">
          <w:rPr>
            <w:sz w:val="22"/>
          </w:rPr>
          <w:t xml:space="preserve"> </w:t>
        </w:r>
      </w:hyperlink>
      <w:hyperlink r:id="rId6">
        <w:r w:rsidRPr="00475BAE">
          <w:rPr>
            <w:color w:val="0000FF"/>
            <w:sz w:val="22"/>
            <w:u w:val="single" w:color="0000FF"/>
          </w:rPr>
          <w:t>https://www.linkedin.com/in/ridwan</w:t>
        </w:r>
      </w:hyperlink>
      <w:hyperlink r:id="rId7">
        <w:r w:rsidRPr="00475BAE">
          <w:rPr>
            <w:color w:val="0000FF"/>
            <w:sz w:val="22"/>
            <w:u w:val="single" w:color="0000FF"/>
          </w:rPr>
          <w:t>-</w:t>
        </w:r>
      </w:hyperlink>
      <w:hyperlink r:id="rId8">
        <w:r w:rsidRPr="00475BAE">
          <w:rPr>
            <w:color w:val="0000FF"/>
            <w:sz w:val="22"/>
            <w:u w:val="single" w:color="0000FF"/>
          </w:rPr>
          <w:t>timilehin</w:t>
        </w:r>
      </w:hyperlink>
      <w:hyperlink r:id="rId9">
        <w:r w:rsidRPr="00475BAE">
          <w:rPr>
            <w:color w:val="0000FF"/>
            <w:sz w:val="22"/>
            <w:u w:val="single" w:color="0000FF"/>
          </w:rPr>
          <w:t>-</w:t>
        </w:r>
      </w:hyperlink>
      <w:hyperlink r:id="rId10">
        <w:r w:rsidRPr="00475BAE">
          <w:rPr>
            <w:color w:val="0000FF"/>
            <w:sz w:val="22"/>
            <w:u w:val="single" w:color="0000FF"/>
          </w:rPr>
          <w:t>oyenuga</w:t>
        </w:r>
      </w:hyperlink>
      <w:hyperlink r:id="rId11">
        <w:r w:rsidRPr="00475BAE">
          <w:rPr>
            <w:color w:val="0000FF"/>
            <w:sz w:val="22"/>
            <w:u w:val="single" w:color="0000FF"/>
          </w:rPr>
          <w:t>-</w:t>
        </w:r>
      </w:hyperlink>
      <w:hyperlink r:id="rId12">
        <w:r w:rsidRPr="00475BAE">
          <w:rPr>
            <w:color w:val="0000FF"/>
            <w:sz w:val="22"/>
            <w:u w:val="single" w:color="0000FF"/>
          </w:rPr>
          <w:t>a66b9224b</w:t>
        </w:r>
      </w:hyperlink>
      <w:hyperlink r:id="rId13">
        <w:r w:rsidRPr="00475BAE">
          <w:rPr>
            <w:sz w:val="22"/>
          </w:rPr>
          <w:t xml:space="preserve"> </w:t>
        </w:r>
      </w:hyperlink>
    </w:p>
    <w:p w:rsidR="004002FA" w:rsidRPr="00475BAE" w:rsidRDefault="00475BAE">
      <w:pPr>
        <w:spacing w:after="217" w:line="259" w:lineRule="auto"/>
        <w:ind w:left="-5"/>
        <w:rPr>
          <w:sz w:val="22"/>
        </w:rPr>
      </w:pPr>
      <w:r w:rsidRPr="00475BAE">
        <w:rPr>
          <w:sz w:val="22"/>
        </w:rPr>
        <w:t xml:space="preserve">X </w:t>
      </w:r>
      <w:hyperlink r:id="rId14">
        <w:r w:rsidRPr="00475BAE">
          <w:rPr>
            <w:sz w:val="22"/>
          </w:rPr>
          <w:t>–</w:t>
        </w:r>
      </w:hyperlink>
      <w:hyperlink r:id="rId15">
        <w:r w:rsidRPr="00475BAE">
          <w:rPr>
            <w:sz w:val="22"/>
          </w:rPr>
          <w:t xml:space="preserve"> </w:t>
        </w:r>
      </w:hyperlink>
      <w:hyperlink r:id="rId16">
        <w:r w:rsidRPr="00475BAE">
          <w:rPr>
            <w:color w:val="0000FF"/>
            <w:sz w:val="22"/>
            <w:u w:val="single" w:color="0000FF"/>
          </w:rPr>
          <w:t>www.x.com/timilehin_dev</w:t>
        </w:r>
      </w:hyperlink>
      <w:hyperlink r:id="rId17">
        <w:r w:rsidRPr="00475BAE">
          <w:rPr>
            <w:sz w:val="22"/>
          </w:rPr>
          <w:t xml:space="preserve"> </w:t>
        </w:r>
      </w:hyperlink>
    </w:p>
    <w:p w:rsidR="004002FA" w:rsidRPr="00475BAE" w:rsidRDefault="00475BAE">
      <w:pPr>
        <w:spacing w:after="217" w:line="259" w:lineRule="auto"/>
        <w:ind w:left="-5"/>
        <w:rPr>
          <w:sz w:val="22"/>
        </w:rPr>
      </w:pPr>
      <w:r w:rsidRPr="00475BAE">
        <w:rPr>
          <w:sz w:val="22"/>
        </w:rPr>
        <w:t>Instagram-</w:t>
      </w:r>
      <w:hyperlink r:id="rId18">
        <w:r w:rsidRPr="00475BAE">
          <w:rPr>
            <w:sz w:val="22"/>
          </w:rPr>
          <w:t xml:space="preserve"> </w:t>
        </w:r>
      </w:hyperlink>
      <w:hyperlink r:id="rId19">
        <w:r w:rsidRPr="00475BAE">
          <w:rPr>
            <w:color w:val="0000FF"/>
            <w:sz w:val="22"/>
            <w:u w:val="single" w:color="0000FF"/>
          </w:rPr>
          <w:t>www.instagram.com/timilehin_dev</w:t>
        </w:r>
      </w:hyperlink>
      <w:hyperlink r:id="rId20">
        <w:r w:rsidRPr="00475BAE">
          <w:rPr>
            <w:sz w:val="22"/>
          </w:rPr>
          <w:t xml:space="preserve"> </w:t>
        </w:r>
      </w:hyperlink>
    </w:p>
    <w:p w:rsidR="004002FA" w:rsidRPr="00475BAE" w:rsidRDefault="00475BAE">
      <w:pPr>
        <w:spacing w:after="221" w:line="259" w:lineRule="auto"/>
        <w:ind w:left="0" w:firstLine="0"/>
        <w:rPr>
          <w:sz w:val="22"/>
        </w:rPr>
      </w:pPr>
      <w:r w:rsidRPr="00475BAE">
        <w:rPr>
          <w:sz w:val="22"/>
        </w:rPr>
        <w:t xml:space="preserve"> </w:t>
      </w:r>
    </w:p>
    <w:p w:rsidR="004002FA" w:rsidRPr="00475BAE" w:rsidRDefault="00475BAE">
      <w:pPr>
        <w:spacing w:after="227" w:line="259" w:lineRule="auto"/>
        <w:ind w:left="0" w:firstLine="0"/>
        <w:rPr>
          <w:sz w:val="22"/>
        </w:rPr>
      </w:pPr>
      <w:r w:rsidRPr="00475BAE">
        <w:rPr>
          <w:sz w:val="22"/>
        </w:rPr>
        <w:t xml:space="preserve"> </w:t>
      </w:r>
    </w:p>
    <w:p w:rsidR="004002FA" w:rsidRPr="00475BAE" w:rsidRDefault="00475BAE">
      <w:pPr>
        <w:spacing w:after="0" w:line="259" w:lineRule="auto"/>
        <w:ind w:left="0" w:firstLine="0"/>
        <w:rPr>
          <w:sz w:val="22"/>
        </w:rPr>
      </w:pPr>
      <w:r w:rsidRPr="00475BAE">
        <w:rPr>
          <w:sz w:val="22"/>
        </w:rPr>
        <w:t xml:space="preserve"> </w:t>
      </w:r>
    </w:p>
    <w:sectPr w:rsidR="004002FA" w:rsidRPr="00475BAE">
      <w:pgSz w:w="12240" w:h="15840"/>
      <w:pgMar w:top="761" w:right="791" w:bottom="1692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A467B"/>
    <w:multiLevelType w:val="hybridMultilevel"/>
    <w:tmpl w:val="46D61120"/>
    <w:lvl w:ilvl="0" w:tplc="688C64F6">
      <w:start w:val="1"/>
      <w:numFmt w:val="bullet"/>
      <w:lvlText w:val="-"/>
      <w:lvlJc w:val="left"/>
      <w:pPr>
        <w:ind w:left="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0EC0B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B675F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4875E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4877A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B4236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9A638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C440A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FAA35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7C550B"/>
    <w:multiLevelType w:val="hybridMultilevel"/>
    <w:tmpl w:val="AA82AED8"/>
    <w:lvl w:ilvl="0" w:tplc="39EA1706">
      <w:start w:val="1"/>
      <w:numFmt w:val="bullet"/>
      <w:lvlText w:val="-"/>
      <w:lvlJc w:val="left"/>
      <w:pPr>
        <w:ind w:left="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A6E11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1E353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644FD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30AE1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B47F3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E651A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145FE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AC8EA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1876C4"/>
    <w:multiLevelType w:val="hybridMultilevel"/>
    <w:tmpl w:val="1E32E490"/>
    <w:lvl w:ilvl="0" w:tplc="F23EDE94">
      <w:start w:val="1"/>
      <w:numFmt w:val="bullet"/>
      <w:lvlText w:val="-"/>
      <w:lvlJc w:val="left"/>
      <w:pPr>
        <w:ind w:left="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4CBF1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EA76E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BEEBB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9602E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0CC04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82880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D48BF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F455F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CE12BA"/>
    <w:multiLevelType w:val="hybridMultilevel"/>
    <w:tmpl w:val="381E1F2C"/>
    <w:lvl w:ilvl="0" w:tplc="66042D1E">
      <w:start w:val="1"/>
      <w:numFmt w:val="bullet"/>
      <w:lvlText w:val="-"/>
      <w:lvlJc w:val="left"/>
      <w:pPr>
        <w:ind w:left="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7299B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2ECA6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4EDB3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D2867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40F04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D8D9D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B2137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F0EEB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597EC5"/>
    <w:multiLevelType w:val="hybridMultilevel"/>
    <w:tmpl w:val="1A76704C"/>
    <w:lvl w:ilvl="0" w:tplc="9C8895D0">
      <w:start w:val="1"/>
      <w:numFmt w:val="bullet"/>
      <w:lvlText w:val="-"/>
      <w:lvlJc w:val="left"/>
      <w:pPr>
        <w:ind w:left="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D0D00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90BDA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EE5A6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0EFD7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D2E1E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EC3F6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686B9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46C8C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6D03AE"/>
    <w:multiLevelType w:val="hybridMultilevel"/>
    <w:tmpl w:val="9006D046"/>
    <w:lvl w:ilvl="0" w:tplc="9AD08466">
      <w:start w:val="1"/>
      <w:numFmt w:val="bullet"/>
      <w:lvlText w:val="-"/>
      <w:lvlJc w:val="left"/>
      <w:pPr>
        <w:ind w:left="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8E5B2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6850B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0C615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AA478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A85D7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FE0CD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8C022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86EF9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2FA"/>
    <w:rsid w:val="004002FA"/>
    <w:rsid w:val="00475BAE"/>
    <w:rsid w:val="00FA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452A9C4-B041-4E94-ABD8-61F8F7C8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67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"/>
      <w:ind w:left="10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5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5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A35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357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0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dwan-timilehin-oyenuga-a66b9224b" TargetMode="External"/><Relationship Id="rId13" Type="http://schemas.openxmlformats.org/officeDocument/2006/relationships/hyperlink" Target="https://www.linkedin.com/in/ridwan-timilehin-oyenuga-a66b9224b" TargetMode="External"/><Relationship Id="rId18" Type="http://schemas.openxmlformats.org/officeDocument/2006/relationships/hyperlink" Target="http://www.instagram.com/timilehin_dev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in/ridwan-timilehin-oyenuga-a66b9224b" TargetMode="External"/><Relationship Id="rId12" Type="http://schemas.openxmlformats.org/officeDocument/2006/relationships/hyperlink" Target="https://www.linkedin.com/in/ridwan-timilehin-oyenuga-a66b9224b" TargetMode="External"/><Relationship Id="rId17" Type="http://schemas.openxmlformats.org/officeDocument/2006/relationships/hyperlink" Target="http://www.x.com/timilehin_dev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x.com/timilehin_dev" TargetMode="External"/><Relationship Id="rId20" Type="http://schemas.openxmlformats.org/officeDocument/2006/relationships/hyperlink" Target="http://www.instagram.com/timilehin_de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idwan-timilehin-oyenuga-a66b9224b" TargetMode="External"/><Relationship Id="rId11" Type="http://schemas.openxmlformats.org/officeDocument/2006/relationships/hyperlink" Target="https://www.linkedin.com/in/ridwan-timilehin-oyenuga-a66b9224b" TargetMode="External"/><Relationship Id="rId5" Type="http://schemas.openxmlformats.org/officeDocument/2006/relationships/hyperlink" Target="https://www.linkedin.com/in/ridwan-timilehin-oyenuga-a66b9224b" TargetMode="External"/><Relationship Id="rId15" Type="http://schemas.openxmlformats.org/officeDocument/2006/relationships/hyperlink" Target="http://www.x.com/timilehin_dev" TargetMode="External"/><Relationship Id="rId10" Type="http://schemas.openxmlformats.org/officeDocument/2006/relationships/hyperlink" Target="https://www.linkedin.com/in/ridwan-timilehin-oyenuga-a66b9224b" TargetMode="External"/><Relationship Id="rId19" Type="http://schemas.openxmlformats.org/officeDocument/2006/relationships/hyperlink" Target="http://www.instagram.com/timilehin_de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idwan-timilehin-oyenuga-a66b9224b" TargetMode="External"/><Relationship Id="rId14" Type="http://schemas.openxmlformats.org/officeDocument/2006/relationships/hyperlink" Target="http://www.x.com/timilehin_dev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481</Words>
  <Characters>3181</Characters>
  <Application>Microsoft Office Word</Application>
  <DocSecurity>0</DocSecurity>
  <Lines>67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user</cp:lastModifiedBy>
  <cp:revision>2</cp:revision>
  <dcterms:created xsi:type="dcterms:W3CDTF">2025-06-04T10:24:00Z</dcterms:created>
  <dcterms:modified xsi:type="dcterms:W3CDTF">2025-06-04T10:24:00Z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ee575799-0a81-4231-9346-8e61b7f3063a</vt:lpwstr>
  </property>
</Properties>
</file>