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FF4" w:rsidRPr="003F4FF4" w:rsidRDefault="003F4FF4" w:rsidP="003F4FF4">
      <w:pPr>
        <w:ind w:left="1440" w:firstLine="720"/>
        <w:rPr>
          <w:rFonts w:ascii="Times New Roman" w:hAnsi="Times New Roman" w:cs="Times New Roman"/>
          <w:b/>
          <w:sz w:val="32"/>
          <w:szCs w:val="32"/>
        </w:rPr>
      </w:pPr>
      <w:r w:rsidRPr="003F4FF4">
        <w:rPr>
          <w:rFonts w:ascii="Times New Roman" w:hAnsi="Times New Roman" w:cs="Times New Roman"/>
          <w:b/>
          <w:sz w:val="32"/>
          <w:szCs w:val="32"/>
        </w:rPr>
        <w:t>WHATSAPP ENCRYPTION</w:t>
      </w:r>
    </w:p>
    <w:p w:rsidR="003F4FF4" w:rsidRPr="003F4FF4" w:rsidRDefault="003F4FF4" w:rsidP="003F4FF4">
      <w:pPr>
        <w:jc w:val="both"/>
        <w:rPr>
          <w:rFonts w:ascii="Times New Roman" w:hAnsi="Times New Roman" w:cs="Times New Roman"/>
          <w:sz w:val="28"/>
          <w:szCs w:val="28"/>
        </w:rPr>
      </w:pPr>
      <w:r w:rsidRPr="003F4FF4">
        <w:rPr>
          <w:rFonts w:ascii="Times New Roman" w:hAnsi="Times New Roman" w:cs="Times New Roman"/>
          <w:sz w:val="28"/>
          <w:szCs w:val="28"/>
        </w:rPr>
        <w:t xml:space="preserve">WhatsApp's end-to-end encryption ensures that only you and the person you're communicating with can read what's sent. Nobody in between, not even WhatsApp, can read the messages. The messages are secured with locks, and only the recipient has the special key to unlock and read the messages. WhatsApp uses Signal Protocol developed by Open Whisper Systems. </w:t>
      </w:r>
    </w:p>
    <w:p w:rsidR="003F4FF4" w:rsidRPr="003F4FF4" w:rsidRDefault="003F4FF4" w:rsidP="003F4FF4">
      <w:pPr>
        <w:jc w:val="both"/>
        <w:rPr>
          <w:rFonts w:ascii="Times New Roman" w:hAnsi="Times New Roman" w:cs="Times New Roman"/>
          <w:sz w:val="28"/>
          <w:szCs w:val="28"/>
        </w:rPr>
      </w:pPr>
      <w:r w:rsidRPr="003F4FF4">
        <w:rPr>
          <w:rFonts w:ascii="Times New Roman" w:hAnsi="Times New Roman" w:cs="Times New Roman"/>
          <w:sz w:val="28"/>
          <w:szCs w:val="28"/>
        </w:rPr>
        <w:t xml:space="preserve">The following step describes the working of E2EE when two </w:t>
      </w:r>
      <w:r w:rsidRPr="003F4FF4">
        <w:rPr>
          <w:rFonts w:ascii="Times New Roman" w:hAnsi="Times New Roman" w:cs="Times New Roman"/>
          <w:sz w:val="28"/>
          <w:szCs w:val="28"/>
        </w:rPr>
        <w:t>people communicate on WhatsApp.</w:t>
      </w:r>
    </w:p>
    <w:p w:rsidR="003F4FF4" w:rsidRPr="003F4FF4" w:rsidRDefault="003F4FF4" w:rsidP="003F4FF4">
      <w:pPr>
        <w:jc w:val="both"/>
        <w:rPr>
          <w:rFonts w:ascii="Times New Roman" w:hAnsi="Times New Roman" w:cs="Times New Roman"/>
          <w:sz w:val="28"/>
          <w:szCs w:val="28"/>
        </w:rPr>
      </w:pPr>
      <w:r w:rsidRPr="003F4FF4">
        <w:rPr>
          <w:rFonts w:ascii="Times New Roman" w:hAnsi="Times New Roman" w:cs="Times New Roman"/>
          <w:sz w:val="28"/>
          <w:szCs w:val="28"/>
        </w:rPr>
        <w:t xml:space="preserve">1. </w:t>
      </w:r>
      <w:r w:rsidRPr="003F4FF4">
        <w:rPr>
          <w:rFonts w:ascii="Times New Roman" w:hAnsi="Times New Roman" w:cs="Times New Roman"/>
          <w:sz w:val="28"/>
          <w:szCs w:val="28"/>
        </w:rPr>
        <w:t>When the user first opens the WhatsApp, two different keys (public &amp; private) are generated. The encryption process takes place on the phone itself.</w:t>
      </w:r>
    </w:p>
    <w:p w:rsidR="003F4FF4" w:rsidRPr="003F4FF4" w:rsidRDefault="003F4FF4" w:rsidP="003F4FF4">
      <w:pPr>
        <w:jc w:val="both"/>
        <w:rPr>
          <w:rFonts w:ascii="Times New Roman" w:hAnsi="Times New Roman" w:cs="Times New Roman"/>
          <w:sz w:val="28"/>
          <w:szCs w:val="28"/>
        </w:rPr>
      </w:pPr>
      <w:r w:rsidRPr="003F4FF4">
        <w:rPr>
          <w:rFonts w:ascii="Times New Roman" w:hAnsi="Times New Roman" w:cs="Times New Roman"/>
          <w:sz w:val="28"/>
          <w:szCs w:val="28"/>
        </w:rPr>
        <w:t xml:space="preserve">2. </w:t>
      </w:r>
      <w:r w:rsidRPr="003F4FF4">
        <w:rPr>
          <w:rFonts w:ascii="Times New Roman" w:hAnsi="Times New Roman" w:cs="Times New Roman"/>
          <w:sz w:val="28"/>
          <w:szCs w:val="28"/>
        </w:rPr>
        <w:t>The private key must remain with the user whereas the public key is transferred to the receiver via the centralized WhatsApp server.</w:t>
      </w:r>
    </w:p>
    <w:p w:rsidR="003F4FF4" w:rsidRPr="003F4FF4" w:rsidRDefault="003F4FF4" w:rsidP="003F4FF4">
      <w:pPr>
        <w:jc w:val="both"/>
        <w:rPr>
          <w:rFonts w:ascii="Times New Roman" w:hAnsi="Times New Roman" w:cs="Times New Roman"/>
          <w:sz w:val="28"/>
          <w:szCs w:val="28"/>
        </w:rPr>
      </w:pPr>
      <w:r w:rsidRPr="003F4FF4">
        <w:rPr>
          <w:rFonts w:ascii="Times New Roman" w:hAnsi="Times New Roman" w:cs="Times New Roman"/>
          <w:sz w:val="28"/>
          <w:szCs w:val="28"/>
        </w:rPr>
        <w:t xml:space="preserve">3. </w:t>
      </w:r>
      <w:r w:rsidRPr="003F4FF4">
        <w:rPr>
          <w:rFonts w:ascii="Times New Roman" w:hAnsi="Times New Roman" w:cs="Times New Roman"/>
          <w:sz w:val="28"/>
          <w:szCs w:val="28"/>
        </w:rPr>
        <w:t>The public key encrypts the sender’s message on the phone even before it reaches the centralized server.</w:t>
      </w:r>
    </w:p>
    <w:p w:rsidR="00232635" w:rsidRPr="003F4FF4" w:rsidRDefault="003F4FF4" w:rsidP="003F4FF4">
      <w:pPr>
        <w:jc w:val="both"/>
        <w:rPr>
          <w:rFonts w:ascii="Times New Roman" w:hAnsi="Times New Roman" w:cs="Times New Roman"/>
          <w:sz w:val="28"/>
          <w:szCs w:val="28"/>
        </w:rPr>
      </w:pPr>
      <w:r w:rsidRPr="003F4FF4">
        <w:rPr>
          <w:rFonts w:ascii="Times New Roman" w:hAnsi="Times New Roman" w:cs="Times New Roman"/>
          <w:sz w:val="28"/>
          <w:szCs w:val="28"/>
        </w:rPr>
        <w:t xml:space="preserve">4. </w:t>
      </w:r>
      <w:r w:rsidRPr="003F4FF4">
        <w:rPr>
          <w:rFonts w:ascii="Times New Roman" w:hAnsi="Times New Roman" w:cs="Times New Roman"/>
          <w:sz w:val="28"/>
          <w:szCs w:val="28"/>
        </w:rPr>
        <w:t>The server is only used to transmit the encrypted message. The message can only be unlocked by the private key of the receiver. No third part, including WhatsApp can intercept and read the message.</w:t>
      </w:r>
    </w:p>
    <w:p w:rsidR="003F4FF4" w:rsidRDefault="003F4FF4" w:rsidP="003F4FF4">
      <w:pPr>
        <w:jc w:val="both"/>
        <w:rPr>
          <w:rFonts w:ascii="Times New Roman" w:eastAsia="Times New Roman" w:hAnsi="Times New Roman" w:cs="Times New Roman"/>
          <w:sz w:val="28"/>
          <w:szCs w:val="28"/>
        </w:rPr>
      </w:pPr>
      <w:r w:rsidRPr="003F4FF4">
        <w:rPr>
          <w:rFonts w:ascii="Times New Roman" w:hAnsi="Times New Roman" w:cs="Times New Roman"/>
          <w:sz w:val="28"/>
          <w:szCs w:val="28"/>
        </w:rPr>
        <w:t xml:space="preserve">5. </w:t>
      </w:r>
      <w:r w:rsidRPr="003F4FF4">
        <w:rPr>
          <w:rFonts w:ascii="Times New Roman" w:eastAsia="Times New Roman" w:hAnsi="Times New Roman" w:cs="Times New Roman"/>
          <w:sz w:val="28"/>
          <w:szCs w:val="28"/>
        </w:rPr>
        <w:t>If a hacker tries to hack and read the messages, they would fail because of the encryption</w:t>
      </w:r>
      <w:r>
        <w:rPr>
          <w:rFonts w:ascii="Times New Roman" w:eastAsia="Times New Roman" w:hAnsi="Times New Roman" w:cs="Times New Roman"/>
          <w:sz w:val="28"/>
          <w:szCs w:val="28"/>
        </w:rPr>
        <w:t>.</w:t>
      </w:r>
    </w:p>
    <w:p w:rsidR="003F4FF4" w:rsidRPr="003F4FF4" w:rsidRDefault="003F4FF4" w:rsidP="003F4FF4">
      <w:pPr>
        <w:pStyle w:val="NormalWeb"/>
        <w:shd w:val="clear" w:color="auto" w:fill="FFFFFF"/>
        <w:spacing w:before="0" w:beforeAutospacing="0" w:after="0" w:afterAutospacing="0"/>
        <w:ind w:left="360"/>
        <w:jc w:val="both"/>
        <w:rPr>
          <w:b/>
          <w:bCs/>
          <w:sz w:val="28"/>
          <w:szCs w:val="28"/>
        </w:rPr>
      </w:pPr>
      <w:r w:rsidRPr="003F4FF4">
        <w:rPr>
          <w:b/>
          <w:bCs/>
          <w:sz w:val="28"/>
          <w:szCs w:val="28"/>
        </w:rPr>
        <w:t>How do I verify that WhatsApp is using end-to-end encryption?</w:t>
      </w:r>
    </w:p>
    <w:p w:rsidR="003F4FF4" w:rsidRPr="003F4FF4" w:rsidRDefault="003F4FF4" w:rsidP="003F4FF4">
      <w:pPr>
        <w:pStyle w:val="NormalWeb"/>
        <w:shd w:val="clear" w:color="auto" w:fill="FFFFFF"/>
        <w:spacing w:before="0" w:beforeAutospacing="0" w:after="0" w:afterAutospacing="0"/>
        <w:ind w:left="360"/>
        <w:jc w:val="both"/>
        <w:rPr>
          <w:sz w:val="28"/>
          <w:szCs w:val="28"/>
        </w:rPr>
      </w:pPr>
    </w:p>
    <w:p w:rsidR="003F4FF4" w:rsidRPr="003F4FF4" w:rsidRDefault="003F4FF4" w:rsidP="003F4FF4">
      <w:pPr>
        <w:pStyle w:val="NormalWeb"/>
        <w:shd w:val="clear" w:color="auto" w:fill="FFFFFF"/>
        <w:spacing w:before="0" w:beforeAutospacing="0" w:after="0" w:afterAutospacing="0"/>
        <w:ind w:left="90" w:firstLine="630"/>
        <w:jc w:val="both"/>
        <w:rPr>
          <w:sz w:val="32"/>
          <w:szCs w:val="32"/>
        </w:rPr>
      </w:pPr>
      <w:r w:rsidRPr="003F4FF4">
        <w:rPr>
          <w:sz w:val="32"/>
          <w:szCs w:val="32"/>
        </w:rPr>
        <w:t>To manually verify the encryption between the sender and the receiver, simply tap on the contacts name on WhatsApp to open the info screen.  Now tap on 'Encryption' to view the QR code and 60-digit number. You can scan your contacts' QR code or visually compare the 60-digit number. If you scan the QR code, and if they match, then your chats are encrypted and no one is intercepting your messages or calls.</w:t>
      </w:r>
    </w:p>
    <w:p w:rsidR="003F4FF4" w:rsidRPr="00975A0E" w:rsidRDefault="003F4FF4" w:rsidP="003F4FF4">
      <w:pPr>
        <w:pStyle w:val="NormalWeb"/>
        <w:shd w:val="clear" w:color="auto" w:fill="FFFFFF"/>
        <w:spacing w:before="0" w:beforeAutospacing="0" w:after="0" w:afterAutospacing="0"/>
        <w:ind w:left="90" w:firstLine="630"/>
        <w:jc w:val="both"/>
        <w:rPr>
          <w:color w:val="3D4239"/>
          <w:sz w:val="28"/>
          <w:szCs w:val="28"/>
        </w:rPr>
      </w:pPr>
    </w:p>
    <w:p w:rsidR="003F4FF4" w:rsidRPr="003F4FF4" w:rsidRDefault="003F4FF4" w:rsidP="003F4FF4">
      <w:pPr>
        <w:jc w:val="both"/>
        <w:rPr>
          <w:rFonts w:ascii="Times New Roman" w:hAnsi="Times New Roman" w:cs="Times New Roman"/>
          <w:b/>
          <w:sz w:val="32"/>
          <w:szCs w:val="32"/>
        </w:rPr>
      </w:pPr>
      <w:r w:rsidRPr="00975A0E">
        <w:rPr>
          <w:rFonts w:ascii="Times New Roman" w:hAnsi="Times New Roman" w:cs="Times New Roman"/>
          <w:sz w:val="28"/>
          <w:szCs w:val="28"/>
        </w:rPr>
        <w:tab/>
      </w:r>
      <w:r w:rsidRPr="00975A0E">
        <w:rPr>
          <w:rFonts w:ascii="Times New Roman" w:hAnsi="Times New Roman" w:cs="Times New Roman"/>
          <w:sz w:val="28"/>
          <w:szCs w:val="28"/>
        </w:rPr>
        <w:tab/>
      </w:r>
      <w:r w:rsidRPr="00975A0E">
        <w:rPr>
          <w:rFonts w:ascii="Times New Roman" w:hAnsi="Times New Roman" w:cs="Times New Roman"/>
          <w:sz w:val="28"/>
          <w:szCs w:val="28"/>
        </w:rPr>
        <w:tab/>
        <w:t xml:space="preserve">     </w:t>
      </w:r>
      <w:r w:rsidRPr="003F4FF4">
        <w:rPr>
          <w:rFonts w:ascii="Times New Roman" w:hAnsi="Times New Roman" w:cs="Times New Roman"/>
          <w:b/>
          <w:sz w:val="32"/>
          <w:szCs w:val="32"/>
        </w:rPr>
        <w:t>CentOS</w:t>
      </w:r>
    </w:p>
    <w:p w:rsidR="003F4FF4" w:rsidRPr="00824346" w:rsidRDefault="003F4FF4" w:rsidP="003F4FF4">
      <w:pPr>
        <w:jc w:val="both"/>
        <w:rPr>
          <w:rFonts w:ascii="Times New Roman" w:hAnsi="Times New Roman" w:cs="Times New Roman"/>
          <w:color w:val="000000" w:themeColor="text1"/>
          <w:sz w:val="32"/>
          <w:szCs w:val="32"/>
          <w:shd w:val="clear" w:color="auto" w:fill="FFFFFF"/>
        </w:rPr>
      </w:pPr>
      <w:r w:rsidRPr="00824346">
        <w:rPr>
          <w:rFonts w:ascii="Times New Roman" w:hAnsi="Times New Roman" w:cs="Times New Roman"/>
          <w:color w:val="000000" w:themeColor="text1"/>
          <w:sz w:val="32"/>
          <w:szCs w:val="32"/>
          <w:shd w:val="clear" w:color="auto" w:fill="FFFFFF"/>
        </w:rPr>
        <w:lastRenderedPageBreak/>
        <w:t>CentOS is a Linux distribution derived from the Red Hat Enterprise Linux. Because it is free, CentOS Linux is widely popular with Linux users, web hosts and small businesses. However, as with most free things, you do give up something. In this case, there is no direct CentOS support services offered by the CentOS team. So before you select CentOS for your next project, there are a few things you should know about using CentOS Linux.</w:t>
      </w:r>
    </w:p>
    <w:p w:rsidR="003F4FF4" w:rsidRPr="00824346" w:rsidRDefault="003F4FF4" w:rsidP="003F4FF4">
      <w:pPr>
        <w:jc w:val="both"/>
        <w:rPr>
          <w:rFonts w:ascii="Times New Roman" w:hAnsi="Times New Roman" w:cs="Times New Roman"/>
          <w:color w:val="000000" w:themeColor="text1"/>
          <w:sz w:val="32"/>
          <w:szCs w:val="32"/>
          <w:shd w:val="clear" w:color="auto" w:fill="FFFFFF"/>
        </w:rPr>
      </w:pPr>
    </w:p>
    <w:p w:rsidR="003F4FF4" w:rsidRPr="00824346" w:rsidRDefault="003F4FF4" w:rsidP="003F4FF4">
      <w:pPr>
        <w:pStyle w:val="NormalWeb"/>
        <w:shd w:val="clear" w:color="auto" w:fill="FFFFFF"/>
        <w:spacing w:line="276" w:lineRule="auto"/>
        <w:rPr>
          <w:color w:val="000000" w:themeColor="text1"/>
          <w:sz w:val="32"/>
          <w:szCs w:val="32"/>
        </w:rPr>
      </w:pPr>
      <w:r w:rsidRPr="00824346">
        <w:rPr>
          <w:color w:val="000000" w:themeColor="text1"/>
          <w:sz w:val="32"/>
          <w:szCs w:val="32"/>
        </w:rPr>
        <w:t>CentOS is a repackaged version of Red Hat Enterprise Linux. The CentOS team is a volunteer group that repackages publicly available </w:t>
      </w:r>
      <w:r w:rsidRPr="00824346">
        <w:rPr>
          <w:rStyle w:val="caps"/>
          <w:color w:val="000000" w:themeColor="text1"/>
          <w:sz w:val="32"/>
          <w:szCs w:val="32"/>
        </w:rPr>
        <w:t>RHEL</w:t>
      </w:r>
      <w:r w:rsidRPr="00824346">
        <w:rPr>
          <w:color w:val="000000" w:themeColor="text1"/>
          <w:sz w:val="32"/>
          <w:szCs w:val="32"/>
        </w:rPr>
        <w:t> source packages into binaries. The software is then distributed through various public mirrors. To my knowledge, there is no direct relationship or partnership between CentOS and Red Hat. The lack of this formal relationships has created problems in the past, such as a when Red Hat demanded all Red Hat branding be removed from CentOS.</w:t>
      </w:r>
      <w:r w:rsidRPr="00824346">
        <w:rPr>
          <w:color w:val="000000" w:themeColor="text1"/>
          <w:sz w:val="32"/>
          <w:szCs w:val="32"/>
        </w:rPr>
        <w:br/>
      </w:r>
    </w:p>
    <w:p w:rsidR="003F4FF4" w:rsidRPr="00824346" w:rsidRDefault="003F4FF4" w:rsidP="003F4FF4">
      <w:pPr>
        <w:pStyle w:val="NormalWeb"/>
        <w:shd w:val="clear" w:color="auto" w:fill="FFFFFF"/>
        <w:spacing w:line="276" w:lineRule="auto"/>
        <w:jc w:val="both"/>
        <w:rPr>
          <w:color w:val="000000" w:themeColor="text1"/>
          <w:sz w:val="32"/>
          <w:szCs w:val="32"/>
        </w:rPr>
      </w:pPr>
      <w:r w:rsidRPr="00824346">
        <w:rPr>
          <w:color w:val="000000" w:themeColor="text1"/>
          <w:sz w:val="32"/>
          <w:szCs w:val="32"/>
        </w:rPr>
        <w:t>While there are a number of companies that support CentOS Linux, there is no official, commercial support service. With </w:t>
      </w:r>
      <w:r w:rsidRPr="00824346">
        <w:rPr>
          <w:rStyle w:val="caps"/>
          <w:color w:val="000000" w:themeColor="text1"/>
          <w:sz w:val="32"/>
          <w:szCs w:val="32"/>
        </w:rPr>
        <w:t>RHEL</w:t>
      </w:r>
      <w:r w:rsidRPr="00824346">
        <w:rPr>
          <w:color w:val="000000" w:themeColor="text1"/>
          <w:sz w:val="32"/>
          <w:szCs w:val="32"/>
        </w:rPr>
        <w:t>, you get support directly from Red Hat. With CentOS, you rely on the community or IT consultants for commercial CentOS support.</w:t>
      </w:r>
    </w:p>
    <w:p w:rsidR="003F4FF4" w:rsidRDefault="003F4FF4" w:rsidP="003F4FF4">
      <w:pPr>
        <w:jc w:val="both"/>
        <w:rPr>
          <w:color w:val="000000" w:themeColor="text1"/>
        </w:rPr>
      </w:pPr>
      <w:r>
        <w:rPr>
          <w:color w:val="000000" w:themeColor="text1"/>
        </w:rPr>
        <w:tab/>
      </w:r>
      <w:r>
        <w:rPr>
          <w:color w:val="000000" w:themeColor="text1"/>
        </w:rPr>
        <w:tab/>
      </w:r>
      <w:r>
        <w:rPr>
          <w:color w:val="000000" w:themeColor="text1"/>
        </w:rPr>
        <w:tab/>
      </w:r>
      <w:r>
        <w:rPr>
          <w:color w:val="000000" w:themeColor="text1"/>
        </w:rPr>
        <w:tab/>
      </w:r>
    </w:p>
    <w:p w:rsidR="003F4FF4" w:rsidRDefault="003F4FF4" w:rsidP="003F4FF4">
      <w:pPr>
        <w:jc w:val="both"/>
        <w:rPr>
          <w:color w:val="000000" w:themeColor="text1"/>
        </w:rPr>
      </w:pPr>
    </w:p>
    <w:p w:rsidR="003F4FF4" w:rsidRPr="00CC14BA" w:rsidRDefault="003F4FF4" w:rsidP="003F4FF4">
      <w:pPr>
        <w:ind w:left="2880" w:firstLine="720"/>
        <w:jc w:val="both"/>
        <w:rPr>
          <w:b/>
          <w:color w:val="000000" w:themeColor="text1"/>
          <w:sz w:val="40"/>
          <w:szCs w:val="40"/>
          <w:u w:val="single"/>
        </w:rPr>
      </w:pPr>
      <w:r w:rsidRPr="00CC14BA">
        <w:rPr>
          <w:b/>
          <w:color w:val="000000" w:themeColor="text1"/>
          <w:sz w:val="40"/>
          <w:szCs w:val="40"/>
          <w:u w:val="single"/>
        </w:rPr>
        <w:t>BIOS</w:t>
      </w:r>
    </w:p>
    <w:p w:rsidR="003F4FF4" w:rsidRPr="00824346" w:rsidRDefault="003F4FF4" w:rsidP="003F4FF4">
      <w:pPr>
        <w:pStyle w:val="NormalWeb"/>
        <w:shd w:val="clear" w:color="auto" w:fill="FFFFFF"/>
        <w:spacing w:before="0" w:beforeAutospacing="0" w:after="360" w:afterAutospacing="0" w:line="401" w:lineRule="atLeast"/>
        <w:jc w:val="both"/>
        <w:rPr>
          <w:color w:val="000000" w:themeColor="text1"/>
          <w:sz w:val="30"/>
          <w:szCs w:val="30"/>
        </w:rPr>
      </w:pPr>
      <w:r w:rsidRPr="00824346">
        <w:rPr>
          <w:color w:val="000000" w:themeColor="text1"/>
          <w:sz w:val="30"/>
          <w:szCs w:val="30"/>
        </w:rPr>
        <w:t>BIOS (basic input/output system) are the program a personal computer's </w:t>
      </w:r>
      <w:r w:rsidRPr="00824346">
        <w:rPr>
          <w:sz w:val="30"/>
          <w:szCs w:val="30"/>
        </w:rPr>
        <w:t>microprocessor</w:t>
      </w:r>
      <w:r w:rsidRPr="00824346">
        <w:rPr>
          <w:color w:val="000000" w:themeColor="text1"/>
          <w:sz w:val="30"/>
          <w:szCs w:val="30"/>
        </w:rPr>
        <w:t> uses to get the computer system started after you turn it on. It also manages data flow between the computer's </w:t>
      </w:r>
      <w:r w:rsidRPr="00824346">
        <w:rPr>
          <w:sz w:val="30"/>
          <w:szCs w:val="30"/>
        </w:rPr>
        <w:t xml:space="preserve">operating </w:t>
      </w:r>
      <w:r w:rsidRPr="00824346">
        <w:rPr>
          <w:sz w:val="30"/>
          <w:szCs w:val="30"/>
        </w:rPr>
        <w:lastRenderedPageBreak/>
        <w:t>system</w:t>
      </w:r>
      <w:r w:rsidRPr="00824346">
        <w:rPr>
          <w:color w:val="000000" w:themeColor="text1"/>
          <w:sz w:val="30"/>
          <w:szCs w:val="30"/>
        </w:rPr>
        <w:t> and attached devices such as the </w:t>
      </w:r>
      <w:r w:rsidRPr="00824346">
        <w:rPr>
          <w:sz w:val="30"/>
          <w:szCs w:val="30"/>
        </w:rPr>
        <w:t>hard disk</w:t>
      </w:r>
      <w:r w:rsidRPr="00824346">
        <w:rPr>
          <w:color w:val="000000" w:themeColor="text1"/>
          <w:sz w:val="30"/>
          <w:szCs w:val="30"/>
        </w:rPr>
        <w:t>, </w:t>
      </w:r>
      <w:r w:rsidRPr="00824346">
        <w:rPr>
          <w:sz w:val="30"/>
          <w:szCs w:val="30"/>
        </w:rPr>
        <w:t>video adapter</w:t>
      </w:r>
      <w:r w:rsidRPr="00824346">
        <w:rPr>
          <w:color w:val="000000" w:themeColor="text1"/>
          <w:sz w:val="30"/>
          <w:szCs w:val="30"/>
        </w:rPr>
        <w:t>, </w:t>
      </w:r>
      <w:r w:rsidRPr="00824346">
        <w:rPr>
          <w:sz w:val="30"/>
          <w:szCs w:val="30"/>
        </w:rPr>
        <w:t>keyboard</w:t>
      </w:r>
      <w:r w:rsidRPr="00824346">
        <w:rPr>
          <w:color w:val="000000" w:themeColor="text1"/>
          <w:sz w:val="30"/>
          <w:szCs w:val="30"/>
        </w:rPr>
        <w:t>, </w:t>
      </w:r>
      <w:r w:rsidRPr="00824346">
        <w:rPr>
          <w:sz w:val="30"/>
          <w:szCs w:val="30"/>
        </w:rPr>
        <w:t>mouse</w:t>
      </w:r>
      <w:r w:rsidRPr="00824346">
        <w:rPr>
          <w:color w:val="000000" w:themeColor="text1"/>
          <w:sz w:val="30"/>
          <w:szCs w:val="30"/>
        </w:rPr>
        <w:t> and </w:t>
      </w:r>
      <w:r w:rsidRPr="00824346">
        <w:rPr>
          <w:sz w:val="30"/>
          <w:szCs w:val="30"/>
        </w:rPr>
        <w:t>printer</w:t>
      </w:r>
      <w:r w:rsidRPr="00824346">
        <w:rPr>
          <w:color w:val="000000" w:themeColor="text1"/>
          <w:sz w:val="30"/>
          <w:szCs w:val="30"/>
        </w:rPr>
        <w:t>.</w:t>
      </w:r>
    </w:p>
    <w:p w:rsidR="003F4FF4" w:rsidRPr="00824346" w:rsidRDefault="003F4FF4" w:rsidP="003F4FF4">
      <w:pPr>
        <w:pStyle w:val="NormalWeb"/>
        <w:shd w:val="clear" w:color="auto" w:fill="FFFFFF"/>
        <w:spacing w:before="360" w:beforeAutospacing="0" w:after="360" w:afterAutospacing="0" w:line="401" w:lineRule="atLeast"/>
        <w:jc w:val="both"/>
        <w:rPr>
          <w:color w:val="000000" w:themeColor="text1"/>
          <w:sz w:val="30"/>
          <w:szCs w:val="30"/>
        </w:rPr>
      </w:pPr>
      <w:r w:rsidRPr="00824346">
        <w:rPr>
          <w:color w:val="000000" w:themeColor="text1"/>
          <w:sz w:val="30"/>
          <w:szCs w:val="30"/>
        </w:rPr>
        <w:t>BIOS is an integral part of your computer and comes with it when you bring it home. (In contrast, the operating system can either be pre-installed by the manufacturer or vendor or installed by the user.) BIOS is a program that is made accessible to the microprocessor on an erasable programmable read-only memory (</w:t>
      </w:r>
      <w:r w:rsidRPr="00824346">
        <w:rPr>
          <w:sz w:val="30"/>
          <w:szCs w:val="30"/>
        </w:rPr>
        <w:t>EPROM</w:t>
      </w:r>
      <w:r w:rsidRPr="00824346">
        <w:rPr>
          <w:color w:val="000000" w:themeColor="text1"/>
          <w:sz w:val="30"/>
          <w:szCs w:val="30"/>
        </w:rPr>
        <w:t>) chip. When you turn on your computer, the microprocessor passes control to the BIOS program, which is always located at the same place on EPROM.</w:t>
      </w:r>
    </w:p>
    <w:p w:rsidR="003F4FF4" w:rsidRPr="00824346" w:rsidRDefault="003F4FF4" w:rsidP="003F4FF4">
      <w:pPr>
        <w:pStyle w:val="NormalWeb"/>
        <w:shd w:val="clear" w:color="auto" w:fill="FFFFFF"/>
        <w:spacing w:before="360" w:beforeAutospacing="0" w:after="360" w:afterAutospacing="0" w:line="401" w:lineRule="atLeast"/>
        <w:jc w:val="both"/>
        <w:rPr>
          <w:color w:val="000000" w:themeColor="text1"/>
          <w:sz w:val="30"/>
          <w:szCs w:val="30"/>
        </w:rPr>
      </w:pPr>
      <w:r w:rsidRPr="00824346">
        <w:rPr>
          <w:color w:val="000000" w:themeColor="text1"/>
          <w:sz w:val="30"/>
          <w:szCs w:val="30"/>
        </w:rPr>
        <w:t>When BIOS boots up (starts up) your computer, it first determines whether all of the attachments are in place and operational and then it loads the operating system (or key parts of it) into your computer's random access memory (</w:t>
      </w:r>
      <w:r w:rsidRPr="00824346">
        <w:rPr>
          <w:sz w:val="30"/>
          <w:szCs w:val="30"/>
        </w:rPr>
        <w:t>RAM</w:t>
      </w:r>
      <w:r w:rsidRPr="00824346">
        <w:rPr>
          <w:color w:val="000000" w:themeColor="text1"/>
          <w:sz w:val="30"/>
          <w:szCs w:val="30"/>
        </w:rPr>
        <w:t>) from your hard disk or diskette drive.</w:t>
      </w:r>
    </w:p>
    <w:p w:rsidR="003F4FF4" w:rsidRPr="00940C27" w:rsidRDefault="003F4FF4" w:rsidP="003F4FF4">
      <w:pPr>
        <w:pStyle w:val="NormalWeb"/>
        <w:shd w:val="clear" w:color="auto" w:fill="FFFFFF"/>
        <w:spacing w:before="360" w:beforeAutospacing="0" w:after="360" w:afterAutospacing="0" w:line="401" w:lineRule="atLeast"/>
        <w:jc w:val="both"/>
        <w:rPr>
          <w:rFonts w:ascii="Arial" w:hAnsi="Arial" w:cs="Arial"/>
          <w:color w:val="000000" w:themeColor="text1"/>
          <w:sz w:val="30"/>
          <w:szCs w:val="30"/>
          <w:u w:val="single"/>
        </w:rPr>
      </w:pPr>
      <w:r w:rsidRPr="00940C27">
        <w:rPr>
          <w:rFonts w:ascii="Arial" w:hAnsi="Arial" w:cs="Arial"/>
          <w:color w:val="000000" w:themeColor="text1"/>
          <w:sz w:val="30"/>
          <w:szCs w:val="30"/>
          <w:u w:val="single"/>
        </w:rPr>
        <w:t>Purpose of BIOS</w:t>
      </w:r>
    </w:p>
    <w:p w:rsidR="003F4FF4" w:rsidRDefault="003F4FF4" w:rsidP="003F4FF4">
      <w:pPr>
        <w:pStyle w:val="NormalWeb"/>
        <w:shd w:val="clear" w:color="auto" w:fill="FFFFFF"/>
        <w:spacing w:before="360" w:beforeAutospacing="0" w:after="360" w:afterAutospacing="0" w:line="401" w:lineRule="atLeast"/>
        <w:jc w:val="both"/>
        <w:rPr>
          <w:color w:val="000000" w:themeColor="text1"/>
          <w:sz w:val="30"/>
          <w:szCs w:val="30"/>
          <w:shd w:val="clear" w:color="auto" w:fill="FFFFFF"/>
        </w:rPr>
      </w:pPr>
      <w:r w:rsidRPr="00824346">
        <w:rPr>
          <w:color w:val="000000" w:themeColor="text1"/>
          <w:sz w:val="30"/>
          <w:szCs w:val="30"/>
          <w:shd w:val="clear" w:color="auto" w:fill="FFFFFF"/>
        </w:rPr>
        <w:t>BIOS enables computers to perform certain operations as soon as they are turned on. The principal job of a computer's BIOS is to govern the early stages of the startup process, ensuring that the operating system is correctly loaded into memory. BIOS is vital to the operation of most modern computers, and knowing some facts about it could help you troubleshoot issues with</w:t>
      </w:r>
      <w:r w:rsidRPr="00824346">
        <w:rPr>
          <w:b/>
          <w:color w:val="000000" w:themeColor="text1"/>
          <w:sz w:val="30"/>
          <w:szCs w:val="30"/>
          <w:shd w:val="clear" w:color="auto" w:fill="FFFFFF"/>
        </w:rPr>
        <w:t xml:space="preserve"> </w:t>
      </w:r>
      <w:r w:rsidRPr="00824346">
        <w:rPr>
          <w:color w:val="000000" w:themeColor="text1"/>
          <w:sz w:val="30"/>
          <w:szCs w:val="30"/>
          <w:shd w:val="clear" w:color="auto" w:fill="FFFFFF"/>
        </w:rPr>
        <w:t>your machine.</w:t>
      </w:r>
    </w:p>
    <w:p w:rsidR="003F4FF4" w:rsidRPr="00824346" w:rsidRDefault="003F4FF4" w:rsidP="003F4FF4">
      <w:pPr>
        <w:pStyle w:val="NormalWeb"/>
        <w:shd w:val="clear" w:color="auto" w:fill="FFFFFF"/>
        <w:spacing w:before="360" w:beforeAutospacing="0" w:after="360" w:afterAutospacing="0" w:line="401" w:lineRule="atLeast"/>
        <w:jc w:val="both"/>
        <w:rPr>
          <w:color w:val="000000" w:themeColor="text1"/>
          <w:sz w:val="30"/>
          <w:szCs w:val="30"/>
        </w:rPr>
      </w:pPr>
    </w:p>
    <w:p w:rsidR="003F4FF4" w:rsidRPr="00CC14BA" w:rsidRDefault="003F4FF4" w:rsidP="003F4FF4">
      <w:pPr>
        <w:ind w:left="1440" w:firstLine="720"/>
        <w:jc w:val="both"/>
        <w:rPr>
          <w:b/>
          <w:color w:val="000000" w:themeColor="text1"/>
          <w:sz w:val="36"/>
          <w:szCs w:val="36"/>
        </w:rPr>
      </w:pPr>
      <w:r w:rsidRPr="00CC14BA">
        <w:rPr>
          <w:b/>
          <w:color w:val="000000" w:themeColor="text1"/>
          <w:sz w:val="36"/>
          <w:szCs w:val="36"/>
        </w:rPr>
        <w:t>Booting process</w:t>
      </w:r>
      <w:r w:rsidRPr="00CC14BA">
        <w:rPr>
          <w:b/>
          <w:color w:val="000000" w:themeColor="text1"/>
          <w:sz w:val="36"/>
          <w:szCs w:val="36"/>
        </w:rPr>
        <w:tab/>
      </w:r>
    </w:p>
    <w:p w:rsidR="003F4FF4" w:rsidRPr="00824346" w:rsidRDefault="003F4FF4" w:rsidP="003F4FF4">
      <w:pPr>
        <w:jc w:val="both"/>
        <w:rPr>
          <w:rFonts w:ascii="Times New Roman" w:hAnsi="Times New Roman" w:cs="Times New Roman"/>
          <w:color w:val="000000" w:themeColor="text1"/>
          <w:sz w:val="30"/>
          <w:szCs w:val="30"/>
        </w:rPr>
      </w:pPr>
      <w:r w:rsidRPr="00824346">
        <w:rPr>
          <w:rFonts w:ascii="Times New Roman" w:hAnsi="Times New Roman" w:cs="Times New Roman"/>
          <w:color w:val="000000" w:themeColor="text1"/>
          <w:sz w:val="30"/>
          <w:szCs w:val="30"/>
          <w:shd w:val="clear" w:color="auto" w:fill="FFFFFF"/>
        </w:rPr>
        <w:t>Booting is a process or set of operations that loads and hence starts the operating system, starting from the point when user switches on the power button.</w:t>
      </w:r>
      <w:r w:rsidRPr="00824346">
        <w:rPr>
          <w:rFonts w:ascii="Times New Roman" w:hAnsi="Times New Roman" w:cs="Times New Roman"/>
          <w:color w:val="000000" w:themeColor="text1"/>
          <w:sz w:val="30"/>
          <w:szCs w:val="30"/>
        </w:rPr>
        <w:tab/>
      </w:r>
    </w:p>
    <w:p w:rsidR="003F4FF4" w:rsidRPr="00824346" w:rsidRDefault="003F4FF4" w:rsidP="003F4FF4">
      <w:pPr>
        <w:jc w:val="both"/>
        <w:rPr>
          <w:rFonts w:ascii="Times New Roman" w:hAnsi="Times New Roman" w:cs="Times New Roman"/>
          <w:color w:val="000000" w:themeColor="text1"/>
          <w:sz w:val="30"/>
          <w:szCs w:val="30"/>
          <w:shd w:val="clear" w:color="auto" w:fill="FFFFFF"/>
        </w:rPr>
      </w:pPr>
      <w:r w:rsidRPr="00824346">
        <w:rPr>
          <w:rFonts w:ascii="Times New Roman" w:hAnsi="Times New Roman" w:cs="Times New Roman"/>
          <w:color w:val="000000" w:themeColor="text1"/>
          <w:sz w:val="30"/>
          <w:szCs w:val="30"/>
          <w:shd w:val="clear" w:color="auto" w:fill="FFFFFF"/>
        </w:rPr>
        <w:lastRenderedPageBreak/>
        <w:t>Booting (also known as booting up) is the initial set of operations that a computer system performs when electrical power is switched on. The process begins when a computer that has been turned off is re-energized, and ends when the computer is ready to perform its normal operations. On modern general purpose computers, this can take tens of seconds and typically involves performing power-on self-test, locating and initializing peripheral devices, and then finding, loading and starting an operating system.</w:t>
      </w:r>
    </w:p>
    <w:p w:rsidR="003F4FF4" w:rsidRPr="00CC14BA" w:rsidRDefault="003F4FF4" w:rsidP="003F4FF4">
      <w:pPr>
        <w:jc w:val="both"/>
        <w:rPr>
          <w:rFonts w:ascii="Helvetica" w:hAnsi="Helvetica" w:cs="Helvetica"/>
          <w:b/>
          <w:color w:val="000000" w:themeColor="text1"/>
          <w:sz w:val="30"/>
          <w:szCs w:val="30"/>
          <w:shd w:val="clear" w:color="auto" w:fill="FFFFFF"/>
        </w:rPr>
      </w:pPr>
      <w:r w:rsidRPr="00CC14BA">
        <w:rPr>
          <w:rFonts w:ascii="Helvetica" w:hAnsi="Helvetica" w:cs="Helvetica"/>
          <w:b/>
          <w:color w:val="000000" w:themeColor="text1"/>
          <w:sz w:val="30"/>
          <w:szCs w:val="30"/>
          <w:shd w:val="clear" w:color="auto" w:fill="FFFFFF"/>
        </w:rPr>
        <w:t>Booting process in linux</w:t>
      </w:r>
    </w:p>
    <w:p w:rsidR="003F4FF4" w:rsidRDefault="003F4FF4" w:rsidP="003F4FF4">
      <w:pPr>
        <w:jc w:val="both"/>
        <w:rPr>
          <w:rFonts w:ascii="Helvetica" w:hAnsi="Helvetica" w:cs="Helvetica"/>
          <w:color w:val="000000" w:themeColor="text1"/>
          <w:sz w:val="30"/>
          <w:szCs w:val="30"/>
          <w:shd w:val="clear" w:color="auto" w:fill="FFFFFF"/>
        </w:rPr>
      </w:pPr>
    </w:p>
    <w:p w:rsidR="003F4FF4" w:rsidRDefault="003F4FF4" w:rsidP="003F4FF4">
      <w:pPr>
        <w:jc w:val="both"/>
        <w:rPr>
          <w:color w:val="000000" w:themeColor="text1"/>
          <w:sz w:val="30"/>
          <w:szCs w:val="30"/>
        </w:rPr>
      </w:pPr>
      <w:r>
        <w:rPr>
          <w:noProof/>
        </w:rPr>
        <w:drawing>
          <wp:inline distT="0" distB="0" distL="0" distR="0">
            <wp:extent cx="3806716" cy="3205656"/>
            <wp:effectExtent l="19050" t="0" r="3284" b="0"/>
            <wp:docPr id="3" name="Picture 1" descr="https://static.thegeekstuff.com/wp-content/uploads/2011/02/linux-boot-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thegeekstuff.com/wp-content/uploads/2011/02/linux-boot-process.png"/>
                    <pic:cNvPicPr>
                      <a:picLocks noChangeAspect="1" noChangeArrowheads="1"/>
                    </pic:cNvPicPr>
                  </pic:nvPicPr>
                  <pic:blipFill>
                    <a:blip r:embed="rId7"/>
                    <a:srcRect/>
                    <a:stretch>
                      <a:fillRect/>
                    </a:stretch>
                  </pic:blipFill>
                  <pic:spPr bwMode="auto">
                    <a:xfrm>
                      <a:off x="0" y="0"/>
                      <a:ext cx="3806716" cy="3205656"/>
                    </a:xfrm>
                    <a:prstGeom prst="rect">
                      <a:avLst/>
                    </a:prstGeom>
                    <a:noFill/>
                    <a:ln w="9525">
                      <a:noFill/>
                      <a:miter lim="800000"/>
                      <a:headEnd/>
                      <a:tailEnd/>
                    </a:ln>
                  </pic:spPr>
                </pic:pic>
              </a:graphicData>
            </a:graphic>
          </wp:inline>
        </w:drawing>
      </w:r>
    </w:p>
    <w:p w:rsidR="003F4FF4" w:rsidRDefault="003F4FF4" w:rsidP="003F4FF4">
      <w:pPr>
        <w:rPr>
          <w:sz w:val="30"/>
          <w:szCs w:val="30"/>
        </w:rPr>
      </w:pPr>
    </w:p>
    <w:p w:rsidR="003F4FF4" w:rsidRDefault="003F4FF4" w:rsidP="003F4FF4">
      <w:pPr>
        <w:rPr>
          <w:sz w:val="30"/>
          <w:szCs w:val="30"/>
        </w:rPr>
      </w:pPr>
    </w:p>
    <w:p w:rsidR="003F4FF4" w:rsidRPr="00232635" w:rsidRDefault="003F4FF4" w:rsidP="003F4FF4">
      <w:pPr>
        <w:rPr>
          <w:b/>
          <w:sz w:val="36"/>
          <w:szCs w:val="36"/>
        </w:rPr>
      </w:pPr>
      <w:r w:rsidRPr="00232635">
        <w:rPr>
          <w:b/>
          <w:sz w:val="36"/>
          <w:szCs w:val="36"/>
        </w:rPr>
        <w:t>Booting process in windows</w:t>
      </w:r>
    </w:p>
    <w:p w:rsidR="003F4FF4" w:rsidRPr="003F4FF4" w:rsidRDefault="003F4FF4" w:rsidP="003F4FF4">
      <w:pPr>
        <w:pStyle w:val="Heading2"/>
        <w:shd w:val="clear" w:color="auto" w:fill="FFFFFF"/>
        <w:jc w:val="both"/>
        <w:rPr>
          <w:rFonts w:ascii="Times New Roman" w:hAnsi="Times New Roman" w:cs="Times New Roman"/>
          <w:b w:val="0"/>
          <w:bCs w:val="0"/>
          <w:color w:val="000000" w:themeColor="text1"/>
          <w:sz w:val="28"/>
          <w:szCs w:val="28"/>
        </w:rPr>
      </w:pPr>
      <w:r w:rsidRPr="003F4FF4">
        <w:rPr>
          <w:rFonts w:ascii="Times New Roman" w:hAnsi="Times New Roman" w:cs="Times New Roman"/>
          <w:b w:val="0"/>
          <w:bCs w:val="0"/>
          <w:color w:val="000000" w:themeColor="text1"/>
          <w:sz w:val="28"/>
          <w:szCs w:val="28"/>
        </w:rPr>
        <w:lastRenderedPageBreak/>
        <w:t>1. Use "Shift + Restart" on the Windows 10 Sign In screen</w:t>
      </w:r>
    </w:p>
    <w:p w:rsidR="003F4FF4" w:rsidRPr="003F4FF4" w:rsidRDefault="003F4FF4" w:rsidP="003F4FF4">
      <w:pPr>
        <w:pStyle w:val="NormalWeb"/>
        <w:shd w:val="clear" w:color="auto" w:fill="FFFFFF"/>
        <w:jc w:val="both"/>
        <w:rPr>
          <w:color w:val="000000" w:themeColor="text1"/>
          <w:sz w:val="28"/>
          <w:szCs w:val="28"/>
        </w:rPr>
      </w:pPr>
      <w:r w:rsidRPr="003F4FF4">
        <w:rPr>
          <w:color w:val="000000" w:themeColor="text1"/>
          <w:sz w:val="28"/>
          <w:szCs w:val="28"/>
        </w:rPr>
        <w:t>If you cannot log into Windows 10, but you can get to the </w:t>
      </w:r>
      <w:r w:rsidRPr="003F4FF4">
        <w:rPr>
          <w:sz w:val="28"/>
          <w:szCs w:val="28"/>
        </w:rPr>
        <w:t>Sign In screen</w:t>
      </w:r>
      <w:r w:rsidRPr="003F4FF4">
        <w:rPr>
          <w:color w:val="000000" w:themeColor="text1"/>
          <w:sz w:val="28"/>
          <w:szCs w:val="28"/>
        </w:rPr>
        <w:t>, press and hold the </w:t>
      </w:r>
      <w:r w:rsidRPr="003F4FF4">
        <w:rPr>
          <w:rStyle w:val="Emphasis"/>
          <w:color w:val="000000" w:themeColor="text1"/>
          <w:sz w:val="28"/>
          <w:szCs w:val="28"/>
        </w:rPr>
        <w:t>SHIFT</w:t>
      </w:r>
      <w:r w:rsidRPr="003F4FF4">
        <w:rPr>
          <w:color w:val="000000" w:themeColor="text1"/>
          <w:sz w:val="28"/>
          <w:szCs w:val="28"/>
        </w:rPr>
        <w:t> key on the keyboard. With this key still pressed, click or tap the </w:t>
      </w:r>
      <w:r w:rsidRPr="003F4FF4">
        <w:rPr>
          <w:rStyle w:val="Emphasis"/>
          <w:color w:val="000000" w:themeColor="text1"/>
          <w:sz w:val="28"/>
          <w:szCs w:val="28"/>
        </w:rPr>
        <w:t>Power</w:t>
      </w:r>
      <w:r w:rsidRPr="003F4FF4">
        <w:rPr>
          <w:color w:val="000000" w:themeColor="text1"/>
          <w:sz w:val="28"/>
          <w:szCs w:val="28"/>
        </w:rPr>
        <w:t> button and, in the menu that opens, click </w:t>
      </w:r>
      <w:r w:rsidRPr="003F4FF4">
        <w:rPr>
          <w:rStyle w:val="Emphasis"/>
          <w:color w:val="000000" w:themeColor="text1"/>
          <w:sz w:val="28"/>
          <w:szCs w:val="28"/>
        </w:rPr>
        <w:t>Restart</w:t>
      </w:r>
      <w:r w:rsidRPr="003F4FF4">
        <w:rPr>
          <w:color w:val="000000" w:themeColor="text1"/>
          <w:sz w:val="28"/>
          <w:szCs w:val="28"/>
        </w:rPr>
        <w:t>.</w:t>
      </w:r>
    </w:p>
    <w:p w:rsidR="003F4FF4" w:rsidRPr="003F4FF4" w:rsidRDefault="003F4FF4" w:rsidP="003F4FF4">
      <w:pPr>
        <w:pStyle w:val="Heading2"/>
        <w:shd w:val="clear" w:color="auto" w:fill="FFFFFF"/>
        <w:jc w:val="both"/>
        <w:rPr>
          <w:rFonts w:ascii="Times New Roman" w:hAnsi="Times New Roman" w:cs="Times New Roman"/>
          <w:b w:val="0"/>
          <w:bCs w:val="0"/>
          <w:color w:val="000000" w:themeColor="text1"/>
          <w:sz w:val="28"/>
          <w:szCs w:val="28"/>
        </w:rPr>
      </w:pPr>
      <w:r w:rsidRPr="003F4FF4">
        <w:rPr>
          <w:rFonts w:ascii="Times New Roman" w:hAnsi="Times New Roman" w:cs="Times New Roman"/>
          <w:b w:val="0"/>
          <w:bCs w:val="0"/>
          <w:color w:val="000000" w:themeColor="text1"/>
          <w:sz w:val="28"/>
          <w:szCs w:val="28"/>
        </w:rPr>
        <w:t>2.Interrupt the normal boot process of Windows 10 three times in a row</w:t>
      </w:r>
    </w:p>
    <w:p w:rsidR="003F4FF4" w:rsidRPr="003F4FF4" w:rsidRDefault="003F4FF4" w:rsidP="003F4FF4">
      <w:pPr>
        <w:pStyle w:val="NormalWeb"/>
        <w:shd w:val="clear" w:color="auto" w:fill="FFFFFF"/>
        <w:jc w:val="both"/>
        <w:rPr>
          <w:rStyle w:val="Emphasis"/>
          <w:color w:val="000000" w:themeColor="text1"/>
          <w:sz w:val="28"/>
          <w:szCs w:val="28"/>
        </w:rPr>
      </w:pPr>
      <w:r w:rsidRPr="003F4FF4">
        <w:rPr>
          <w:color w:val="000000" w:themeColor="text1"/>
          <w:sz w:val="28"/>
          <w:szCs w:val="28"/>
        </w:rPr>
        <w:t>If Windows 10 fails to boot normally three times over, the fourth time it enters by default in an </w:t>
      </w:r>
      <w:r w:rsidRPr="003F4FF4">
        <w:rPr>
          <w:rStyle w:val="Emphasis"/>
          <w:color w:val="000000" w:themeColor="text1"/>
          <w:sz w:val="28"/>
          <w:szCs w:val="28"/>
        </w:rPr>
        <w:t>Automatic Repair</w:t>
      </w:r>
      <w:r w:rsidRPr="003F4FF4">
        <w:rPr>
          <w:color w:val="000000" w:themeColor="text1"/>
          <w:sz w:val="28"/>
          <w:szCs w:val="28"/>
        </w:rPr>
        <w:t> mode. Using this mode, you can boot into </w:t>
      </w:r>
      <w:r w:rsidRPr="003F4FF4">
        <w:rPr>
          <w:rStyle w:val="Emphasis"/>
          <w:color w:val="000000" w:themeColor="text1"/>
          <w:sz w:val="28"/>
          <w:szCs w:val="28"/>
        </w:rPr>
        <w:t>Safe Mode</w:t>
      </w:r>
      <w:r w:rsidRPr="003F4FF4">
        <w:rPr>
          <w:color w:val="000000" w:themeColor="text1"/>
          <w:sz w:val="28"/>
          <w:szCs w:val="28"/>
        </w:rPr>
        <w:t>. To trigger the </w:t>
      </w:r>
      <w:r w:rsidRPr="003F4FF4">
        <w:rPr>
          <w:rStyle w:val="Emphasis"/>
          <w:color w:val="000000" w:themeColor="text1"/>
          <w:sz w:val="28"/>
          <w:szCs w:val="28"/>
        </w:rPr>
        <w:t>Automatic Repair</w:t>
      </w:r>
      <w:r w:rsidRPr="003F4FF4">
        <w:rPr>
          <w:color w:val="000000" w:themeColor="text1"/>
          <w:sz w:val="28"/>
          <w:szCs w:val="28"/>
        </w:rPr>
        <w:t> mode, you must interrupt the normal boot process three consecutive times: use the </w:t>
      </w:r>
      <w:r w:rsidRPr="003F4FF4">
        <w:rPr>
          <w:rStyle w:val="Emphasis"/>
          <w:color w:val="000000" w:themeColor="text1"/>
          <w:sz w:val="28"/>
          <w:szCs w:val="28"/>
        </w:rPr>
        <w:t>Reset</w:t>
      </w:r>
      <w:r w:rsidRPr="003F4FF4">
        <w:rPr>
          <w:color w:val="000000" w:themeColor="text1"/>
          <w:sz w:val="28"/>
          <w:szCs w:val="28"/>
        </w:rPr>
        <w:t> or the </w:t>
      </w:r>
      <w:r w:rsidRPr="003F4FF4">
        <w:rPr>
          <w:rStyle w:val="Emphasis"/>
          <w:color w:val="000000" w:themeColor="text1"/>
          <w:sz w:val="28"/>
          <w:szCs w:val="28"/>
        </w:rPr>
        <w:t>Power</w:t>
      </w:r>
      <w:r w:rsidRPr="003F4FF4">
        <w:rPr>
          <w:color w:val="000000" w:themeColor="text1"/>
          <w:sz w:val="28"/>
          <w:szCs w:val="28"/>
        </w:rPr>
        <w:t> button on your Windows 10 PC to stop it during boot, before it finishes loading Windows 10. If you use the </w:t>
      </w:r>
      <w:r w:rsidRPr="003F4FF4">
        <w:rPr>
          <w:rStyle w:val="Emphasis"/>
          <w:color w:val="000000" w:themeColor="text1"/>
          <w:sz w:val="28"/>
          <w:szCs w:val="28"/>
        </w:rPr>
        <w:t>Power</w:t>
      </w:r>
      <w:r w:rsidRPr="003F4FF4">
        <w:rPr>
          <w:color w:val="000000" w:themeColor="text1"/>
          <w:sz w:val="28"/>
          <w:szCs w:val="28"/>
        </w:rPr>
        <w:t> button, you might have to keep it pressed for at least 4 seconds to force the power off. When Windows 10 enters the </w:t>
      </w:r>
      <w:r w:rsidRPr="003F4FF4">
        <w:rPr>
          <w:rStyle w:val="Emphasis"/>
          <w:color w:val="000000" w:themeColor="text1"/>
          <w:sz w:val="28"/>
          <w:szCs w:val="28"/>
        </w:rPr>
        <w:t>Automatic Repair</w:t>
      </w:r>
      <w:r w:rsidRPr="003F4FF4">
        <w:rPr>
          <w:color w:val="000000" w:themeColor="text1"/>
          <w:sz w:val="28"/>
          <w:szCs w:val="28"/>
        </w:rPr>
        <w:t> mode, the first thing you see is a screen that tells you that the operating system is </w:t>
      </w:r>
      <w:r w:rsidRPr="003F4FF4">
        <w:rPr>
          <w:rStyle w:val="Emphasis"/>
          <w:color w:val="000000" w:themeColor="text1"/>
          <w:sz w:val="28"/>
          <w:szCs w:val="28"/>
        </w:rPr>
        <w:t>"Preparing Automatic Repair."</w:t>
      </w:r>
    </w:p>
    <w:p w:rsidR="003F4FF4" w:rsidRPr="003F4FF4" w:rsidRDefault="003F4FF4" w:rsidP="003F4FF4">
      <w:pPr>
        <w:jc w:val="both"/>
        <w:rPr>
          <w:rFonts w:ascii="Times New Roman" w:hAnsi="Times New Roman" w:cs="Times New Roman"/>
          <w:sz w:val="28"/>
          <w:szCs w:val="28"/>
        </w:rPr>
      </w:pPr>
    </w:p>
    <w:sectPr w:rsidR="003F4FF4" w:rsidRPr="003F4FF4" w:rsidSect="00940C2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6F72" w:rsidRDefault="00896F72" w:rsidP="00232635">
      <w:pPr>
        <w:spacing w:after="0" w:line="240" w:lineRule="auto"/>
      </w:pPr>
      <w:r>
        <w:separator/>
      </w:r>
    </w:p>
  </w:endnote>
  <w:endnote w:type="continuationSeparator" w:id="1">
    <w:p w:rsidR="00896F72" w:rsidRDefault="00896F72" w:rsidP="002326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6F72" w:rsidRDefault="00896F72" w:rsidP="00232635">
      <w:pPr>
        <w:spacing w:after="0" w:line="240" w:lineRule="auto"/>
      </w:pPr>
      <w:r>
        <w:separator/>
      </w:r>
    </w:p>
  </w:footnote>
  <w:footnote w:type="continuationSeparator" w:id="1">
    <w:p w:rsidR="00896F72" w:rsidRDefault="00896F72" w:rsidP="002326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20443"/>
    <w:multiLevelType w:val="multilevel"/>
    <w:tmpl w:val="3CCA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5C234C"/>
    <w:multiLevelType w:val="multilevel"/>
    <w:tmpl w:val="B362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5C5278"/>
    <w:multiLevelType w:val="multilevel"/>
    <w:tmpl w:val="3A66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CA242B"/>
    <w:multiLevelType w:val="multilevel"/>
    <w:tmpl w:val="9D8EC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647F6F"/>
    <w:multiLevelType w:val="multilevel"/>
    <w:tmpl w:val="0E703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DE79D5"/>
    <w:multiLevelType w:val="multilevel"/>
    <w:tmpl w:val="71F2F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footnotePr>
    <w:footnote w:id="0"/>
    <w:footnote w:id="1"/>
  </w:footnotePr>
  <w:endnotePr>
    <w:endnote w:id="0"/>
    <w:endnote w:id="1"/>
  </w:endnotePr>
  <w:compat/>
  <w:rsids>
    <w:rsidRoot w:val="00940C27"/>
    <w:rsid w:val="00232635"/>
    <w:rsid w:val="003F4FF4"/>
    <w:rsid w:val="00680354"/>
    <w:rsid w:val="006F15BA"/>
    <w:rsid w:val="00811825"/>
    <w:rsid w:val="00896F72"/>
    <w:rsid w:val="00940C27"/>
    <w:rsid w:val="009811E7"/>
    <w:rsid w:val="00C54DC9"/>
    <w:rsid w:val="00CC14BA"/>
    <w:rsid w:val="00DD46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1E7"/>
  </w:style>
  <w:style w:type="paragraph" w:styleId="Heading2">
    <w:name w:val="heading 2"/>
    <w:basedOn w:val="Normal"/>
    <w:next w:val="Normal"/>
    <w:link w:val="Heading2Char"/>
    <w:uiPriority w:val="9"/>
    <w:semiHidden/>
    <w:unhideWhenUsed/>
    <w:qFormat/>
    <w:rsid w:val="002326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326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0C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0C27"/>
    <w:rPr>
      <w:color w:val="0000FF"/>
      <w:u w:val="single"/>
    </w:rPr>
  </w:style>
  <w:style w:type="paragraph" w:styleId="BalloonText">
    <w:name w:val="Balloon Text"/>
    <w:basedOn w:val="Normal"/>
    <w:link w:val="BalloonTextChar"/>
    <w:uiPriority w:val="99"/>
    <w:semiHidden/>
    <w:unhideWhenUsed/>
    <w:rsid w:val="00232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635"/>
    <w:rPr>
      <w:rFonts w:ascii="Tahoma" w:hAnsi="Tahoma" w:cs="Tahoma"/>
      <w:sz w:val="16"/>
      <w:szCs w:val="16"/>
    </w:rPr>
  </w:style>
  <w:style w:type="paragraph" w:styleId="Header">
    <w:name w:val="header"/>
    <w:basedOn w:val="Normal"/>
    <w:link w:val="HeaderChar"/>
    <w:uiPriority w:val="99"/>
    <w:semiHidden/>
    <w:unhideWhenUsed/>
    <w:rsid w:val="002326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2635"/>
  </w:style>
  <w:style w:type="paragraph" w:styleId="Footer">
    <w:name w:val="footer"/>
    <w:basedOn w:val="Normal"/>
    <w:link w:val="FooterChar"/>
    <w:uiPriority w:val="99"/>
    <w:semiHidden/>
    <w:unhideWhenUsed/>
    <w:rsid w:val="002326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32635"/>
  </w:style>
  <w:style w:type="character" w:customStyle="1" w:styleId="Heading3Char">
    <w:name w:val="Heading 3 Char"/>
    <w:basedOn w:val="DefaultParagraphFont"/>
    <w:link w:val="Heading3"/>
    <w:uiPriority w:val="9"/>
    <w:rsid w:val="00232635"/>
    <w:rPr>
      <w:rFonts w:ascii="Times New Roman" w:eastAsia="Times New Roman" w:hAnsi="Times New Roman" w:cs="Times New Roman"/>
      <w:b/>
      <w:bCs/>
      <w:sz w:val="27"/>
      <w:szCs w:val="27"/>
    </w:rPr>
  </w:style>
  <w:style w:type="character" w:styleId="Strong">
    <w:name w:val="Strong"/>
    <w:basedOn w:val="DefaultParagraphFont"/>
    <w:uiPriority w:val="22"/>
    <w:qFormat/>
    <w:rsid w:val="00232635"/>
    <w:rPr>
      <w:b/>
      <w:bCs/>
    </w:rPr>
  </w:style>
  <w:style w:type="character" w:styleId="HTMLCode">
    <w:name w:val="HTML Code"/>
    <w:basedOn w:val="DefaultParagraphFont"/>
    <w:uiPriority w:val="99"/>
    <w:semiHidden/>
    <w:unhideWhenUsed/>
    <w:rsid w:val="0023263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3263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232635"/>
    <w:rPr>
      <w:i/>
      <w:iCs/>
    </w:rPr>
  </w:style>
  <w:style w:type="character" w:customStyle="1" w:styleId="caps">
    <w:name w:val="caps"/>
    <w:basedOn w:val="DefaultParagraphFont"/>
    <w:rsid w:val="003F4FF4"/>
  </w:style>
</w:styles>
</file>

<file path=word/webSettings.xml><?xml version="1.0" encoding="utf-8"?>
<w:webSettings xmlns:r="http://schemas.openxmlformats.org/officeDocument/2006/relationships" xmlns:w="http://schemas.openxmlformats.org/wordprocessingml/2006/main">
  <w:divs>
    <w:div w:id="63837700">
      <w:bodyDiv w:val="1"/>
      <w:marLeft w:val="0"/>
      <w:marRight w:val="0"/>
      <w:marTop w:val="0"/>
      <w:marBottom w:val="0"/>
      <w:divBdr>
        <w:top w:val="none" w:sz="0" w:space="0" w:color="auto"/>
        <w:left w:val="none" w:sz="0" w:space="0" w:color="auto"/>
        <w:bottom w:val="none" w:sz="0" w:space="0" w:color="auto"/>
        <w:right w:val="none" w:sz="0" w:space="0" w:color="auto"/>
      </w:divBdr>
    </w:div>
    <w:div w:id="1015768707">
      <w:bodyDiv w:val="1"/>
      <w:marLeft w:val="0"/>
      <w:marRight w:val="0"/>
      <w:marTop w:val="0"/>
      <w:marBottom w:val="0"/>
      <w:divBdr>
        <w:top w:val="none" w:sz="0" w:space="0" w:color="auto"/>
        <w:left w:val="none" w:sz="0" w:space="0" w:color="auto"/>
        <w:bottom w:val="none" w:sz="0" w:space="0" w:color="auto"/>
        <w:right w:val="none" w:sz="0" w:space="0" w:color="auto"/>
      </w:divBdr>
    </w:div>
    <w:div w:id="1039087919">
      <w:bodyDiv w:val="1"/>
      <w:marLeft w:val="0"/>
      <w:marRight w:val="0"/>
      <w:marTop w:val="0"/>
      <w:marBottom w:val="0"/>
      <w:divBdr>
        <w:top w:val="none" w:sz="0" w:space="0" w:color="auto"/>
        <w:left w:val="none" w:sz="0" w:space="0" w:color="auto"/>
        <w:bottom w:val="none" w:sz="0" w:space="0" w:color="auto"/>
        <w:right w:val="none" w:sz="0" w:space="0" w:color="auto"/>
      </w:divBdr>
      <w:divsChild>
        <w:div w:id="923958225">
          <w:marLeft w:val="0"/>
          <w:marRight w:val="0"/>
          <w:marTop w:val="0"/>
          <w:marBottom w:val="0"/>
          <w:divBdr>
            <w:top w:val="none" w:sz="0" w:space="0" w:color="auto"/>
            <w:left w:val="none" w:sz="0" w:space="0" w:color="auto"/>
            <w:bottom w:val="none" w:sz="0" w:space="0" w:color="auto"/>
            <w:right w:val="none" w:sz="0" w:space="0" w:color="auto"/>
          </w:divBdr>
          <w:divsChild>
            <w:div w:id="515536145">
              <w:marLeft w:val="0"/>
              <w:marRight w:val="0"/>
              <w:marTop w:val="0"/>
              <w:marBottom w:val="0"/>
              <w:divBdr>
                <w:top w:val="none" w:sz="0" w:space="0" w:color="auto"/>
                <w:left w:val="none" w:sz="0" w:space="0" w:color="auto"/>
                <w:bottom w:val="none" w:sz="0" w:space="0" w:color="auto"/>
                <w:right w:val="none" w:sz="0" w:space="0" w:color="auto"/>
              </w:divBdr>
              <w:divsChild>
                <w:div w:id="1018968130">
                  <w:marLeft w:val="0"/>
                  <w:marRight w:val="0"/>
                  <w:marTop w:val="0"/>
                  <w:marBottom w:val="0"/>
                  <w:divBdr>
                    <w:top w:val="none" w:sz="0" w:space="0" w:color="auto"/>
                    <w:left w:val="none" w:sz="0" w:space="0" w:color="auto"/>
                    <w:bottom w:val="none" w:sz="0" w:space="0" w:color="auto"/>
                    <w:right w:val="none" w:sz="0" w:space="0" w:color="auto"/>
                  </w:divBdr>
                </w:div>
                <w:div w:id="1686856497">
                  <w:marLeft w:val="0"/>
                  <w:marRight w:val="0"/>
                  <w:marTop w:val="0"/>
                  <w:marBottom w:val="0"/>
                  <w:divBdr>
                    <w:top w:val="none" w:sz="0" w:space="0" w:color="auto"/>
                    <w:left w:val="none" w:sz="0" w:space="0" w:color="auto"/>
                    <w:bottom w:val="none" w:sz="0" w:space="0" w:color="auto"/>
                    <w:right w:val="none" w:sz="0" w:space="0" w:color="auto"/>
                  </w:divBdr>
                </w:div>
                <w:div w:id="27610861">
                  <w:marLeft w:val="0"/>
                  <w:marRight w:val="0"/>
                  <w:marTop w:val="0"/>
                  <w:marBottom w:val="0"/>
                  <w:divBdr>
                    <w:top w:val="none" w:sz="0" w:space="0" w:color="auto"/>
                    <w:left w:val="none" w:sz="0" w:space="0" w:color="auto"/>
                    <w:bottom w:val="none" w:sz="0" w:space="0" w:color="auto"/>
                    <w:right w:val="none" w:sz="0" w:space="0" w:color="auto"/>
                  </w:divBdr>
                </w:div>
                <w:div w:id="74478502">
                  <w:marLeft w:val="0"/>
                  <w:marRight w:val="0"/>
                  <w:marTop w:val="0"/>
                  <w:marBottom w:val="0"/>
                  <w:divBdr>
                    <w:top w:val="none" w:sz="0" w:space="0" w:color="auto"/>
                    <w:left w:val="none" w:sz="0" w:space="0" w:color="auto"/>
                    <w:bottom w:val="none" w:sz="0" w:space="0" w:color="auto"/>
                    <w:right w:val="none" w:sz="0" w:space="0" w:color="auto"/>
                  </w:divBdr>
                </w:div>
                <w:div w:id="1583830636">
                  <w:marLeft w:val="0"/>
                  <w:marRight w:val="0"/>
                  <w:marTop w:val="0"/>
                  <w:marBottom w:val="0"/>
                  <w:divBdr>
                    <w:top w:val="none" w:sz="0" w:space="0" w:color="auto"/>
                    <w:left w:val="none" w:sz="0" w:space="0" w:color="auto"/>
                    <w:bottom w:val="none" w:sz="0" w:space="0" w:color="auto"/>
                    <w:right w:val="none" w:sz="0" w:space="0" w:color="auto"/>
                  </w:divBdr>
                </w:div>
                <w:div w:id="1428773101">
                  <w:marLeft w:val="0"/>
                  <w:marRight w:val="0"/>
                  <w:marTop w:val="0"/>
                  <w:marBottom w:val="0"/>
                  <w:divBdr>
                    <w:top w:val="none" w:sz="0" w:space="0" w:color="auto"/>
                    <w:left w:val="none" w:sz="0" w:space="0" w:color="auto"/>
                    <w:bottom w:val="none" w:sz="0" w:space="0" w:color="auto"/>
                    <w:right w:val="none" w:sz="0" w:space="0" w:color="auto"/>
                  </w:divBdr>
                  <w:divsChild>
                    <w:div w:id="305821812">
                      <w:marLeft w:val="0"/>
                      <w:marRight w:val="0"/>
                      <w:marTop w:val="0"/>
                      <w:marBottom w:val="0"/>
                      <w:divBdr>
                        <w:top w:val="none" w:sz="0" w:space="0" w:color="auto"/>
                        <w:left w:val="none" w:sz="0" w:space="0" w:color="auto"/>
                        <w:bottom w:val="none" w:sz="0" w:space="0" w:color="auto"/>
                        <w:right w:val="none" w:sz="0" w:space="0" w:color="auto"/>
                      </w:divBdr>
                    </w:div>
                    <w:div w:id="699865416">
                      <w:marLeft w:val="0"/>
                      <w:marRight w:val="0"/>
                      <w:marTop w:val="0"/>
                      <w:marBottom w:val="0"/>
                      <w:divBdr>
                        <w:top w:val="none" w:sz="0" w:space="0" w:color="auto"/>
                        <w:left w:val="none" w:sz="0" w:space="0" w:color="auto"/>
                        <w:bottom w:val="none" w:sz="0" w:space="0" w:color="auto"/>
                        <w:right w:val="none" w:sz="0" w:space="0" w:color="auto"/>
                      </w:divBdr>
                    </w:div>
                    <w:div w:id="2111465147">
                      <w:marLeft w:val="0"/>
                      <w:marRight w:val="0"/>
                      <w:marTop w:val="0"/>
                      <w:marBottom w:val="0"/>
                      <w:divBdr>
                        <w:top w:val="none" w:sz="0" w:space="0" w:color="auto"/>
                        <w:left w:val="none" w:sz="0" w:space="0" w:color="auto"/>
                        <w:bottom w:val="none" w:sz="0" w:space="0" w:color="auto"/>
                        <w:right w:val="none" w:sz="0" w:space="0" w:color="auto"/>
                      </w:divBdr>
                    </w:div>
                    <w:div w:id="103792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361082">
          <w:marLeft w:val="0"/>
          <w:marRight w:val="0"/>
          <w:marTop w:val="0"/>
          <w:marBottom w:val="0"/>
          <w:divBdr>
            <w:top w:val="none" w:sz="0" w:space="0" w:color="auto"/>
            <w:left w:val="none" w:sz="0" w:space="0" w:color="auto"/>
            <w:bottom w:val="none" w:sz="0" w:space="0" w:color="auto"/>
            <w:right w:val="none" w:sz="0" w:space="0" w:color="auto"/>
          </w:divBdr>
          <w:divsChild>
            <w:div w:id="68432283">
              <w:marLeft w:val="0"/>
              <w:marRight w:val="0"/>
              <w:marTop w:val="0"/>
              <w:marBottom w:val="0"/>
              <w:divBdr>
                <w:top w:val="none" w:sz="0" w:space="0" w:color="auto"/>
                <w:left w:val="none" w:sz="0" w:space="0" w:color="auto"/>
                <w:bottom w:val="none" w:sz="0" w:space="0" w:color="auto"/>
                <w:right w:val="none" w:sz="0" w:space="0" w:color="auto"/>
              </w:divBdr>
              <w:divsChild>
                <w:div w:id="727344508">
                  <w:marLeft w:val="0"/>
                  <w:marRight w:val="0"/>
                  <w:marTop w:val="0"/>
                  <w:marBottom w:val="0"/>
                  <w:divBdr>
                    <w:top w:val="none" w:sz="0" w:space="0" w:color="auto"/>
                    <w:left w:val="none" w:sz="0" w:space="0" w:color="auto"/>
                    <w:bottom w:val="none" w:sz="0" w:space="0" w:color="auto"/>
                    <w:right w:val="none" w:sz="0" w:space="0" w:color="auto"/>
                  </w:divBdr>
                </w:div>
                <w:div w:id="2026710410">
                  <w:marLeft w:val="0"/>
                  <w:marRight w:val="0"/>
                  <w:marTop w:val="0"/>
                  <w:marBottom w:val="0"/>
                  <w:divBdr>
                    <w:top w:val="none" w:sz="0" w:space="0" w:color="auto"/>
                    <w:left w:val="none" w:sz="0" w:space="0" w:color="auto"/>
                    <w:bottom w:val="none" w:sz="0" w:space="0" w:color="auto"/>
                    <w:right w:val="none" w:sz="0" w:space="0" w:color="auto"/>
                  </w:divBdr>
                </w:div>
                <w:div w:id="839809732">
                  <w:marLeft w:val="0"/>
                  <w:marRight w:val="0"/>
                  <w:marTop w:val="0"/>
                  <w:marBottom w:val="0"/>
                  <w:divBdr>
                    <w:top w:val="none" w:sz="0" w:space="0" w:color="auto"/>
                    <w:left w:val="none" w:sz="0" w:space="0" w:color="auto"/>
                    <w:bottom w:val="none" w:sz="0" w:space="0" w:color="auto"/>
                    <w:right w:val="none" w:sz="0" w:space="0" w:color="auto"/>
                  </w:divBdr>
                </w:div>
                <w:div w:id="2088571935">
                  <w:marLeft w:val="0"/>
                  <w:marRight w:val="0"/>
                  <w:marTop w:val="0"/>
                  <w:marBottom w:val="0"/>
                  <w:divBdr>
                    <w:top w:val="none" w:sz="0" w:space="0" w:color="auto"/>
                    <w:left w:val="none" w:sz="0" w:space="0" w:color="auto"/>
                    <w:bottom w:val="none" w:sz="0" w:space="0" w:color="auto"/>
                    <w:right w:val="none" w:sz="0" w:space="0" w:color="auto"/>
                  </w:divBdr>
                  <w:divsChild>
                    <w:div w:id="1839810385">
                      <w:marLeft w:val="0"/>
                      <w:marRight w:val="0"/>
                      <w:marTop w:val="0"/>
                      <w:marBottom w:val="0"/>
                      <w:divBdr>
                        <w:top w:val="none" w:sz="0" w:space="0" w:color="auto"/>
                        <w:left w:val="none" w:sz="0" w:space="0" w:color="auto"/>
                        <w:bottom w:val="none" w:sz="0" w:space="0" w:color="auto"/>
                        <w:right w:val="none" w:sz="0" w:space="0" w:color="auto"/>
                      </w:divBdr>
                    </w:div>
                    <w:div w:id="4984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87018">
          <w:marLeft w:val="0"/>
          <w:marRight w:val="0"/>
          <w:marTop w:val="0"/>
          <w:marBottom w:val="0"/>
          <w:divBdr>
            <w:top w:val="none" w:sz="0" w:space="0" w:color="auto"/>
            <w:left w:val="none" w:sz="0" w:space="0" w:color="auto"/>
            <w:bottom w:val="none" w:sz="0" w:space="0" w:color="auto"/>
            <w:right w:val="none" w:sz="0" w:space="0" w:color="auto"/>
          </w:divBdr>
          <w:divsChild>
            <w:div w:id="1371497653">
              <w:marLeft w:val="0"/>
              <w:marRight w:val="0"/>
              <w:marTop w:val="0"/>
              <w:marBottom w:val="0"/>
              <w:divBdr>
                <w:top w:val="none" w:sz="0" w:space="0" w:color="auto"/>
                <w:left w:val="none" w:sz="0" w:space="0" w:color="auto"/>
                <w:bottom w:val="none" w:sz="0" w:space="0" w:color="auto"/>
                <w:right w:val="none" w:sz="0" w:space="0" w:color="auto"/>
              </w:divBdr>
              <w:divsChild>
                <w:div w:id="1979720898">
                  <w:marLeft w:val="0"/>
                  <w:marRight w:val="0"/>
                  <w:marTop w:val="0"/>
                  <w:marBottom w:val="0"/>
                  <w:divBdr>
                    <w:top w:val="none" w:sz="0" w:space="0" w:color="auto"/>
                    <w:left w:val="none" w:sz="0" w:space="0" w:color="auto"/>
                    <w:bottom w:val="none" w:sz="0" w:space="0" w:color="auto"/>
                    <w:right w:val="none" w:sz="0" w:space="0" w:color="auto"/>
                  </w:divBdr>
                </w:div>
                <w:div w:id="930428842">
                  <w:marLeft w:val="0"/>
                  <w:marRight w:val="0"/>
                  <w:marTop w:val="0"/>
                  <w:marBottom w:val="0"/>
                  <w:divBdr>
                    <w:top w:val="none" w:sz="0" w:space="0" w:color="auto"/>
                    <w:left w:val="none" w:sz="0" w:space="0" w:color="auto"/>
                    <w:bottom w:val="none" w:sz="0" w:space="0" w:color="auto"/>
                    <w:right w:val="none" w:sz="0" w:space="0" w:color="auto"/>
                  </w:divBdr>
                </w:div>
                <w:div w:id="489836485">
                  <w:marLeft w:val="0"/>
                  <w:marRight w:val="0"/>
                  <w:marTop w:val="0"/>
                  <w:marBottom w:val="0"/>
                  <w:divBdr>
                    <w:top w:val="none" w:sz="0" w:space="0" w:color="auto"/>
                    <w:left w:val="none" w:sz="0" w:space="0" w:color="auto"/>
                    <w:bottom w:val="none" w:sz="0" w:space="0" w:color="auto"/>
                    <w:right w:val="none" w:sz="0" w:space="0" w:color="auto"/>
                  </w:divBdr>
                </w:div>
                <w:div w:id="1774326563">
                  <w:marLeft w:val="0"/>
                  <w:marRight w:val="0"/>
                  <w:marTop w:val="0"/>
                  <w:marBottom w:val="0"/>
                  <w:divBdr>
                    <w:top w:val="none" w:sz="0" w:space="0" w:color="auto"/>
                    <w:left w:val="none" w:sz="0" w:space="0" w:color="auto"/>
                    <w:bottom w:val="none" w:sz="0" w:space="0" w:color="auto"/>
                    <w:right w:val="none" w:sz="0" w:space="0" w:color="auto"/>
                  </w:divBdr>
                </w:div>
                <w:div w:id="774208921">
                  <w:marLeft w:val="0"/>
                  <w:marRight w:val="0"/>
                  <w:marTop w:val="0"/>
                  <w:marBottom w:val="0"/>
                  <w:divBdr>
                    <w:top w:val="none" w:sz="0" w:space="0" w:color="auto"/>
                    <w:left w:val="none" w:sz="0" w:space="0" w:color="auto"/>
                    <w:bottom w:val="none" w:sz="0" w:space="0" w:color="auto"/>
                    <w:right w:val="none" w:sz="0" w:space="0" w:color="auto"/>
                  </w:divBdr>
                </w:div>
                <w:div w:id="44137417">
                  <w:marLeft w:val="0"/>
                  <w:marRight w:val="0"/>
                  <w:marTop w:val="0"/>
                  <w:marBottom w:val="0"/>
                  <w:divBdr>
                    <w:top w:val="none" w:sz="0" w:space="0" w:color="auto"/>
                    <w:left w:val="none" w:sz="0" w:space="0" w:color="auto"/>
                    <w:bottom w:val="none" w:sz="0" w:space="0" w:color="auto"/>
                    <w:right w:val="none" w:sz="0" w:space="0" w:color="auto"/>
                  </w:divBdr>
                </w:div>
                <w:div w:id="115024027">
                  <w:marLeft w:val="0"/>
                  <w:marRight w:val="0"/>
                  <w:marTop w:val="0"/>
                  <w:marBottom w:val="0"/>
                  <w:divBdr>
                    <w:top w:val="none" w:sz="0" w:space="0" w:color="auto"/>
                    <w:left w:val="none" w:sz="0" w:space="0" w:color="auto"/>
                    <w:bottom w:val="none" w:sz="0" w:space="0" w:color="auto"/>
                    <w:right w:val="none" w:sz="0" w:space="0" w:color="auto"/>
                  </w:divBdr>
                </w:div>
                <w:div w:id="2029402270">
                  <w:marLeft w:val="0"/>
                  <w:marRight w:val="0"/>
                  <w:marTop w:val="0"/>
                  <w:marBottom w:val="0"/>
                  <w:divBdr>
                    <w:top w:val="none" w:sz="0" w:space="0" w:color="auto"/>
                    <w:left w:val="none" w:sz="0" w:space="0" w:color="auto"/>
                    <w:bottom w:val="none" w:sz="0" w:space="0" w:color="auto"/>
                    <w:right w:val="none" w:sz="0" w:space="0" w:color="auto"/>
                  </w:divBdr>
                </w:div>
                <w:div w:id="584000029">
                  <w:marLeft w:val="0"/>
                  <w:marRight w:val="0"/>
                  <w:marTop w:val="0"/>
                  <w:marBottom w:val="0"/>
                  <w:divBdr>
                    <w:top w:val="none" w:sz="0" w:space="0" w:color="auto"/>
                    <w:left w:val="none" w:sz="0" w:space="0" w:color="auto"/>
                    <w:bottom w:val="none" w:sz="0" w:space="0" w:color="auto"/>
                    <w:right w:val="none" w:sz="0" w:space="0" w:color="auto"/>
                  </w:divBdr>
                </w:div>
                <w:div w:id="1023753094">
                  <w:marLeft w:val="0"/>
                  <w:marRight w:val="0"/>
                  <w:marTop w:val="0"/>
                  <w:marBottom w:val="0"/>
                  <w:divBdr>
                    <w:top w:val="none" w:sz="0" w:space="0" w:color="auto"/>
                    <w:left w:val="none" w:sz="0" w:space="0" w:color="auto"/>
                    <w:bottom w:val="none" w:sz="0" w:space="0" w:color="auto"/>
                    <w:right w:val="none" w:sz="0" w:space="0" w:color="auto"/>
                  </w:divBdr>
                </w:div>
                <w:div w:id="550926684">
                  <w:marLeft w:val="0"/>
                  <w:marRight w:val="0"/>
                  <w:marTop w:val="0"/>
                  <w:marBottom w:val="0"/>
                  <w:divBdr>
                    <w:top w:val="none" w:sz="0" w:space="0" w:color="auto"/>
                    <w:left w:val="none" w:sz="0" w:space="0" w:color="auto"/>
                    <w:bottom w:val="none" w:sz="0" w:space="0" w:color="auto"/>
                    <w:right w:val="none" w:sz="0" w:space="0" w:color="auto"/>
                  </w:divBdr>
                </w:div>
                <w:div w:id="1530872410">
                  <w:marLeft w:val="0"/>
                  <w:marRight w:val="0"/>
                  <w:marTop w:val="0"/>
                  <w:marBottom w:val="0"/>
                  <w:divBdr>
                    <w:top w:val="none" w:sz="0" w:space="0" w:color="auto"/>
                    <w:left w:val="none" w:sz="0" w:space="0" w:color="auto"/>
                    <w:bottom w:val="none" w:sz="0" w:space="0" w:color="auto"/>
                    <w:right w:val="none" w:sz="0" w:space="0" w:color="auto"/>
                  </w:divBdr>
                </w:div>
                <w:div w:id="129134679">
                  <w:marLeft w:val="0"/>
                  <w:marRight w:val="0"/>
                  <w:marTop w:val="0"/>
                  <w:marBottom w:val="0"/>
                  <w:divBdr>
                    <w:top w:val="none" w:sz="0" w:space="0" w:color="auto"/>
                    <w:left w:val="none" w:sz="0" w:space="0" w:color="auto"/>
                    <w:bottom w:val="none" w:sz="0" w:space="0" w:color="auto"/>
                    <w:right w:val="none" w:sz="0" w:space="0" w:color="auto"/>
                  </w:divBdr>
                </w:div>
                <w:div w:id="1350067231">
                  <w:marLeft w:val="0"/>
                  <w:marRight w:val="0"/>
                  <w:marTop w:val="0"/>
                  <w:marBottom w:val="0"/>
                  <w:divBdr>
                    <w:top w:val="none" w:sz="0" w:space="0" w:color="auto"/>
                    <w:left w:val="none" w:sz="0" w:space="0" w:color="auto"/>
                    <w:bottom w:val="none" w:sz="0" w:space="0" w:color="auto"/>
                    <w:right w:val="none" w:sz="0" w:space="0" w:color="auto"/>
                  </w:divBdr>
                </w:div>
                <w:div w:id="655452034">
                  <w:marLeft w:val="0"/>
                  <w:marRight w:val="0"/>
                  <w:marTop w:val="0"/>
                  <w:marBottom w:val="0"/>
                  <w:divBdr>
                    <w:top w:val="none" w:sz="0" w:space="0" w:color="auto"/>
                    <w:left w:val="none" w:sz="0" w:space="0" w:color="auto"/>
                    <w:bottom w:val="none" w:sz="0" w:space="0" w:color="auto"/>
                    <w:right w:val="none" w:sz="0" w:space="0" w:color="auto"/>
                  </w:divBdr>
                </w:div>
                <w:div w:id="2041124924">
                  <w:marLeft w:val="0"/>
                  <w:marRight w:val="0"/>
                  <w:marTop w:val="0"/>
                  <w:marBottom w:val="0"/>
                  <w:divBdr>
                    <w:top w:val="none" w:sz="0" w:space="0" w:color="auto"/>
                    <w:left w:val="none" w:sz="0" w:space="0" w:color="auto"/>
                    <w:bottom w:val="none" w:sz="0" w:space="0" w:color="auto"/>
                    <w:right w:val="none" w:sz="0" w:space="0" w:color="auto"/>
                  </w:divBdr>
                  <w:divsChild>
                    <w:div w:id="199628760">
                      <w:marLeft w:val="0"/>
                      <w:marRight w:val="0"/>
                      <w:marTop w:val="0"/>
                      <w:marBottom w:val="0"/>
                      <w:divBdr>
                        <w:top w:val="none" w:sz="0" w:space="0" w:color="auto"/>
                        <w:left w:val="none" w:sz="0" w:space="0" w:color="auto"/>
                        <w:bottom w:val="none" w:sz="0" w:space="0" w:color="auto"/>
                        <w:right w:val="none" w:sz="0" w:space="0" w:color="auto"/>
                      </w:divBdr>
                    </w:div>
                    <w:div w:id="919868047">
                      <w:marLeft w:val="0"/>
                      <w:marRight w:val="0"/>
                      <w:marTop w:val="0"/>
                      <w:marBottom w:val="0"/>
                      <w:divBdr>
                        <w:top w:val="none" w:sz="0" w:space="0" w:color="auto"/>
                        <w:left w:val="none" w:sz="0" w:space="0" w:color="auto"/>
                        <w:bottom w:val="none" w:sz="0" w:space="0" w:color="auto"/>
                        <w:right w:val="none" w:sz="0" w:space="0" w:color="auto"/>
                      </w:divBdr>
                    </w:div>
                    <w:div w:id="65420203">
                      <w:marLeft w:val="0"/>
                      <w:marRight w:val="0"/>
                      <w:marTop w:val="0"/>
                      <w:marBottom w:val="0"/>
                      <w:divBdr>
                        <w:top w:val="none" w:sz="0" w:space="0" w:color="auto"/>
                        <w:left w:val="none" w:sz="0" w:space="0" w:color="auto"/>
                        <w:bottom w:val="none" w:sz="0" w:space="0" w:color="auto"/>
                        <w:right w:val="none" w:sz="0" w:space="0" w:color="auto"/>
                      </w:divBdr>
                    </w:div>
                    <w:div w:id="625887495">
                      <w:marLeft w:val="0"/>
                      <w:marRight w:val="0"/>
                      <w:marTop w:val="0"/>
                      <w:marBottom w:val="0"/>
                      <w:divBdr>
                        <w:top w:val="none" w:sz="0" w:space="0" w:color="auto"/>
                        <w:left w:val="none" w:sz="0" w:space="0" w:color="auto"/>
                        <w:bottom w:val="none" w:sz="0" w:space="0" w:color="auto"/>
                        <w:right w:val="none" w:sz="0" w:space="0" w:color="auto"/>
                      </w:divBdr>
                    </w:div>
                    <w:div w:id="593248307">
                      <w:marLeft w:val="0"/>
                      <w:marRight w:val="0"/>
                      <w:marTop w:val="0"/>
                      <w:marBottom w:val="0"/>
                      <w:divBdr>
                        <w:top w:val="none" w:sz="0" w:space="0" w:color="auto"/>
                        <w:left w:val="none" w:sz="0" w:space="0" w:color="auto"/>
                        <w:bottom w:val="none" w:sz="0" w:space="0" w:color="auto"/>
                        <w:right w:val="none" w:sz="0" w:space="0" w:color="auto"/>
                      </w:divBdr>
                    </w:div>
                    <w:div w:id="49813547">
                      <w:marLeft w:val="0"/>
                      <w:marRight w:val="0"/>
                      <w:marTop w:val="0"/>
                      <w:marBottom w:val="0"/>
                      <w:divBdr>
                        <w:top w:val="none" w:sz="0" w:space="0" w:color="auto"/>
                        <w:left w:val="none" w:sz="0" w:space="0" w:color="auto"/>
                        <w:bottom w:val="none" w:sz="0" w:space="0" w:color="auto"/>
                        <w:right w:val="none" w:sz="0" w:space="0" w:color="auto"/>
                      </w:divBdr>
                    </w:div>
                    <w:div w:id="1118716961">
                      <w:marLeft w:val="0"/>
                      <w:marRight w:val="0"/>
                      <w:marTop w:val="0"/>
                      <w:marBottom w:val="0"/>
                      <w:divBdr>
                        <w:top w:val="none" w:sz="0" w:space="0" w:color="auto"/>
                        <w:left w:val="none" w:sz="0" w:space="0" w:color="auto"/>
                        <w:bottom w:val="none" w:sz="0" w:space="0" w:color="auto"/>
                        <w:right w:val="none" w:sz="0" w:space="0" w:color="auto"/>
                      </w:divBdr>
                    </w:div>
                    <w:div w:id="1143623159">
                      <w:marLeft w:val="0"/>
                      <w:marRight w:val="0"/>
                      <w:marTop w:val="0"/>
                      <w:marBottom w:val="0"/>
                      <w:divBdr>
                        <w:top w:val="none" w:sz="0" w:space="0" w:color="auto"/>
                        <w:left w:val="none" w:sz="0" w:space="0" w:color="auto"/>
                        <w:bottom w:val="none" w:sz="0" w:space="0" w:color="auto"/>
                        <w:right w:val="none" w:sz="0" w:space="0" w:color="auto"/>
                      </w:divBdr>
                    </w:div>
                    <w:div w:id="233318023">
                      <w:marLeft w:val="0"/>
                      <w:marRight w:val="0"/>
                      <w:marTop w:val="0"/>
                      <w:marBottom w:val="0"/>
                      <w:divBdr>
                        <w:top w:val="none" w:sz="0" w:space="0" w:color="auto"/>
                        <w:left w:val="none" w:sz="0" w:space="0" w:color="auto"/>
                        <w:bottom w:val="none" w:sz="0" w:space="0" w:color="auto"/>
                        <w:right w:val="none" w:sz="0" w:space="0" w:color="auto"/>
                      </w:divBdr>
                    </w:div>
                    <w:div w:id="792401794">
                      <w:marLeft w:val="0"/>
                      <w:marRight w:val="0"/>
                      <w:marTop w:val="0"/>
                      <w:marBottom w:val="0"/>
                      <w:divBdr>
                        <w:top w:val="none" w:sz="0" w:space="0" w:color="auto"/>
                        <w:left w:val="none" w:sz="0" w:space="0" w:color="auto"/>
                        <w:bottom w:val="none" w:sz="0" w:space="0" w:color="auto"/>
                        <w:right w:val="none" w:sz="0" w:space="0" w:color="auto"/>
                      </w:divBdr>
                    </w:div>
                    <w:div w:id="1732658308">
                      <w:marLeft w:val="0"/>
                      <w:marRight w:val="0"/>
                      <w:marTop w:val="0"/>
                      <w:marBottom w:val="0"/>
                      <w:divBdr>
                        <w:top w:val="none" w:sz="0" w:space="0" w:color="auto"/>
                        <w:left w:val="none" w:sz="0" w:space="0" w:color="auto"/>
                        <w:bottom w:val="none" w:sz="0" w:space="0" w:color="auto"/>
                        <w:right w:val="none" w:sz="0" w:space="0" w:color="auto"/>
                      </w:divBdr>
                    </w:div>
                    <w:div w:id="682514108">
                      <w:marLeft w:val="0"/>
                      <w:marRight w:val="0"/>
                      <w:marTop w:val="0"/>
                      <w:marBottom w:val="0"/>
                      <w:divBdr>
                        <w:top w:val="none" w:sz="0" w:space="0" w:color="auto"/>
                        <w:left w:val="none" w:sz="0" w:space="0" w:color="auto"/>
                        <w:bottom w:val="none" w:sz="0" w:space="0" w:color="auto"/>
                        <w:right w:val="none" w:sz="0" w:space="0" w:color="auto"/>
                      </w:divBdr>
                    </w:div>
                    <w:div w:id="265430452">
                      <w:marLeft w:val="0"/>
                      <w:marRight w:val="0"/>
                      <w:marTop w:val="0"/>
                      <w:marBottom w:val="0"/>
                      <w:divBdr>
                        <w:top w:val="none" w:sz="0" w:space="0" w:color="auto"/>
                        <w:left w:val="none" w:sz="0" w:space="0" w:color="auto"/>
                        <w:bottom w:val="none" w:sz="0" w:space="0" w:color="auto"/>
                        <w:right w:val="none" w:sz="0" w:space="0" w:color="auto"/>
                      </w:divBdr>
                    </w:div>
                    <w:div w:id="21153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20678">
          <w:marLeft w:val="0"/>
          <w:marRight w:val="0"/>
          <w:marTop w:val="0"/>
          <w:marBottom w:val="0"/>
          <w:divBdr>
            <w:top w:val="none" w:sz="0" w:space="0" w:color="auto"/>
            <w:left w:val="none" w:sz="0" w:space="0" w:color="auto"/>
            <w:bottom w:val="none" w:sz="0" w:space="0" w:color="auto"/>
            <w:right w:val="none" w:sz="0" w:space="0" w:color="auto"/>
          </w:divBdr>
          <w:divsChild>
            <w:div w:id="19866892">
              <w:marLeft w:val="0"/>
              <w:marRight w:val="0"/>
              <w:marTop w:val="0"/>
              <w:marBottom w:val="0"/>
              <w:divBdr>
                <w:top w:val="none" w:sz="0" w:space="0" w:color="auto"/>
                <w:left w:val="none" w:sz="0" w:space="0" w:color="auto"/>
                <w:bottom w:val="none" w:sz="0" w:space="0" w:color="auto"/>
                <w:right w:val="none" w:sz="0" w:space="0" w:color="auto"/>
              </w:divBdr>
              <w:divsChild>
                <w:div w:id="1516722689">
                  <w:marLeft w:val="0"/>
                  <w:marRight w:val="0"/>
                  <w:marTop w:val="0"/>
                  <w:marBottom w:val="0"/>
                  <w:divBdr>
                    <w:top w:val="none" w:sz="0" w:space="0" w:color="auto"/>
                    <w:left w:val="none" w:sz="0" w:space="0" w:color="auto"/>
                    <w:bottom w:val="none" w:sz="0" w:space="0" w:color="auto"/>
                    <w:right w:val="none" w:sz="0" w:space="0" w:color="auto"/>
                  </w:divBdr>
                </w:div>
                <w:div w:id="1851530303">
                  <w:marLeft w:val="0"/>
                  <w:marRight w:val="0"/>
                  <w:marTop w:val="0"/>
                  <w:marBottom w:val="0"/>
                  <w:divBdr>
                    <w:top w:val="none" w:sz="0" w:space="0" w:color="auto"/>
                    <w:left w:val="none" w:sz="0" w:space="0" w:color="auto"/>
                    <w:bottom w:val="none" w:sz="0" w:space="0" w:color="auto"/>
                    <w:right w:val="none" w:sz="0" w:space="0" w:color="auto"/>
                  </w:divBdr>
                </w:div>
                <w:div w:id="445850323">
                  <w:marLeft w:val="0"/>
                  <w:marRight w:val="0"/>
                  <w:marTop w:val="0"/>
                  <w:marBottom w:val="0"/>
                  <w:divBdr>
                    <w:top w:val="none" w:sz="0" w:space="0" w:color="auto"/>
                    <w:left w:val="none" w:sz="0" w:space="0" w:color="auto"/>
                    <w:bottom w:val="none" w:sz="0" w:space="0" w:color="auto"/>
                    <w:right w:val="none" w:sz="0" w:space="0" w:color="auto"/>
                  </w:divBdr>
                  <w:divsChild>
                    <w:div w:id="51480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044465">
          <w:marLeft w:val="0"/>
          <w:marRight w:val="0"/>
          <w:marTop w:val="0"/>
          <w:marBottom w:val="0"/>
          <w:divBdr>
            <w:top w:val="none" w:sz="0" w:space="0" w:color="auto"/>
            <w:left w:val="none" w:sz="0" w:space="0" w:color="auto"/>
            <w:bottom w:val="none" w:sz="0" w:space="0" w:color="auto"/>
            <w:right w:val="none" w:sz="0" w:space="0" w:color="auto"/>
          </w:divBdr>
          <w:divsChild>
            <w:div w:id="1717583340">
              <w:marLeft w:val="0"/>
              <w:marRight w:val="0"/>
              <w:marTop w:val="0"/>
              <w:marBottom w:val="0"/>
              <w:divBdr>
                <w:top w:val="none" w:sz="0" w:space="0" w:color="auto"/>
                <w:left w:val="none" w:sz="0" w:space="0" w:color="auto"/>
                <w:bottom w:val="none" w:sz="0" w:space="0" w:color="auto"/>
                <w:right w:val="none" w:sz="0" w:space="0" w:color="auto"/>
              </w:divBdr>
              <w:divsChild>
                <w:div w:id="799691567">
                  <w:marLeft w:val="0"/>
                  <w:marRight w:val="0"/>
                  <w:marTop w:val="0"/>
                  <w:marBottom w:val="0"/>
                  <w:divBdr>
                    <w:top w:val="none" w:sz="0" w:space="0" w:color="auto"/>
                    <w:left w:val="none" w:sz="0" w:space="0" w:color="auto"/>
                    <w:bottom w:val="none" w:sz="0" w:space="0" w:color="auto"/>
                    <w:right w:val="none" w:sz="0" w:space="0" w:color="auto"/>
                  </w:divBdr>
                </w:div>
                <w:div w:id="1293243162">
                  <w:marLeft w:val="0"/>
                  <w:marRight w:val="0"/>
                  <w:marTop w:val="0"/>
                  <w:marBottom w:val="0"/>
                  <w:divBdr>
                    <w:top w:val="none" w:sz="0" w:space="0" w:color="auto"/>
                    <w:left w:val="none" w:sz="0" w:space="0" w:color="auto"/>
                    <w:bottom w:val="none" w:sz="0" w:space="0" w:color="auto"/>
                    <w:right w:val="none" w:sz="0" w:space="0" w:color="auto"/>
                  </w:divBdr>
                </w:div>
                <w:div w:id="1035888300">
                  <w:marLeft w:val="0"/>
                  <w:marRight w:val="0"/>
                  <w:marTop w:val="0"/>
                  <w:marBottom w:val="0"/>
                  <w:divBdr>
                    <w:top w:val="none" w:sz="0" w:space="0" w:color="auto"/>
                    <w:left w:val="none" w:sz="0" w:space="0" w:color="auto"/>
                    <w:bottom w:val="none" w:sz="0" w:space="0" w:color="auto"/>
                    <w:right w:val="none" w:sz="0" w:space="0" w:color="auto"/>
                  </w:divBdr>
                </w:div>
                <w:div w:id="1918203445">
                  <w:marLeft w:val="0"/>
                  <w:marRight w:val="0"/>
                  <w:marTop w:val="0"/>
                  <w:marBottom w:val="0"/>
                  <w:divBdr>
                    <w:top w:val="none" w:sz="0" w:space="0" w:color="auto"/>
                    <w:left w:val="none" w:sz="0" w:space="0" w:color="auto"/>
                    <w:bottom w:val="none" w:sz="0" w:space="0" w:color="auto"/>
                    <w:right w:val="none" w:sz="0" w:space="0" w:color="auto"/>
                  </w:divBdr>
                </w:div>
                <w:div w:id="1830557146">
                  <w:marLeft w:val="0"/>
                  <w:marRight w:val="0"/>
                  <w:marTop w:val="0"/>
                  <w:marBottom w:val="0"/>
                  <w:divBdr>
                    <w:top w:val="none" w:sz="0" w:space="0" w:color="auto"/>
                    <w:left w:val="none" w:sz="0" w:space="0" w:color="auto"/>
                    <w:bottom w:val="none" w:sz="0" w:space="0" w:color="auto"/>
                    <w:right w:val="none" w:sz="0" w:space="0" w:color="auto"/>
                  </w:divBdr>
                </w:div>
                <w:div w:id="1381827704">
                  <w:marLeft w:val="0"/>
                  <w:marRight w:val="0"/>
                  <w:marTop w:val="0"/>
                  <w:marBottom w:val="0"/>
                  <w:divBdr>
                    <w:top w:val="none" w:sz="0" w:space="0" w:color="auto"/>
                    <w:left w:val="none" w:sz="0" w:space="0" w:color="auto"/>
                    <w:bottom w:val="none" w:sz="0" w:space="0" w:color="auto"/>
                    <w:right w:val="none" w:sz="0" w:space="0" w:color="auto"/>
                  </w:divBdr>
                </w:div>
                <w:div w:id="108285264">
                  <w:marLeft w:val="0"/>
                  <w:marRight w:val="0"/>
                  <w:marTop w:val="0"/>
                  <w:marBottom w:val="0"/>
                  <w:divBdr>
                    <w:top w:val="none" w:sz="0" w:space="0" w:color="auto"/>
                    <w:left w:val="none" w:sz="0" w:space="0" w:color="auto"/>
                    <w:bottom w:val="none" w:sz="0" w:space="0" w:color="auto"/>
                    <w:right w:val="none" w:sz="0" w:space="0" w:color="auto"/>
                  </w:divBdr>
                </w:div>
                <w:div w:id="332608942">
                  <w:marLeft w:val="0"/>
                  <w:marRight w:val="0"/>
                  <w:marTop w:val="0"/>
                  <w:marBottom w:val="0"/>
                  <w:divBdr>
                    <w:top w:val="none" w:sz="0" w:space="0" w:color="auto"/>
                    <w:left w:val="none" w:sz="0" w:space="0" w:color="auto"/>
                    <w:bottom w:val="none" w:sz="0" w:space="0" w:color="auto"/>
                    <w:right w:val="none" w:sz="0" w:space="0" w:color="auto"/>
                  </w:divBdr>
                </w:div>
                <w:div w:id="1595282697">
                  <w:marLeft w:val="0"/>
                  <w:marRight w:val="0"/>
                  <w:marTop w:val="0"/>
                  <w:marBottom w:val="0"/>
                  <w:divBdr>
                    <w:top w:val="none" w:sz="0" w:space="0" w:color="auto"/>
                    <w:left w:val="none" w:sz="0" w:space="0" w:color="auto"/>
                    <w:bottom w:val="none" w:sz="0" w:space="0" w:color="auto"/>
                    <w:right w:val="none" w:sz="0" w:space="0" w:color="auto"/>
                  </w:divBdr>
                </w:div>
                <w:div w:id="52194795">
                  <w:marLeft w:val="0"/>
                  <w:marRight w:val="0"/>
                  <w:marTop w:val="0"/>
                  <w:marBottom w:val="0"/>
                  <w:divBdr>
                    <w:top w:val="none" w:sz="0" w:space="0" w:color="auto"/>
                    <w:left w:val="none" w:sz="0" w:space="0" w:color="auto"/>
                    <w:bottom w:val="none" w:sz="0" w:space="0" w:color="auto"/>
                    <w:right w:val="none" w:sz="0" w:space="0" w:color="auto"/>
                  </w:divBdr>
                </w:div>
                <w:div w:id="1813018594">
                  <w:marLeft w:val="0"/>
                  <w:marRight w:val="0"/>
                  <w:marTop w:val="0"/>
                  <w:marBottom w:val="0"/>
                  <w:divBdr>
                    <w:top w:val="none" w:sz="0" w:space="0" w:color="auto"/>
                    <w:left w:val="none" w:sz="0" w:space="0" w:color="auto"/>
                    <w:bottom w:val="none" w:sz="0" w:space="0" w:color="auto"/>
                    <w:right w:val="none" w:sz="0" w:space="0" w:color="auto"/>
                  </w:divBdr>
                </w:div>
                <w:div w:id="864753225">
                  <w:marLeft w:val="0"/>
                  <w:marRight w:val="0"/>
                  <w:marTop w:val="0"/>
                  <w:marBottom w:val="0"/>
                  <w:divBdr>
                    <w:top w:val="none" w:sz="0" w:space="0" w:color="auto"/>
                    <w:left w:val="none" w:sz="0" w:space="0" w:color="auto"/>
                    <w:bottom w:val="none" w:sz="0" w:space="0" w:color="auto"/>
                    <w:right w:val="none" w:sz="0" w:space="0" w:color="auto"/>
                  </w:divBdr>
                </w:div>
                <w:div w:id="1787043939">
                  <w:marLeft w:val="0"/>
                  <w:marRight w:val="0"/>
                  <w:marTop w:val="0"/>
                  <w:marBottom w:val="0"/>
                  <w:divBdr>
                    <w:top w:val="none" w:sz="0" w:space="0" w:color="auto"/>
                    <w:left w:val="none" w:sz="0" w:space="0" w:color="auto"/>
                    <w:bottom w:val="none" w:sz="0" w:space="0" w:color="auto"/>
                    <w:right w:val="none" w:sz="0" w:space="0" w:color="auto"/>
                  </w:divBdr>
                </w:div>
                <w:div w:id="2097558610">
                  <w:marLeft w:val="0"/>
                  <w:marRight w:val="0"/>
                  <w:marTop w:val="0"/>
                  <w:marBottom w:val="0"/>
                  <w:divBdr>
                    <w:top w:val="none" w:sz="0" w:space="0" w:color="auto"/>
                    <w:left w:val="none" w:sz="0" w:space="0" w:color="auto"/>
                    <w:bottom w:val="none" w:sz="0" w:space="0" w:color="auto"/>
                    <w:right w:val="none" w:sz="0" w:space="0" w:color="auto"/>
                  </w:divBdr>
                </w:div>
                <w:div w:id="2147123051">
                  <w:marLeft w:val="0"/>
                  <w:marRight w:val="0"/>
                  <w:marTop w:val="0"/>
                  <w:marBottom w:val="0"/>
                  <w:divBdr>
                    <w:top w:val="none" w:sz="0" w:space="0" w:color="auto"/>
                    <w:left w:val="none" w:sz="0" w:space="0" w:color="auto"/>
                    <w:bottom w:val="none" w:sz="0" w:space="0" w:color="auto"/>
                    <w:right w:val="none" w:sz="0" w:space="0" w:color="auto"/>
                  </w:divBdr>
                  <w:divsChild>
                    <w:div w:id="931475964">
                      <w:marLeft w:val="0"/>
                      <w:marRight w:val="0"/>
                      <w:marTop w:val="0"/>
                      <w:marBottom w:val="0"/>
                      <w:divBdr>
                        <w:top w:val="none" w:sz="0" w:space="0" w:color="auto"/>
                        <w:left w:val="none" w:sz="0" w:space="0" w:color="auto"/>
                        <w:bottom w:val="none" w:sz="0" w:space="0" w:color="auto"/>
                        <w:right w:val="none" w:sz="0" w:space="0" w:color="auto"/>
                      </w:divBdr>
                    </w:div>
                    <w:div w:id="650209687">
                      <w:marLeft w:val="0"/>
                      <w:marRight w:val="0"/>
                      <w:marTop w:val="0"/>
                      <w:marBottom w:val="0"/>
                      <w:divBdr>
                        <w:top w:val="none" w:sz="0" w:space="0" w:color="auto"/>
                        <w:left w:val="none" w:sz="0" w:space="0" w:color="auto"/>
                        <w:bottom w:val="none" w:sz="0" w:space="0" w:color="auto"/>
                        <w:right w:val="none" w:sz="0" w:space="0" w:color="auto"/>
                      </w:divBdr>
                    </w:div>
                    <w:div w:id="1579513839">
                      <w:marLeft w:val="0"/>
                      <w:marRight w:val="0"/>
                      <w:marTop w:val="0"/>
                      <w:marBottom w:val="0"/>
                      <w:divBdr>
                        <w:top w:val="none" w:sz="0" w:space="0" w:color="auto"/>
                        <w:left w:val="none" w:sz="0" w:space="0" w:color="auto"/>
                        <w:bottom w:val="none" w:sz="0" w:space="0" w:color="auto"/>
                        <w:right w:val="none" w:sz="0" w:space="0" w:color="auto"/>
                      </w:divBdr>
                    </w:div>
                    <w:div w:id="1094324173">
                      <w:marLeft w:val="0"/>
                      <w:marRight w:val="0"/>
                      <w:marTop w:val="0"/>
                      <w:marBottom w:val="0"/>
                      <w:divBdr>
                        <w:top w:val="none" w:sz="0" w:space="0" w:color="auto"/>
                        <w:left w:val="none" w:sz="0" w:space="0" w:color="auto"/>
                        <w:bottom w:val="none" w:sz="0" w:space="0" w:color="auto"/>
                        <w:right w:val="none" w:sz="0" w:space="0" w:color="auto"/>
                      </w:divBdr>
                    </w:div>
                    <w:div w:id="1059940363">
                      <w:marLeft w:val="0"/>
                      <w:marRight w:val="0"/>
                      <w:marTop w:val="0"/>
                      <w:marBottom w:val="0"/>
                      <w:divBdr>
                        <w:top w:val="none" w:sz="0" w:space="0" w:color="auto"/>
                        <w:left w:val="none" w:sz="0" w:space="0" w:color="auto"/>
                        <w:bottom w:val="none" w:sz="0" w:space="0" w:color="auto"/>
                        <w:right w:val="none" w:sz="0" w:space="0" w:color="auto"/>
                      </w:divBdr>
                    </w:div>
                    <w:div w:id="69078899">
                      <w:marLeft w:val="0"/>
                      <w:marRight w:val="0"/>
                      <w:marTop w:val="0"/>
                      <w:marBottom w:val="0"/>
                      <w:divBdr>
                        <w:top w:val="none" w:sz="0" w:space="0" w:color="auto"/>
                        <w:left w:val="none" w:sz="0" w:space="0" w:color="auto"/>
                        <w:bottom w:val="none" w:sz="0" w:space="0" w:color="auto"/>
                        <w:right w:val="none" w:sz="0" w:space="0" w:color="auto"/>
                      </w:divBdr>
                    </w:div>
                    <w:div w:id="676465918">
                      <w:marLeft w:val="0"/>
                      <w:marRight w:val="0"/>
                      <w:marTop w:val="0"/>
                      <w:marBottom w:val="0"/>
                      <w:divBdr>
                        <w:top w:val="none" w:sz="0" w:space="0" w:color="auto"/>
                        <w:left w:val="none" w:sz="0" w:space="0" w:color="auto"/>
                        <w:bottom w:val="none" w:sz="0" w:space="0" w:color="auto"/>
                        <w:right w:val="none" w:sz="0" w:space="0" w:color="auto"/>
                      </w:divBdr>
                    </w:div>
                    <w:div w:id="45106301">
                      <w:marLeft w:val="0"/>
                      <w:marRight w:val="0"/>
                      <w:marTop w:val="0"/>
                      <w:marBottom w:val="0"/>
                      <w:divBdr>
                        <w:top w:val="none" w:sz="0" w:space="0" w:color="auto"/>
                        <w:left w:val="none" w:sz="0" w:space="0" w:color="auto"/>
                        <w:bottom w:val="none" w:sz="0" w:space="0" w:color="auto"/>
                        <w:right w:val="none" w:sz="0" w:space="0" w:color="auto"/>
                      </w:divBdr>
                    </w:div>
                    <w:div w:id="2031373935">
                      <w:marLeft w:val="0"/>
                      <w:marRight w:val="0"/>
                      <w:marTop w:val="0"/>
                      <w:marBottom w:val="0"/>
                      <w:divBdr>
                        <w:top w:val="none" w:sz="0" w:space="0" w:color="auto"/>
                        <w:left w:val="none" w:sz="0" w:space="0" w:color="auto"/>
                        <w:bottom w:val="none" w:sz="0" w:space="0" w:color="auto"/>
                        <w:right w:val="none" w:sz="0" w:space="0" w:color="auto"/>
                      </w:divBdr>
                    </w:div>
                    <w:div w:id="432633856">
                      <w:marLeft w:val="0"/>
                      <w:marRight w:val="0"/>
                      <w:marTop w:val="0"/>
                      <w:marBottom w:val="0"/>
                      <w:divBdr>
                        <w:top w:val="none" w:sz="0" w:space="0" w:color="auto"/>
                        <w:left w:val="none" w:sz="0" w:space="0" w:color="auto"/>
                        <w:bottom w:val="none" w:sz="0" w:space="0" w:color="auto"/>
                        <w:right w:val="none" w:sz="0" w:space="0" w:color="auto"/>
                      </w:divBdr>
                    </w:div>
                    <w:div w:id="1444034811">
                      <w:marLeft w:val="0"/>
                      <w:marRight w:val="0"/>
                      <w:marTop w:val="0"/>
                      <w:marBottom w:val="0"/>
                      <w:divBdr>
                        <w:top w:val="none" w:sz="0" w:space="0" w:color="auto"/>
                        <w:left w:val="none" w:sz="0" w:space="0" w:color="auto"/>
                        <w:bottom w:val="none" w:sz="0" w:space="0" w:color="auto"/>
                        <w:right w:val="none" w:sz="0" w:space="0" w:color="auto"/>
                      </w:divBdr>
                    </w:div>
                    <w:div w:id="448013859">
                      <w:marLeft w:val="0"/>
                      <w:marRight w:val="0"/>
                      <w:marTop w:val="0"/>
                      <w:marBottom w:val="0"/>
                      <w:divBdr>
                        <w:top w:val="none" w:sz="0" w:space="0" w:color="auto"/>
                        <w:left w:val="none" w:sz="0" w:space="0" w:color="auto"/>
                        <w:bottom w:val="none" w:sz="0" w:space="0" w:color="auto"/>
                        <w:right w:val="none" w:sz="0" w:space="0" w:color="auto"/>
                      </w:divBdr>
                    </w:div>
                    <w:div w:id="59921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858792">
          <w:marLeft w:val="0"/>
          <w:marRight w:val="0"/>
          <w:marTop w:val="0"/>
          <w:marBottom w:val="0"/>
          <w:divBdr>
            <w:top w:val="none" w:sz="0" w:space="0" w:color="auto"/>
            <w:left w:val="none" w:sz="0" w:space="0" w:color="auto"/>
            <w:bottom w:val="none" w:sz="0" w:space="0" w:color="auto"/>
            <w:right w:val="none" w:sz="0" w:space="0" w:color="auto"/>
          </w:divBdr>
          <w:divsChild>
            <w:div w:id="148136900">
              <w:marLeft w:val="0"/>
              <w:marRight w:val="0"/>
              <w:marTop w:val="0"/>
              <w:marBottom w:val="0"/>
              <w:divBdr>
                <w:top w:val="none" w:sz="0" w:space="0" w:color="auto"/>
                <w:left w:val="none" w:sz="0" w:space="0" w:color="auto"/>
                <w:bottom w:val="none" w:sz="0" w:space="0" w:color="auto"/>
                <w:right w:val="none" w:sz="0" w:space="0" w:color="auto"/>
              </w:divBdr>
              <w:divsChild>
                <w:div w:id="584264857">
                  <w:marLeft w:val="0"/>
                  <w:marRight w:val="0"/>
                  <w:marTop w:val="0"/>
                  <w:marBottom w:val="0"/>
                  <w:divBdr>
                    <w:top w:val="none" w:sz="0" w:space="0" w:color="auto"/>
                    <w:left w:val="none" w:sz="0" w:space="0" w:color="auto"/>
                    <w:bottom w:val="none" w:sz="0" w:space="0" w:color="auto"/>
                    <w:right w:val="none" w:sz="0" w:space="0" w:color="auto"/>
                  </w:divBdr>
                </w:div>
                <w:div w:id="2117482325">
                  <w:marLeft w:val="0"/>
                  <w:marRight w:val="0"/>
                  <w:marTop w:val="0"/>
                  <w:marBottom w:val="0"/>
                  <w:divBdr>
                    <w:top w:val="none" w:sz="0" w:space="0" w:color="auto"/>
                    <w:left w:val="none" w:sz="0" w:space="0" w:color="auto"/>
                    <w:bottom w:val="none" w:sz="0" w:space="0" w:color="auto"/>
                    <w:right w:val="none" w:sz="0" w:space="0" w:color="auto"/>
                  </w:divBdr>
                </w:div>
                <w:div w:id="1040478135">
                  <w:marLeft w:val="0"/>
                  <w:marRight w:val="0"/>
                  <w:marTop w:val="0"/>
                  <w:marBottom w:val="0"/>
                  <w:divBdr>
                    <w:top w:val="none" w:sz="0" w:space="0" w:color="auto"/>
                    <w:left w:val="none" w:sz="0" w:space="0" w:color="auto"/>
                    <w:bottom w:val="none" w:sz="0" w:space="0" w:color="auto"/>
                    <w:right w:val="none" w:sz="0" w:space="0" w:color="auto"/>
                  </w:divBdr>
                </w:div>
                <w:div w:id="1485202419">
                  <w:marLeft w:val="0"/>
                  <w:marRight w:val="0"/>
                  <w:marTop w:val="0"/>
                  <w:marBottom w:val="0"/>
                  <w:divBdr>
                    <w:top w:val="none" w:sz="0" w:space="0" w:color="auto"/>
                    <w:left w:val="none" w:sz="0" w:space="0" w:color="auto"/>
                    <w:bottom w:val="none" w:sz="0" w:space="0" w:color="auto"/>
                    <w:right w:val="none" w:sz="0" w:space="0" w:color="auto"/>
                  </w:divBdr>
                </w:div>
                <w:div w:id="302274841">
                  <w:marLeft w:val="0"/>
                  <w:marRight w:val="0"/>
                  <w:marTop w:val="0"/>
                  <w:marBottom w:val="0"/>
                  <w:divBdr>
                    <w:top w:val="none" w:sz="0" w:space="0" w:color="auto"/>
                    <w:left w:val="none" w:sz="0" w:space="0" w:color="auto"/>
                    <w:bottom w:val="none" w:sz="0" w:space="0" w:color="auto"/>
                    <w:right w:val="none" w:sz="0" w:space="0" w:color="auto"/>
                  </w:divBdr>
                </w:div>
                <w:div w:id="993684169">
                  <w:marLeft w:val="0"/>
                  <w:marRight w:val="0"/>
                  <w:marTop w:val="0"/>
                  <w:marBottom w:val="0"/>
                  <w:divBdr>
                    <w:top w:val="none" w:sz="0" w:space="0" w:color="auto"/>
                    <w:left w:val="none" w:sz="0" w:space="0" w:color="auto"/>
                    <w:bottom w:val="none" w:sz="0" w:space="0" w:color="auto"/>
                    <w:right w:val="none" w:sz="0" w:space="0" w:color="auto"/>
                  </w:divBdr>
                </w:div>
                <w:div w:id="1075200265">
                  <w:marLeft w:val="0"/>
                  <w:marRight w:val="0"/>
                  <w:marTop w:val="0"/>
                  <w:marBottom w:val="0"/>
                  <w:divBdr>
                    <w:top w:val="none" w:sz="0" w:space="0" w:color="auto"/>
                    <w:left w:val="none" w:sz="0" w:space="0" w:color="auto"/>
                    <w:bottom w:val="none" w:sz="0" w:space="0" w:color="auto"/>
                    <w:right w:val="none" w:sz="0" w:space="0" w:color="auto"/>
                  </w:divBdr>
                  <w:divsChild>
                    <w:div w:id="1111976028">
                      <w:marLeft w:val="0"/>
                      <w:marRight w:val="0"/>
                      <w:marTop w:val="0"/>
                      <w:marBottom w:val="0"/>
                      <w:divBdr>
                        <w:top w:val="none" w:sz="0" w:space="0" w:color="auto"/>
                        <w:left w:val="none" w:sz="0" w:space="0" w:color="auto"/>
                        <w:bottom w:val="none" w:sz="0" w:space="0" w:color="auto"/>
                        <w:right w:val="none" w:sz="0" w:space="0" w:color="auto"/>
                      </w:divBdr>
                    </w:div>
                    <w:div w:id="742334354">
                      <w:marLeft w:val="0"/>
                      <w:marRight w:val="0"/>
                      <w:marTop w:val="0"/>
                      <w:marBottom w:val="0"/>
                      <w:divBdr>
                        <w:top w:val="none" w:sz="0" w:space="0" w:color="auto"/>
                        <w:left w:val="none" w:sz="0" w:space="0" w:color="auto"/>
                        <w:bottom w:val="none" w:sz="0" w:space="0" w:color="auto"/>
                        <w:right w:val="none" w:sz="0" w:space="0" w:color="auto"/>
                      </w:divBdr>
                    </w:div>
                    <w:div w:id="596669186">
                      <w:marLeft w:val="0"/>
                      <w:marRight w:val="0"/>
                      <w:marTop w:val="0"/>
                      <w:marBottom w:val="0"/>
                      <w:divBdr>
                        <w:top w:val="none" w:sz="0" w:space="0" w:color="auto"/>
                        <w:left w:val="none" w:sz="0" w:space="0" w:color="auto"/>
                        <w:bottom w:val="none" w:sz="0" w:space="0" w:color="auto"/>
                        <w:right w:val="none" w:sz="0" w:space="0" w:color="auto"/>
                      </w:divBdr>
                    </w:div>
                    <w:div w:id="1111631528">
                      <w:marLeft w:val="0"/>
                      <w:marRight w:val="0"/>
                      <w:marTop w:val="0"/>
                      <w:marBottom w:val="0"/>
                      <w:divBdr>
                        <w:top w:val="none" w:sz="0" w:space="0" w:color="auto"/>
                        <w:left w:val="none" w:sz="0" w:space="0" w:color="auto"/>
                        <w:bottom w:val="none" w:sz="0" w:space="0" w:color="auto"/>
                        <w:right w:val="none" w:sz="0" w:space="0" w:color="auto"/>
                      </w:divBdr>
                    </w:div>
                    <w:div w:id="46500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56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2</cp:revision>
  <dcterms:created xsi:type="dcterms:W3CDTF">2019-02-12T10:13:00Z</dcterms:created>
  <dcterms:modified xsi:type="dcterms:W3CDTF">2019-02-12T10:13:00Z</dcterms:modified>
</cp:coreProperties>
</file>