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7oxoqv3yi5z" w:id="0"/>
      <w:bookmarkEnd w:id="0"/>
      <w:r w:rsidDel="00000000" w:rsidR="00000000" w:rsidRPr="00000000">
        <w:rPr>
          <w:rtl w:val="0"/>
        </w:rPr>
        <w:t xml:space="preserve">Brand Positioning Statement</w:t>
      </w:r>
    </w:p>
    <w:p w:rsidR="00000000" w:rsidDel="00000000" w:rsidP="00000000" w:rsidRDefault="00000000" w:rsidRPr="00000000" w14:paraId="00000002">
      <w:pPr>
        <w:pStyle w:val="Heading2"/>
        <w:rPr/>
      </w:pPr>
      <w:bookmarkStart w:colFirst="0" w:colLast="0" w:name="_forjgzeqmrra" w:id="1"/>
      <w:bookmarkEnd w:id="1"/>
      <w:r w:rsidDel="00000000" w:rsidR="00000000" w:rsidRPr="00000000">
        <w:rPr>
          <w:rtl w:val="0"/>
        </w:rPr>
        <w:t xml:space="preserve">Timi Rae Lai | Strategic Real Estate Advisor for High-Net-Worth Investors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x8ucfnagwbft" w:id="2"/>
      <w:bookmarkEnd w:id="2"/>
      <w:r w:rsidDel="00000000" w:rsidR="00000000" w:rsidRPr="00000000">
        <w:rPr>
          <w:rtl w:val="0"/>
        </w:rPr>
        <w:t xml:space="preserve">The Positioning Statement</w:t>
      </w:r>
    </w:p>
    <w:p w:rsidR="00000000" w:rsidDel="00000000" w:rsidP="00000000" w:rsidRDefault="00000000" w:rsidRPr="00000000" w14:paraId="00000005">
      <w:pPr>
        <w:rPr/>
      </w:pPr>
      <w:r w:rsidDel="00000000" w:rsidR="00000000" w:rsidRPr="00000000">
        <w:rPr>
          <w:b w:val="1"/>
          <w:bCs w:val="1"/>
          <w:rtl w:val="0"/>
        </w:rPr>
        <w:t xml:space="preserve">For high-net-worth business owners and investors in the Filipino-Chinese community who are building generational wealth through real estate, Timi Lai is the broker who provides honest market assessment and strategic property matching so you can invest with confidence and build freedom.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Unlike competitors who operate transactionally or rely on high-pressure sales, Timi diagnoses your investment objective first, then curates properties that serve your specific goals — eliminating the risk of misaligned investments and the anxiety of high-ticket decisions.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7yd1b3o9mdlz" w:id="3"/>
      <w:bookmarkEnd w:id="3"/>
      <w:r w:rsidDel="00000000" w:rsidR="00000000" w:rsidRPr="00000000">
        <w:rPr>
          <w:rtl w:val="0"/>
        </w:rPr>
        <w:t xml:space="preserve">Market Context</w:t>
      </w:r>
    </w:p>
    <w:p w:rsidR="00000000" w:rsidDel="00000000" w:rsidP="00000000" w:rsidRDefault="00000000" w:rsidRPr="00000000" w14:paraId="0000000B">
      <w:pPr>
        <w:pStyle w:val="Heading3"/>
        <w:rPr/>
      </w:pPr>
      <w:bookmarkStart w:colFirst="0" w:colLast="0" w:name="_4nlyysu016qn" w:id="4"/>
      <w:bookmarkEnd w:id="4"/>
      <w:r w:rsidDel="00000000" w:rsidR="00000000" w:rsidRPr="00000000">
        <w:rPr>
          <w:rtl w:val="0"/>
        </w:rPr>
        <w:t xml:space="preserve">The Opportunity</w:t>
      </w:r>
    </w:p>
    <w:p w:rsidR="00000000" w:rsidDel="00000000" w:rsidP="00000000" w:rsidRDefault="00000000" w:rsidRPr="00000000" w14:paraId="0000000C">
      <w:pPr>
        <w:rPr/>
      </w:pPr>
      <w:r w:rsidDel="00000000" w:rsidR="00000000" w:rsidRPr="00000000">
        <w:rPr>
          <w:rtl w:val="0"/>
        </w:rPr>
        <w:t xml:space="preserve">The high-net-worth Filipino-Chinese real estate market is characterized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Significant capital looking for strategic deployment (liquidators + investors)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High ticket sizes (₱10-50M+ per transaction)</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Tight-knit networks where referrals and trust are currency</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Sophisticated clients who value strategic thinking over volume</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Long-term wealth-building orientation (10+ year horizons)</w:t>
      </w:r>
    </w:p>
    <w:p w:rsidR="00000000" w:rsidDel="00000000" w:rsidP="00000000" w:rsidRDefault="00000000" w:rsidRPr="00000000" w14:paraId="00000013">
      <w:pPr>
        <w:pStyle w:val="Heading3"/>
        <w:rPr/>
      </w:pPr>
      <w:bookmarkStart w:colFirst="0" w:colLast="0" w:name="_54y9mqz6649o" w:id="5"/>
      <w:bookmarkEnd w:id="5"/>
      <w:r w:rsidDel="00000000" w:rsidR="00000000" w:rsidRPr="00000000">
        <w:rPr>
          <w:rtl w:val="0"/>
        </w:rPr>
        <w:t xml:space="preserve">The Problem</w:t>
      </w:r>
    </w:p>
    <w:p w:rsidR="00000000" w:rsidDel="00000000" w:rsidP="00000000" w:rsidRDefault="00000000" w:rsidRPr="00000000" w14:paraId="00000014">
      <w:pPr>
        <w:rPr/>
      </w:pPr>
      <w:r w:rsidDel="00000000" w:rsidR="00000000" w:rsidRPr="00000000">
        <w:rPr>
          <w:rtl w:val="0"/>
        </w:rPr>
        <w:t xml:space="preserve">Most brokers in this market compete 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Transaction volume and speed (wrong metric for high-net-worth)</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Team size and institutional backing (impersonal and transactional)</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Commission-driven motivation (misaligned incentives)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Generalist approach (one-size-fits-all property matching)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leaves sophisticated investors underserved. They want a </w:t>
      </w:r>
      <w:r w:rsidDel="00000000" w:rsidR="00000000" w:rsidRPr="00000000">
        <w:rPr>
          <w:i w:val="1"/>
          <w:iCs w:val="1"/>
          <w:rtl w:val="0"/>
        </w:rPr>
        <w:t xml:space="preserve">strategist</w:t>
      </w:r>
      <w:r w:rsidDel="00000000" w:rsidR="00000000" w:rsidRPr="00000000">
        <w:rPr>
          <w:rtl w:val="0"/>
        </w:rPr>
        <w:t xml:space="preserve">, not a salesman.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7rgo2h2avdu" w:id="6"/>
      <w:bookmarkEnd w:id="6"/>
      <w:r w:rsidDel="00000000" w:rsidR="00000000" w:rsidRPr="00000000">
        <w:rPr>
          <w:rtl w:val="0"/>
        </w:rPr>
        <w:t xml:space="preserve">Your Competitive Advantage</w:t>
      </w:r>
    </w:p>
    <w:p w:rsidR="00000000" w:rsidDel="00000000" w:rsidP="00000000" w:rsidRDefault="00000000" w:rsidRPr="00000000" w14:paraId="0000001F">
      <w:pPr>
        <w:pStyle w:val="Heading3"/>
        <w:rPr/>
      </w:pPr>
      <w:bookmarkStart w:colFirst="0" w:colLast="0" w:name="_cskzwcabzbcl" w:id="7"/>
      <w:bookmarkEnd w:id="7"/>
      <w:r w:rsidDel="00000000" w:rsidR="00000000" w:rsidRPr="00000000">
        <w:rPr>
          <w:rtl w:val="0"/>
        </w:rPr>
        <w:t xml:space="preserve">Primary Differentiation: Cultural + Strategic Moat</w:t>
      </w:r>
    </w:p>
    <w:p w:rsidR="00000000" w:rsidDel="00000000" w:rsidP="00000000" w:rsidRDefault="00000000" w:rsidRPr="00000000" w14:paraId="00000020">
      <w:pPr>
        <w:rPr/>
      </w:pPr>
      <w:r w:rsidDel="00000000" w:rsidR="00000000" w:rsidRPr="00000000">
        <w:rPr>
          <w:b w:val="1"/>
          <w:bCs w:val="1"/>
          <w:rtl w:val="0"/>
        </w:rPr>
        <w:t xml:space="preserve">What Competitors Have: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Experience (years of deals)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Team (leverage and systems)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Larger inventory (more options)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Institutional backing (Keller Williams association)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What Only You Have: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Hokkien fluency</w:t>
      </w:r>
      <w:r w:rsidDel="00000000" w:rsidR="00000000" w:rsidRPr="00000000">
        <w:rPr>
          <w:rtl w:val="0"/>
        </w:rPr>
        <w:t xml:space="preserve"> — Language barrier to entry for competitors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Authentic community insider status</w:t>
      </w:r>
      <w:r w:rsidDel="00000000" w:rsidR="00000000" w:rsidRPr="00000000">
        <w:rPr>
          <w:rtl w:val="0"/>
        </w:rPr>
        <w:t xml:space="preserve"> — Not just professional credibility, but cultural kinship and deep roots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Strategic positioning as advisor, not transactor</w:t>
      </w:r>
      <w:r w:rsidDel="00000000" w:rsidR="00000000" w:rsidRPr="00000000">
        <w:rPr>
          <w:rtl w:val="0"/>
        </w:rPr>
        <w:t xml:space="preserve"> — You think like a business owner, not a commission-chaser</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Personal accessibility</w:t>
      </w:r>
      <w:r w:rsidDel="00000000" w:rsidR="00000000" w:rsidRPr="00000000">
        <w:rPr>
          <w:rtl w:val="0"/>
        </w:rPr>
        <w:t xml:space="preserve"> — Direct relationship with you, not delegated to assistants</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Thought leadership orientation</w:t>
      </w:r>
      <w:r w:rsidDel="00000000" w:rsidR="00000000" w:rsidRPr="00000000">
        <w:rPr>
          <w:rtl w:val="0"/>
        </w:rPr>
        <w:t xml:space="preserve"> — Building reputation as mentor and market educator, not just deal-closer</w:t>
      </w:r>
    </w:p>
    <w:p w:rsidR="00000000" w:rsidDel="00000000" w:rsidP="00000000" w:rsidRDefault="00000000" w:rsidRPr="00000000" w14:paraId="0000002E">
      <w:pPr>
        <w:pStyle w:val="Heading3"/>
        <w:rPr/>
      </w:pPr>
      <w:bookmarkStart w:colFirst="0" w:colLast="0" w:name="_h1hi4o8172oo" w:id="8"/>
      <w:bookmarkEnd w:id="8"/>
      <w:r w:rsidDel="00000000" w:rsidR="00000000" w:rsidRPr="00000000">
        <w:rPr>
          <w:rtl w:val="0"/>
        </w:rPr>
        <w:t xml:space="preserve">Why This Matters</w:t>
      </w:r>
    </w:p>
    <w:p w:rsidR="00000000" w:rsidDel="00000000" w:rsidP="00000000" w:rsidRDefault="00000000" w:rsidRPr="00000000" w14:paraId="0000002F">
      <w:pPr>
        <w:rPr/>
      </w:pPr>
      <w:r w:rsidDel="00000000" w:rsidR="00000000" w:rsidRPr="00000000">
        <w:rPr>
          <w:rtl w:val="0"/>
        </w:rPr>
        <w:t xml:space="preserve">In the high-net-worth Filipino-Chinese market, </w:t>
      </w:r>
      <w:r w:rsidDel="00000000" w:rsidR="00000000" w:rsidRPr="00000000">
        <w:rPr>
          <w:b w:val="1"/>
          <w:bCs w:val="1"/>
          <w:rtl w:val="0"/>
        </w:rPr>
        <w:t xml:space="preserve">trust is the currency</w:t>
      </w:r>
      <w:r w:rsidDel="00000000" w:rsidR="00000000" w:rsidRPr="00000000">
        <w:rPr>
          <w:rtl w:val="0"/>
        </w:rPr>
        <w:t xml:space="preserve">. You accelerate trust through cultural fluency and community insider status. Once trust is established, you deepen it through strategic thinking and consistent delivery. This combination creates a defensible, hard-to-replicate competitive position.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baz2v8otzvqd" w:id="9"/>
      <w:bookmarkEnd w:id="9"/>
      <w:r w:rsidDel="00000000" w:rsidR="00000000" w:rsidRPr="00000000">
        <w:rPr>
          <w:rtl w:val="0"/>
        </w:rPr>
        <w:t xml:space="preserve">Your Brand Promise</w:t>
      </w:r>
    </w:p>
    <w:p w:rsidR="00000000" w:rsidDel="00000000" w:rsidP="00000000" w:rsidRDefault="00000000" w:rsidRPr="00000000" w14:paraId="00000033">
      <w:pPr>
        <w:rPr/>
      </w:pPr>
      <w:r w:rsidDel="00000000" w:rsidR="00000000" w:rsidRPr="00000000">
        <w:rPr>
          <w:b w:val="1"/>
          <w:bCs w:val="1"/>
          <w:rtl w:val="0"/>
        </w:rPr>
        <w:t xml:space="preserve">You remove the anxiety from high-ticket real estate decisions and replace it with clarity, confidence, and strategic direction.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Specifically: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Clarity:</w:t>
      </w:r>
      <w:r w:rsidDel="00000000" w:rsidR="00000000" w:rsidRPr="00000000">
        <w:rPr>
          <w:rtl w:val="0"/>
        </w:rPr>
        <w:t xml:space="preserve"> You diagnose your investment objective and show you properties aligned with that specific goal</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Confidence:</w:t>
      </w:r>
      <w:r w:rsidDel="00000000" w:rsidR="00000000" w:rsidRPr="00000000">
        <w:rPr>
          <w:rtl w:val="0"/>
        </w:rPr>
        <w:t xml:space="preserve"> You explain your thinking, share market intelligence, and prove you know what you're doing</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Strategic direction:</w:t>
      </w:r>
      <w:r w:rsidDel="00000000" w:rsidR="00000000" w:rsidRPr="00000000">
        <w:rPr>
          <w:rtl w:val="0"/>
        </w:rPr>
        <w:t xml:space="preserve"> You help you build a coherent real estate strategy, not just close individual deals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Peace of mind:</w:t>
      </w:r>
      <w:r w:rsidDel="00000000" w:rsidR="00000000" w:rsidRPr="00000000">
        <w:rPr>
          <w:rtl w:val="0"/>
        </w:rPr>
        <w:t xml:space="preserve"> You execute smoothly with integrity, so you can feel great about your decision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twpcde8zsdpz" w:id="10"/>
      <w:bookmarkEnd w:id="10"/>
      <w:r w:rsidDel="00000000" w:rsidR="00000000" w:rsidRPr="00000000">
        <w:rPr>
          <w:rtl w:val="0"/>
        </w:rPr>
        <w:t xml:space="preserve">Brand Attributes &amp; Personality</w:t>
      </w:r>
    </w:p>
    <w:p w:rsidR="00000000" w:rsidDel="00000000" w:rsidP="00000000" w:rsidRDefault="00000000" w:rsidRPr="00000000" w14:paraId="0000003E">
      <w:pPr>
        <w:pStyle w:val="Heading3"/>
        <w:rPr/>
      </w:pPr>
      <w:bookmarkStart w:colFirst="0" w:colLast="0" w:name="_yr2hdqgibrp" w:id="11"/>
      <w:bookmarkEnd w:id="11"/>
      <w:r w:rsidDel="00000000" w:rsidR="00000000" w:rsidRPr="00000000">
        <w:rPr>
          <w:rtl w:val="0"/>
        </w:rPr>
        <w:t xml:space="preserve">How Your Brand Shows Up</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Professional yet warm</w:t>
      </w:r>
      <w:r w:rsidDel="00000000" w:rsidR="00000000" w:rsidRPr="00000000">
        <w:rPr>
          <w:rtl w:val="0"/>
        </w:rPr>
        <w:t xml:space="preserve"> — You're serious about business, but you have genuine relationships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Intelligent &amp; strategic</w:t>
      </w:r>
      <w:r w:rsidDel="00000000" w:rsidR="00000000" w:rsidRPr="00000000">
        <w:rPr>
          <w:rtl w:val="0"/>
        </w:rPr>
        <w:t xml:space="preserve"> — You've studied the market; you think deeply about investment implications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Trustworthy &amp; grounded</w:t>
      </w:r>
      <w:r w:rsidDel="00000000" w:rsidR="00000000" w:rsidRPr="00000000">
        <w:rPr>
          <w:rtl w:val="0"/>
        </w:rPr>
        <w:t xml:space="preserve"> — You're calm, confident, and clearly know what you're doing</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Accessible &amp; responsive</w:t>
      </w:r>
      <w:r w:rsidDel="00000000" w:rsidR="00000000" w:rsidRPr="00000000">
        <w:rPr>
          <w:rtl w:val="0"/>
        </w:rPr>
        <w:t xml:space="preserve"> — Clients can reach you; you make them feel like a priority</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Continuously learning</w:t>
      </w:r>
      <w:r w:rsidDel="00000000" w:rsidR="00000000" w:rsidRPr="00000000">
        <w:rPr>
          <w:rtl w:val="0"/>
        </w:rPr>
        <w:t xml:space="preserve"> — You're staying current on markets, trends, and best practices</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Mentor-oriented</w:t>
      </w:r>
      <w:r w:rsidDel="00000000" w:rsidR="00000000" w:rsidRPr="00000000">
        <w:rPr>
          <w:rtl w:val="0"/>
        </w:rPr>
        <w:t xml:space="preserve"> — You're building thought leadership, not just closing deals</w:t>
      </w:r>
    </w:p>
    <w:p w:rsidR="00000000" w:rsidDel="00000000" w:rsidP="00000000" w:rsidRDefault="00000000" w:rsidRPr="00000000" w14:paraId="00000045">
      <w:pPr>
        <w:pStyle w:val="Heading3"/>
        <w:rPr/>
      </w:pPr>
      <w:bookmarkStart w:colFirst="0" w:colLast="0" w:name="_mhhhce233xwk" w:id="12"/>
      <w:bookmarkEnd w:id="12"/>
      <w:r w:rsidDel="00000000" w:rsidR="00000000" w:rsidRPr="00000000">
        <w:rPr>
          <w:rtl w:val="0"/>
        </w:rPr>
        <w:t xml:space="preserve">What Your Brand Stands Against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High-pressure sales tactics</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Commission-driven misalignment</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Transactional relationships without depth</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Overselling capabilities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Lack of market clarity or strategic thinking</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Cultural insensitivity or exclusion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652r178tbbam" w:id="13"/>
      <w:bookmarkEnd w:id="13"/>
      <w:r w:rsidDel="00000000" w:rsidR="00000000" w:rsidRPr="00000000">
        <w:rPr>
          <w:rtl w:val="0"/>
        </w:rPr>
        <w:t xml:space="preserve">Target Market Segmentation</w:t>
      </w:r>
    </w:p>
    <w:p w:rsidR="00000000" w:rsidDel="00000000" w:rsidP="00000000" w:rsidRDefault="00000000" w:rsidRPr="00000000" w14:paraId="0000004F">
      <w:pPr>
        <w:pStyle w:val="Heading3"/>
        <w:rPr/>
      </w:pPr>
      <w:bookmarkStart w:colFirst="0" w:colLast="0" w:name="_h8lahj5tuu7b" w:id="14"/>
      <w:bookmarkEnd w:id="14"/>
      <w:r w:rsidDel="00000000" w:rsidR="00000000" w:rsidRPr="00000000">
        <w:rPr>
          <w:rtl w:val="0"/>
        </w:rPr>
        <w:t xml:space="preserve">Primary Target: High-Net-Worth Filipino-Chinese Investors</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Demographics:</w:t>
      </w:r>
      <w:r w:rsidDel="00000000" w:rsidR="00000000" w:rsidRPr="00000000">
        <w:rPr>
          <w:rtl w:val="0"/>
        </w:rPr>
        <w:t xml:space="preserve"> 35-70 years old, ₱50M+ net worth, business owners and executives</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Psychographics:</w:t>
      </w:r>
      <w:r w:rsidDel="00000000" w:rsidR="00000000" w:rsidRPr="00000000">
        <w:rPr>
          <w:rtl w:val="0"/>
        </w:rPr>
        <w:t xml:space="preserve"> Strategic thinkers, long-term planners, value cultural connection, seeking freedom and legacy</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Behaviors:</w:t>
      </w:r>
      <w:r w:rsidDel="00000000" w:rsidR="00000000" w:rsidRPr="00000000">
        <w:rPr>
          <w:rtl w:val="0"/>
        </w:rPr>
        <w:t xml:space="preserve"> Referral-based decisions, research-heavy, relationship-oriented, quality over quantity</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Needs:</w:t>
      </w:r>
      <w:r w:rsidDel="00000000" w:rsidR="00000000" w:rsidRPr="00000000">
        <w:rPr>
          <w:rtl w:val="0"/>
        </w:rPr>
        <w:t xml:space="preserve"> Honest assessment, strategic matching, cultural fluency, access to premium opportunities</w:t>
      </w:r>
    </w:p>
    <w:p w:rsidR="00000000" w:rsidDel="00000000" w:rsidP="00000000" w:rsidRDefault="00000000" w:rsidRPr="00000000" w14:paraId="00000054">
      <w:pPr>
        <w:pStyle w:val="Heading3"/>
        <w:rPr/>
      </w:pPr>
      <w:bookmarkStart w:colFirst="0" w:colLast="0" w:name="_v353pshwpkvy" w:id="15"/>
      <w:bookmarkEnd w:id="15"/>
      <w:r w:rsidDel="00000000" w:rsidR="00000000" w:rsidRPr="00000000">
        <w:rPr>
          <w:rtl w:val="0"/>
        </w:rPr>
        <w:t xml:space="preserve">Secondary Target: Young Dynamic Professionals (Real Estate Scaling)</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Demographics:</w:t>
      </w:r>
      <w:r w:rsidDel="00000000" w:rsidR="00000000" w:rsidRPr="00000000">
        <w:rPr>
          <w:rtl w:val="0"/>
        </w:rPr>
        <w:t xml:space="preserve"> 28-45 years old, ₱10M+ net worth, successful entrepreneurs and executives</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Psychographics:</w:t>
      </w:r>
      <w:r w:rsidDel="00000000" w:rsidR="00000000" w:rsidRPr="00000000">
        <w:rPr>
          <w:rtl w:val="0"/>
        </w:rPr>
        <w:t xml:space="preserve"> Ambitious, risk-tolerant, building generational wealth, seeking mentorship</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Behaviors:</w:t>
      </w:r>
      <w:r w:rsidDel="00000000" w:rsidR="00000000" w:rsidRPr="00000000">
        <w:rPr>
          <w:rtl w:val="0"/>
        </w:rPr>
        <w:t xml:space="preserve"> Aggressive portfolio expansion, mentor-seeking, network-building</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Needs:</w:t>
      </w:r>
      <w:r w:rsidDel="00000000" w:rsidR="00000000" w:rsidRPr="00000000">
        <w:rPr>
          <w:rtl w:val="0"/>
        </w:rPr>
        <w:t xml:space="preserve"> Deal sourcing, portfolio strategy, mentorship, scaling guidance</w:t>
      </w:r>
    </w:p>
    <w:p w:rsidR="00000000" w:rsidDel="00000000" w:rsidP="00000000" w:rsidRDefault="00000000" w:rsidRPr="00000000" w14:paraId="00000059">
      <w:pPr>
        <w:pStyle w:val="Heading3"/>
        <w:rPr/>
      </w:pPr>
      <w:bookmarkStart w:colFirst="0" w:colLast="0" w:name="_n04o5ux9xog" w:id="16"/>
      <w:bookmarkEnd w:id="16"/>
      <w:r w:rsidDel="00000000" w:rsidR="00000000" w:rsidRPr="00000000">
        <w:rPr>
          <w:rtl w:val="0"/>
        </w:rPr>
        <w:t xml:space="preserve">Tertiary Target: Real Estate Mentees (Thought Leadership)</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Demographics:</w:t>
      </w:r>
      <w:r w:rsidDel="00000000" w:rsidR="00000000" w:rsidRPr="00000000">
        <w:rPr>
          <w:rtl w:val="0"/>
        </w:rPr>
        <w:t xml:space="preserve"> Brokers, agents, entrepreneurs interested in learning real estate strategy</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Psychographics:</w:t>
      </w:r>
      <w:r w:rsidDel="00000000" w:rsidR="00000000" w:rsidRPr="00000000">
        <w:rPr>
          <w:rtl w:val="0"/>
        </w:rPr>
        <w:t xml:space="preserve"> Growth-oriented, willing to invest in education, respect authority and expertise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Behaviors:</w:t>
      </w:r>
      <w:r w:rsidDel="00000000" w:rsidR="00000000" w:rsidRPr="00000000">
        <w:rPr>
          <w:rtl w:val="0"/>
        </w:rPr>
        <w:t xml:space="preserve"> Seeking mentors, consuming content, building networks</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Needs:</w:t>
      </w:r>
      <w:r w:rsidDel="00000000" w:rsidR="00000000" w:rsidRPr="00000000">
        <w:rPr>
          <w:rtl w:val="0"/>
        </w:rPr>
        <w:t xml:space="preserve"> Market education, deal analysis, business building, mindset coaching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3fpzho7qwuv" w:id="17"/>
      <w:bookmarkEnd w:id="17"/>
      <w:r w:rsidDel="00000000" w:rsidR="00000000" w:rsidRPr="00000000">
        <w:rPr>
          <w:rtl w:val="0"/>
        </w:rPr>
        <w:t xml:space="preserve">Positioning vs. Key Competitors</w:t>
      </w:r>
    </w:p>
    <w:p w:rsidR="00000000" w:rsidDel="00000000" w:rsidP="00000000" w:rsidRDefault="00000000" w:rsidRPr="00000000" w14:paraId="00000061">
      <w:pPr>
        <w:pStyle w:val="Heading3"/>
        <w:rPr/>
      </w:pPr>
      <w:bookmarkStart w:colFirst="0" w:colLast="0" w:name="_8m0qo3uuq70y" w:id="18"/>
      <w:bookmarkEnd w:id="18"/>
      <w:r w:rsidDel="00000000" w:rsidR="00000000" w:rsidRPr="00000000">
        <w:rPr>
          <w:rtl w:val="0"/>
        </w:rPr>
        <w:t xml:space="preserve">vs. Transaction-Volume Brokers</w:t>
      </w:r>
    </w:p>
    <w:p w:rsidR="00000000" w:rsidDel="00000000" w:rsidP="00000000" w:rsidRDefault="00000000" w:rsidRPr="00000000" w14:paraId="00000062">
      <w:pPr>
        <w:rPr/>
      </w:pPr>
      <w:r w:rsidDel="00000000" w:rsidR="00000000" w:rsidRPr="00000000">
        <w:rPr>
          <w:b w:val="1"/>
          <w:bCs w:val="1"/>
          <w:rtl w:val="0"/>
        </w:rPr>
        <w:t xml:space="preserve">They:</w:t>
      </w:r>
      <w:r w:rsidDel="00000000" w:rsidR="00000000" w:rsidRPr="00000000">
        <w:rPr>
          <w:rtl w:val="0"/>
        </w:rPr>
        <w:t xml:space="preserve"> Focus on closing as many deals as possible; high pressure; commission-driven </w:t>
      </w:r>
      <w:r w:rsidDel="00000000" w:rsidR="00000000" w:rsidRPr="00000000">
        <w:rPr>
          <w:b w:val="1"/>
          <w:bCs w:val="1"/>
          <w:rtl w:val="0"/>
        </w:rPr>
        <w:t xml:space="preserve">You:</w:t>
      </w:r>
      <w:r w:rsidDel="00000000" w:rsidR="00000000" w:rsidRPr="00000000">
        <w:rPr>
          <w:rtl w:val="0"/>
        </w:rPr>
        <w:t xml:space="preserve"> Focus on matching clients with the right properties; strategic; client-interest-driven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Why you win:</w:t>
      </w:r>
      <w:r w:rsidDel="00000000" w:rsidR="00000000" w:rsidRPr="00000000">
        <w:rPr>
          <w:rtl w:val="0"/>
        </w:rPr>
        <w:t xml:space="preserve"> High-net-worth clients don't want to be processed; they want to be advised.</w:t>
      </w:r>
    </w:p>
    <w:p w:rsidR="00000000" w:rsidDel="00000000" w:rsidP="00000000" w:rsidRDefault="00000000" w:rsidRPr="00000000" w14:paraId="00000065">
      <w:pPr>
        <w:pStyle w:val="Heading3"/>
        <w:rPr/>
      </w:pPr>
      <w:bookmarkStart w:colFirst="0" w:colLast="0" w:name="_9focavchb4c7" w:id="19"/>
      <w:bookmarkEnd w:id="19"/>
      <w:r w:rsidDel="00000000" w:rsidR="00000000" w:rsidRPr="00000000">
        <w:rPr>
          <w:rtl w:val="0"/>
        </w:rPr>
        <w:t xml:space="preserve">vs. Generalist Brokers</w:t>
      </w:r>
    </w:p>
    <w:p w:rsidR="00000000" w:rsidDel="00000000" w:rsidP="00000000" w:rsidRDefault="00000000" w:rsidRPr="00000000" w14:paraId="00000066">
      <w:pPr>
        <w:rPr/>
      </w:pPr>
      <w:r w:rsidDel="00000000" w:rsidR="00000000" w:rsidRPr="00000000">
        <w:rPr>
          <w:b w:val="1"/>
          <w:bCs w:val="1"/>
          <w:rtl w:val="0"/>
        </w:rPr>
        <w:t xml:space="preserve">They:</w:t>
      </w:r>
      <w:r w:rsidDel="00000000" w:rsidR="00000000" w:rsidRPr="00000000">
        <w:rPr>
          <w:rtl w:val="0"/>
        </w:rPr>
        <w:t xml:space="preserve"> Show you everything; no diagnosis; one-size-fits-all approach </w:t>
      </w:r>
      <w:r w:rsidDel="00000000" w:rsidR="00000000" w:rsidRPr="00000000">
        <w:rPr>
          <w:b w:val="1"/>
          <w:bCs w:val="1"/>
          <w:rtl w:val="0"/>
        </w:rPr>
        <w:t xml:space="preserve">You:</w:t>
      </w:r>
      <w:r w:rsidDel="00000000" w:rsidR="00000000" w:rsidRPr="00000000">
        <w:rPr>
          <w:rtl w:val="0"/>
        </w:rPr>
        <w:t xml:space="preserve"> Diagnose first; curate strategically; aligned property matching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Why you win:</w:t>
      </w:r>
      <w:r w:rsidDel="00000000" w:rsidR="00000000" w:rsidRPr="00000000">
        <w:rPr>
          <w:rtl w:val="0"/>
        </w:rPr>
        <w:t xml:space="preserve"> Sophisticated investors know the difference between selling and advising.</w:t>
      </w:r>
    </w:p>
    <w:p w:rsidR="00000000" w:rsidDel="00000000" w:rsidP="00000000" w:rsidRDefault="00000000" w:rsidRPr="00000000" w14:paraId="00000069">
      <w:pPr>
        <w:pStyle w:val="Heading3"/>
        <w:rPr/>
      </w:pPr>
      <w:bookmarkStart w:colFirst="0" w:colLast="0" w:name="_15u4tomf8030" w:id="20"/>
      <w:bookmarkEnd w:id="20"/>
      <w:r w:rsidDel="00000000" w:rsidR="00000000" w:rsidRPr="00000000">
        <w:rPr>
          <w:rtl w:val="0"/>
        </w:rPr>
        <w:t xml:space="preserve">vs. International/Digital Platforms</w:t>
      </w:r>
    </w:p>
    <w:p w:rsidR="00000000" w:rsidDel="00000000" w:rsidP="00000000" w:rsidRDefault="00000000" w:rsidRPr="00000000" w14:paraId="0000006A">
      <w:pPr>
        <w:rPr/>
      </w:pPr>
      <w:r w:rsidDel="00000000" w:rsidR="00000000" w:rsidRPr="00000000">
        <w:rPr>
          <w:b w:val="1"/>
          <w:bCs w:val="1"/>
          <w:rtl w:val="0"/>
        </w:rPr>
        <w:t xml:space="preserve">They:</w:t>
      </w:r>
      <w:r w:rsidDel="00000000" w:rsidR="00000000" w:rsidRPr="00000000">
        <w:rPr>
          <w:rtl w:val="0"/>
        </w:rPr>
        <w:t xml:space="preserve"> Convenient; large inventory; impersonal; no relationship </w:t>
      </w:r>
      <w:r w:rsidDel="00000000" w:rsidR="00000000" w:rsidRPr="00000000">
        <w:rPr>
          <w:b w:val="1"/>
          <w:bCs w:val="1"/>
          <w:rtl w:val="0"/>
        </w:rPr>
        <w:t xml:space="preserve">You:</w:t>
      </w:r>
      <w:r w:rsidDel="00000000" w:rsidR="00000000" w:rsidRPr="00000000">
        <w:rPr>
          <w:rtl w:val="0"/>
        </w:rPr>
        <w:t xml:space="preserve"> Personal; strategic; culturally fluent; relationship-based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Why you win:</w:t>
      </w:r>
      <w:r w:rsidDel="00000000" w:rsidR="00000000" w:rsidRPr="00000000">
        <w:rPr>
          <w:rtl w:val="0"/>
        </w:rPr>
        <w:t xml:space="preserve"> For ₱20M+ decisions, clients want a person they know and trust, not an algorithm.</w:t>
      </w:r>
    </w:p>
    <w:p w:rsidR="00000000" w:rsidDel="00000000" w:rsidP="00000000" w:rsidRDefault="00000000" w:rsidRPr="00000000" w14:paraId="0000006D">
      <w:pPr>
        <w:pStyle w:val="Heading3"/>
        <w:rPr/>
      </w:pPr>
      <w:bookmarkStart w:colFirst="0" w:colLast="0" w:name="_4pk5ux4s737y" w:id="21"/>
      <w:bookmarkEnd w:id="21"/>
      <w:r w:rsidDel="00000000" w:rsidR="00000000" w:rsidRPr="00000000">
        <w:rPr>
          <w:rtl w:val="0"/>
        </w:rPr>
        <w:t xml:space="preserve">vs. Experienced-but-Systemless Competitors</w:t>
      </w:r>
    </w:p>
    <w:p w:rsidR="00000000" w:rsidDel="00000000" w:rsidP="00000000" w:rsidRDefault="00000000" w:rsidRPr="00000000" w14:paraId="0000006E">
      <w:pPr>
        <w:rPr/>
      </w:pPr>
      <w:r w:rsidDel="00000000" w:rsidR="00000000" w:rsidRPr="00000000">
        <w:rPr>
          <w:b w:val="1"/>
          <w:bCs w:val="1"/>
          <w:rtl w:val="0"/>
        </w:rPr>
        <w:t xml:space="preserve">They:</w:t>
      </w:r>
      <w:r w:rsidDel="00000000" w:rsidR="00000000" w:rsidRPr="00000000">
        <w:rPr>
          <w:rtl w:val="0"/>
        </w:rPr>
        <w:t xml:space="preserve"> Long track record; good reputation; but disorganized or not scaling </w:t>
      </w:r>
      <w:r w:rsidDel="00000000" w:rsidR="00000000" w:rsidRPr="00000000">
        <w:rPr>
          <w:b w:val="1"/>
          <w:bCs w:val="1"/>
          <w:rtl w:val="0"/>
        </w:rPr>
        <w:t xml:space="preserve">You:</w:t>
      </w:r>
      <w:r w:rsidDel="00000000" w:rsidR="00000000" w:rsidRPr="00000000">
        <w:rPr>
          <w:rtl w:val="0"/>
        </w:rPr>
        <w:t xml:space="preserve"> Building systematized, scalable practice; organized; time-disciplined; growth trajectory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Why you win:</w:t>
      </w:r>
      <w:r w:rsidDel="00000000" w:rsidR="00000000" w:rsidRPr="00000000">
        <w:rPr>
          <w:rtl w:val="0"/>
        </w:rPr>
        <w:t xml:space="preserve"> As you build systems this year, you'll be able to deliver Keller Williams credibility + personal touch at scale.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yzqheuqpiuwo" w:id="22"/>
      <w:bookmarkEnd w:id="22"/>
      <w:r w:rsidDel="00000000" w:rsidR="00000000" w:rsidRPr="00000000">
        <w:rPr>
          <w:rtl w:val="0"/>
        </w:rPr>
        <w:t xml:space="preserve">Brand Promise in Action</w:t>
      </w:r>
    </w:p>
    <w:p w:rsidR="00000000" w:rsidDel="00000000" w:rsidP="00000000" w:rsidRDefault="00000000" w:rsidRPr="00000000" w14:paraId="00000074">
      <w:pPr>
        <w:pStyle w:val="Heading3"/>
        <w:rPr/>
      </w:pPr>
      <w:bookmarkStart w:colFirst="0" w:colLast="0" w:name="_a5sdhnycdr2s" w:id="23"/>
      <w:bookmarkEnd w:id="23"/>
      <w:r w:rsidDel="00000000" w:rsidR="00000000" w:rsidRPr="00000000">
        <w:rPr>
          <w:rtl w:val="0"/>
        </w:rPr>
        <w:t xml:space="preserve">For Liquidators</w:t>
      </w:r>
    </w:p>
    <w:p w:rsidR="00000000" w:rsidDel="00000000" w:rsidP="00000000" w:rsidRDefault="00000000" w:rsidRPr="00000000" w14:paraId="00000075">
      <w:pPr>
        <w:rPr/>
      </w:pPr>
      <w:r w:rsidDel="00000000" w:rsidR="00000000" w:rsidRPr="00000000">
        <w:rPr>
          <w:i w:val="1"/>
          <w:iCs w:val="1"/>
          <w:rtl w:val="0"/>
        </w:rPr>
        <w:t xml:space="preserve">"I understand you need to convert premium properties into capital. I'll find qualified, serious buyers aligned with your timeline and confidentiality needs, so you can execute smoothly and move forward with your next opportunity."</w:t>
      </w:r>
      <w:r w:rsidDel="00000000" w:rsidR="00000000" w:rsidRPr="00000000">
        <w:rPr>
          <w:rtl w:val="0"/>
        </w:rPr>
      </w:r>
    </w:p>
    <w:p w:rsidR="00000000" w:rsidDel="00000000" w:rsidP="00000000" w:rsidRDefault="00000000" w:rsidRPr="00000000" w14:paraId="00000076">
      <w:pPr>
        <w:pStyle w:val="Heading3"/>
        <w:rPr/>
      </w:pPr>
      <w:bookmarkStart w:colFirst="0" w:colLast="0" w:name="_zemmr7ol3iyj" w:id="24"/>
      <w:bookmarkEnd w:id="24"/>
      <w:r w:rsidDel="00000000" w:rsidR="00000000" w:rsidRPr="00000000">
        <w:rPr>
          <w:rtl w:val="0"/>
        </w:rPr>
        <w:t xml:space="preserve">For Investors (Capital Appreciation)</w:t>
      </w:r>
    </w:p>
    <w:p w:rsidR="00000000" w:rsidDel="00000000" w:rsidP="00000000" w:rsidRDefault="00000000" w:rsidRPr="00000000" w14:paraId="00000077">
      <w:pPr>
        <w:rPr/>
      </w:pPr>
      <w:r w:rsidDel="00000000" w:rsidR="00000000" w:rsidRPr="00000000">
        <w:rPr>
          <w:i w:val="1"/>
          <w:iCs w:val="1"/>
          <w:rtl w:val="0"/>
        </w:rPr>
        <w:t xml:space="preserve">"I'll show you properties with strong appreciation potential in markets I understand deeply. I'll explain the thesis for each opportunity so you can invest with complete confidence."</w:t>
      </w:r>
      <w:r w:rsidDel="00000000" w:rsidR="00000000" w:rsidRPr="00000000">
        <w:rPr>
          <w:rtl w:val="0"/>
        </w:rPr>
      </w:r>
    </w:p>
    <w:p w:rsidR="00000000" w:rsidDel="00000000" w:rsidP="00000000" w:rsidRDefault="00000000" w:rsidRPr="00000000" w14:paraId="00000078">
      <w:pPr>
        <w:pStyle w:val="Heading3"/>
        <w:rPr/>
      </w:pPr>
      <w:bookmarkStart w:colFirst="0" w:colLast="0" w:name="_e7pbko5m1xng" w:id="25"/>
      <w:bookmarkEnd w:id="25"/>
      <w:r w:rsidDel="00000000" w:rsidR="00000000" w:rsidRPr="00000000">
        <w:rPr>
          <w:rtl w:val="0"/>
        </w:rPr>
        <w:t xml:space="preserve">For Investors (Passive Income)</w:t>
      </w:r>
    </w:p>
    <w:p w:rsidR="00000000" w:rsidDel="00000000" w:rsidP="00000000" w:rsidRDefault="00000000" w:rsidRPr="00000000" w14:paraId="00000079">
      <w:pPr>
        <w:rPr/>
      </w:pPr>
      <w:r w:rsidDel="00000000" w:rsidR="00000000" w:rsidRPr="00000000">
        <w:rPr>
          <w:i w:val="1"/>
          <w:iCs w:val="1"/>
          <w:rtl w:val="0"/>
        </w:rPr>
        <w:t xml:space="preserve">"I'll help you build a portfolio of cash-flowing properties that generate income while you sleep. We'll structure your portfolio strategically so returns compound over time."</w:t>
      </w:r>
      <w:r w:rsidDel="00000000" w:rsidR="00000000" w:rsidRPr="00000000">
        <w:rPr>
          <w:rtl w:val="0"/>
        </w:rPr>
      </w:r>
    </w:p>
    <w:p w:rsidR="00000000" w:rsidDel="00000000" w:rsidP="00000000" w:rsidRDefault="00000000" w:rsidRPr="00000000" w14:paraId="0000007A">
      <w:pPr>
        <w:pStyle w:val="Heading3"/>
        <w:rPr/>
      </w:pPr>
      <w:bookmarkStart w:colFirst="0" w:colLast="0" w:name="_80cdtkwlsxcu" w:id="26"/>
      <w:bookmarkEnd w:id="26"/>
      <w:r w:rsidDel="00000000" w:rsidR="00000000" w:rsidRPr="00000000">
        <w:rPr>
          <w:rtl w:val="0"/>
        </w:rPr>
        <w:t xml:space="preserve">For Portfolio Builders</w:t>
      </w:r>
    </w:p>
    <w:p w:rsidR="00000000" w:rsidDel="00000000" w:rsidP="00000000" w:rsidRDefault="00000000" w:rsidRPr="00000000" w14:paraId="0000007B">
      <w:pPr>
        <w:rPr/>
      </w:pPr>
      <w:r w:rsidDel="00000000" w:rsidR="00000000" w:rsidRPr="00000000">
        <w:rPr>
          <w:i w:val="1"/>
          <w:iCs w:val="1"/>
          <w:rtl w:val="0"/>
        </w:rPr>
        <w:t xml:space="preserve">"I'll help you think through your real estate strategy holistically — not just one deal at a time. Together, we'll build a coherent portfolio that serves your long-term wealth objectives."</w:t>
      </w:r>
      <w:r w:rsidDel="00000000" w:rsidR="00000000" w:rsidRPr="00000000">
        <w:rPr>
          <w:rtl w:val="0"/>
        </w:rPr>
      </w:r>
    </w:p>
    <w:p w:rsidR="00000000" w:rsidDel="00000000" w:rsidP="00000000" w:rsidRDefault="00000000" w:rsidRPr="00000000" w14:paraId="0000007C">
      <w:pPr>
        <w:pStyle w:val="Heading3"/>
        <w:rPr/>
      </w:pPr>
      <w:bookmarkStart w:colFirst="0" w:colLast="0" w:name="_b70yld6e5w1c" w:id="27"/>
      <w:bookmarkEnd w:id="27"/>
      <w:r w:rsidDel="00000000" w:rsidR="00000000" w:rsidRPr="00000000">
        <w:rPr>
          <w:rtl w:val="0"/>
        </w:rPr>
        <w:t xml:space="preserve">For Mentees &amp; Thought Leadership</w:t>
      </w:r>
    </w:p>
    <w:p w:rsidR="00000000" w:rsidDel="00000000" w:rsidP="00000000" w:rsidRDefault="00000000" w:rsidRPr="00000000" w14:paraId="0000007D">
      <w:pPr>
        <w:rPr/>
      </w:pPr>
      <w:r w:rsidDel="00000000" w:rsidR="00000000" w:rsidRPr="00000000">
        <w:rPr>
          <w:i w:val="1"/>
          <w:iCs w:val="1"/>
          <w:rtl w:val="0"/>
        </w:rPr>
        <w:t xml:space="preserve">"I'll share what I've learned about building a real estate practice that's both profitable and sustainable. I'll mentor you on deal analysis, business building, and positioning yourself as an authority."</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ouixlb6xwm85" w:id="28"/>
      <w:bookmarkEnd w:id="28"/>
      <w:r w:rsidDel="00000000" w:rsidR="00000000" w:rsidRPr="00000000">
        <w:rPr>
          <w:rtl w:val="0"/>
        </w:rPr>
        <w:t xml:space="preserve">Your 12-Month Brand Building Focus</w:t>
      </w:r>
    </w:p>
    <w:p w:rsidR="00000000" w:rsidDel="00000000" w:rsidP="00000000" w:rsidRDefault="00000000" w:rsidRPr="00000000" w14:paraId="00000081">
      <w:pPr>
        <w:pStyle w:val="Heading3"/>
        <w:rPr/>
      </w:pPr>
      <w:bookmarkStart w:colFirst="0" w:colLast="0" w:name="_q4yv4pv1cps" w:id="29"/>
      <w:bookmarkEnd w:id="29"/>
      <w:r w:rsidDel="00000000" w:rsidR="00000000" w:rsidRPr="00000000">
        <w:rPr>
          <w:rtl w:val="0"/>
        </w:rPr>
        <w:t xml:space="preserve">Q1-Q2: Foundation &amp; Clarity</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Solidify your Rule of 1 positioning in your own mind</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Communicate it consistently in every client interaction</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Build visibility within your network (market updates, thought sharing)</w:t>
      </w:r>
    </w:p>
    <w:p w:rsidR="00000000" w:rsidDel="00000000" w:rsidP="00000000" w:rsidRDefault="00000000" w:rsidRPr="00000000" w14:paraId="00000085">
      <w:pPr>
        <w:pStyle w:val="Heading3"/>
        <w:rPr/>
      </w:pPr>
      <w:bookmarkStart w:colFirst="0" w:colLast="0" w:name="_9iib242bkkaf" w:id="30"/>
      <w:bookmarkEnd w:id="30"/>
      <w:r w:rsidDel="00000000" w:rsidR="00000000" w:rsidRPr="00000000">
        <w:rPr>
          <w:rtl w:val="0"/>
        </w:rPr>
        <w:t xml:space="preserve">Q3-Q4: Expansion &amp; Leadership</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Create content (posts, articles, videos) that showcase market intelligence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Mentor emerging brokers and investors (build thought leadership)</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Develop case studies of successful client strategies</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Strengthen systematization so you can delegate and scale</w:t>
      </w:r>
    </w:p>
    <w:p w:rsidR="00000000" w:rsidDel="00000000" w:rsidP="00000000" w:rsidRDefault="00000000" w:rsidRPr="00000000" w14:paraId="0000008A">
      <w:pPr>
        <w:pStyle w:val="Heading3"/>
        <w:rPr/>
      </w:pPr>
      <w:bookmarkStart w:colFirst="0" w:colLast="0" w:name="_nylegsdofcwd" w:id="31"/>
      <w:bookmarkEnd w:id="31"/>
      <w:r w:rsidDel="00000000" w:rsidR="00000000" w:rsidRPr="00000000">
        <w:rPr>
          <w:rtl w:val="0"/>
        </w:rPr>
        <w:t xml:space="preserve">Ongoing: Brand Reinforcement</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Every client interaction reinforces "honest assessment + best options"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Every market update demonstrates market fluency</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Every referral strengthens reputation within community</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Every mentorship elevates your thought leadership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hiff5y6ergq1" w:id="32"/>
      <w:bookmarkEnd w:id="32"/>
      <w:r w:rsidDel="00000000" w:rsidR="00000000" w:rsidRPr="00000000">
        <w:rPr>
          <w:rtl w:val="0"/>
        </w:rPr>
        <w:t xml:space="preserve">The Long-Term Vision</w:t>
      </w:r>
    </w:p>
    <w:p w:rsidR="00000000" w:rsidDel="00000000" w:rsidP="00000000" w:rsidRDefault="00000000" w:rsidRPr="00000000" w14:paraId="00000092">
      <w:pPr>
        <w:rPr/>
      </w:pPr>
      <w:r w:rsidDel="00000000" w:rsidR="00000000" w:rsidRPr="00000000">
        <w:rPr>
          <w:rtl w:val="0"/>
        </w:rPr>
        <w:t xml:space="preserve">By the end of 2027 (12+ months from now):</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You are recognized as the broker for strategic real estate advice in the Filipino-Chinese community</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Your practice generates enough revenue that you can step back for 3-6 months and it continues to thrive</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You have a team that executes your systems and extends your reach</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You're mentoring the next generation of brokers</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Your reputation attracts high-quality deals and clients automatically through referrals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is what premium brand positioning creates: a business that works because of who you are and what you stand for, not just because of your daily effort.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That's the goal.</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