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191" w:rsidRDefault="00621191" w:rsidP="004B1D8C">
      <w:pPr>
        <w:spacing w:line="360" w:lineRule="auto"/>
        <w:jc w:val="center"/>
        <w:rPr>
          <w:rFonts w:ascii="Times New Roman" w:hAnsi="Times New Roman"/>
          <w:sz w:val="24"/>
          <w:szCs w:val="24"/>
        </w:rPr>
      </w:pPr>
    </w:p>
    <w:p w:rsidR="008A6E0B" w:rsidRDefault="008A6E0B" w:rsidP="004B1D8C">
      <w:pPr>
        <w:spacing w:line="360" w:lineRule="auto"/>
        <w:jc w:val="center"/>
        <w:rPr>
          <w:rFonts w:ascii="Times New Roman" w:hAnsi="Times New Roman"/>
          <w:sz w:val="24"/>
          <w:szCs w:val="24"/>
        </w:rPr>
      </w:pPr>
    </w:p>
    <w:p w:rsidR="008A6E0B" w:rsidRDefault="008A6E0B" w:rsidP="004B1D8C">
      <w:pPr>
        <w:spacing w:line="360" w:lineRule="auto"/>
        <w:jc w:val="center"/>
        <w:rPr>
          <w:rFonts w:ascii="Times New Roman" w:hAnsi="Times New Roman"/>
          <w:sz w:val="24"/>
          <w:szCs w:val="24"/>
        </w:rPr>
      </w:pPr>
    </w:p>
    <w:p w:rsidR="008A6E0B" w:rsidRPr="00906F15" w:rsidRDefault="008A6E0B" w:rsidP="00906F15">
      <w:pPr>
        <w:spacing w:line="360" w:lineRule="auto"/>
        <w:rPr>
          <w:rFonts w:ascii="Times New Roman" w:hAnsi="Times New Roman"/>
          <w:sz w:val="28"/>
          <w:szCs w:val="24"/>
        </w:rPr>
      </w:pPr>
    </w:p>
    <w:p w:rsidR="0092202F" w:rsidRDefault="00D77598" w:rsidP="004B1D8C">
      <w:pPr>
        <w:spacing w:line="360" w:lineRule="auto"/>
        <w:jc w:val="center"/>
        <w:rPr>
          <w:rFonts w:ascii="Times New Roman" w:hAnsi="Times New Roman"/>
          <w:b/>
          <w:sz w:val="56"/>
          <w:szCs w:val="36"/>
        </w:rPr>
      </w:pPr>
      <w:r w:rsidRPr="00906F15">
        <w:rPr>
          <w:rFonts w:ascii="Times New Roman" w:hAnsi="Times New Roman"/>
          <w:b/>
          <w:sz w:val="56"/>
          <w:szCs w:val="36"/>
        </w:rPr>
        <w:t>InfoEducaț</w:t>
      </w:r>
      <w:r w:rsidR="004B1D8C" w:rsidRPr="00906F15">
        <w:rPr>
          <w:rFonts w:ascii="Times New Roman" w:hAnsi="Times New Roman"/>
          <w:b/>
          <w:sz w:val="56"/>
          <w:szCs w:val="36"/>
        </w:rPr>
        <w:t>ie 2015</w:t>
      </w:r>
    </w:p>
    <w:p w:rsidR="00906F15" w:rsidRDefault="00906F15" w:rsidP="004B1D8C">
      <w:pPr>
        <w:spacing w:line="360" w:lineRule="auto"/>
        <w:jc w:val="center"/>
        <w:rPr>
          <w:rFonts w:ascii="Times New Roman" w:hAnsi="Times New Roman"/>
          <w:b/>
          <w:sz w:val="56"/>
          <w:szCs w:val="36"/>
        </w:rPr>
      </w:pPr>
    </w:p>
    <w:p w:rsidR="00906F15" w:rsidRPr="00906F15" w:rsidRDefault="00906F15" w:rsidP="004B1D8C">
      <w:pPr>
        <w:spacing w:line="360" w:lineRule="auto"/>
        <w:jc w:val="center"/>
        <w:rPr>
          <w:rFonts w:ascii="Times New Roman" w:hAnsi="Times New Roman"/>
          <w:b/>
          <w:sz w:val="56"/>
          <w:szCs w:val="36"/>
        </w:rPr>
      </w:pPr>
      <w:r>
        <w:rPr>
          <w:rFonts w:ascii="Times New Roman" w:hAnsi="Times New Roman"/>
          <w:b/>
          <w:sz w:val="56"/>
          <w:szCs w:val="36"/>
        </w:rPr>
        <w:t>Soft educațional:</w:t>
      </w:r>
    </w:p>
    <w:p w:rsidR="008A6E0B" w:rsidRPr="00906F15" w:rsidRDefault="00CA303C" w:rsidP="00906F15">
      <w:pPr>
        <w:spacing w:line="360" w:lineRule="auto"/>
        <w:jc w:val="center"/>
        <w:rPr>
          <w:rFonts w:ascii="Times New Roman" w:hAnsi="Times New Roman"/>
          <w:b/>
          <w:sz w:val="44"/>
          <w:szCs w:val="32"/>
        </w:rPr>
      </w:pPr>
      <w:r w:rsidRPr="00906F15">
        <w:rPr>
          <w:rFonts w:ascii="Times New Roman" w:hAnsi="Times New Roman"/>
          <w:b/>
          <w:sz w:val="72"/>
          <w:szCs w:val="32"/>
        </w:rPr>
        <w:t>Arbore Parț</w:t>
      </w:r>
      <w:r w:rsidR="0067260D" w:rsidRPr="00906F15">
        <w:rPr>
          <w:rFonts w:ascii="Times New Roman" w:hAnsi="Times New Roman"/>
          <w:b/>
          <w:sz w:val="72"/>
          <w:szCs w:val="32"/>
        </w:rPr>
        <w:t>ial de cost Minim</w:t>
      </w: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67260D" w:rsidRPr="00D74AC0" w:rsidRDefault="0067260D" w:rsidP="0067260D">
      <w:pPr>
        <w:ind w:left="4248" w:firstLine="708"/>
        <w:rPr>
          <w:rStyle w:val="Hyperlink"/>
          <w:rFonts w:ascii="Times New Roman" w:hAnsi="Times New Roman"/>
          <w:b/>
          <w:iCs/>
          <w:color w:val="auto"/>
          <w:sz w:val="32"/>
          <w:szCs w:val="32"/>
          <w:u w:val="none"/>
        </w:rPr>
      </w:pPr>
      <w:r w:rsidRPr="00D74AC0">
        <w:rPr>
          <w:rStyle w:val="Hyperlink"/>
          <w:rFonts w:ascii="Times New Roman" w:hAnsi="Times New Roman"/>
          <w:b/>
          <w:iCs/>
          <w:color w:val="auto"/>
          <w:sz w:val="32"/>
          <w:szCs w:val="32"/>
          <w:u w:val="none"/>
        </w:rPr>
        <w:t xml:space="preserve">Autori: </w:t>
      </w:r>
    </w:p>
    <w:p w:rsidR="0067260D" w:rsidRPr="00D74AC0" w:rsidRDefault="0067260D" w:rsidP="0067260D">
      <w:pPr>
        <w:ind w:left="5664" w:firstLine="708"/>
        <w:rPr>
          <w:rStyle w:val="Hyperlink"/>
          <w:rFonts w:ascii="Times New Roman" w:hAnsi="Times New Roman"/>
          <w:b/>
          <w:iCs/>
          <w:color w:val="auto"/>
          <w:sz w:val="28"/>
          <w:szCs w:val="28"/>
          <w:u w:val="none"/>
        </w:rPr>
      </w:pPr>
      <w:r w:rsidRPr="00D74AC0">
        <w:rPr>
          <w:rStyle w:val="Hyperlink"/>
          <w:rFonts w:ascii="Times New Roman" w:hAnsi="Times New Roman"/>
          <w:b/>
          <w:iCs/>
          <w:color w:val="auto"/>
          <w:sz w:val="28"/>
          <w:szCs w:val="28"/>
          <w:u w:val="none"/>
        </w:rPr>
        <w:t>Ardelean Andrei-Timotei</w:t>
      </w:r>
    </w:p>
    <w:p w:rsidR="0067260D" w:rsidRPr="00D74AC0" w:rsidRDefault="0067260D" w:rsidP="0067260D">
      <w:pPr>
        <w:ind w:left="5664"/>
        <w:rPr>
          <w:sz w:val="28"/>
          <w:szCs w:val="28"/>
        </w:rPr>
      </w:pPr>
      <w:r w:rsidRPr="00D74AC0">
        <w:rPr>
          <w:rStyle w:val="Hyperlink"/>
          <w:rFonts w:ascii="Times New Roman" w:hAnsi="Times New Roman"/>
          <w:b/>
          <w:iCs/>
          <w:color w:val="auto"/>
          <w:sz w:val="28"/>
          <w:szCs w:val="28"/>
          <w:u w:val="none"/>
        </w:rPr>
        <w:tab/>
        <w:t>Ardelean Răzvan-Mitel</w:t>
      </w:r>
    </w:p>
    <w:p w:rsidR="008A6E0B" w:rsidRDefault="008A6E0B">
      <w:pPr>
        <w:rPr>
          <w:rFonts w:ascii="Times New Roman" w:hAnsi="Times New Roman"/>
          <w:sz w:val="24"/>
          <w:szCs w:val="24"/>
        </w:rPr>
      </w:pPr>
      <w:r>
        <w:rPr>
          <w:rFonts w:ascii="Times New Roman" w:hAnsi="Times New Roman"/>
          <w:sz w:val="24"/>
          <w:szCs w:val="24"/>
        </w:rPr>
        <w:br w:type="page"/>
      </w:r>
    </w:p>
    <w:p w:rsidR="0067260D" w:rsidRDefault="0067260D"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Pr="007F7318" w:rsidRDefault="008A6E0B" w:rsidP="0067260D">
      <w:pPr>
        <w:rPr>
          <w:rFonts w:ascii="Times New Roman" w:hAnsi="Times New Roman"/>
          <w:sz w:val="24"/>
          <w:szCs w:val="24"/>
        </w:rPr>
      </w:pPr>
    </w:p>
    <w:p w:rsidR="008A6E0B" w:rsidRDefault="008A6E0B" w:rsidP="008A6E0B">
      <w:pPr>
        <w:pStyle w:val="Heading1"/>
      </w:pPr>
      <w:bookmarkStart w:id="0" w:name="_Toc425589388"/>
      <w:r>
        <w:t>Cuprins</w:t>
      </w:r>
      <w:bookmarkEnd w:id="0"/>
    </w:p>
    <w:p w:rsidR="008A6E0B" w:rsidRPr="00346488" w:rsidRDefault="008A6E0B" w:rsidP="008A6E0B"/>
    <w:sdt>
      <w:sdtPr>
        <w:id w:val="-849866485"/>
        <w:docPartObj>
          <w:docPartGallery w:val="Table of Contents"/>
          <w:docPartUnique/>
        </w:docPartObj>
      </w:sdtPr>
      <w:sdtEndPr>
        <w:rPr>
          <w:rFonts w:ascii="Times New Roman" w:hAnsi="Times New Roman"/>
          <w:b/>
          <w:bCs/>
          <w:noProof/>
          <w:sz w:val="24"/>
          <w:szCs w:val="24"/>
        </w:rPr>
      </w:sdtEndPr>
      <w:sdtContent>
        <w:p w:rsidR="00EC0D5F" w:rsidRDefault="008A6E0B">
          <w:pPr>
            <w:pStyle w:val="TOC1"/>
            <w:tabs>
              <w:tab w:val="right" w:leader="dot" w:pos="9961"/>
            </w:tabs>
            <w:rPr>
              <w:rFonts w:asciiTheme="minorHAnsi" w:eastAsiaTheme="minorEastAsia" w:hAnsiTheme="minorHAnsi" w:cstheme="minorBidi"/>
              <w:noProof/>
              <w:lang w:eastAsia="ro-RO"/>
            </w:rPr>
          </w:pPr>
          <w:r w:rsidRPr="00906F15">
            <w:fldChar w:fldCharType="begin"/>
          </w:r>
          <w:r w:rsidRPr="00906F15">
            <w:instrText xml:space="preserve"> TOC \o "1-3" \h \z \u </w:instrText>
          </w:r>
          <w:r w:rsidRPr="00906F15">
            <w:fldChar w:fldCharType="separate"/>
          </w:r>
          <w:hyperlink w:anchor="_Toc425589388" w:history="1">
            <w:r w:rsidR="00EC0D5F" w:rsidRPr="00EE2E46">
              <w:rPr>
                <w:rStyle w:val="Hyperlink"/>
                <w:noProof/>
              </w:rPr>
              <w:t>Cuprins</w:t>
            </w:r>
            <w:r w:rsidR="00EC0D5F">
              <w:rPr>
                <w:noProof/>
                <w:webHidden/>
              </w:rPr>
              <w:tab/>
            </w:r>
            <w:r w:rsidR="00EC0D5F">
              <w:rPr>
                <w:noProof/>
                <w:webHidden/>
              </w:rPr>
              <w:fldChar w:fldCharType="begin"/>
            </w:r>
            <w:r w:rsidR="00EC0D5F">
              <w:rPr>
                <w:noProof/>
                <w:webHidden/>
              </w:rPr>
              <w:instrText xml:space="preserve"> PAGEREF _Toc425589388 \h </w:instrText>
            </w:r>
            <w:r w:rsidR="00EC0D5F">
              <w:rPr>
                <w:noProof/>
                <w:webHidden/>
              </w:rPr>
            </w:r>
            <w:r w:rsidR="00EC0D5F">
              <w:rPr>
                <w:noProof/>
                <w:webHidden/>
              </w:rPr>
              <w:fldChar w:fldCharType="separate"/>
            </w:r>
            <w:r w:rsidR="00F83FAC">
              <w:rPr>
                <w:noProof/>
                <w:webHidden/>
              </w:rPr>
              <w:t>1</w:t>
            </w:r>
            <w:r w:rsidR="00EC0D5F">
              <w:rPr>
                <w:noProof/>
                <w:webHidden/>
              </w:rPr>
              <w:fldChar w:fldCharType="end"/>
            </w:r>
          </w:hyperlink>
        </w:p>
        <w:p w:rsidR="00EC0D5F" w:rsidRDefault="00EC0D5F">
          <w:pPr>
            <w:pStyle w:val="TOC1"/>
            <w:tabs>
              <w:tab w:val="right" w:leader="dot" w:pos="9961"/>
            </w:tabs>
            <w:rPr>
              <w:rFonts w:asciiTheme="minorHAnsi" w:eastAsiaTheme="minorEastAsia" w:hAnsiTheme="minorHAnsi" w:cstheme="minorBidi"/>
              <w:noProof/>
              <w:lang w:eastAsia="ro-RO"/>
            </w:rPr>
          </w:pPr>
          <w:hyperlink w:anchor="_Toc425589389" w:history="1">
            <w:r w:rsidRPr="00EE2E46">
              <w:rPr>
                <w:rStyle w:val="Hyperlink"/>
                <w:noProof/>
              </w:rPr>
              <w:t>Aplicația</w:t>
            </w:r>
            <w:r>
              <w:rPr>
                <w:noProof/>
                <w:webHidden/>
              </w:rPr>
              <w:tab/>
            </w:r>
            <w:r>
              <w:rPr>
                <w:noProof/>
                <w:webHidden/>
              </w:rPr>
              <w:fldChar w:fldCharType="begin"/>
            </w:r>
            <w:r>
              <w:rPr>
                <w:noProof/>
                <w:webHidden/>
              </w:rPr>
              <w:instrText xml:space="preserve"> PAGEREF _Toc425589389 \h </w:instrText>
            </w:r>
            <w:r>
              <w:rPr>
                <w:noProof/>
                <w:webHidden/>
              </w:rPr>
            </w:r>
            <w:r>
              <w:rPr>
                <w:noProof/>
                <w:webHidden/>
              </w:rPr>
              <w:fldChar w:fldCharType="separate"/>
            </w:r>
            <w:r w:rsidR="00F83FAC">
              <w:rPr>
                <w:noProof/>
                <w:webHidden/>
              </w:rPr>
              <w:t>2</w:t>
            </w:r>
            <w:r>
              <w:rPr>
                <w:noProof/>
                <w:webHidden/>
              </w:rPr>
              <w:fldChar w:fldCharType="end"/>
            </w:r>
          </w:hyperlink>
        </w:p>
        <w:p w:rsidR="00EC0D5F" w:rsidRDefault="00EC0D5F">
          <w:pPr>
            <w:pStyle w:val="TOC1"/>
            <w:tabs>
              <w:tab w:val="right" w:leader="dot" w:pos="9961"/>
            </w:tabs>
            <w:rPr>
              <w:rFonts w:asciiTheme="minorHAnsi" w:eastAsiaTheme="minorEastAsia" w:hAnsiTheme="minorHAnsi" w:cstheme="minorBidi"/>
              <w:noProof/>
              <w:lang w:eastAsia="ro-RO"/>
            </w:rPr>
          </w:pPr>
          <w:hyperlink w:anchor="_Toc425589390" w:history="1">
            <w:r w:rsidRPr="00EE2E46">
              <w:rPr>
                <w:rStyle w:val="Hyperlink"/>
                <w:noProof/>
              </w:rPr>
              <w:t>Utilizarea aplicației</w:t>
            </w:r>
            <w:r>
              <w:rPr>
                <w:noProof/>
                <w:webHidden/>
              </w:rPr>
              <w:tab/>
            </w:r>
            <w:r>
              <w:rPr>
                <w:noProof/>
                <w:webHidden/>
              </w:rPr>
              <w:fldChar w:fldCharType="begin"/>
            </w:r>
            <w:r>
              <w:rPr>
                <w:noProof/>
                <w:webHidden/>
              </w:rPr>
              <w:instrText xml:space="preserve"> PAGEREF _Toc425589390 \h </w:instrText>
            </w:r>
            <w:r>
              <w:rPr>
                <w:noProof/>
                <w:webHidden/>
              </w:rPr>
            </w:r>
            <w:r>
              <w:rPr>
                <w:noProof/>
                <w:webHidden/>
              </w:rPr>
              <w:fldChar w:fldCharType="separate"/>
            </w:r>
            <w:r w:rsidR="00F83FAC">
              <w:rPr>
                <w:noProof/>
                <w:webHidden/>
              </w:rPr>
              <w:t>2</w:t>
            </w:r>
            <w:r>
              <w:rPr>
                <w:noProof/>
                <w:webHidden/>
              </w:rPr>
              <w:fldChar w:fldCharType="end"/>
            </w:r>
          </w:hyperlink>
        </w:p>
        <w:p w:rsidR="00EC0D5F" w:rsidRDefault="00EC0D5F">
          <w:pPr>
            <w:pStyle w:val="TOC1"/>
            <w:tabs>
              <w:tab w:val="right" w:leader="dot" w:pos="9961"/>
            </w:tabs>
            <w:rPr>
              <w:rFonts w:asciiTheme="minorHAnsi" w:eastAsiaTheme="minorEastAsia" w:hAnsiTheme="minorHAnsi" w:cstheme="minorBidi"/>
              <w:noProof/>
              <w:lang w:eastAsia="ro-RO"/>
            </w:rPr>
          </w:pPr>
          <w:hyperlink w:anchor="_Toc425589391" w:history="1">
            <w:r w:rsidRPr="00EE2E46">
              <w:rPr>
                <w:rStyle w:val="Hyperlink"/>
                <w:noProof/>
              </w:rPr>
              <w:t>Particularități</w:t>
            </w:r>
            <w:r>
              <w:rPr>
                <w:noProof/>
                <w:webHidden/>
              </w:rPr>
              <w:tab/>
            </w:r>
            <w:r>
              <w:rPr>
                <w:noProof/>
                <w:webHidden/>
              </w:rPr>
              <w:fldChar w:fldCharType="begin"/>
            </w:r>
            <w:r>
              <w:rPr>
                <w:noProof/>
                <w:webHidden/>
              </w:rPr>
              <w:instrText xml:space="preserve"> PAGEREF _Toc425589391 \h </w:instrText>
            </w:r>
            <w:r>
              <w:rPr>
                <w:noProof/>
                <w:webHidden/>
              </w:rPr>
            </w:r>
            <w:r>
              <w:rPr>
                <w:noProof/>
                <w:webHidden/>
              </w:rPr>
              <w:fldChar w:fldCharType="separate"/>
            </w:r>
            <w:r w:rsidR="00F83FAC">
              <w:rPr>
                <w:noProof/>
                <w:webHidden/>
              </w:rPr>
              <w:t>4</w:t>
            </w:r>
            <w:r>
              <w:rPr>
                <w:noProof/>
                <w:webHidden/>
              </w:rPr>
              <w:fldChar w:fldCharType="end"/>
            </w:r>
          </w:hyperlink>
        </w:p>
        <w:p w:rsidR="00EC0D5F" w:rsidRDefault="00EC0D5F">
          <w:pPr>
            <w:pStyle w:val="TOC2"/>
            <w:tabs>
              <w:tab w:val="right" w:leader="dot" w:pos="9961"/>
            </w:tabs>
            <w:rPr>
              <w:rFonts w:asciiTheme="minorHAnsi" w:eastAsiaTheme="minorEastAsia" w:hAnsiTheme="minorHAnsi" w:cstheme="minorBidi"/>
              <w:noProof/>
              <w:lang w:eastAsia="ro-RO"/>
            </w:rPr>
          </w:pPr>
          <w:hyperlink w:anchor="_Toc425589392" w:history="1">
            <w:r w:rsidRPr="00EE2E46">
              <w:rPr>
                <w:rStyle w:val="Hyperlink"/>
                <w:noProof/>
              </w:rPr>
              <w:t>Crearea unui algoritm</w:t>
            </w:r>
            <w:r>
              <w:rPr>
                <w:noProof/>
                <w:webHidden/>
              </w:rPr>
              <w:tab/>
            </w:r>
            <w:r>
              <w:rPr>
                <w:noProof/>
                <w:webHidden/>
              </w:rPr>
              <w:fldChar w:fldCharType="begin"/>
            </w:r>
            <w:r>
              <w:rPr>
                <w:noProof/>
                <w:webHidden/>
              </w:rPr>
              <w:instrText xml:space="preserve"> PAGEREF _Toc425589392 \h </w:instrText>
            </w:r>
            <w:r>
              <w:rPr>
                <w:noProof/>
                <w:webHidden/>
              </w:rPr>
            </w:r>
            <w:r>
              <w:rPr>
                <w:noProof/>
                <w:webHidden/>
              </w:rPr>
              <w:fldChar w:fldCharType="separate"/>
            </w:r>
            <w:r w:rsidR="00F83FAC">
              <w:rPr>
                <w:noProof/>
                <w:webHidden/>
              </w:rPr>
              <w:t>4</w:t>
            </w:r>
            <w:r>
              <w:rPr>
                <w:noProof/>
                <w:webHidden/>
              </w:rPr>
              <w:fldChar w:fldCharType="end"/>
            </w:r>
          </w:hyperlink>
        </w:p>
        <w:p w:rsidR="00EC0D5F" w:rsidRDefault="00EC0D5F">
          <w:pPr>
            <w:pStyle w:val="TOC2"/>
            <w:tabs>
              <w:tab w:val="right" w:leader="dot" w:pos="9961"/>
            </w:tabs>
            <w:rPr>
              <w:rFonts w:asciiTheme="minorHAnsi" w:eastAsiaTheme="minorEastAsia" w:hAnsiTheme="minorHAnsi" w:cstheme="minorBidi"/>
              <w:noProof/>
              <w:lang w:eastAsia="ro-RO"/>
            </w:rPr>
          </w:pPr>
          <w:hyperlink w:anchor="_Toc425589393" w:history="1">
            <w:r w:rsidRPr="00EE2E46">
              <w:rPr>
                <w:rStyle w:val="Hyperlink"/>
                <w:noProof/>
              </w:rPr>
              <w:t>Demonstrarea algoritmilor</w:t>
            </w:r>
            <w:r>
              <w:rPr>
                <w:noProof/>
                <w:webHidden/>
              </w:rPr>
              <w:tab/>
            </w:r>
            <w:r>
              <w:rPr>
                <w:noProof/>
                <w:webHidden/>
              </w:rPr>
              <w:fldChar w:fldCharType="begin"/>
            </w:r>
            <w:r>
              <w:rPr>
                <w:noProof/>
                <w:webHidden/>
              </w:rPr>
              <w:instrText xml:space="preserve"> PAGEREF _Toc425589393 \h </w:instrText>
            </w:r>
            <w:r>
              <w:rPr>
                <w:noProof/>
                <w:webHidden/>
              </w:rPr>
            </w:r>
            <w:r>
              <w:rPr>
                <w:noProof/>
                <w:webHidden/>
              </w:rPr>
              <w:fldChar w:fldCharType="separate"/>
            </w:r>
            <w:r w:rsidR="00F83FAC">
              <w:rPr>
                <w:noProof/>
                <w:webHidden/>
              </w:rPr>
              <w:t>5</w:t>
            </w:r>
            <w:r>
              <w:rPr>
                <w:noProof/>
                <w:webHidden/>
              </w:rPr>
              <w:fldChar w:fldCharType="end"/>
            </w:r>
          </w:hyperlink>
        </w:p>
        <w:p w:rsidR="00EC0D5F" w:rsidRDefault="00EC0D5F">
          <w:pPr>
            <w:pStyle w:val="TOC1"/>
            <w:tabs>
              <w:tab w:val="right" w:leader="dot" w:pos="9961"/>
            </w:tabs>
            <w:rPr>
              <w:rFonts w:asciiTheme="minorHAnsi" w:eastAsiaTheme="minorEastAsia" w:hAnsiTheme="minorHAnsi" w:cstheme="minorBidi"/>
              <w:noProof/>
              <w:lang w:eastAsia="ro-RO"/>
            </w:rPr>
          </w:pPr>
          <w:hyperlink w:anchor="_Toc425589394" w:history="1">
            <w:r w:rsidRPr="00EE2E46">
              <w:rPr>
                <w:rStyle w:val="Hyperlink"/>
                <w:noProof/>
              </w:rPr>
              <w:t>Posibilități de dezvoltare.</w:t>
            </w:r>
            <w:r>
              <w:rPr>
                <w:noProof/>
                <w:webHidden/>
              </w:rPr>
              <w:tab/>
            </w:r>
            <w:r>
              <w:rPr>
                <w:noProof/>
                <w:webHidden/>
              </w:rPr>
              <w:fldChar w:fldCharType="begin"/>
            </w:r>
            <w:r>
              <w:rPr>
                <w:noProof/>
                <w:webHidden/>
              </w:rPr>
              <w:instrText xml:space="preserve"> PAGEREF _Toc425589394 \h </w:instrText>
            </w:r>
            <w:r>
              <w:rPr>
                <w:noProof/>
                <w:webHidden/>
              </w:rPr>
            </w:r>
            <w:r>
              <w:rPr>
                <w:noProof/>
                <w:webHidden/>
              </w:rPr>
              <w:fldChar w:fldCharType="separate"/>
            </w:r>
            <w:r w:rsidR="00F83FAC">
              <w:rPr>
                <w:noProof/>
                <w:webHidden/>
              </w:rPr>
              <w:t>5</w:t>
            </w:r>
            <w:r>
              <w:rPr>
                <w:noProof/>
                <w:webHidden/>
              </w:rPr>
              <w:fldChar w:fldCharType="end"/>
            </w:r>
          </w:hyperlink>
        </w:p>
        <w:p w:rsidR="00EC0D5F" w:rsidRDefault="00EC0D5F">
          <w:pPr>
            <w:pStyle w:val="TOC1"/>
            <w:tabs>
              <w:tab w:val="right" w:leader="dot" w:pos="9961"/>
            </w:tabs>
            <w:rPr>
              <w:rFonts w:asciiTheme="minorHAnsi" w:eastAsiaTheme="minorEastAsia" w:hAnsiTheme="minorHAnsi" w:cstheme="minorBidi"/>
              <w:noProof/>
              <w:lang w:eastAsia="ro-RO"/>
            </w:rPr>
          </w:pPr>
          <w:hyperlink w:anchor="_Toc425589395" w:history="1">
            <w:r w:rsidRPr="00EE2E46">
              <w:rPr>
                <w:rStyle w:val="Hyperlink"/>
                <w:noProof/>
              </w:rPr>
              <w:t>Resurse Hardware și Software necesare.</w:t>
            </w:r>
            <w:r>
              <w:rPr>
                <w:noProof/>
                <w:webHidden/>
              </w:rPr>
              <w:tab/>
            </w:r>
            <w:r>
              <w:rPr>
                <w:noProof/>
                <w:webHidden/>
              </w:rPr>
              <w:fldChar w:fldCharType="begin"/>
            </w:r>
            <w:r>
              <w:rPr>
                <w:noProof/>
                <w:webHidden/>
              </w:rPr>
              <w:instrText xml:space="preserve"> PAGEREF _Toc425589395 \h </w:instrText>
            </w:r>
            <w:r>
              <w:rPr>
                <w:noProof/>
                <w:webHidden/>
              </w:rPr>
            </w:r>
            <w:r>
              <w:rPr>
                <w:noProof/>
                <w:webHidden/>
              </w:rPr>
              <w:fldChar w:fldCharType="separate"/>
            </w:r>
            <w:r w:rsidR="00F83FAC">
              <w:rPr>
                <w:noProof/>
                <w:webHidden/>
              </w:rPr>
              <w:t>6</w:t>
            </w:r>
            <w:r>
              <w:rPr>
                <w:noProof/>
                <w:webHidden/>
              </w:rPr>
              <w:fldChar w:fldCharType="end"/>
            </w:r>
          </w:hyperlink>
        </w:p>
        <w:p w:rsidR="00EC0D5F" w:rsidRDefault="00EC0D5F">
          <w:pPr>
            <w:pStyle w:val="TOC1"/>
            <w:tabs>
              <w:tab w:val="right" w:leader="dot" w:pos="9961"/>
            </w:tabs>
            <w:rPr>
              <w:rFonts w:asciiTheme="minorHAnsi" w:eastAsiaTheme="minorEastAsia" w:hAnsiTheme="minorHAnsi" w:cstheme="minorBidi"/>
              <w:noProof/>
              <w:lang w:eastAsia="ro-RO"/>
            </w:rPr>
          </w:pPr>
          <w:hyperlink w:anchor="_Toc425589396" w:history="1">
            <w:r w:rsidRPr="00EE2E46">
              <w:rPr>
                <w:rStyle w:val="Hyperlink"/>
                <w:noProof/>
              </w:rPr>
              <w:t>Bibliografie</w:t>
            </w:r>
            <w:r>
              <w:rPr>
                <w:noProof/>
                <w:webHidden/>
              </w:rPr>
              <w:tab/>
            </w:r>
            <w:r>
              <w:rPr>
                <w:noProof/>
                <w:webHidden/>
              </w:rPr>
              <w:fldChar w:fldCharType="begin"/>
            </w:r>
            <w:r>
              <w:rPr>
                <w:noProof/>
                <w:webHidden/>
              </w:rPr>
              <w:instrText xml:space="preserve"> PAGEREF _Toc425589396 \h </w:instrText>
            </w:r>
            <w:r>
              <w:rPr>
                <w:noProof/>
                <w:webHidden/>
              </w:rPr>
            </w:r>
            <w:r>
              <w:rPr>
                <w:noProof/>
                <w:webHidden/>
              </w:rPr>
              <w:fldChar w:fldCharType="separate"/>
            </w:r>
            <w:r w:rsidR="00F83FAC">
              <w:rPr>
                <w:noProof/>
                <w:webHidden/>
              </w:rPr>
              <w:t>6</w:t>
            </w:r>
            <w:r>
              <w:rPr>
                <w:noProof/>
                <w:webHidden/>
              </w:rPr>
              <w:fldChar w:fldCharType="end"/>
            </w:r>
          </w:hyperlink>
        </w:p>
        <w:p w:rsidR="008A6E0B" w:rsidRPr="00346488" w:rsidRDefault="008A6E0B" w:rsidP="008A6E0B">
          <w:pPr>
            <w:spacing w:line="360" w:lineRule="auto"/>
            <w:jc w:val="both"/>
            <w:rPr>
              <w:rFonts w:ascii="Times New Roman" w:hAnsi="Times New Roman"/>
              <w:sz w:val="24"/>
              <w:szCs w:val="24"/>
            </w:rPr>
          </w:pPr>
          <w:r w:rsidRPr="00906F15">
            <w:fldChar w:fldCharType="end"/>
          </w:r>
        </w:p>
      </w:sdtContent>
    </w:sdt>
    <w:p w:rsidR="000C3CB7" w:rsidRDefault="008A6E0B" w:rsidP="003C6209">
      <w:pPr>
        <w:rPr>
          <w:rFonts w:ascii="Times New Roman" w:hAnsi="Times New Roman"/>
          <w:b/>
          <w:sz w:val="36"/>
          <w:szCs w:val="36"/>
        </w:rPr>
      </w:pPr>
      <w:r>
        <w:rPr>
          <w:rFonts w:ascii="Times New Roman" w:hAnsi="Times New Roman"/>
          <w:b/>
          <w:sz w:val="36"/>
          <w:szCs w:val="36"/>
        </w:rPr>
        <w:br w:type="page"/>
      </w:r>
    </w:p>
    <w:p w:rsidR="00906F15" w:rsidRDefault="00906F15" w:rsidP="00906F15">
      <w:pPr>
        <w:pStyle w:val="Heading1"/>
      </w:pPr>
      <w:bookmarkStart w:id="1" w:name="_Toc425589389"/>
      <w:r>
        <w:lastRenderedPageBreak/>
        <w:t>Aplicația</w:t>
      </w:r>
      <w:bookmarkEnd w:id="1"/>
    </w:p>
    <w:p w:rsidR="00906F15" w:rsidRDefault="00F75ABF" w:rsidP="00906F15">
      <w:r>
        <w:tab/>
      </w:r>
      <w:r>
        <w:tab/>
      </w:r>
    </w:p>
    <w:p w:rsidR="00F75ABF" w:rsidRPr="00150AE5" w:rsidRDefault="00F75ABF" w:rsidP="00F75ABF">
      <w:pPr>
        <w:ind w:firstLine="708"/>
      </w:pPr>
      <w:r w:rsidRPr="00906F15">
        <w:rPr>
          <w:rFonts w:ascii="Times New Roman" w:hAnsi="Times New Roman"/>
          <w:b/>
          <w:sz w:val="24"/>
          <w:szCs w:val="24"/>
        </w:rPr>
        <w:t>Aplicația este una originală care facilitează învățarea structurilor de date de tip graf alături de aplicațiile acestora în nenumărați algoritmi.</w:t>
      </w:r>
    </w:p>
    <w:p w:rsidR="00906F15" w:rsidRPr="00906F15" w:rsidRDefault="00906F15" w:rsidP="00906F15">
      <w:pPr>
        <w:spacing w:line="360" w:lineRule="auto"/>
        <w:rPr>
          <w:rFonts w:ascii="Times New Roman" w:hAnsi="Times New Roman"/>
          <w:b/>
          <w:sz w:val="24"/>
          <w:szCs w:val="24"/>
        </w:rPr>
      </w:pPr>
      <w:r>
        <w:tab/>
      </w:r>
      <w:r w:rsidR="00F75ABF">
        <w:rPr>
          <w:rFonts w:ascii="Times New Roman" w:hAnsi="Times New Roman"/>
          <w:b/>
          <w:sz w:val="24"/>
          <w:szCs w:val="24"/>
        </w:rPr>
        <w:t>Ea</w:t>
      </w:r>
      <w:r w:rsidRPr="00906F15">
        <w:rPr>
          <w:rFonts w:ascii="Times New Roman" w:hAnsi="Times New Roman"/>
          <w:b/>
          <w:sz w:val="24"/>
          <w:szCs w:val="24"/>
        </w:rPr>
        <w:t xml:space="preserve"> este foarte flexibilă, ea nu necesită o instalare, intrând astfel în categoria aplicațiilor portabile. </w:t>
      </w:r>
    </w:p>
    <w:p w:rsidR="00906F15" w:rsidRPr="00906F15" w:rsidRDefault="00906F15" w:rsidP="007D362F">
      <w:pPr>
        <w:spacing w:line="360" w:lineRule="auto"/>
        <w:ind w:firstLine="708"/>
        <w:jc w:val="both"/>
        <w:rPr>
          <w:rFonts w:ascii="Times New Roman" w:hAnsi="Times New Roman"/>
          <w:b/>
          <w:sz w:val="24"/>
          <w:szCs w:val="24"/>
        </w:rPr>
      </w:pPr>
      <w:r w:rsidRPr="00906F15">
        <w:rPr>
          <w:rFonts w:ascii="Times New Roman" w:hAnsi="Times New Roman"/>
          <w:b/>
          <w:sz w:val="24"/>
          <w:szCs w:val="24"/>
        </w:rPr>
        <w:t>Aceasta se prezintă la un stadiu de „release”, fiind o versiune stabilă si curățată de orice eroare sau bug găsit. Interfața este una ușor de folosit, intuitivă</w:t>
      </w:r>
      <w:r w:rsidR="00F75ABF">
        <w:rPr>
          <w:rFonts w:ascii="Times New Roman" w:hAnsi="Times New Roman"/>
          <w:b/>
          <w:sz w:val="24"/>
          <w:szCs w:val="24"/>
        </w:rPr>
        <w:t>,</w:t>
      </w:r>
      <w:r w:rsidRPr="00906F15">
        <w:rPr>
          <w:rFonts w:ascii="Times New Roman" w:hAnsi="Times New Roman"/>
          <w:b/>
          <w:sz w:val="24"/>
          <w:szCs w:val="24"/>
        </w:rPr>
        <w:t xml:space="preserve"> plăcută la aspect. Aceasta se adaptează la diferite rezoluții și permite utilizatorului să folosească eficient spațiul. </w:t>
      </w:r>
      <w:r w:rsidR="007D362F" w:rsidRPr="00906F15">
        <w:rPr>
          <w:rFonts w:ascii="Times New Roman" w:hAnsi="Times New Roman"/>
          <w:b/>
          <w:sz w:val="24"/>
          <w:szCs w:val="24"/>
        </w:rPr>
        <w:t>Culorile alese sunt în nuanțe pastelate, nu sunt stridente, obositoare.</w:t>
      </w:r>
    </w:p>
    <w:p w:rsidR="00906F15" w:rsidRPr="00906F15" w:rsidRDefault="00906F15" w:rsidP="00906F15">
      <w:pPr>
        <w:spacing w:line="360" w:lineRule="auto"/>
        <w:rPr>
          <w:rFonts w:ascii="Times New Roman" w:hAnsi="Times New Roman"/>
          <w:b/>
          <w:sz w:val="24"/>
          <w:szCs w:val="24"/>
        </w:rPr>
      </w:pPr>
      <w:r w:rsidRPr="00906F15">
        <w:rPr>
          <w:rFonts w:ascii="Times New Roman" w:hAnsi="Times New Roman"/>
          <w:b/>
          <w:sz w:val="24"/>
          <w:szCs w:val="24"/>
        </w:rPr>
        <w:tab/>
        <w:t>Prin adăugarea diferitor algoritmi sub forma unor extensii se perm</w:t>
      </w:r>
      <w:bookmarkStart w:id="2" w:name="_GoBack"/>
      <w:bookmarkEnd w:id="2"/>
      <w:r w:rsidRPr="00906F15">
        <w:rPr>
          <w:rFonts w:ascii="Times New Roman" w:hAnsi="Times New Roman"/>
          <w:b/>
          <w:sz w:val="24"/>
          <w:szCs w:val="24"/>
        </w:rPr>
        <w:t>ite actualizarea conținutului iar utilizatorul poate modela aplicația pentru a-i satisface propriile cerințe.</w:t>
      </w:r>
    </w:p>
    <w:p w:rsidR="007F7318" w:rsidRDefault="00F91CB2" w:rsidP="003C6209">
      <w:pPr>
        <w:pStyle w:val="Heading1"/>
        <w:spacing w:line="360" w:lineRule="auto"/>
        <w:jc w:val="both"/>
        <w:rPr>
          <w:rFonts w:ascii="Times New Roman" w:hAnsi="Times New Roman"/>
          <w:sz w:val="24"/>
          <w:szCs w:val="24"/>
        </w:rPr>
      </w:pPr>
      <w:bookmarkStart w:id="3" w:name="_Toc425589390"/>
      <w:r>
        <w:t>Utilizarea</w:t>
      </w:r>
      <w:r w:rsidR="00007435">
        <w:t xml:space="preserve"> aplicației</w:t>
      </w:r>
      <w:bookmarkEnd w:id="3"/>
    </w:p>
    <w:p w:rsidR="008145C1" w:rsidRDefault="00AE0366" w:rsidP="00906F15">
      <w:pPr>
        <w:spacing w:line="360" w:lineRule="auto"/>
        <w:ind w:firstLine="708"/>
        <w:jc w:val="both"/>
        <w:rPr>
          <w:rFonts w:ascii="Times New Roman" w:hAnsi="Times New Roman"/>
          <w:sz w:val="24"/>
          <w:szCs w:val="24"/>
        </w:rPr>
      </w:pPr>
      <w:r w:rsidRPr="006A4C0F">
        <w:rPr>
          <w:rFonts w:ascii="Times New Roman" w:hAnsi="Times New Roman"/>
          <w:sz w:val="24"/>
          <w:szCs w:val="24"/>
        </w:rPr>
        <w:t>Pentru demo</w:t>
      </w:r>
      <w:r w:rsidR="00CF1AB6" w:rsidRPr="006A4C0F">
        <w:rPr>
          <w:rFonts w:ascii="Times New Roman" w:hAnsi="Times New Roman"/>
          <w:sz w:val="24"/>
          <w:szCs w:val="24"/>
        </w:rPr>
        <w:t>nstrație am creat un editor de grafur</w:t>
      </w:r>
      <w:r w:rsidR="009C4E7D">
        <w:rPr>
          <w:rFonts w:ascii="Times New Roman" w:hAnsi="Times New Roman"/>
          <w:sz w:val="24"/>
          <w:szCs w:val="24"/>
        </w:rPr>
        <w:t>i, prin care utilizatorul poate</w:t>
      </w:r>
      <w:r w:rsidR="00CF1AB6" w:rsidRPr="006A4C0F">
        <w:rPr>
          <w:rFonts w:ascii="Times New Roman" w:hAnsi="Times New Roman"/>
          <w:sz w:val="24"/>
          <w:szCs w:val="24"/>
        </w:rPr>
        <w:t xml:space="preserve"> deschid</w:t>
      </w:r>
      <w:r w:rsidR="009217B4">
        <w:rPr>
          <w:rFonts w:ascii="Times New Roman" w:hAnsi="Times New Roman"/>
          <w:sz w:val="24"/>
          <w:szCs w:val="24"/>
        </w:rPr>
        <w:t>e un fișier de tip .graf(graf salvat anterior) sau</w:t>
      </w:r>
      <w:r w:rsidR="00773C0C" w:rsidRPr="006A4C0F">
        <w:rPr>
          <w:rFonts w:ascii="Times New Roman" w:hAnsi="Times New Roman"/>
          <w:sz w:val="24"/>
          <w:szCs w:val="24"/>
        </w:rPr>
        <w:t xml:space="preserve"> poate </w:t>
      </w:r>
      <w:r w:rsidR="00CF1AB6" w:rsidRPr="006A4C0F">
        <w:rPr>
          <w:rFonts w:ascii="Times New Roman" w:hAnsi="Times New Roman"/>
          <w:sz w:val="24"/>
          <w:szCs w:val="24"/>
        </w:rPr>
        <w:t xml:space="preserve">construi un </w:t>
      </w:r>
      <w:r w:rsidR="009217B4">
        <w:rPr>
          <w:rFonts w:ascii="Times New Roman" w:hAnsi="Times New Roman"/>
          <w:sz w:val="24"/>
          <w:szCs w:val="24"/>
        </w:rPr>
        <w:t xml:space="preserve">nou </w:t>
      </w:r>
      <w:r w:rsidR="00CF1AB6" w:rsidRPr="006A4C0F">
        <w:rPr>
          <w:rFonts w:ascii="Times New Roman" w:hAnsi="Times New Roman"/>
          <w:sz w:val="24"/>
          <w:szCs w:val="24"/>
        </w:rPr>
        <w:t xml:space="preserve">graf </w:t>
      </w:r>
      <w:r w:rsidR="009217B4">
        <w:rPr>
          <w:rFonts w:ascii="Times New Roman" w:hAnsi="Times New Roman"/>
          <w:sz w:val="24"/>
          <w:szCs w:val="24"/>
        </w:rPr>
        <w:t>creând noduri, muchii</w:t>
      </w:r>
      <w:r w:rsidR="00CF1AB6" w:rsidRPr="006A4C0F">
        <w:rPr>
          <w:rFonts w:ascii="Times New Roman" w:hAnsi="Times New Roman"/>
          <w:sz w:val="24"/>
          <w:szCs w:val="24"/>
        </w:rPr>
        <w:t xml:space="preserve"> și </w:t>
      </w:r>
      <w:r w:rsidR="00773C0C" w:rsidRPr="006A4C0F">
        <w:rPr>
          <w:rFonts w:ascii="Times New Roman" w:hAnsi="Times New Roman"/>
          <w:sz w:val="24"/>
          <w:szCs w:val="24"/>
        </w:rPr>
        <w:t>definind valorile acestora</w:t>
      </w:r>
      <w:r w:rsidR="00CF1AB6" w:rsidRPr="006A4C0F">
        <w:rPr>
          <w:rFonts w:ascii="Times New Roman" w:hAnsi="Times New Roman"/>
          <w:sz w:val="24"/>
          <w:szCs w:val="24"/>
        </w:rPr>
        <w:t xml:space="preserve">. </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Prin apăsarea butonului „Construiește” utilizatorul deschide un toolbox cu opțiuni pentru adăugarea unui nod nou, adăugarea unei noi muchii sau auto-aranjarea în spațiu a nodurilor sub forma unui poligon convex regulat cu n vârfuri.</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Prin Click dreapta pe unul dintre noduri el este șters, împreună cu toate muchiile incidente acestuia.</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 xml:space="preserve">Prin metoda </w:t>
      </w:r>
      <w:r w:rsidR="008145AB">
        <w:rPr>
          <w:rFonts w:ascii="Times New Roman" w:hAnsi="Times New Roman"/>
          <w:sz w:val="24"/>
          <w:szCs w:val="24"/>
        </w:rPr>
        <w:t>„</w:t>
      </w:r>
      <w:r>
        <w:rPr>
          <w:rFonts w:ascii="Times New Roman" w:hAnsi="Times New Roman"/>
          <w:sz w:val="24"/>
          <w:szCs w:val="24"/>
        </w:rPr>
        <w:t>drag and drop</w:t>
      </w:r>
      <w:r w:rsidR="008145AB">
        <w:rPr>
          <w:rFonts w:ascii="Times New Roman" w:hAnsi="Times New Roman"/>
          <w:sz w:val="24"/>
          <w:szCs w:val="24"/>
        </w:rPr>
        <w:t>”</w:t>
      </w:r>
      <w:r>
        <w:rPr>
          <w:rFonts w:ascii="Times New Roman" w:hAnsi="Times New Roman"/>
          <w:sz w:val="24"/>
          <w:szCs w:val="24"/>
        </w:rPr>
        <w:t xml:space="preserve"> nodurile pot fi mutate și aranjate de către utilizator într-un mod care să faciliteze urmărirea algoritmului.</w:t>
      </w:r>
    </w:p>
    <w:p w:rsidR="00773C0C" w:rsidRDefault="008145C1" w:rsidP="00C572FD">
      <w:pPr>
        <w:spacing w:line="360" w:lineRule="auto"/>
        <w:ind w:firstLine="708"/>
        <w:jc w:val="both"/>
        <w:rPr>
          <w:rFonts w:ascii="Times New Roman" w:hAnsi="Times New Roman"/>
          <w:sz w:val="24"/>
          <w:szCs w:val="24"/>
        </w:rPr>
      </w:pPr>
      <w:r>
        <w:rPr>
          <w:rFonts w:ascii="Times New Roman" w:hAnsi="Times New Roman"/>
          <w:sz w:val="24"/>
          <w:szCs w:val="24"/>
        </w:rPr>
        <w:t>L</w:t>
      </w:r>
      <w:r w:rsidR="00CF1AB6" w:rsidRPr="006A4C0F">
        <w:rPr>
          <w:rFonts w:ascii="Times New Roman" w:hAnsi="Times New Roman"/>
          <w:sz w:val="24"/>
          <w:szCs w:val="24"/>
        </w:rPr>
        <w:t xml:space="preserve">a apăsarea butonului „Generează” aplicația va genera un graf cu 7 noduri, cu muchii de costuri randomizate. </w:t>
      </w:r>
      <w:r w:rsidR="00FA64EE">
        <w:rPr>
          <w:rFonts w:ascii="Times New Roman" w:hAnsi="Times New Roman"/>
          <w:sz w:val="24"/>
          <w:szCs w:val="24"/>
        </w:rPr>
        <w:t>Acestea vor fi aranjate în forma unui heptagon, după modelul auto-aranjare.</w:t>
      </w:r>
    </w:p>
    <w:p w:rsidR="008145AB" w:rsidRPr="006A4C0F" w:rsidRDefault="008145AB" w:rsidP="00C572FD">
      <w:pPr>
        <w:spacing w:line="360" w:lineRule="auto"/>
        <w:ind w:firstLine="708"/>
        <w:jc w:val="both"/>
        <w:rPr>
          <w:rFonts w:ascii="Times New Roman" w:hAnsi="Times New Roman"/>
          <w:sz w:val="24"/>
          <w:szCs w:val="24"/>
        </w:rPr>
      </w:pPr>
      <w:r>
        <w:rPr>
          <w:rFonts w:ascii="Times New Roman" w:hAnsi="Times New Roman"/>
          <w:sz w:val="24"/>
          <w:szCs w:val="24"/>
        </w:rPr>
        <w:t>Un graf astfel creat poate fii modificat ulterior prin adăugarea altor nodur</w:t>
      </w:r>
      <w:r w:rsidR="009217B4">
        <w:rPr>
          <w:rFonts w:ascii="Times New Roman" w:hAnsi="Times New Roman"/>
          <w:sz w:val="24"/>
          <w:szCs w:val="24"/>
        </w:rPr>
        <w:t xml:space="preserve">i/muchii sau prin ștergerea lor, </w:t>
      </w:r>
      <w:r>
        <w:rPr>
          <w:rFonts w:ascii="Times New Roman" w:hAnsi="Times New Roman"/>
          <w:sz w:val="24"/>
          <w:szCs w:val="24"/>
        </w:rPr>
        <w:t>in submeniul „Construiește”.</w:t>
      </w:r>
    </w:p>
    <w:p w:rsidR="00AE0366" w:rsidRDefault="00CF1AB6" w:rsidP="00C572FD">
      <w:pPr>
        <w:spacing w:line="360" w:lineRule="auto"/>
        <w:ind w:firstLine="708"/>
        <w:jc w:val="both"/>
        <w:rPr>
          <w:rFonts w:ascii="Times New Roman" w:hAnsi="Times New Roman"/>
          <w:sz w:val="24"/>
          <w:szCs w:val="24"/>
        </w:rPr>
      </w:pPr>
      <w:r w:rsidRPr="006A4C0F">
        <w:rPr>
          <w:rFonts w:ascii="Times New Roman" w:hAnsi="Times New Roman"/>
          <w:sz w:val="24"/>
          <w:szCs w:val="24"/>
        </w:rPr>
        <w:t>Graful creat poate fi mai apoi salvat în fișier, pentru utilizări ulterioare</w:t>
      </w:r>
      <w:r w:rsidR="008145AB">
        <w:rPr>
          <w:rFonts w:ascii="Times New Roman" w:hAnsi="Times New Roman"/>
          <w:sz w:val="24"/>
          <w:szCs w:val="24"/>
        </w:rPr>
        <w:t xml:space="preserve">. </w:t>
      </w:r>
    </w:p>
    <w:p w:rsidR="004B3054" w:rsidRPr="004B3054"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lastRenderedPageBreak/>
        <w:t>Din primul submeniu, „Algoritmi” pot fi selectate două opțiuni: „Creează” si „Adaugă”. Opțiunea „Creează” va deschide o nouă fereastră în care se poate crea și salva cod sursă scris de utilizator, alături de partea teoretică-explicativă a codului, sub forma unui fișier .txt sau .algo care descrie un algoritm și poate fi adăugat ulterior in aplicație folosind opțiunea „Adaugă”.</w:t>
      </w:r>
    </w:p>
    <w:p w:rsidR="004B3054" w:rsidRPr="004B3054"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Crearea unui algoritm de către utilizator sub forma unor astfel de plug-in-uri permite aplicația să fie extinsă iar conținutul poate fi actualizat si gestionat atât de developer cât si de un Third-party. Această opțiune este explicată mai pe larg la „</w:t>
      </w:r>
      <w:r w:rsidR="00EC0D5F">
        <w:rPr>
          <w:rFonts w:ascii="Times New Roman" w:hAnsi="Times New Roman"/>
          <w:sz w:val="24"/>
          <w:szCs w:val="24"/>
        </w:rPr>
        <w:t>Particularitati</w:t>
      </w:r>
      <w:r w:rsidRPr="004B3054">
        <w:rPr>
          <w:rFonts w:ascii="Times New Roman" w:hAnsi="Times New Roman"/>
          <w:sz w:val="24"/>
          <w:szCs w:val="24"/>
        </w:rPr>
        <w:t xml:space="preserve"> – Crearea unui algoritm”</w:t>
      </w:r>
    </w:p>
    <w:p w:rsidR="004B3054" w:rsidRPr="004B3054" w:rsidRDefault="004B3054" w:rsidP="004B3054">
      <w:pPr>
        <w:spacing w:line="360" w:lineRule="auto"/>
        <w:rPr>
          <w:rFonts w:ascii="Times New Roman" w:hAnsi="Times New Roman"/>
          <w:sz w:val="24"/>
          <w:szCs w:val="24"/>
        </w:rPr>
      </w:pPr>
      <w:r w:rsidRPr="004B3054">
        <w:rPr>
          <w:rFonts w:ascii="Times New Roman" w:hAnsi="Times New Roman"/>
          <w:sz w:val="24"/>
          <w:szCs w:val="24"/>
        </w:rPr>
        <w:tab/>
        <w:t>Prin opțiunea Adaugă se poate alege un fișier de tip .txt sau .algo. Acesta este mai întâi verificat ca fiind un algoritm valid. Dacă acesta corespunde undei verificări generale este adăugat in folder-ul aplicației si va fi adăugat ca submeniu in bara principală.</w:t>
      </w:r>
    </w:p>
    <w:p w:rsidR="004B3054" w:rsidRPr="004B3054" w:rsidRDefault="004B3054" w:rsidP="004B3054">
      <w:pPr>
        <w:spacing w:line="360" w:lineRule="auto"/>
        <w:rPr>
          <w:rFonts w:ascii="Times New Roman" w:hAnsi="Times New Roman"/>
          <w:sz w:val="24"/>
          <w:szCs w:val="24"/>
        </w:rPr>
      </w:pPr>
      <w:r w:rsidRPr="004B3054">
        <w:rPr>
          <w:rFonts w:ascii="Times New Roman" w:hAnsi="Times New Roman"/>
          <w:sz w:val="24"/>
          <w:szCs w:val="24"/>
        </w:rPr>
        <w:tab/>
        <w:t>Toți algoritmii adăugați vor fi vizibili în oricare redeschidere a aplicației până când se alege opțiunea „Ștergere” a algoritmului. Această modificare este vizibilă atât instant cât și pe durata întrucât și fișierul .algo corespunzător algoritmului este șters din folder-ul aplicației.</w:t>
      </w:r>
    </w:p>
    <w:p w:rsidR="004B3054" w:rsidRPr="00A22B3E"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Există doi algoritmi predefiniți: „Kruskal” și „Prim” care rezolvă problema Arborelui Parțial de Cost Minim. Aceștia nu pot fi șterși și pot manipula controalele aplicației si elementele grafului în moduri care nu sunt valabile într-un algoritm creat de utilizator.</w:t>
      </w:r>
    </w:p>
    <w:p w:rsidR="004B3054" w:rsidRPr="006A4C0F" w:rsidRDefault="004B3054" w:rsidP="00C572FD">
      <w:pPr>
        <w:spacing w:line="360" w:lineRule="auto"/>
        <w:ind w:firstLine="708"/>
        <w:jc w:val="both"/>
        <w:rPr>
          <w:rFonts w:ascii="Times New Roman" w:hAnsi="Times New Roman"/>
          <w:sz w:val="24"/>
          <w:szCs w:val="24"/>
        </w:rPr>
      </w:pPr>
    </w:p>
    <w:p w:rsidR="00CF1AB6" w:rsidRPr="006A4C0F" w:rsidRDefault="00773C0C" w:rsidP="00C572FD">
      <w:pPr>
        <w:spacing w:line="360" w:lineRule="auto"/>
        <w:ind w:firstLine="708"/>
        <w:rPr>
          <w:rFonts w:ascii="Times New Roman" w:hAnsi="Times New Roman"/>
          <w:sz w:val="24"/>
          <w:szCs w:val="24"/>
        </w:rPr>
      </w:pPr>
      <w:r w:rsidRPr="006A4C0F">
        <w:rPr>
          <w:rFonts w:ascii="Times New Roman" w:hAnsi="Times New Roman"/>
          <w:sz w:val="24"/>
          <w:szCs w:val="24"/>
        </w:rPr>
        <w:t>La apăsarea butonului „Demonstrație” din submeniul „Kruskal”</w:t>
      </w:r>
      <w:r w:rsidR="00BD5C27">
        <w:rPr>
          <w:rFonts w:ascii="Times New Roman" w:hAnsi="Times New Roman"/>
          <w:sz w:val="24"/>
          <w:szCs w:val="24"/>
        </w:rPr>
        <w:t>,</w:t>
      </w:r>
      <w:r w:rsidR="008145AB">
        <w:rPr>
          <w:rFonts w:ascii="Times New Roman" w:hAnsi="Times New Roman"/>
          <w:sz w:val="24"/>
          <w:szCs w:val="24"/>
        </w:rPr>
        <w:t xml:space="preserve"> submeniul „Prim”</w:t>
      </w:r>
      <w:r w:rsidR="00BD5C27">
        <w:rPr>
          <w:rFonts w:ascii="Times New Roman" w:hAnsi="Times New Roman"/>
          <w:sz w:val="24"/>
          <w:szCs w:val="24"/>
        </w:rPr>
        <w:t xml:space="preserve"> sau alt submeniu care se refera la un algoritm(</w:t>
      </w:r>
      <w:r w:rsidR="005B6439">
        <w:rPr>
          <w:rFonts w:ascii="Times New Roman" w:hAnsi="Times New Roman"/>
          <w:sz w:val="24"/>
          <w:szCs w:val="24"/>
        </w:rPr>
        <w:t>adăugat</w:t>
      </w:r>
      <w:r w:rsidR="009C7493">
        <w:rPr>
          <w:rFonts w:ascii="Times New Roman" w:hAnsi="Times New Roman"/>
          <w:sz w:val="24"/>
          <w:szCs w:val="24"/>
        </w:rPr>
        <w:t xml:space="preserve"> </w:t>
      </w:r>
      <w:r w:rsidR="00BD5C27">
        <w:rPr>
          <w:rFonts w:ascii="Times New Roman" w:hAnsi="Times New Roman"/>
          <w:sz w:val="24"/>
          <w:szCs w:val="24"/>
        </w:rPr>
        <w:t xml:space="preserve">de </w:t>
      </w:r>
      <w:r w:rsidR="005B6439">
        <w:rPr>
          <w:rFonts w:ascii="Times New Roman" w:hAnsi="Times New Roman"/>
          <w:sz w:val="24"/>
          <w:szCs w:val="24"/>
        </w:rPr>
        <w:t>către</w:t>
      </w:r>
      <w:r w:rsidR="00BD5C27">
        <w:rPr>
          <w:rFonts w:ascii="Times New Roman" w:hAnsi="Times New Roman"/>
          <w:sz w:val="24"/>
          <w:szCs w:val="24"/>
        </w:rPr>
        <w:t xml:space="preserve"> utilizator)</w:t>
      </w:r>
      <w:r w:rsidRPr="006A4C0F">
        <w:rPr>
          <w:rFonts w:ascii="Times New Roman" w:hAnsi="Times New Roman"/>
          <w:sz w:val="24"/>
          <w:szCs w:val="24"/>
        </w:rPr>
        <w:t xml:space="preserve"> se va deschide în partea dreaptă interfața de control a algoritmului. Prin butonul „Setup” sunt preluate datele graful</w:t>
      </w:r>
      <w:r w:rsidR="00ED5F05" w:rsidRPr="006A4C0F">
        <w:rPr>
          <w:rFonts w:ascii="Times New Roman" w:hAnsi="Times New Roman"/>
          <w:sz w:val="24"/>
          <w:szCs w:val="24"/>
        </w:rPr>
        <w:t>ui și începe rularea propriu zisă a algoritmului.</w:t>
      </w:r>
    </w:p>
    <w:p w:rsidR="00ED5F05" w:rsidRPr="006A4C0F" w:rsidRDefault="00ED5F05" w:rsidP="00C572FD">
      <w:pPr>
        <w:spacing w:line="360" w:lineRule="auto"/>
        <w:ind w:firstLine="708"/>
        <w:rPr>
          <w:rFonts w:ascii="Times New Roman" w:hAnsi="Times New Roman"/>
          <w:sz w:val="24"/>
          <w:szCs w:val="24"/>
        </w:rPr>
      </w:pPr>
      <w:r w:rsidRPr="006A4C0F">
        <w:rPr>
          <w:rFonts w:ascii="Times New Roman" w:hAnsi="Times New Roman"/>
          <w:sz w:val="24"/>
          <w:szCs w:val="24"/>
        </w:rPr>
        <w:t xml:space="preserve">Prin folosirea succesivă a butonului „Înainte” Utilizatorul poate rula programul pas cu pas, observând la fiecare iterație modificările petrecute în memorie, dar și direct pe graf. De asemenea, poate </w:t>
      </w:r>
      <w:r w:rsidR="00CF5540" w:rsidRPr="006A4C0F">
        <w:rPr>
          <w:rFonts w:ascii="Times New Roman" w:hAnsi="Times New Roman"/>
          <w:sz w:val="24"/>
          <w:szCs w:val="24"/>
        </w:rPr>
        <w:t xml:space="preserve">fi utilizată </w:t>
      </w:r>
      <w:r w:rsidRPr="006A4C0F">
        <w:rPr>
          <w:rFonts w:ascii="Times New Roman" w:hAnsi="Times New Roman"/>
          <w:sz w:val="24"/>
          <w:szCs w:val="24"/>
        </w:rPr>
        <w:t>opțiunea „Derulare rapidă” pentru a ajunge direct la rezultat.</w:t>
      </w:r>
    </w:p>
    <w:p w:rsidR="004707FB" w:rsidRPr="006A4C0F" w:rsidRDefault="004707FB" w:rsidP="00C572FD">
      <w:pPr>
        <w:spacing w:line="360" w:lineRule="auto"/>
        <w:ind w:firstLine="708"/>
        <w:rPr>
          <w:rFonts w:ascii="Times New Roman" w:hAnsi="Times New Roman"/>
          <w:sz w:val="24"/>
          <w:szCs w:val="24"/>
        </w:rPr>
      </w:pPr>
      <w:r w:rsidRPr="006A4C0F">
        <w:rPr>
          <w:rFonts w:ascii="Times New Roman" w:hAnsi="Times New Roman"/>
          <w:sz w:val="24"/>
          <w:szCs w:val="24"/>
        </w:rPr>
        <w:t xml:space="preserve">Interfața prezintă un chenar în care este explicat pasul curent și cel următor. Sub acesta sunt dispuse 3 </w:t>
      </w:r>
      <w:r w:rsidR="00EC0D5F">
        <w:rPr>
          <w:rFonts w:ascii="Times New Roman" w:hAnsi="Times New Roman"/>
          <w:sz w:val="24"/>
          <w:szCs w:val="24"/>
        </w:rPr>
        <w:t>coloane cu rol de „Watch”</w:t>
      </w:r>
      <w:r w:rsidRPr="006A4C0F">
        <w:rPr>
          <w:rFonts w:ascii="Times New Roman" w:hAnsi="Times New Roman"/>
          <w:sz w:val="24"/>
          <w:szCs w:val="24"/>
        </w:rPr>
        <w:t xml:space="preserve">. În primul sunt reprezentate nodurile și </w:t>
      </w:r>
      <w:r w:rsidR="00BD5C27">
        <w:rPr>
          <w:rFonts w:ascii="Times New Roman" w:hAnsi="Times New Roman"/>
          <w:sz w:val="24"/>
          <w:szCs w:val="24"/>
        </w:rPr>
        <w:t>informația incidentă acestora. În al doilea și al treilea se afla câte o lista de muchii prin care este facilitată o observare amănunțită a algoritmului, pas cu pas.</w:t>
      </w:r>
      <w:r w:rsidRPr="006A4C0F">
        <w:rPr>
          <w:rFonts w:ascii="Times New Roman" w:hAnsi="Times New Roman"/>
          <w:sz w:val="24"/>
          <w:szCs w:val="24"/>
        </w:rPr>
        <w:t xml:space="preserve"> </w:t>
      </w:r>
    </w:p>
    <w:p w:rsidR="006A4C0F" w:rsidRDefault="00BD5C27" w:rsidP="00EC0D5F">
      <w:pPr>
        <w:spacing w:line="360" w:lineRule="auto"/>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sz w:val="24"/>
          <w:szCs w:val="24"/>
        </w:rPr>
        <w:tab/>
        <w:t xml:space="preserve">Pentru o vizualizare mai bună a algoritmului nodurile sunt colorate. Inițial toate au culori diferite. In decursul algoritmului acestea se pot modifica pentru ca să se evidențieze anumite grupări de noduri, care vor avea aceeași culoare. </w:t>
      </w:r>
      <w:r w:rsidR="00EC0D5F">
        <w:rPr>
          <w:rFonts w:ascii="Times New Roman" w:hAnsi="Times New Roman"/>
          <w:sz w:val="24"/>
          <w:szCs w:val="24"/>
        </w:rPr>
        <w:t xml:space="preserve"> </w:t>
      </w:r>
      <w:r w:rsidR="004707FB" w:rsidRPr="006A4C0F">
        <w:rPr>
          <w:rFonts w:ascii="Times New Roman" w:hAnsi="Times New Roman"/>
          <w:sz w:val="24"/>
          <w:szCs w:val="24"/>
        </w:rPr>
        <w:t>Astfel, derularea algoritmului poate fi urmărită vizual, ușor de înțeles.</w:t>
      </w:r>
    </w:p>
    <w:p w:rsidR="007567AC" w:rsidRDefault="006434BB" w:rsidP="005B6439">
      <w:pPr>
        <w:spacing w:line="360" w:lineRule="auto"/>
        <w:rPr>
          <w:rFonts w:ascii="Times New Roman" w:hAnsi="Times New Roman"/>
          <w:sz w:val="24"/>
          <w:szCs w:val="24"/>
        </w:rPr>
      </w:pPr>
      <w:r>
        <w:rPr>
          <w:rFonts w:ascii="Times New Roman" w:hAnsi="Times New Roman"/>
          <w:sz w:val="24"/>
          <w:szCs w:val="24"/>
        </w:rPr>
        <w:tab/>
        <w:t xml:space="preserve">Din </w:t>
      </w:r>
      <w:r w:rsidR="005B6439">
        <w:rPr>
          <w:rFonts w:ascii="Times New Roman" w:hAnsi="Times New Roman"/>
          <w:sz w:val="24"/>
          <w:szCs w:val="24"/>
        </w:rPr>
        <w:t xml:space="preserve">submeniurile pentru algoritmi </w:t>
      </w:r>
      <w:r>
        <w:rPr>
          <w:rFonts w:ascii="Times New Roman" w:hAnsi="Times New Roman"/>
          <w:sz w:val="24"/>
          <w:szCs w:val="24"/>
        </w:rPr>
        <w:t>mai poate fi accesată exp</w:t>
      </w:r>
      <w:r w:rsidR="005B6439">
        <w:rPr>
          <w:rFonts w:ascii="Times New Roman" w:hAnsi="Times New Roman"/>
          <w:sz w:val="24"/>
          <w:szCs w:val="24"/>
        </w:rPr>
        <w:t>licația completă a acestora</w:t>
      </w:r>
      <w:r w:rsidR="008145AB">
        <w:rPr>
          <w:rFonts w:ascii="Times New Roman" w:hAnsi="Times New Roman"/>
          <w:sz w:val="24"/>
          <w:szCs w:val="24"/>
        </w:rPr>
        <w:t xml:space="preserve">. </w:t>
      </w:r>
      <w:r w:rsidR="005B6439">
        <w:rPr>
          <w:rFonts w:ascii="Times New Roman" w:hAnsi="Times New Roman"/>
          <w:sz w:val="24"/>
          <w:szCs w:val="24"/>
        </w:rPr>
        <w:t xml:space="preserve">În submeniul predefinit „Kruskal” există încă o categorie, </w:t>
      </w:r>
      <w:r>
        <w:rPr>
          <w:rFonts w:ascii="Times New Roman" w:hAnsi="Times New Roman"/>
          <w:sz w:val="24"/>
          <w:szCs w:val="24"/>
        </w:rPr>
        <w:t xml:space="preserve">„Optimizări” </w:t>
      </w:r>
      <w:r w:rsidR="005B6439">
        <w:rPr>
          <w:rFonts w:ascii="Times New Roman" w:hAnsi="Times New Roman"/>
          <w:sz w:val="24"/>
          <w:szCs w:val="24"/>
        </w:rPr>
        <w:t xml:space="preserve">unde </w:t>
      </w:r>
      <w:r>
        <w:rPr>
          <w:rFonts w:ascii="Times New Roman" w:hAnsi="Times New Roman"/>
          <w:sz w:val="24"/>
          <w:szCs w:val="24"/>
        </w:rPr>
        <w:t>este explicat algoritmul de Păduri de Mulțimi Disjuncte, prin care complexitatea algoritmului scade considerabil.</w:t>
      </w:r>
    </w:p>
    <w:p w:rsidR="006434BB" w:rsidRDefault="00554BFC" w:rsidP="00A51A10">
      <w:pPr>
        <w:spacing w:line="360" w:lineRule="auto"/>
      </w:pPr>
      <w:r w:rsidRPr="00A22B3E">
        <w:rPr>
          <w:rFonts w:ascii="Times New Roman" w:hAnsi="Times New Roman"/>
          <w:b/>
          <w:sz w:val="24"/>
          <w:szCs w:val="24"/>
        </w:rPr>
        <w:tab/>
      </w:r>
    </w:p>
    <w:p w:rsidR="003C6209" w:rsidRDefault="00EC0D5F" w:rsidP="00EC0D5F">
      <w:pPr>
        <w:pStyle w:val="Heading1"/>
      </w:pPr>
      <w:bookmarkStart w:id="4" w:name="_Toc425589391"/>
      <w:r>
        <w:t>Particularități</w:t>
      </w:r>
      <w:bookmarkEnd w:id="4"/>
    </w:p>
    <w:p w:rsidR="00A22B3E" w:rsidRDefault="00A22B3E" w:rsidP="003C6209">
      <w:pPr>
        <w:pStyle w:val="Heading2"/>
        <w:ind w:firstLine="708"/>
      </w:pPr>
      <w:bookmarkStart w:id="5" w:name="_Toc425589392"/>
      <w:r>
        <w:t>Crearea unui algoritm</w:t>
      </w:r>
      <w:bookmarkEnd w:id="5"/>
      <w:r>
        <w:t xml:space="preserve"> </w:t>
      </w:r>
    </w:p>
    <w:p w:rsidR="003C6209" w:rsidRPr="003C6209" w:rsidRDefault="003C6209" w:rsidP="003C6209"/>
    <w:p w:rsidR="00A22B3E" w:rsidRPr="00150AE5" w:rsidRDefault="00A22B3E" w:rsidP="00C90551">
      <w:pPr>
        <w:ind w:firstLine="708"/>
        <w:rPr>
          <w:rFonts w:ascii="Times New Roman" w:hAnsi="Times New Roman"/>
          <w:sz w:val="24"/>
          <w:szCs w:val="24"/>
        </w:rPr>
      </w:pPr>
      <w:r w:rsidRPr="00150AE5">
        <w:rPr>
          <w:rFonts w:ascii="Times New Roman" w:hAnsi="Times New Roman"/>
          <w:sz w:val="24"/>
          <w:szCs w:val="24"/>
        </w:rPr>
        <w:t>Pentru a crea un nou algoritm utilizatorul trebuie să intre in submeniul „Algoritmi”, opțiunea „Crează”. O nouă fereastra este deschis</w:t>
      </w:r>
      <w:r w:rsidR="000578B1" w:rsidRPr="00150AE5">
        <w:rPr>
          <w:rFonts w:ascii="Times New Roman" w:hAnsi="Times New Roman"/>
          <w:sz w:val="24"/>
          <w:szCs w:val="24"/>
        </w:rPr>
        <w:t>ă. Aceasta conține niște imagini alternate cu Textbox-uri unde utilizatorul poate scrie cod sursă pentru a crea algoritmul dorit. Acesta poate controla atât explicațiile cât și „watch”-urile (informația nodurilor, listele de muchii, culoarea nodurilor).</w:t>
      </w:r>
    </w:p>
    <w:p w:rsidR="00616ED2" w:rsidRPr="00150AE5" w:rsidRDefault="00C90551" w:rsidP="00C90551">
      <w:pPr>
        <w:ind w:firstLine="708"/>
        <w:rPr>
          <w:rFonts w:ascii="Times New Roman" w:hAnsi="Times New Roman"/>
          <w:sz w:val="24"/>
          <w:szCs w:val="24"/>
        </w:rPr>
      </w:pPr>
      <w:r w:rsidRPr="00150AE5">
        <w:rPr>
          <w:rFonts w:ascii="Times New Roman" w:hAnsi="Times New Roman"/>
          <w:sz w:val="24"/>
          <w:szCs w:val="24"/>
        </w:rPr>
        <w:t>Codul scris de utilizator, împreună cu codul standard(rezumat in imaginile văzute de utilizator) este compilat sub standardul C# 4.0</w:t>
      </w:r>
      <w:r w:rsidR="00616ED2" w:rsidRPr="00150AE5">
        <w:rPr>
          <w:rFonts w:ascii="Times New Roman" w:hAnsi="Times New Roman"/>
          <w:sz w:val="24"/>
          <w:szCs w:val="24"/>
        </w:rPr>
        <w:t xml:space="preserve"> (În viitor aplicația poate fi extinsa pentru ca utilizator să poată crea algoritmul si folosind limbajul C++ sau alte limbaje).</w:t>
      </w:r>
    </w:p>
    <w:p w:rsidR="00616ED2" w:rsidRPr="00150AE5" w:rsidRDefault="00616ED2" w:rsidP="00C90551">
      <w:pPr>
        <w:ind w:firstLine="708"/>
        <w:rPr>
          <w:rFonts w:ascii="Times New Roman" w:hAnsi="Times New Roman"/>
          <w:sz w:val="24"/>
          <w:szCs w:val="24"/>
        </w:rPr>
      </w:pPr>
      <w:r w:rsidRPr="00150AE5">
        <w:rPr>
          <w:rFonts w:ascii="Times New Roman" w:hAnsi="Times New Roman"/>
          <w:sz w:val="24"/>
          <w:szCs w:val="24"/>
        </w:rPr>
        <w:t>Exista 4 submeniuri: „Save”, „Load”, „Verifică codul” și „Adaugă teorie”.</w:t>
      </w:r>
    </w:p>
    <w:p w:rsidR="00616ED2" w:rsidRPr="00150AE5" w:rsidRDefault="00616ED2" w:rsidP="00616ED2">
      <w:pPr>
        <w:pStyle w:val="ListParagraph"/>
        <w:numPr>
          <w:ilvl w:val="0"/>
          <w:numId w:val="8"/>
        </w:numPr>
        <w:rPr>
          <w:rFonts w:ascii="Times New Roman" w:hAnsi="Times New Roman"/>
          <w:sz w:val="24"/>
          <w:szCs w:val="24"/>
        </w:rPr>
      </w:pPr>
      <w:r w:rsidRPr="00150AE5">
        <w:rPr>
          <w:rFonts w:ascii="Times New Roman" w:hAnsi="Times New Roman"/>
          <w:sz w:val="24"/>
          <w:szCs w:val="24"/>
        </w:rPr>
        <w:t xml:space="preserve">Save: Utilizatorul are opțiunea de a salva algoritmul sub forma unui fișier .txt sau .algo ambele având același conținut care constă în teorie + codul complet, formatat. Înainte ca salvarea să fie finalizată </w:t>
      </w:r>
      <w:r w:rsidR="0016290D" w:rsidRPr="00150AE5">
        <w:rPr>
          <w:rFonts w:ascii="Times New Roman" w:hAnsi="Times New Roman"/>
          <w:sz w:val="24"/>
          <w:szCs w:val="24"/>
        </w:rPr>
        <w:t>se produce o verificare a codului, dacă se întâmpină erori algoritmul nu va putea fi salvat.</w:t>
      </w:r>
    </w:p>
    <w:p w:rsidR="00616ED2" w:rsidRPr="00150AE5" w:rsidRDefault="00616ED2" w:rsidP="00616ED2">
      <w:pPr>
        <w:pStyle w:val="ListParagraph"/>
        <w:numPr>
          <w:ilvl w:val="0"/>
          <w:numId w:val="8"/>
        </w:numPr>
        <w:rPr>
          <w:rFonts w:ascii="Times New Roman" w:hAnsi="Times New Roman"/>
          <w:sz w:val="24"/>
          <w:szCs w:val="24"/>
        </w:rPr>
      </w:pPr>
      <w:r w:rsidRPr="00150AE5">
        <w:rPr>
          <w:rFonts w:ascii="Times New Roman" w:hAnsi="Times New Roman"/>
          <w:sz w:val="24"/>
          <w:szCs w:val="24"/>
        </w:rPr>
        <w:t>Load: Utilizatorul are opțiunea de a relua un algoritm și a îl îmbunătăți. Poate alege un fișier .txt sau .algo. Codul va fi împărțit în casetele de text corespunzătoare si se va salva și teoria din acest fișier.</w:t>
      </w:r>
    </w:p>
    <w:p w:rsidR="00616ED2" w:rsidRPr="00150AE5" w:rsidRDefault="00616ED2" w:rsidP="00616ED2">
      <w:pPr>
        <w:pStyle w:val="ListParagraph"/>
        <w:numPr>
          <w:ilvl w:val="0"/>
          <w:numId w:val="8"/>
        </w:numPr>
        <w:rPr>
          <w:rFonts w:ascii="Times New Roman" w:hAnsi="Times New Roman"/>
          <w:sz w:val="24"/>
          <w:szCs w:val="24"/>
        </w:rPr>
      </w:pPr>
      <w:r w:rsidRPr="00150AE5">
        <w:rPr>
          <w:rFonts w:ascii="Times New Roman" w:hAnsi="Times New Roman"/>
          <w:sz w:val="24"/>
          <w:szCs w:val="24"/>
        </w:rPr>
        <w:t>Verifică codul: După apăsarea acestei opțiuni codul este compilat. Daca există erori la compilare acestea vor apărea in josul ferestrei cu mesajele corespunzătoare produse de compilator. În cazul in care codul poate fi compilat cu succes se va afișa un mesaj corespunzător.</w:t>
      </w:r>
    </w:p>
    <w:p w:rsidR="00C324D4" w:rsidRPr="0063137D" w:rsidRDefault="00C324D4" w:rsidP="0063137D">
      <w:pPr>
        <w:pStyle w:val="ListParagraph"/>
        <w:numPr>
          <w:ilvl w:val="0"/>
          <w:numId w:val="8"/>
        </w:numPr>
        <w:rPr>
          <w:rFonts w:ascii="Times New Roman" w:hAnsi="Times New Roman"/>
          <w:sz w:val="24"/>
          <w:szCs w:val="24"/>
        </w:rPr>
      </w:pPr>
      <w:r w:rsidRPr="00150AE5">
        <w:rPr>
          <w:rFonts w:ascii="Times New Roman" w:hAnsi="Times New Roman"/>
          <w:sz w:val="24"/>
          <w:szCs w:val="24"/>
        </w:rPr>
        <w:t>Adaugă teorie: Folosind această opțiune utilizatorul poate adăuga o parte teoretică care să însoțească algoritmul în sine. O data ce un fișier text este adăugat va apărea un mesaj care înștiințează utilizatorul ca a fost adăugată teorie.</w:t>
      </w:r>
    </w:p>
    <w:p w:rsidR="00C90551" w:rsidRPr="00A22B3E" w:rsidRDefault="00C90551" w:rsidP="00C90551">
      <w:pPr>
        <w:ind w:firstLine="708"/>
      </w:pPr>
      <w:r>
        <w:t xml:space="preserve"> </w:t>
      </w:r>
    </w:p>
    <w:p w:rsidR="00E625E0" w:rsidRDefault="008145C1" w:rsidP="00C324D4">
      <w:pPr>
        <w:pStyle w:val="Heading2"/>
      </w:pPr>
      <w:bookmarkStart w:id="6" w:name="_Toc425589393"/>
      <w:r w:rsidRPr="00D91D16">
        <w:lastRenderedPageBreak/>
        <w:t>Demonstra</w:t>
      </w:r>
      <w:r w:rsidR="00E625E0" w:rsidRPr="00D91D16">
        <w:t>rea</w:t>
      </w:r>
      <w:r w:rsidRPr="00D91D16">
        <w:t xml:space="preserve"> algoritm</w:t>
      </w:r>
      <w:r w:rsidR="00C324D4">
        <w:t>ilor</w:t>
      </w:r>
      <w:bookmarkEnd w:id="6"/>
    </w:p>
    <w:p w:rsidR="00C324D4" w:rsidRPr="00C324D4" w:rsidRDefault="00C324D4" w:rsidP="00C324D4"/>
    <w:p w:rsidR="002B33C4" w:rsidRDefault="00C324D4" w:rsidP="00C572FD">
      <w:pPr>
        <w:spacing w:line="360" w:lineRule="auto"/>
        <w:ind w:firstLine="708"/>
        <w:rPr>
          <w:rFonts w:ascii="Times New Roman" w:hAnsi="Times New Roman"/>
          <w:sz w:val="24"/>
          <w:szCs w:val="24"/>
        </w:rPr>
      </w:pPr>
      <w:r>
        <w:rPr>
          <w:rFonts w:ascii="Times New Roman" w:hAnsi="Times New Roman"/>
          <w:sz w:val="24"/>
          <w:szCs w:val="24"/>
        </w:rPr>
        <w:t xml:space="preserve">În demonstrarea unui algoritm </w:t>
      </w:r>
      <w:r w:rsidR="0080322B" w:rsidRPr="00E625E0">
        <w:rPr>
          <w:rFonts w:ascii="Times New Roman" w:hAnsi="Times New Roman"/>
          <w:sz w:val="24"/>
          <w:szCs w:val="24"/>
        </w:rPr>
        <w:t>sunt cuprinse ecranele de afișare a datelor. Instrucțiunile și explicațiile sunt scrise într-un textbox, iar datele sunt afișate în 3 controale de tip ListView diferite.</w:t>
      </w:r>
    </w:p>
    <w:p w:rsidR="00C324D4" w:rsidRPr="00E625E0" w:rsidRDefault="00C324D4" w:rsidP="00C572FD">
      <w:pPr>
        <w:spacing w:line="360" w:lineRule="auto"/>
        <w:ind w:firstLine="708"/>
        <w:rPr>
          <w:rFonts w:ascii="Times New Roman" w:hAnsi="Times New Roman"/>
          <w:sz w:val="24"/>
          <w:szCs w:val="24"/>
        </w:rPr>
      </w:pPr>
      <w:r>
        <w:rPr>
          <w:rFonts w:ascii="Times New Roman" w:hAnsi="Times New Roman"/>
          <w:sz w:val="24"/>
          <w:szCs w:val="24"/>
        </w:rPr>
        <w:t>Există 2</w:t>
      </w:r>
      <w:r w:rsidR="006B4B80">
        <w:rPr>
          <w:rFonts w:ascii="Times New Roman" w:hAnsi="Times New Roman"/>
          <w:sz w:val="24"/>
          <w:szCs w:val="24"/>
        </w:rPr>
        <w:t xml:space="preserve"> algoritmi predefiniți care </w:t>
      </w:r>
      <w:r>
        <w:rPr>
          <w:rFonts w:ascii="Times New Roman" w:hAnsi="Times New Roman"/>
          <w:sz w:val="24"/>
          <w:szCs w:val="24"/>
        </w:rPr>
        <w:t>pot accesa funcții speciale inaccesibile unui algoritm creat de utilizator, acești algoritmi nu pot fi șterși: „Krukal” si „Prim”.</w:t>
      </w:r>
    </w:p>
    <w:p w:rsidR="00C324D4" w:rsidRDefault="0080322B" w:rsidP="00C572FD">
      <w:pPr>
        <w:spacing w:line="360" w:lineRule="auto"/>
        <w:ind w:firstLine="708"/>
        <w:rPr>
          <w:rFonts w:ascii="Times New Roman" w:hAnsi="Times New Roman"/>
          <w:sz w:val="24"/>
          <w:szCs w:val="24"/>
        </w:rPr>
      </w:pPr>
      <w:r w:rsidRPr="00E625E0">
        <w:rPr>
          <w:rFonts w:ascii="Times New Roman" w:hAnsi="Times New Roman"/>
          <w:sz w:val="24"/>
          <w:szCs w:val="24"/>
        </w:rPr>
        <w:t>La apăsarea butonului „Setup”, datele grafului sunt preluate de control</w:t>
      </w:r>
      <w:r w:rsidR="00286235" w:rsidRPr="00E625E0">
        <w:rPr>
          <w:rFonts w:ascii="Times New Roman" w:hAnsi="Times New Roman"/>
          <w:sz w:val="24"/>
          <w:szCs w:val="24"/>
        </w:rPr>
        <w:t>, ș</w:t>
      </w:r>
      <w:r w:rsidR="00C324D4">
        <w:rPr>
          <w:rFonts w:ascii="Times New Roman" w:hAnsi="Times New Roman"/>
          <w:sz w:val="24"/>
          <w:szCs w:val="24"/>
        </w:rPr>
        <w:t>i începe rularea algoritmului. Într-un algoritm creat de utilizator funcția „start” este apelată.</w:t>
      </w:r>
    </w:p>
    <w:p w:rsidR="00510F46" w:rsidRDefault="00C324D4" w:rsidP="00C572FD">
      <w:pPr>
        <w:spacing w:line="360" w:lineRule="auto"/>
        <w:ind w:firstLine="708"/>
        <w:rPr>
          <w:rFonts w:ascii="Times New Roman" w:hAnsi="Times New Roman"/>
          <w:sz w:val="24"/>
          <w:szCs w:val="24"/>
        </w:rPr>
      </w:pPr>
      <w:r>
        <w:rPr>
          <w:rFonts w:ascii="Times New Roman" w:hAnsi="Times New Roman"/>
          <w:sz w:val="24"/>
          <w:szCs w:val="24"/>
        </w:rPr>
        <w:t>La apăsarea butonului „Înainte”, este apelată funcția „executa” implementată de utilizator</w:t>
      </w:r>
      <w:r w:rsidR="00510F46">
        <w:rPr>
          <w:rFonts w:ascii="Times New Roman" w:hAnsi="Times New Roman"/>
          <w:sz w:val="24"/>
          <w:szCs w:val="24"/>
        </w:rPr>
        <w:t>.</w:t>
      </w:r>
    </w:p>
    <w:p w:rsidR="0080322B" w:rsidRDefault="00510F46" w:rsidP="00C572FD">
      <w:pPr>
        <w:spacing w:line="360" w:lineRule="auto"/>
        <w:ind w:firstLine="708"/>
        <w:rPr>
          <w:rFonts w:ascii="Times New Roman" w:hAnsi="Times New Roman"/>
          <w:sz w:val="24"/>
          <w:szCs w:val="24"/>
        </w:rPr>
      </w:pPr>
      <w:r>
        <w:rPr>
          <w:rFonts w:ascii="Times New Roman" w:hAnsi="Times New Roman"/>
          <w:sz w:val="24"/>
          <w:szCs w:val="24"/>
        </w:rPr>
        <w:t>„Derulare Rapida” face ca funcția „executa” să fie apelată până când se apelează funcția „finish” din clasa „algoClass”. Dacă se fac execuții numeroase fără ca această</w:t>
      </w:r>
      <w:r w:rsidR="00C324D4">
        <w:rPr>
          <w:rFonts w:ascii="Times New Roman" w:hAnsi="Times New Roman"/>
          <w:sz w:val="24"/>
          <w:szCs w:val="24"/>
        </w:rPr>
        <w:t xml:space="preserve"> </w:t>
      </w:r>
      <w:r>
        <w:rPr>
          <w:rFonts w:ascii="Times New Roman" w:hAnsi="Times New Roman"/>
          <w:sz w:val="24"/>
          <w:szCs w:val="24"/>
        </w:rPr>
        <w:t>funcție să fie apelată, utilizatorul va fi întrebat dacă dorește să continue. Aceasta măsură previne intrarea programului într-o buclă infinită care ar putea strica buna execuție a aplicației noastre în instanța curentă.</w:t>
      </w:r>
    </w:p>
    <w:p w:rsidR="00510F46" w:rsidRDefault="00510F46" w:rsidP="00C572FD">
      <w:pPr>
        <w:spacing w:line="360" w:lineRule="auto"/>
        <w:ind w:firstLine="708"/>
        <w:rPr>
          <w:rFonts w:ascii="Times New Roman" w:hAnsi="Times New Roman"/>
          <w:sz w:val="24"/>
          <w:szCs w:val="24"/>
        </w:rPr>
      </w:pPr>
      <w:r>
        <w:rPr>
          <w:rFonts w:ascii="Times New Roman" w:hAnsi="Times New Roman"/>
          <w:sz w:val="24"/>
          <w:szCs w:val="24"/>
        </w:rPr>
        <w:t>Odată ce este apelată funcția „finish” se va afișa un MessageBox cu mesajul trimis ca parametru de tip String funcției. Această utilitate poate fi folosită de implementatorul algoritmului pentru a informa utilizatorul cu privire la desfășurarea algoritmului</w:t>
      </w:r>
      <w:r w:rsidR="0063090B">
        <w:rPr>
          <w:rFonts w:ascii="Times New Roman" w:hAnsi="Times New Roman"/>
          <w:sz w:val="24"/>
          <w:szCs w:val="24"/>
        </w:rPr>
        <w:t>; echivalentul unui „exit code”.</w:t>
      </w:r>
    </w:p>
    <w:p w:rsidR="00906F15" w:rsidRDefault="0063090B" w:rsidP="00906F15">
      <w:pPr>
        <w:spacing w:line="360" w:lineRule="auto"/>
        <w:ind w:firstLine="708"/>
        <w:rPr>
          <w:rFonts w:ascii="Times New Roman" w:hAnsi="Times New Roman"/>
          <w:sz w:val="24"/>
          <w:szCs w:val="24"/>
        </w:rPr>
      </w:pPr>
      <w:r>
        <w:rPr>
          <w:rFonts w:ascii="Times New Roman" w:hAnsi="Times New Roman"/>
          <w:sz w:val="24"/>
          <w:szCs w:val="24"/>
        </w:rPr>
        <w:t>La fiecare pas sunt actualizate „Watch”-urile, nodurile și muchiile în funcție de noile valori ale variabilelor corespunzătoare din algoritm și de funcțiile utilitare apelate de acesta.</w:t>
      </w:r>
    </w:p>
    <w:p w:rsidR="00150AE5" w:rsidRPr="00150AE5" w:rsidRDefault="00150AE5" w:rsidP="00C572FD">
      <w:pPr>
        <w:spacing w:line="360" w:lineRule="auto"/>
        <w:rPr>
          <w:rFonts w:ascii="Times New Roman" w:hAnsi="Times New Roman"/>
          <w:sz w:val="24"/>
          <w:szCs w:val="24"/>
        </w:rPr>
      </w:pPr>
    </w:p>
    <w:p w:rsidR="00460719" w:rsidRDefault="00460719" w:rsidP="00C572FD">
      <w:pPr>
        <w:pStyle w:val="Heading1"/>
        <w:spacing w:line="360" w:lineRule="auto"/>
      </w:pPr>
      <w:bookmarkStart w:id="7" w:name="_Toc425589394"/>
      <w:r>
        <w:t>Posibilități de dezvoltare.</w:t>
      </w:r>
      <w:bookmarkEnd w:id="7"/>
    </w:p>
    <w:p w:rsidR="00150AE5" w:rsidRPr="00150AE5" w:rsidRDefault="00150AE5" w:rsidP="00150AE5"/>
    <w:p w:rsidR="00BD74AF" w:rsidRDefault="00366E80" w:rsidP="00C572FD">
      <w:pPr>
        <w:spacing w:line="360" w:lineRule="auto"/>
        <w:rPr>
          <w:rFonts w:ascii="Times New Roman" w:hAnsi="Times New Roman"/>
          <w:sz w:val="24"/>
          <w:szCs w:val="24"/>
        </w:rPr>
      </w:pPr>
      <w:r>
        <w:rPr>
          <w:rFonts w:ascii="Times New Roman" w:hAnsi="Times New Roman"/>
          <w:sz w:val="24"/>
          <w:szCs w:val="24"/>
        </w:rPr>
        <w:tab/>
        <w:t>Aplicația oferă posibilități multiple in vederea unei dezvoltări ulterioare</w:t>
      </w:r>
      <w:r w:rsidR="002D382D">
        <w:rPr>
          <w:rFonts w:ascii="Times New Roman" w:hAnsi="Times New Roman"/>
          <w:sz w:val="24"/>
          <w:szCs w:val="24"/>
        </w:rPr>
        <w:t xml:space="preserve">. </w:t>
      </w:r>
    </w:p>
    <w:p w:rsidR="002D382D" w:rsidRDefault="002D382D" w:rsidP="00BD74AF">
      <w:pPr>
        <w:spacing w:line="360" w:lineRule="auto"/>
        <w:ind w:firstLine="708"/>
        <w:rPr>
          <w:rFonts w:ascii="Times New Roman" w:hAnsi="Times New Roman"/>
          <w:sz w:val="24"/>
          <w:szCs w:val="24"/>
        </w:rPr>
      </w:pPr>
      <w:r>
        <w:rPr>
          <w:rFonts w:ascii="Times New Roman" w:hAnsi="Times New Roman"/>
          <w:sz w:val="24"/>
          <w:szCs w:val="24"/>
        </w:rPr>
        <w:t>O dezvoltare ar fi ca aplicația să suporte construirea unui algoritm si folosind cod sursa în alte limbaje c</w:t>
      </w:r>
      <w:r w:rsidR="00835ECA">
        <w:rPr>
          <w:rFonts w:ascii="Times New Roman" w:hAnsi="Times New Roman"/>
          <w:sz w:val="24"/>
          <w:szCs w:val="24"/>
        </w:rPr>
        <w:t>um ar fi C++, python sau chiar</w:t>
      </w:r>
      <w:r>
        <w:rPr>
          <w:rFonts w:ascii="Times New Roman" w:hAnsi="Times New Roman"/>
          <w:sz w:val="24"/>
          <w:szCs w:val="24"/>
        </w:rPr>
        <w:t xml:space="preserve"> limbaje de scriptare.</w:t>
      </w:r>
    </w:p>
    <w:p w:rsidR="002D382D" w:rsidRDefault="002D382D" w:rsidP="00C572FD">
      <w:pPr>
        <w:spacing w:line="360" w:lineRule="auto"/>
        <w:rPr>
          <w:rFonts w:ascii="Times New Roman" w:hAnsi="Times New Roman"/>
          <w:sz w:val="24"/>
          <w:szCs w:val="24"/>
        </w:rPr>
      </w:pPr>
      <w:r>
        <w:rPr>
          <w:rFonts w:ascii="Times New Roman" w:hAnsi="Times New Roman"/>
          <w:sz w:val="24"/>
          <w:szCs w:val="24"/>
        </w:rPr>
        <w:tab/>
      </w:r>
      <w:r w:rsidR="007A138B">
        <w:rPr>
          <w:rFonts w:ascii="Times New Roman" w:hAnsi="Times New Roman"/>
          <w:sz w:val="24"/>
          <w:szCs w:val="24"/>
        </w:rPr>
        <w:t>O idee de dezvoltare</w:t>
      </w:r>
      <w:r w:rsidR="00AA0E48">
        <w:rPr>
          <w:rFonts w:ascii="Times New Roman" w:hAnsi="Times New Roman"/>
          <w:sz w:val="24"/>
          <w:szCs w:val="24"/>
        </w:rPr>
        <w:t xml:space="preserve"> este </w:t>
      </w:r>
      <w:r w:rsidR="00835ECA">
        <w:rPr>
          <w:rFonts w:ascii="Times New Roman" w:hAnsi="Times New Roman"/>
          <w:sz w:val="24"/>
          <w:szCs w:val="24"/>
        </w:rPr>
        <w:t>aceea de a crea o</w:t>
      </w:r>
      <w:r w:rsidR="00AA0E48">
        <w:rPr>
          <w:rFonts w:ascii="Times New Roman" w:hAnsi="Times New Roman"/>
          <w:sz w:val="24"/>
          <w:szCs w:val="24"/>
        </w:rPr>
        <w:t xml:space="preserve"> baz</w:t>
      </w:r>
      <w:r w:rsidR="00835ECA">
        <w:rPr>
          <w:rFonts w:ascii="Times New Roman" w:hAnsi="Times New Roman"/>
          <w:sz w:val="24"/>
          <w:szCs w:val="24"/>
        </w:rPr>
        <w:t>ă</w:t>
      </w:r>
      <w:r w:rsidR="00AA0E48">
        <w:rPr>
          <w:rFonts w:ascii="Times New Roman" w:hAnsi="Times New Roman"/>
          <w:sz w:val="24"/>
          <w:szCs w:val="24"/>
        </w:rPr>
        <w:t xml:space="preserve"> de date online cu diferiți algoritmi. Astfel dacă cineva a creat un algoritm si l-a explicat într-o formă prezentabilă să poată să îl uploadeze in baza de date pentru a fi disponibil si altor utilizatori interesați de acel algoritm. Acest lucru ar scuti munca </w:t>
      </w:r>
      <w:r w:rsidR="00AA0E48">
        <w:rPr>
          <w:rFonts w:ascii="Times New Roman" w:hAnsi="Times New Roman"/>
          <w:sz w:val="24"/>
          <w:szCs w:val="24"/>
        </w:rPr>
        <w:lastRenderedPageBreak/>
        <w:t>multor utilizatori de a construi anumiți algoritmi cunoscuți și care probabil au fost implementați deja într-un mod corespunzător de o altă persoan</w:t>
      </w:r>
      <w:r w:rsidR="00564494">
        <w:rPr>
          <w:rFonts w:ascii="Times New Roman" w:hAnsi="Times New Roman"/>
          <w:sz w:val="24"/>
          <w:szCs w:val="24"/>
        </w:rPr>
        <w:t>ă</w:t>
      </w:r>
      <w:r w:rsidR="00AA0E48">
        <w:rPr>
          <w:rFonts w:ascii="Times New Roman" w:hAnsi="Times New Roman"/>
          <w:sz w:val="24"/>
          <w:szCs w:val="24"/>
        </w:rPr>
        <w:t>. Pentru a evita riscul downloadări anumitor programe de risc se poate crea un sistem de votare a acestora iar algoritmii necorespunzători să fie scoși în mod automat. Astfel algoritmii folositori și bine explicați vor fi ușor de găsit, iar șansele de a găsi un pseudo-algoritm cu cod dăunător scad considerabil.</w:t>
      </w:r>
    </w:p>
    <w:p w:rsidR="00E625E0" w:rsidRDefault="00BD74AF" w:rsidP="00C572FD">
      <w:pPr>
        <w:spacing w:line="360" w:lineRule="auto"/>
        <w:rPr>
          <w:rFonts w:ascii="Times New Roman" w:hAnsi="Times New Roman"/>
          <w:sz w:val="24"/>
          <w:szCs w:val="24"/>
        </w:rPr>
      </w:pPr>
      <w:r>
        <w:rPr>
          <w:rFonts w:ascii="Times New Roman" w:hAnsi="Times New Roman"/>
          <w:sz w:val="24"/>
          <w:szCs w:val="24"/>
        </w:rPr>
        <w:tab/>
        <w:t xml:space="preserve">În mod evident, aplicația poate fi extinsă și în sensul în care să se permită unui utilizator să </w:t>
      </w:r>
      <w:r w:rsidR="00D728C3">
        <w:rPr>
          <w:rFonts w:ascii="Times New Roman" w:hAnsi="Times New Roman"/>
          <w:sz w:val="24"/>
          <w:szCs w:val="24"/>
        </w:rPr>
        <w:t>controleze mai multe funcții cu privire la graf cum ar fi ștergerea/adăugarea unui nod sau să customizeze „Watch”-urile.</w:t>
      </w:r>
      <w:r w:rsidR="002D382D">
        <w:rPr>
          <w:rFonts w:ascii="Times New Roman" w:hAnsi="Times New Roman"/>
          <w:sz w:val="24"/>
          <w:szCs w:val="24"/>
        </w:rPr>
        <w:t xml:space="preserve"> </w:t>
      </w:r>
    </w:p>
    <w:p w:rsidR="002425CE" w:rsidRDefault="002425CE" w:rsidP="00A522E5">
      <w:pPr>
        <w:pStyle w:val="Heading1"/>
        <w:spacing w:line="360" w:lineRule="auto"/>
      </w:pPr>
      <w:bookmarkStart w:id="8" w:name="_Toc425589395"/>
      <w:r>
        <w:t xml:space="preserve">Resurse </w:t>
      </w:r>
      <w:r w:rsidR="00937663">
        <w:t>Hardware</w:t>
      </w:r>
      <w:r>
        <w:t xml:space="preserve"> și </w:t>
      </w:r>
      <w:r w:rsidR="00937663">
        <w:t>Software</w:t>
      </w:r>
      <w:r>
        <w:t xml:space="preserve"> necesare.</w:t>
      </w:r>
      <w:bookmarkEnd w:id="8"/>
    </w:p>
    <w:p w:rsidR="00906F15" w:rsidRDefault="002425CE" w:rsidP="00C572FD">
      <w:pPr>
        <w:spacing w:line="360" w:lineRule="auto"/>
        <w:rPr>
          <w:rFonts w:ascii="Times New Roman" w:hAnsi="Times New Roman"/>
          <w:sz w:val="24"/>
        </w:rPr>
      </w:pPr>
      <w:r>
        <w:tab/>
      </w:r>
      <w:r w:rsidRPr="002425CE">
        <w:rPr>
          <w:rFonts w:ascii="Times New Roman" w:hAnsi="Times New Roman"/>
          <w:sz w:val="24"/>
        </w:rPr>
        <w:t xml:space="preserve">Aplicația folosește </w:t>
      </w:r>
      <w:r w:rsidR="00A522E5">
        <w:rPr>
          <w:rFonts w:ascii="Times New Roman" w:hAnsi="Times New Roman"/>
          <w:sz w:val="24"/>
        </w:rPr>
        <w:t xml:space="preserve">puține resurse hardware: </w:t>
      </w:r>
      <w:r w:rsidRPr="002425CE">
        <w:rPr>
          <w:rFonts w:ascii="Times New Roman" w:hAnsi="Times New Roman"/>
          <w:sz w:val="24"/>
        </w:rPr>
        <w:t xml:space="preserve">aproximativ </w:t>
      </w:r>
      <w:r w:rsidR="00906F15">
        <w:rPr>
          <w:rFonts w:ascii="Times New Roman" w:hAnsi="Times New Roman"/>
          <w:sz w:val="24"/>
        </w:rPr>
        <w:t>30</w:t>
      </w:r>
      <w:r w:rsidRPr="002425CE">
        <w:rPr>
          <w:rFonts w:ascii="Times New Roman" w:hAnsi="Times New Roman"/>
          <w:sz w:val="24"/>
        </w:rPr>
        <w:t xml:space="preserve"> MB</w:t>
      </w:r>
      <w:r w:rsidR="00EC0D5F">
        <w:rPr>
          <w:rFonts w:ascii="Times New Roman" w:hAnsi="Times New Roman"/>
          <w:sz w:val="24"/>
        </w:rPr>
        <w:t>(RAM)</w:t>
      </w:r>
      <w:r w:rsidR="00F83FAC">
        <w:rPr>
          <w:rFonts w:ascii="Times New Roman" w:hAnsi="Times New Roman"/>
          <w:sz w:val="24"/>
        </w:rPr>
        <w:t xml:space="preserve"> reali, 5MB pe disc</w:t>
      </w:r>
      <w:r w:rsidRPr="002425CE">
        <w:rPr>
          <w:rFonts w:ascii="Times New Roman" w:hAnsi="Times New Roman"/>
          <w:sz w:val="24"/>
        </w:rPr>
        <w:t xml:space="preserve"> și poate fi rulată pe orice pl</w:t>
      </w:r>
      <w:r w:rsidR="00366E80">
        <w:rPr>
          <w:rFonts w:ascii="Times New Roman" w:hAnsi="Times New Roman"/>
          <w:sz w:val="24"/>
        </w:rPr>
        <w:t>atformă Windows XP sau mai nouă care suporta .NET 4.0</w:t>
      </w:r>
    </w:p>
    <w:p w:rsidR="00EC0D5F" w:rsidRDefault="00EC0D5F" w:rsidP="00C572FD">
      <w:pPr>
        <w:spacing w:line="360" w:lineRule="auto"/>
        <w:rPr>
          <w:rFonts w:ascii="Times New Roman" w:hAnsi="Times New Roman"/>
          <w:sz w:val="24"/>
        </w:rPr>
      </w:pPr>
      <w:r>
        <w:rPr>
          <w:rFonts w:ascii="Times New Roman" w:hAnsi="Times New Roman"/>
          <w:sz w:val="24"/>
        </w:rPr>
        <w:tab/>
        <w:t xml:space="preserve">Configurație minimă de exemplu: </w:t>
      </w:r>
    </w:p>
    <w:p w:rsidR="00EC0D5F" w:rsidRPr="00EC0D5F" w:rsidRDefault="00EC0D5F" w:rsidP="00EC0D5F">
      <w:pPr>
        <w:pStyle w:val="ListParagraph"/>
        <w:numPr>
          <w:ilvl w:val="0"/>
          <w:numId w:val="11"/>
        </w:numPr>
        <w:spacing w:line="360" w:lineRule="auto"/>
        <w:rPr>
          <w:rFonts w:ascii="Times New Roman" w:hAnsi="Times New Roman"/>
          <w:sz w:val="24"/>
        </w:rPr>
      </w:pPr>
      <w:r w:rsidRPr="00EC0D5F">
        <w:rPr>
          <w:rFonts w:ascii="Times New Roman" w:hAnsi="Times New Roman"/>
          <w:sz w:val="24"/>
        </w:rPr>
        <w:t>Procesor : Intel Core2 Duo CPU 2.0 GHz</w:t>
      </w:r>
    </w:p>
    <w:p w:rsidR="00EC0D5F" w:rsidRDefault="00EC0D5F" w:rsidP="00EC0D5F">
      <w:pPr>
        <w:pStyle w:val="ListParagraph"/>
        <w:numPr>
          <w:ilvl w:val="0"/>
          <w:numId w:val="11"/>
        </w:numPr>
        <w:spacing w:line="360" w:lineRule="auto"/>
        <w:rPr>
          <w:rFonts w:ascii="Times New Roman" w:hAnsi="Times New Roman"/>
          <w:sz w:val="24"/>
        </w:rPr>
      </w:pPr>
      <w:r>
        <w:rPr>
          <w:rFonts w:ascii="Times New Roman" w:hAnsi="Times New Roman"/>
          <w:sz w:val="24"/>
        </w:rPr>
        <w:t>Memorie RAM 1 GB</w:t>
      </w:r>
    </w:p>
    <w:p w:rsidR="00F83FAC" w:rsidRPr="00F83FAC" w:rsidRDefault="00EC0D5F" w:rsidP="00F83FAC">
      <w:pPr>
        <w:pStyle w:val="ListParagraph"/>
        <w:numPr>
          <w:ilvl w:val="0"/>
          <w:numId w:val="11"/>
        </w:numPr>
        <w:spacing w:line="360" w:lineRule="auto"/>
        <w:rPr>
          <w:rFonts w:ascii="Times New Roman" w:hAnsi="Times New Roman"/>
          <w:sz w:val="24"/>
        </w:rPr>
      </w:pPr>
      <w:r>
        <w:rPr>
          <w:rFonts w:ascii="Times New Roman" w:hAnsi="Times New Roman"/>
          <w:sz w:val="24"/>
        </w:rPr>
        <w:t>SO: Windows: XP, VISTA, 7, 8, 10</w:t>
      </w:r>
    </w:p>
    <w:p w:rsidR="00EC0D5F" w:rsidRPr="00EC0D5F" w:rsidRDefault="00EC0D5F" w:rsidP="00EC0D5F">
      <w:pPr>
        <w:pStyle w:val="ListParagraph"/>
        <w:numPr>
          <w:ilvl w:val="0"/>
          <w:numId w:val="11"/>
        </w:numPr>
        <w:spacing w:line="360" w:lineRule="auto"/>
        <w:rPr>
          <w:rFonts w:ascii="Times New Roman" w:hAnsi="Times New Roman"/>
          <w:sz w:val="24"/>
        </w:rPr>
      </w:pPr>
      <w:r>
        <w:rPr>
          <w:rFonts w:ascii="Times New Roman" w:hAnsi="Times New Roman"/>
          <w:sz w:val="24"/>
        </w:rPr>
        <w:t>N</w:t>
      </w:r>
      <w:r w:rsidR="00F83FAC">
        <w:rPr>
          <w:rFonts w:ascii="Times New Roman" w:hAnsi="Times New Roman"/>
          <w:sz w:val="24"/>
        </w:rPr>
        <w:t>ecesită</w:t>
      </w:r>
      <w:r>
        <w:rPr>
          <w:rFonts w:ascii="Times New Roman" w:hAnsi="Times New Roman"/>
          <w:sz w:val="24"/>
        </w:rPr>
        <w:t xml:space="preserve"> .N</w:t>
      </w:r>
      <w:r w:rsidR="00F83FAC">
        <w:rPr>
          <w:rFonts w:ascii="Times New Roman" w:hAnsi="Times New Roman"/>
          <w:sz w:val="24"/>
        </w:rPr>
        <w:t>ET versiunea 4.0 sau mai recentă să fie instalată</w:t>
      </w:r>
      <w:r>
        <w:rPr>
          <w:rFonts w:ascii="Times New Roman" w:hAnsi="Times New Roman"/>
          <w:sz w:val="24"/>
        </w:rPr>
        <w:t>.</w:t>
      </w:r>
    </w:p>
    <w:p w:rsidR="002425CE" w:rsidRDefault="007F7318" w:rsidP="007F7318">
      <w:pPr>
        <w:pStyle w:val="Heading1"/>
      </w:pPr>
      <w:bookmarkStart w:id="9" w:name="_Toc425589396"/>
      <w:r>
        <w:t>Bibliografie</w:t>
      </w:r>
      <w:bookmarkEnd w:id="9"/>
    </w:p>
    <w:p w:rsidR="007F7318" w:rsidRDefault="007F7318" w:rsidP="007F7318"/>
    <w:p w:rsidR="007F7318" w:rsidRPr="00906F15" w:rsidRDefault="007F7318" w:rsidP="00906F15">
      <w:pPr>
        <w:pStyle w:val="ListParagraph"/>
        <w:numPr>
          <w:ilvl w:val="0"/>
          <w:numId w:val="10"/>
        </w:numPr>
        <w:shd w:val="clear" w:color="auto" w:fill="FFFFFF"/>
        <w:spacing w:line="480" w:lineRule="auto"/>
        <w:rPr>
          <w:rFonts w:ascii="Times New Roman" w:eastAsia="Times New Roman" w:hAnsi="Times New Roman"/>
          <w:color w:val="222222"/>
          <w:sz w:val="24"/>
          <w:szCs w:val="24"/>
        </w:rPr>
      </w:pPr>
      <w:r w:rsidRPr="00906F15">
        <w:rPr>
          <w:rFonts w:ascii="Times New Roman" w:hAnsi="Times New Roman"/>
          <w:iCs/>
          <w:color w:val="222222"/>
          <w:sz w:val="24"/>
          <w:szCs w:val="24"/>
        </w:rPr>
        <w:t>M</w:t>
      </w:r>
      <w:r w:rsidR="007966EE" w:rsidRPr="00906F15">
        <w:rPr>
          <w:rFonts w:ascii="Times New Roman" w:hAnsi="Times New Roman"/>
          <w:iCs/>
          <w:color w:val="222222"/>
          <w:sz w:val="24"/>
          <w:szCs w:val="24"/>
        </w:rPr>
        <w:t>icrosoft - Programarea orientată</w:t>
      </w:r>
      <w:r w:rsidRPr="00906F15">
        <w:rPr>
          <w:rFonts w:ascii="Times New Roman" w:hAnsi="Times New Roman"/>
          <w:iCs/>
          <w:color w:val="222222"/>
          <w:sz w:val="24"/>
          <w:szCs w:val="24"/>
        </w:rPr>
        <w:t xml:space="preserve"> pe obiecte si programarea vizuala .Net Framework</w:t>
      </w:r>
    </w:p>
    <w:p w:rsidR="00906F15" w:rsidRPr="00906F15" w:rsidRDefault="00906F15" w:rsidP="00906F15">
      <w:pPr>
        <w:pStyle w:val="ListParagraph"/>
        <w:numPr>
          <w:ilvl w:val="0"/>
          <w:numId w:val="10"/>
        </w:numPr>
        <w:shd w:val="clear" w:color="auto" w:fill="FFFFFF"/>
        <w:spacing w:line="480" w:lineRule="auto"/>
        <w:rPr>
          <w:rFonts w:ascii="Times New Roman" w:hAnsi="Times New Roman"/>
          <w:iCs/>
          <w:color w:val="222222"/>
          <w:sz w:val="24"/>
          <w:szCs w:val="24"/>
        </w:rPr>
      </w:pPr>
      <w:r w:rsidRPr="00906F15">
        <w:rPr>
          <w:rFonts w:ascii="Times New Roman" w:hAnsi="Times New Roman"/>
          <w:iCs/>
          <w:color w:val="222222"/>
          <w:sz w:val="24"/>
          <w:szCs w:val="24"/>
        </w:rPr>
        <w:t>http://stackoverflow.com/</w:t>
      </w:r>
    </w:p>
    <w:p w:rsidR="00906F15" w:rsidRDefault="00EC0D5F" w:rsidP="00906F15">
      <w:pPr>
        <w:pStyle w:val="ListParagraph"/>
        <w:numPr>
          <w:ilvl w:val="0"/>
          <w:numId w:val="10"/>
        </w:numPr>
        <w:shd w:val="clear" w:color="auto" w:fill="FFFFFF"/>
        <w:spacing w:line="480" w:lineRule="auto"/>
        <w:rPr>
          <w:rFonts w:ascii="Times New Roman" w:hAnsi="Times New Roman"/>
          <w:iCs/>
          <w:color w:val="222222"/>
          <w:sz w:val="24"/>
          <w:szCs w:val="24"/>
        </w:rPr>
      </w:pPr>
      <w:hyperlink r:id="rId8" w:history="1">
        <w:r w:rsidRPr="00FE7206">
          <w:rPr>
            <w:rStyle w:val="Hyperlink"/>
            <w:rFonts w:ascii="Times New Roman" w:hAnsi="Times New Roman"/>
            <w:iCs/>
            <w:sz w:val="24"/>
            <w:szCs w:val="24"/>
          </w:rPr>
          <w:t>https://msdn.microsoft.com/en-us/library/</w:t>
        </w:r>
      </w:hyperlink>
    </w:p>
    <w:p w:rsidR="00EC0D5F" w:rsidRPr="00EC0D5F" w:rsidRDefault="00EC0D5F" w:rsidP="00EC0D5F">
      <w:pPr>
        <w:shd w:val="clear" w:color="auto" w:fill="FFFFFF"/>
        <w:spacing w:line="480" w:lineRule="auto"/>
        <w:ind w:left="360"/>
        <w:rPr>
          <w:rFonts w:ascii="Times New Roman" w:hAnsi="Times New Roman"/>
          <w:iCs/>
          <w:color w:val="222222"/>
          <w:sz w:val="24"/>
          <w:szCs w:val="24"/>
        </w:rPr>
      </w:pPr>
      <w:r>
        <w:rPr>
          <w:rFonts w:ascii="Times New Roman" w:hAnsi="Times New Roman"/>
          <w:iCs/>
          <w:color w:val="222222"/>
          <w:sz w:val="24"/>
          <w:szCs w:val="24"/>
        </w:rPr>
        <w:t>O prezentare mai detaliată a bibliografiei* se afla in fișierul README</w:t>
      </w:r>
    </w:p>
    <w:sectPr w:rsidR="00EC0D5F" w:rsidRPr="00EC0D5F" w:rsidSect="00F91CB2">
      <w:footerReference w:type="default" r:id="rId9"/>
      <w:pgSz w:w="12240" w:h="15840" w:code="1"/>
      <w:pgMar w:top="851" w:right="851" w:bottom="851" w:left="1418"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AF3" w:rsidRDefault="00FC6AF3" w:rsidP="0080322B">
      <w:pPr>
        <w:spacing w:after="0" w:line="240" w:lineRule="auto"/>
      </w:pPr>
      <w:r>
        <w:separator/>
      </w:r>
    </w:p>
  </w:endnote>
  <w:endnote w:type="continuationSeparator" w:id="0">
    <w:p w:rsidR="00FC6AF3" w:rsidRDefault="00FC6AF3" w:rsidP="0080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2" w:rsidRDefault="00F91CB2">
    <w:pPr>
      <w:pStyle w:val="Footer"/>
      <w:pBdr>
        <w:top w:val="single" w:sz="4" w:space="1" w:color="D9D9D9" w:themeColor="background1" w:themeShade="D9"/>
      </w:pBdr>
      <w:jc w:val="right"/>
    </w:pPr>
  </w:p>
  <w:p w:rsidR="00346488" w:rsidRPr="003401C1" w:rsidRDefault="00346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AF3" w:rsidRDefault="00FC6AF3" w:rsidP="0080322B">
      <w:pPr>
        <w:spacing w:after="0" w:line="240" w:lineRule="auto"/>
      </w:pPr>
      <w:r>
        <w:separator/>
      </w:r>
    </w:p>
  </w:footnote>
  <w:footnote w:type="continuationSeparator" w:id="0">
    <w:p w:rsidR="00FC6AF3" w:rsidRDefault="00FC6AF3" w:rsidP="00803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A49D3"/>
    <w:multiLevelType w:val="hybridMultilevel"/>
    <w:tmpl w:val="E398C7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71D6495"/>
    <w:multiLevelType w:val="hybridMultilevel"/>
    <w:tmpl w:val="E780D3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E5B3FFB"/>
    <w:multiLevelType w:val="hybridMultilevel"/>
    <w:tmpl w:val="4FE45FC2"/>
    <w:lvl w:ilvl="0" w:tplc="475AB43E">
      <w:numFmt w:val="bullet"/>
      <w:lvlText w:val="-"/>
      <w:lvlJc w:val="left"/>
      <w:pPr>
        <w:ind w:left="1068" w:hanging="360"/>
      </w:pPr>
      <w:rPr>
        <w:rFonts w:ascii="Times New Roman" w:eastAsia="Calibr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3CA8323B"/>
    <w:multiLevelType w:val="hybridMultilevel"/>
    <w:tmpl w:val="2AD8E9D2"/>
    <w:lvl w:ilvl="0" w:tplc="0D420C04">
      <w:numFmt w:val="bullet"/>
      <w:lvlText w:val="-"/>
      <w:lvlJc w:val="left"/>
      <w:pPr>
        <w:ind w:left="4605" w:hanging="360"/>
      </w:pPr>
      <w:rPr>
        <w:rFonts w:ascii="Times New Roman" w:eastAsia="Calibri" w:hAnsi="Times New Roman" w:cs="Times New Roman" w:hint="default"/>
      </w:rPr>
    </w:lvl>
    <w:lvl w:ilvl="1" w:tplc="04180003" w:tentative="1">
      <w:start w:val="1"/>
      <w:numFmt w:val="bullet"/>
      <w:lvlText w:val="o"/>
      <w:lvlJc w:val="left"/>
      <w:pPr>
        <w:ind w:left="5325" w:hanging="360"/>
      </w:pPr>
      <w:rPr>
        <w:rFonts w:ascii="Courier New" w:hAnsi="Courier New" w:cs="Courier New" w:hint="default"/>
      </w:rPr>
    </w:lvl>
    <w:lvl w:ilvl="2" w:tplc="04180005" w:tentative="1">
      <w:start w:val="1"/>
      <w:numFmt w:val="bullet"/>
      <w:lvlText w:val=""/>
      <w:lvlJc w:val="left"/>
      <w:pPr>
        <w:ind w:left="6045" w:hanging="360"/>
      </w:pPr>
      <w:rPr>
        <w:rFonts w:ascii="Wingdings" w:hAnsi="Wingdings" w:hint="default"/>
      </w:rPr>
    </w:lvl>
    <w:lvl w:ilvl="3" w:tplc="04180001" w:tentative="1">
      <w:start w:val="1"/>
      <w:numFmt w:val="bullet"/>
      <w:lvlText w:val=""/>
      <w:lvlJc w:val="left"/>
      <w:pPr>
        <w:ind w:left="6765" w:hanging="360"/>
      </w:pPr>
      <w:rPr>
        <w:rFonts w:ascii="Symbol" w:hAnsi="Symbol" w:hint="default"/>
      </w:rPr>
    </w:lvl>
    <w:lvl w:ilvl="4" w:tplc="04180003" w:tentative="1">
      <w:start w:val="1"/>
      <w:numFmt w:val="bullet"/>
      <w:lvlText w:val="o"/>
      <w:lvlJc w:val="left"/>
      <w:pPr>
        <w:ind w:left="7485" w:hanging="360"/>
      </w:pPr>
      <w:rPr>
        <w:rFonts w:ascii="Courier New" w:hAnsi="Courier New" w:cs="Courier New" w:hint="default"/>
      </w:rPr>
    </w:lvl>
    <w:lvl w:ilvl="5" w:tplc="04180005" w:tentative="1">
      <w:start w:val="1"/>
      <w:numFmt w:val="bullet"/>
      <w:lvlText w:val=""/>
      <w:lvlJc w:val="left"/>
      <w:pPr>
        <w:ind w:left="8205" w:hanging="360"/>
      </w:pPr>
      <w:rPr>
        <w:rFonts w:ascii="Wingdings" w:hAnsi="Wingdings" w:hint="default"/>
      </w:rPr>
    </w:lvl>
    <w:lvl w:ilvl="6" w:tplc="04180001" w:tentative="1">
      <w:start w:val="1"/>
      <w:numFmt w:val="bullet"/>
      <w:lvlText w:val=""/>
      <w:lvlJc w:val="left"/>
      <w:pPr>
        <w:ind w:left="8925" w:hanging="360"/>
      </w:pPr>
      <w:rPr>
        <w:rFonts w:ascii="Symbol" w:hAnsi="Symbol" w:hint="default"/>
      </w:rPr>
    </w:lvl>
    <w:lvl w:ilvl="7" w:tplc="04180003" w:tentative="1">
      <w:start w:val="1"/>
      <w:numFmt w:val="bullet"/>
      <w:lvlText w:val="o"/>
      <w:lvlJc w:val="left"/>
      <w:pPr>
        <w:ind w:left="9645" w:hanging="360"/>
      </w:pPr>
      <w:rPr>
        <w:rFonts w:ascii="Courier New" w:hAnsi="Courier New" w:cs="Courier New" w:hint="default"/>
      </w:rPr>
    </w:lvl>
    <w:lvl w:ilvl="8" w:tplc="04180005" w:tentative="1">
      <w:start w:val="1"/>
      <w:numFmt w:val="bullet"/>
      <w:lvlText w:val=""/>
      <w:lvlJc w:val="left"/>
      <w:pPr>
        <w:ind w:left="10365" w:hanging="360"/>
      </w:pPr>
      <w:rPr>
        <w:rFonts w:ascii="Wingdings" w:hAnsi="Wingdings" w:hint="default"/>
      </w:rPr>
    </w:lvl>
  </w:abstractNum>
  <w:abstractNum w:abstractNumId="4" w15:restartNumberingAfterBreak="0">
    <w:nsid w:val="44F06393"/>
    <w:multiLevelType w:val="hybridMultilevel"/>
    <w:tmpl w:val="1E96EB5E"/>
    <w:lvl w:ilvl="0" w:tplc="0418000F">
      <w:start w:val="1"/>
      <w:numFmt w:val="decimal"/>
      <w:lvlText w:val="%1."/>
      <w:lvlJc w:val="left"/>
      <w:pPr>
        <w:ind w:left="720" w:hanging="360"/>
      </w:pPr>
      <w:rPr>
        <w:rFonts w:hint="default"/>
      </w:rPr>
    </w:lvl>
    <w:lvl w:ilvl="1" w:tplc="04180001">
      <w:start w:val="1"/>
      <w:numFmt w:val="bullet"/>
      <w:lvlText w:val=""/>
      <w:lvlJc w:val="left"/>
      <w:pPr>
        <w:ind w:left="1440" w:hanging="360"/>
      </w:pPr>
      <w:rPr>
        <w:rFonts w:ascii="Symbol" w:hAnsi="Symbol"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7070BB9"/>
    <w:multiLevelType w:val="hybridMultilevel"/>
    <w:tmpl w:val="282470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80E032D"/>
    <w:multiLevelType w:val="hybridMultilevel"/>
    <w:tmpl w:val="240C3D08"/>
    <w:lvl w:ilvl="0" w:tplc="04180001">
      <w:start w:val="1"/>
      <w:numFmt w:val="bullet"/>
      <w:lvlText w:val=""/>
      <w:lvlJc w:val="left"/>
      <w:pPr>
        <w:ind w:left="1481" w:hanging="360"/>
      </w:pPr>
      <w:rPr>
        <w:rFonts w:ascii="Symbol" w:hAnsi="Symbol" w:hint="default"/>
      </w:rPr>
    </w:lvl>
    <w:lvl w:ilvl="1" w:tplc="04180003" w:tentative="1">
      <w:start w:val="1"/>
      <w:numFmt w:val="bullet"/>
      <w:lvlText w:val="o"/>
      <w:lvlJc w:val="left"/>
      <w:pPr>
        <w:ind w:left="2201" w:hanging="360"/>
      </w:pPr>
      <w:rPr>
        <w:rFonts w:ascii="Courier New" w:hAnsi="Courier New" w:cs="Courier New" w:hint="default"/>
      </w:rPr>
    </w:lvl>
    <w:lvl w:ilvl="2" w:tplc="04180005" w:tentative="1">
      <w:start w:val="1"/>
      <w:numFmt w:val="bullet"/>
      <w:lvlText w:val=""/>
      <w:lvlJc w:val="left"/>
      <w:pPr>
        <w:ind w:left="2921" w:hanging="360"/>
      </w:pPr>
      <w:rPr>
        <w:rFonts w:ascii="Wingdings" w:hAnsi="Wingdings" w:hint="default"/>
      </w:rPr>
    </w:lvl>
    <w:lvl w:ilvl="3" w:tplc="04180001" w:tentative="1">
      <w:start w:val="1"/>
      <w:numFmt w:val="bullet"/>
      <w:lvlText w:val=""/>
      <w:lvlJc w:val="left"/>
      <w:pPr>
        <w:ind w:left="3641" w:hanging="360"/>
      </w:pPr>
      <w:rPr>
        <w:rFonts w:ascii="Symbol" w:hAnsi="Symbol" w:hint="default"/>
      </w:rPr>
    </w:lvl>
    <w:lvl w:ilvl="4" w:tplc="04180003" w:tentative="1">
      <w:start w:val="1"/>
      <w:numFmt w:val="bullet"/>
      <w:lvlText w:val="o"/>
      <w:lvlJc w:val="left"/>
      <w:pPr>
        <w:ind w:left="4361" w:hanging="360"/>
      </w:pPr>
      <w:rPr>
        <w:rFonts w:ascii="Courier New" w:hAnsi="Courier New" w:cs="Courier New" w:hint="default"/>
      </w:rPr>
    </w:lvl>
    <w:lvl w:ilvl="5" w:tplc="04180005" w:tentative="1">
      <w:start w:val="1"/>
      <w:numFmt w:val="bullet"/>
      <w:lvlText w:val=""/>
      <w:lvlJc w:val="left"/>
      <w:pPr>
        <w:ind w:left="5081" w:hanging="360"/>
      </w:pPr>
      <w:rPr>
        <w:rFonts w:ascii="Wingdings" w:hAnsi="Wingdings" w:hint="default"/>
      </w:rPr>
    </w:lvl>
    <w:lvl w:ilvl="6" w:tplc="04180001" w:tentative="1">
      <w:start w:val="1"/>
      <w:numFmt w:val="bullet"/>
      <w:lvlText w:val=""/>
      <w:lvlJc w:val="left"/>
      <w:pPr>
        <w:ind w:left="5801" w:hanging="360"/>
      </w:pPr>
      <w:rPr>
        <w:rFonts w:ascii="Symbol" w:hAnsi="Symbol" w:hint="default"/>
      </w:rPr>
    </w:lvl>
    <w:lvl w:ilvl="7" w:tplc="04180003" w:tentative="1">
      <w:start w:val="1"/>
      <w:numFmt w:val="bullet"/>
      <w:lvlText w:val="o"/>
      <w:lvlJc w:val="left"/>
      <w:pPr>
        <w:ind w:left="6521" w:hanging="360"/>
      </w:pPr>
      <w:rPr>
        <w:rFonts w:ascii="Courier New" w:hAnsi="Courier New" w:cs="Courier New" w:hint="default"/>
      </w:rPr>
    </w:lvl>
    <w:lvl w:ilvl="8" w:tplc="04180005" w:tentative="1">
      <w:start w:val="1"/>
      <w:numFmt w:val="bullet"/>
      <w:lvlText w:val=""/>
      <w:lvlJc w:val="left"/>
      <w:pPr>
        <w:ind w:left="7241" w:hanging="360"/>
      </w:pPr>
      <w:rPr>
        <w:rFonts w:ascii="Wingdings" w:hAnsi="Wingdings" w:hint="default"/>
      </w:rPr>
    </w:lvl>
  </w:abstractNum>
  <w:abstractNum w:abstractNumId="7" w15:restartNumberingAfterBreak="0">
    <w:nsid w:val="6010223F"/>
    <w:multiLevelType w:val="hybridMultilevel"/>
    <w:tmpl w:val="17A6A5D0"/>
    <w:lvl w:ilvl="0" w:tplc="ECE6C86A">
      <w:start w:val="1"/>
      <w:numFmt w:val="decimal"/>
      <w:lvlText w:val="%1."/>
      <w:lvlJc w:val="left"/>
      <w:pPr>
        <w:ind w:left="720" w:hanging="360"/>
      </w:pPr>
      <w:rPr>
        <w:rFonts w:eastAsia="Calibr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20D4F18"/>
    <w:multiLevelType w:val="hybridMultilevel"/>
    <w:tmpl w:val="6A8AA45C"/>
    <w:lvl w:ilvl="0" w:tplc="4160555E">
      <w:start w:val="1"/>
      <w:numFmt w:val="decimal"/>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9" w15:restartNumberingAfterBreak="0">
    <w:nsid w:val="65D44CDC"/>
    <w:multiLevelType w:val="hybridMultilevel"/>
    <w:tmpl w:val="8C4A67B6"/>
    <w:lvl w:ilvl="0" w:tplc="4DAC3252">
      <w:start w:val="1"/>
      <w:numFmt w:val="decimal"/>
      <w:lvlText w:val="%1."/>
      <w:lvlJc w:val="left"/>
      <w:pPr>
        <w:ind w:left="644"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8124805"/>
    <w:multiLevelType w:val="hybridMultilevel"/>
    <w:tmpl w:val="44D63C9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9"/>
  </w:num>
  <w:num w:numId="2">
    <w:abstractNumId w:val="8"/>
  </w:num>
  <w:num w:numId="3">
    <w:abstractNumId w:val="10"/>
  </w:num>
  <w:num w:numId="4">
    <w:abstractNumId w:val="2"/>
  </w:num>
  <w:num w:numId="5">
    <w:abstractNumId w:val="1"/>
  </w:num>
  <w:num w:numId="6">
    <w:abstractNumId w:val="5"/>
  </w:num>
  <w:num w:numId="7">
    <w:abstractNumId w:val="4"/>
  </w:num>
  <w:num w:numId="8">
    <w:abstractNumId w:val="6"/>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CA"/>
    <w:rsid w:val="00007435"/>
    <w:rsid w:val="000578B1"/>
    <w:rsid w:val="000C3CB7"/>
    <w:rsid w:val="000D5347"/>
    <w:rsid w:val="000E2D95"/>
    <w:rsid w:val="000E6F1B"/>
    <w:rsid w:val="00133A59"/>
    <w:rsid w:val="00150AE5"/>
    <w:rsid w:val="001606B4"/>
    <w:rsid w:val="0016290D"/>
    <w:rsid w:val="00164131"/>
    <w:rsid w:val="0018293D"/>
    <w:rsid w:val="00187E04"/>
    <w:rsid w:val="001A7343"/>
    <w:rsid w:val="001B4F0B"/>
    <w:rsid w:val="001C42E8"/>
    <w:rsid w:val="001D2551"/>
    <w:rsid w:val="00214713"/>
    <w:rsid w:val="002158BB"/>
    <w:rsid w:val="002425CE"/>
    <w:rsid w:val="00251999"/>
    <w:rsid w:val="00253DF1"/>
    <w:rsid w:val="00286235"/>
    <w:rsid w:val="002B33C4"/>
    <w:rsid w:val="002C6945"/>
    <w:rsid w:val="002D382D"/>
    <w:rsid w:val="002E2E76"/>
    <w:rsid w:val="003262C7"/>
    <w:rsid w:val="003401C1"/>
    <w:rsid w:val="00346488"/>
    <w:rsid w:val="00366AD1"/>
    <w:rsid w:val="00366E80"/>
    <w:rsid w:val="0038794D"/>
    <w:rsid w:val="003B2DD1"/>
    <w:rsid w:val="003B7666"/>
    <w:rsid w:val="003C46EB"/>
    <w:rsid w:val="003C6209"/>
    <w:rsid w:val="003E13F2"/>
    <w:rsid w:val="003F6ECA"/>
    <w:rsid w:val="00406971"/>
    <w:rsid w:val="0043398C"/>
    <w:rsid w:val="004536B8"/>
    <w:rsid w:val="00460719"/>
    <w:rsid w:val="004707FB"/>
    <w:rsid w:val="004B1D8C"/>
    <w:rsid w:val="004B3054"/>
    <w:rsid w:val="004F20DC"/>
    <w:rsid w:val="00510F46"/>
    <w:rsid w:val="00523EB1"/>
    <w:rsid w:val="0055219B"/>
    <w:rsid w:val="00554BFC"/>
    <w:rsid w:val="00564494"/>
    <w:rsid w:val="00566C48"/>
    <w:rsid w:val="00566E4D"/>
    <w:rsid w:val="0057573A"/>
    <w:rsid w:val="005B6439"/>
    <w:rsid w:val="00616ED2"/>
    <w:rsid w:val="00621191"/>
    <w:rsid w:val="0063090B"/>
    <w:rsid w:val="0063137D"/>
    <w:rsid w:val="006434BB"/>
    <w:rsid w:val="0067260D"/>
    <w:rsid w:val="00694746"/>
    <w:rsid w:val="006A4C0F"/>
    <w:rsid w:val="006B4B80"/>
    <w:rsid w:val="00706EC7"/>
    <w:rsid w:val="007567AC"/>
    <w:rsid w:val="00773C0C"/>
    <w:rsid w:val="00782A03"/>
    <w:rsid w:val="007966EE"/>
    <w:rsid w:val="007A138B"/>
    <w:rsid w:val="007B31FB"/>
    <w:rsid w:val="007C377D"/>
    <w:rsid w:val="007D362F"/>
    <w:rsid w:val="007D4C3D"/>
    <w:rsid w:val="007E01C7"/>
    <w:rsid w:val="007F7318"/>
    <w:rsid w:val="0080322B"/>
    <w:rsid w:val="008145AB"/>
    <w:rsid w:val="008145C1"/>
    <w:rsid w:val="0081681F"/>
    <w:rsid w:val="0083146A"/>
    <w:rsid w:val="00835ECA"/>
    <w:rsid w:val="008A6E0B"/>
    <w:rsid w:val="008A7259"/>
    <w:rsid w:val="00906F15"/>
    <w:rsid w:val="009217B4"/>
    <w:rsid w:val="0092202F"/>
    <w:rsid w:val="00937663"/>
    <w:rsid w:val="00943B09"/>
    <w:rsid w:val="009442C1"/>
    <w:rsid w:val="009803CF"/>
    <w:rsid w:val="00997F9C"/>
    <w:rsid w:val="009A6AD7"/>
    <w:rsid w:val="009B0C04"/>
    <w:rsid w:val="009C4E7D"/>
    <w:rsid w:val="009C7493"/>
    <w:rsid w:val="009F458D"/>
    <w:rsid w:val="00A06D34"/>
    <w:rsid w:val="00A22B3E"/>
    <w:rsid w:val="00A51A10"/>
    <w:rsid w:val="00A522E5"/>
    <w:rsid w:val="00A560B9"/>
    <w:rsid w:val="00A667CD"/>
    <w:rsid w:val="00AA0E48"/>
    <w:rsid w:val="00AC50F8"/>
    <w:rsid w:val="00AE0366"/>
    <w:rsid w:val="00AE5188"/>
    <w:rsid w:val="00B06AB7"/>
    <w:rsid w:val="00B15CB9"/>
    <w:rsid w:val="00B211FA"/>
    <w:rsid w:val="00B21BD0"/>
    <w:rsid w:val="00B276A4"/>
    <w:rsid w:val="00B64BC2"/>
    <w:rsid w:val="00B725A7"/>
    <w:rsid w:val="00B97316"/>
    <w:rsid w:val="00BA059C"/>
    <w:rsid w:val="00BA7E25"/>
    <w:rsid w:val="00BA7F79"/>
    <w:rsid w:val="00BC67BE"/>
    <w:rsid w:val="00BC6AA5"/>
    <w:rsid w:val="00BD5C27"/>
    <w:rsid w:val="00BD74AF"/>
    <w:rsid w:val="00C119F8"/>
    <w:rsid w:val="00C324D4"/>
    <w:rsid w:val="00C32D2B"/>
    <w:rsid w:val="00C572FD"/>
    <w:rsid w:val="00C7583B"/>
    <w:rsid w:val="00C90551"/>
    <w:rsid w:val="00C94FC8"/>
    <w:rsid w:val="00CA11DE"/>
    <w:rsid w:val="00CA1B1F"/>
    <w:rsid w:val="00CA303C"/>
    <w:rsid w:val="00CB23A0"/>
    <w:rsid w:val="00CF1AB6"/>
    <w:rsid w:val="00CF5540"/>
    <w:rsid w:val="00D17295"/>
    <w:rsid w:val="00D36A19"/>
    <w:rsid w:val="00D728C3"/>
    <w:rsid w:val="00D74AC0"/>
    <w:rsid w:val="00D77598"/>
    <w:rsid w:val="00D91D16"/>
    <w:rsid w:val="00E13A49"/>
    <w:rsid w:val="00E36F6A"/>
    <w:rsid w:val="00E53B5D"/>
    <w:rsid w:val="00E625E0"/>
    <w:rsid w:val="00E9324A"/>
    <w:rsid w:val="00EB5C42"/>
    <w:rsid w:val="00EC0D5F"/>
    <w:rsid w:val="00ED5F05"/>
    <w:rsid w:val="00F0645C"/>
    <w:rsid w:val="00F3168C"/>
    <w:rsid w:val="00F75ABF"/>
    <w:rsid w:val="00F83FAC"/>
    <w:rsid w:val="00F84350"/>
    <w:rsid w:val="00F91CB2"/>
    <w:rsid w:val="00F933B8"/>
    <w:rsid w:val="00F93EE4"/>
    <w:rsid w:val="00FA64EE"/>
    <w:rsid w:val="00FB17C7"/>
    <w:rsid w:val="00FB544F"/>
    <w:rsid w:val="00FC6AF3"/>
    <w:rsid w:val="00FE3A2A"/>
    <w:rsid w:val="00FF29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3B7358D0-BCF5-4DC4-AFBB-5579F357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9CA"/>
    <w:rPr>
      <w:rFonts w:ascii="Calibri" w:eastAsia="Calibri" w:hAnsi="Calibri" w:cs="Times New Roman"/>
    </w:rPr>
  </w:style>
  <w:style w:type="paragraph" w:styleId="Heading1">
    <w:name w:val="heading 1"/>
    <w:basedOn w:val="Normal"/>
    <w:next w:val="Normal"/>
    <w:link w:val="Heading1Char"/>
    <w:uiPriority w:val="9"/>
    <w:qFormat/>
    <w:rsid w:val="000C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C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4A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9CA"/>
    <w:pPr>
      <w:ind w:left="720"/>
      <w:contextualSpacing/>
    </w:pPr>
  </w:style>
  <w:style w:type="character" w:customStyle="1" w:styleId="apple-converted-space">
    <w:name w:val="apple-converted-space"/>
    <w:basedOn w:val="DefaultParagraphFont"/>
    <w:rsid w:val="00133A59"/>
  </w:style>
  <w:style w:type="character" w:styleId="Hyperlink">
    <w:name w:val="Hyperlink"/>
    <w:basedOn w:val="DefaultParagraphFont"/>
    <w:uiPriority w:val="99"/>
    <w:unhideWhenUsed/>
    <w:rsid w:val="00133A59"/>
    <w:rPr>
      <w:color w:val="0000FF"/>
      <w:u w:val="single"/>
    </w:rPr>
  </w:style>
  <w:style w:type="paragraph" w:styleId="BalloonText">
    <w:name w:val="Balloon Text"/>
    <w:basedOn w:val="Normal"/>
    <w:link w:val="BalloonTextChar"/>
    <w:uiPriority w:val="99"/>
    <w:semiHidden/>
    <w:unhideWhenUsed/>
    <w:rsid w:val="00FB5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4F"/>
    <w:rPr>
      <w:rFonts w:ascii="Tahoma" w:eastAsia="Calibri" w:hAnsi="Tahoma" w:cs="Tahoma"/>
      <w:sz w:val="16"/>
      <w:szCs w:val="16"/>
    </w:rPr>
  </w:style>
  <w:style w:type="paragraph" w:styleId="NoSpacing">
    <w:name w:val="No Spacing"/>
    <w:link w:val="NoSpacingChar"/>
    <w:uiPriority w:val="1"/>
    <w:qFormat/>
    <w:rsid w:val="001C42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42E8"/>
    <w:rPr>
      <w:rFonts w:eastAsiaTheme="minorEastAsia"/>
      <w:lang w:val="en-US"/>
    </w:rPr>
  </w:style>
  <w:style w:type="paragraph" w:styleId="Title">
    <w:name w:val="Title"/>
    <w:basedOn w:val="Normal"/>
    <w:next w:val="Normal"/>
    <w:link w:val="TitleChar"/>
    <w:uiPriority w:val="10"/>
    <w:qFormat/>
    <w:rsid w:val="000C3CB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C3CB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C3CB7"/>
    <w:pPr>
      <w:numPr>
        <w:ilvl w:val="1"/>
      </w:numPr>
      <w:spacing w:after="160" w:line="259" w:lineRule="auto"/>
    </w:pPr>
    <w:rPr>
      <w:rFonts w:asciiTheme="minorHAnsi" w:eastAsiaTheme="minorEastAsia" w:hAnsiTheme="minorHAnsi"/>
      <w:color w:val="5A5A5A" w:themeColor="text1" w:themeTint="A5"/>
      <w:spacing w:val="15"/>
      <w:lang w:val="en-US"/>
    </w:rPr>
  </w:style>
  <w:style w:type="character" w:customStyle="1" w:styleId="SubtitleChar">
    <w:name w:val="Subtitle Char"/>
    <w:basedOn w:val="DefaultParagraphFont"/>
    <w:link w:val="Subtitle"/>
    <w:uiPriority w:val="11"/>
    <w:rsid w:val="000C3CB7"/>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0C3CB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C3CB7"/>
    <w:pPr>
      <w:spacing w:line="259" w:lineRule="auto"/>
      <w:outlineLvl w:val="9"/>
    </w:pPr>
    <w:rPr>
      <w:lang w:val="en-US"/>
    </w:rPr>
  </w:style>
  <w:style w:type="paragraph" w:styleId="TOC1">
    <w:name w:val="toc 1"/>
    <w:basedOn w:val="Normal"/>
    <w:next w:val="Normal"/>
    <w:autoRedefine/>
    <w:uiPriority w:val="39"/>
    <w:unhideWhenUsed/>
    <w:rsid w:val="000C3CB7"/>
    <w:pPr>
      <w:spacing w:after="100"/>
    </w:pPr>
  </w:style>
  <w:style w:type="character" w:styleId="CommentReference">
    <w:name w:val="annotation reference"/>
    <w:basedOn w:val="DefaultParagraphFont"/>
    <w:uiPriority w:val="99"/>
    <w:semiHidden/>
    <w:unhideWhenUsed/>
    <w:rsid w:val="009F458D"/>
    <w:rPr>
      <w:sz w:val="16"/>
      <w:szCs w:val="16"/>
    </w:rPr>
  </w:style>
  <w:style w:type="paragraph" w:styleId="CommentText">
    <w:name w:val="annotation text"/>
    <w:basedOn w:val="Normal"/>
    <w:link w:val="CommentTextChar"/>
    <w:uiPriority w:val="99"/>
    <w:semiHidden/>
    <w:unhideWhenUsed/>
    <w:rsid w:val="009F458D"/>
    <w:pPr>
      <w:spacing w:line="240" w:lineRule="auto"/>
    </w:pPr>
    <w:rPr>
      <w:sz w:val="20"/>
      <w:szCs w:val="20"/>
    </w:rPr>
  </w:style>
  <w:style w:type="character" w:customStyle="1" w:styleId="CommentTextChar">
    <w:name w:val="Comment Text Char"/>
    <w:basedOn w:val="DefaultParagraphFont"/>
    <w:link w:val="CommentText"/>
    <w:uiPriority w:val="99"/>
    <w:semiHidden/>
    <w:rsid w:val="009F458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F458D"/>
    <w:rPr>
      <w:b/>
      <w:bCs/>
    </w:rPr>
  </w:style>
  <w:style w:type="character" w:customStyle="1" w:styleId="CommentSubjectChar">
    <w:name w:val="Comment Subject Char"/>
    <w:basedOn w:val="CommentTextChar"/>
    <w:link w:val="CommentSubject"/>
    <w:uiPriority w:val="99"/>
    <w:semiHidden/>
    <w:rsid w:val="009F458D"/>
    <w:rPr>
      <w:rFonts w:ascii="Calibri" w:eastAsia="Calibri" w:hAnsi="Calibri" w:cs="Times New Roman"/>
      <w:b/>
      <w:bCs/>
      <w:sz w:val="20"/>
      <w:szCs w:val="20"/>
    </w:rPr>
  </w:style>
  <w:style w:type="paragraph" w:styleId="Revision">
    <w:name w:val="Revision"/>
    <w:hidden/>
    <w:uiPriority w:val="99"/>
    <w:semiHidden/>
    <w:rsid w:val="009F458D"/>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6A4C0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42C1"/>
    <w:pPr>
      <w:spacing w:after="100"/>
      <w:ind w:left="220"/>
    </w:pPr>
  </w:style>
  <w:style w:type="paragraph" w:styleId="FootnoteText">
    <w:name w:val="footnote text"/>
    <w:basedOn w:val="Normal"/>
    <w:link w:val="FootnoteTextChar"/>
    <w:uiPriority w:val="99"/>
    <w:semiHidden/>
    <w:unhideWhenUsed/>
    <w:rsid w:val="008032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80322B"/>
    <w:rPr>
      <w:vertAlign w:val="superscript"/>
    </w:rPr>
  </w:style>
  <w:style w:type="character" w:styleId="FollowedHyperlink">
    <w:name w:val="FollowedHyperlink"/>
    <w:basedOn w:val="DefaultParagraphFont"/>
    <w:uiPriority w:val="99"/>
    <w:semiHidden/>
    <w:unhideWhenUsed/>
    <w:rsid w:val="007F7318"/>
    <w:rPr>
      <w:color w:val="800080" w:themeColor="followedHyperlink"/>
      <w:u w:val="single"/>
    </w:rPr>
  </w:style>
  <w:style w:type="paragraph" w:styleId="Header">
    <w:name w:val="header"/>
    <w:basedOn w:val="Normal"/>
    <w:link w:val="HeaderChar"/>
    <w:uiPriority w:val="99"/>
    <w:unhideWhenUsed/>
    <w:rsid w:val="003464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488"/>
    <w:rPr>
      <w:rFonts w:ascii="Calibri" w:eastAsia="Calibri" w:hAnsi="Calibri" w:cs="Times New Roman"/>
    </w:rPr>
  </w:style>
  <w:style w:type="paragraph" w:styleId="Footer">
    <w:name w:val="footer"/>
    <w:basedOn w:val="Normal"/>
    <w:link w:val="FooterChar"/>
    <w:uiPriority w:val="99"/>
    <w:unhideWhenUsed/>
    <w:rsid w:val="003464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6488"/>
    <w:rPr>
      <w:rFonts w:ascii="Calibri" w:eastAsia="Calibri" w:hAnsi="Calibri" w:cs="Times New Roman"/>
    </w:rPr>
  </w:style>
  <w:style w:type="character" w:customStyle="1" w:styleId="Heading3Char">
    <w:name w:val="Heading 3 Char"/>
    <w:basedOn w:val="DefaultParagraphFont"/>
    <w:link w:val="Heading3"/>
    <w:uiPriority w:val="9"/>
    <w:rsid w:val="00D74A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1481">
      <w:bodyDiv w:val="1"/>
      <w:marLeft w:val="0"/>
      <w:marRight w:val="0"/>
      <w:marTop w:val="0"/>
      <w:marBottom w:val="0"/>
      <w:divBdr>
        <w:top w:val="none" w:sz="0" w:space="0" w:color="auto"/>
        <w:left w:val="none" w:sz="0" w:space="0" w:color="auto"/>
        <w:bottom w:val="none" w:sz="0" w:space="0" w:color="auto"/>
        <w:right w:val="none" w:sz="0" w:space="0" w:color="auto"/>
      </w:divBdr>
      <w:divsChild>
        <w:div w:id="203294249">
          <w:marLeft w:val="0"/>
          <w:marRight w:val="0"/>
          <w:marTop w:val="0"/>
          <w:marBottom w:val="0"/>
          <w:divBdr>
            <w:top w:val="none" w:sz="0" w:space="0" w:color="auto"/>
            <w:left w:val="none" w:sz="0" w:space="0" w:color="auto"/>
            <w:bottom w:val="none" w:sz="0" w:space="0" w:color="auto"/>
            <w:right w:val="none" w:sz="0" w:space="0" w:color="auto"/>
          </w:divBdr>
        </w:div>
        <w:div w:id="1726028865">
          <w:marLeft w:val="0"/>
          <w:marRight w:val="0"/>
          <w:marTop w:val="0"/>
          <w:marBottom w:val="0"/>
          <w:divBdr>
            <w:top w:val="none" w:sz="0" w:space="0" w:color="auto"/>
            <w:left w:val="none" w:sz="0" w:space="0" w:color="auto"/>
            <w:bottom w:val="none" w:sz="0" w:space="0" w:color="auto"/>
            <w:right w:val="none" w:sz="0" w:space="0" w:color="auto"/>
          </w:divBdr>
        </w:div>
        <w:div w:id="183186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0A9ED-DE66-49BA-9C46-6E9D9BAD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7</Pages>
  <Words>1642</Words>
  <Characters>9529</Characters>
  <Application>Microsoft Office Word</Application>
  <DocSecurity>0</DocSecurity>
  <Lines>79</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MITEL ARDELEAN</cp:lastModifiedBy>
  <cp:revision>58</cp:revision>
  <cp:lastPrinted>2015-06-05T08:41:00Z</cp:lastPrinted>
  <dcterms:created xsi:type="dcterms:W3CDTF">2015-04-25T08:28:00Z</dcterms:created>
  <dcterms:modified xsi:type="dcterms:W3CDTF">2015-07-25T09:17:00Z</dcterms:modified>
</cp:coreProperties>
</file>