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3C04C484" w:rsidR="00CF2520" w:rsidRDefault="00E42B45" w:rsidP="00CF2520">
                <w:pPr>
                  <w:pStyle w:val="NoSpacing"/>
                  <w:rPr>
                    <w:color w:val="2E74B5" w:themeColor="accent1" w:themeShade="BF"/>
                    <w:sz w:val="24"/>
                  </w:rPr>
                </w:pPr>
                <w:r>
                  <w:rPr>
                    <w:color w:val="2E74B5" w:themeColor="accent1" w:themeShade="BF"/>
                    <w:sz w:val="24"/>
                    <w:szCs w:val="24"/>
                  </w:rPr>
                  <w:t>American Video Gaming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5FFB31D7" w:rsidR="00CF2520" w:rsidRDefault="00E42B45"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Software Project</w:t>
                </w:r>
              </w:p>
            </w:sdtContent>
          </w:sdt>
        </w:tc>
      </w:tr>
      <w:tr w:rsidR="00CF2520" w14:paraId="2278BCB9" w14:textId="77777777" w:rsidTr="00CF2520">
        <w:tc>
          <w:tcPr>
            <w:tcW w:w="7476" w:type="dxa"/>
            <w:tcMar>
              <w:top w:w="216" w:type="dxa"/>
              <w:left w:w="115" w:type="dxa"/>
              <w:bottom w:w="216" w:type="dxa"/>
              <w:right w:w="115" w:type="dxa"/>
            </w:tcMar>
          </w:tcPr>
          <w:p w14:paraId="09371DA3" w14:textId="4DC93191" w:rsidR="00CF2520" w:rsidRDefault="00E42B45" w:rsidP="00CF2520">
            <w:pPr>
              <w:pStyle w:val="NoSpacing"/>
              <w:rPr>
                <w:color w:val="2E74B5" w:themeColor="accent1" w:themeShade="BF"/>
                <w:sz w:val="24"/>
              </w:rPr>
            </w:pPr>
            <w:r>
              <w:rPr>
                <w:color w:val="2E74B5" w:themeColor="accent1" w:themeShade="BF"/>
                <w:sz w:val="24"/>
                <w:szCs w:val="24"/>
              </w:rPr>
              <w:t>C188 Performance Assessment</w:t>
            </w:r>
          </w:p>
        </w:tc>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529DE8BB" w:rsidR="00CF2520" w:rsidRDefault="00E42B45" w:rsidP="00CF2520">
                <w:pPr>
                  <w:pStyle w:val="NoSpacing"/>
                  <w:rPr>
                    <w:color w:val="5B9BD5" w:themeColor="accent1"/>
                    <w:sz w:val="28"/>
                    <w:szCs w:val="28"/>
                  </w:rPr>
                </w:pPr>
                <w:r>
                  <w:rPr>
                    <w:color w:val="5B9BD5" w:themeColor="accent1"/>
                    <w:sz w:val="28"/>
                    <w:szCs w:val="28"/>
                  </w:rPr>
                  <w:t xml:space="preserve">Timothy </w:t>
                </w:r>
                <w:proofErr w:type="spellStart"/>
                <w:r>
                  <w:rPr>
                    <w:color w:val="5B9BD5" w:themeColor="accent1"/>
                    <w:sz w:val="28"/>
                    <w:szCs w:val="28"/>
                  </w:rPr>
                  <w:t>Javins</w:t>
                </w:r>
                <w:proofErr w:type="spellEnd"/>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1-10-19T00:00:00Z">
                <w:dateFormat w:val="M-d-yyyy"/>
                <w:lid w:val="en-US"/>
                <w:storeMappedDataAs w:val="dateTime"/>
                <w:calendar w:val="gregorian"/>
              </w:date>
            </w:sdtPr>
            <w:sdtContent>
              <w:p w14:paraId="75C58612" w14:textId="6B484A08" w:rsidR="00CF2520" w:rsidRDefault="00E42B45" w:rsidP="00CF2520">
                <w:pPr>
                  <w:pStyle w:val="NoSpacing"/>
                  <w:rPr>
                    <w:color w:val="5B9BD5" w:themeColor="accent1"/>
                    <w:sz w:val="28"/>
                    <w:szCs w:val="28"/>
                  </w:rPr>
                </w:pPr>
                <w:r>
                  <w:rPr>
                    <w:color w:val="5B9BD5" w:themeColor="accent1"/>
                    <w:sz w:val="28"/>
                    <w:szCs w:val="28"/>
                  </w:rPr>
                  <w:t>10-19-2021</w:t>
                </w:r>
              </w:p>
            </w:sdtContent>
          </w:sdt>
          <w:p w14:paraId="35B56790" w14:textId="66DEC53C" w:rsidR="00E42B45" w:rsidRDefault="00CF2520" w:rsidP="00CF2520">
            <w:pPr>
              <w:pStyle w:val="NoSpacing"/>
              <w:rPr>
                <w:color w:val="5B9BD5" w:themeColor="accent1"/>
              </w:rPr>
            </w:pPr>
            <w:r>
              <w:rPr>
                <w:color w:val="5B9BD5" w:themeColor="accent1"/>
              </w:rPr>
              <w:t xml:space="preserve">Version </w:t>
            </w:r>
            <w:r w:rsidR="00E42B45">
              <w:rPr>
                <w:color w:val="5B9BD5" w:themeColor="accent1"/>
              </w:rPr>
              <w:t>1</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id w:val="-1132627268"/>
        <w:docPartObj>
          <w:docPartGallery w:val="Table of Contents"/>
          <w:docPartUnique/>
        </w:docPartObj>
      </w:sdtPr>
      <w:sdtEndPr>
        <w:rPr>
          <w:rFonts w:eastAsiaTheme="minorHAnsi"/>
          <w:b/>
          <w:bCs/>
          <w:caps w:val="0"/>
          <w:noProof/>
          <w:color w:val="auto"/>
          <w:spacing w:val="0"/>
        </w:rPr>
      </w:sdtEndPr>
      <w:sdtContent>
        <w:p w14:paraId="096985B8" w14:textId="6719A797" w:rsidR="002342F1" w:rsidRDefault="002342F1">
          <w:pPr>
            <w:pStyle w:val="TOCHeading"/>
          </w:pPr>
          <w:r>
            <w:t>Contents</w:t>
          </w:r>
        </w:p>
        <w:p w14:paraId="66839D18" w14:textId="784D97C1" w:rsidR="002342F1" w:rsidRDefault="002342F1">
          <w:pPr>
            <w:pStyle w:val="TOC1"/>
            <w:rPr>
              <w:noProof/>
              <w:sz w:val="22"/>
              <w:szCs w:val="22"/>
            </w:rPr>
          </w:pPr>
          <w:r>
            <w:fldChar w:fldCharType="begin"/>
          </w:r>
          <w:r>
            <w:instrText xml:space="preserve"> TOC \o "1-3" \h \z \u </w:instrText>
          </w:r>
          <w:r>
            <w:fldChar w:fldCharType="separate"/>
          </w:r>
          <w:hyperlink w:anchor="_Toc86688837" w:history="1">
            <w:r w:rsidRPr="00535275">
              <w:rPr>
                <w:rStyle w:val="Hyperlink"/>
                <w:noProof/>
              </w:rPr>
              <w:t>A.</w:t>
            </w:r>
            <w:r>
              <w:rPr>
                <w:noProof/>
                <w:sz w:val="22"/>
                <w:szCs w:val="22"/>
              </w:rPr>
              <w:t xml:space="preserve">  </w:t>
            </w:r>
            <w:r w:rsidRPr="002342F1">
              <w:rPr>
                <w:rStyle w:val="Hyperlink"/>
                <w:b/>
                <w:noProof/>
              </w:rPr>
              <w:t>Introduction</w:t>
            </w:r>
            <w:r>
              <w:rPr>
                <w:noProof/>
                <w:webHidden/>
              </w:rPr>
              <w:tab/>
            </w:r>
            <w:r>
              <w:rPr>
                <w:noProof/>
                <w:webHidden/>
              </w:rPr>
              <w:fldChar w:fldCharType="begin"/>
            </w:r>
            <w:r>
              <w:rPr>
                <w:noProof/>
                <w:webHidden/>
              </w:rPr>
              <w:instrText xml:space="preserve"> PAGEREF _Toc86688837 \h </w:instrText>
            </w:r>
            <w:r>
              <w:rPr>
                <w:noProof/>
                <w:webHidden/>
              </w:rPr>
            </w:r>
            <w:r>
              <w:rPr>
                <w:noProof/>
                <w:webHidden/>
              </w:rPr>
              <w:fldChar w:fldCharType="separate"/>
            </w:r>
            <w:r>
              <w:rPr>
                <w:noProof/>
                <w:webHidden/>
              </w:rPr>
              <w:t>3</w:t>
            </w:r>
            <w:r>
              <w:rPr>
                <w:noProof/>
                <w:webHidden/>
              </w:rPr>
              <w:fldChar w:fldCharType="end"/>
            </w:r>
          </w:hyperlink>
        </w:p>
        <w:p w14:paraId="622E98EE" w14:textId="48FFD408" w:rsidR="002342F1" w:rsidRDefault="002342F1">
          <w:pPr>
            <w:pStyle w:val="TOC1"/>
            <w:rPr>
              <w:noProof/>
              <w:sz w:val="22"/>
              <w:szCs w:val="22"/>
            </w:rPr>
          </w:pPr>
          <w:hyperlink w:anchor="_Toc86688838" w:history="1">
            <w:r w:rsidRPr="00535275">
              <w:rPr>
                <w:rStyle w:val="Hyperlink"/>
                <w:noProof/>
              </w:rPr>
              <w:t>A.1.</w:t>
            </w:r>
            <w:r>
              <w:rPr>
                <w:noProof/>
                <w:sz w:val="22"/>
                <w:szCs w:val="22"/>
              </w:rPr>
              <w:tab/>
            </w:r>
            <w:r w:rsidRPr="00535275">
              <w:rPr>
                <w:rStyle w:val="Hyperlink"/>
                <w:noProof/>
              </w:rPr>
              <w:t>Purpose Statement</w:t>
            </w:r>
            <w:r>
              <w:rPr>
                <w:noProof/>
                <w:webHidden/>
              </w:rPr>
              <w:tab/>
            </w:r>
            <w:r>
              <w:rPr>
                <w:noProof/>
                <w:webHidden/>
              </w:rPr>
              <w:fldChar w:fldCharType="begin"/>
            </w:r>
            <w:r>
              <w:rPr>
                <w:noProof/>
                <w:webHidden/>
              </w:rPr>
              <w:instrText xml:space="preserve"> PAGEREF _Toc86688838 \h </w:instrText>
            </w:r>
            <w:r>
              <w:rPr>
                <w:noProof/>
                <w:webHidden/>
              </w:rPr>
            </w:r>
            <w:r>
              <w:rPr>
                <w:noProof/>
                <w:webHidden/>
              </w:rPr>
              <w:fldChar w:fldCharType="separate"/>
            </w:r>
            <w:r>
              <w:rPr>
                <w:noProof/>
                <w:webHidden/>
              </w:rPr>
              <w:t>3</w:t>
            </w:r>
            <w:r>
              <w:rPr>
                <w:noProof/>
                <w:webHidden/>
              </w:rPr>
              <w:fldChar w:fldCharType="end"/>
            </w:r>
          </w:hyperlink>
        </w:p>
        <w:p w14:paraId="30ADBBED" w14:textId="716B05C1" w:rsidR="002342F1" w:rsidRDefault="002342F1">
          <w:pPr>
            <w:pStyle w:val="TOC1"/>
            <w:rPr>
              <w:noProof/>
              <w:sz w:val="22"/>
              <w:szCs w:val="22"/>
            </w:rPr>
          </w:pPr>
          <w:hyperlink w:anchor="_Toc86688839" w:history="1">
            <w:r w:rsidRPr="00535275">
              <w:rPr>
                <w:rStyle w:val="Hyperlink"/>
                <w:noProof/>
              </w:rPr>
              <w:t>A.2.</w:t>
            </w:r>
            <w:r>
              <w:rPr>
                <w:noProof/>
                <w:sz w:val="22"/>
                <w:szCs w:val="22"/>
              </w:rPr>
              <w:tab/>
            </w:r>
            <w:r w:rsidRPr="00535275">
              <w:rPr>
                <w:rStyle w:val="Hyperlink"/>
                <w:noProof/>
              </w:rPr>
              <w:t>Overview of the Problem</w:t>
            </w:r>
            <w:r>
              <w:rPr>
                <w:noProof/>
                <w:webHidden/>
              </w:rPr>
              <w:tab/>
            </w:r>
            <w:r>
              <w:rPr>
                <w:noProof/>
                <w:webHidden/>
              </w:rPr>
              <w:fldChar w:fldCharType="begin"/>
            </w:r>
            <w:r>
              <w:rPr>
                <w:noProof/>
                <w:webHidden/>
              </w:rPr>
              <w:instrText xml:space="preserve"> PAGEREF _Toc86688839 \h </w:instrText>
            </w:r>
            <w:r>
              <w:rPr>
                <w:noProof/>
                <w:webHidden/>
              </w:rPr>
            </w:r>
            <w:r>
              <w:rPr>
                <w:noProof/>
                <w:webHidden/>
              </w:rPr>
              <w:fldChar w:fldCharType="separate"/>
            </w:r>
            <w:r>
              <w:rPr>
                <w:noProof/>
                <w:webHidden/>
              </w:rPr>
              <w:t>3</w:t>
            </w:r>
            <w:r>
              <w:rPr>
                <w:noProof/>
                <w:webHidden/>
              </w:rPr>
              <w:fldChar w:fldCharType="end"/>
            </w:r>
          </w:hyperlink>
        </w:p>
        <w:p w14:paraId="140F484B" w14:textId="40F5A7DF" w:rsidR="002342F1" w:rsidRDefault="002342F1">
          <w:pPr>
            <w:pStyle w:val="TOC1"/>
            <w:rPr>
              <w:noProof/>
              <w:sz w:val="22"/>
              <w:szCs w:val="22"/>
            </w:rPr>
          </w:pPr>
          <w:hyperlink w:anchor="_Toc86688840" w:history="1">
            <w:r w:rsidRPr="00535275">
              <w:rPr>
                <w:rStyle w:val="Hyperlink"/>
                <w:noProof/>
              </w:rPr>
              <w:t>A.3.</w:t>
            </w:r>
            <w:r>
              <w:rPr>
                <w:noProof/>
                <w:sz w:val="22"/>
                <w:szCs w:val="22"/>
              </w:rPr>
              <w:tab/>
            </w:r>
            <w:r w:rsidRPr="00535275">
              <w:rPr>
                <w:rStyle w:val="Hyperlink"/>
                <w:noProof/>
              </w:rPr>
              <w:t>Goals and Objectives</w:t>
            </w:r>
            <w:r>
              <w:rPr>
                <w:noProof/>
                <w:webHidden/>
              </w:rPr>
              <w:tab/>
            </w:r>
            <w:r>
              <w:rPr>
                <w:noProof/>
                <w:webHidden/>
              </w:rPr>
              <w:fldChar w:fldCharType="begin"/>
            </w:r>
            <w:r>
              <w:rPr>
                <w:noProof/>
                <w:webHidden/>
              </w:rPr>
              <w:instrText xml:space="preserve"> PAGEREF _Toc86688840 \h </w:instrText>
            </w:r>
            <w:r>
              <w:rPr>
                <w:noProof/>
                <w:webHidden/>
              </w:rPr>
            </w:r>
            <w:r>
              <w:rPr>
                <w:noProof/>
                <w:webHidden/>
              </w:rPr>
              <w:fldChar w:fldCharType="separate"/>
            </w:r>
            <w:r>
              <w:rPr>
                <w:noProof/>
                <w:webHidden/>
              </w:rPr>
              <w:t>3</w:t>
            </w:r>
            <w:r>
              <w:rPr>
                <w:noProof/>
                <w:webHidden/>
              </w:rPr>
              <w:fldChar w:fldCharType="end"/>
            </w:r>
          </w:hyperlink>
        </w:p>
        <w:p w14:paraId="29552CE1" w14:textId="6FDF647F" w:rsidR="002342F1" w:rsidRDefault="002342F1">
          <w:pPr>
            <w:pStyle w:val="TOC1"/>
            <w:rPr>
              <w:noProof/>
              <w:sz w:val="22"/>
              <w:szCs w:val="22"/>
            </w:rPr>
          </w:pPr>
          <w:hyperlink w:anchor="_Toc86688841" w:history="1">
            <w:r w:rsidRPr="00535275">
              <w:rPr>
                <w:rStyle w:val="Hyperlink"/>
                <w:noProof/>
              </w:rPr>
              <w:t>A.4.</w:t>
            </w:r>
            <w:r>
              <w:rPr>
                <w:noProof/>
                <w:sz w:val="22"/>
                <w:szCs w:val="22"/>
              </w:rPr>
              <w:tab/>
            </w:r>
            <w:r w:rsidRPr="00535275">
              <w:rPr>
                <w:rStyle w:val="Hyperlink"/>
                <w:noProof/>
              </w:rPr>
              <w:t>Prerequisites</w:t>
            </w:r>
            <w:r>
              <w:rPr>
                <w:noProof/>
                <w:webHidden/>
              </w:rPr>
              <w:tab/>
            </w:r>
            <w:r>
              <w:rPr>
                <w:noProof/>
                <w:webHidden/>
              </w:rPr>
              <w:fldChar w:fldCharType="begin"/>
            </w:r>
            <w:r>
              <w:rPr>
                <w:noProof/>
                <w:webHidden/>
              </w:rPr>
              <w:instrText xml:space="preserve"> PAGEREF _Toc86688841 \h </w:instrText>
            </w:r>
            <w:r>
              <w:rPr>
                <w:noProof/>
                <w:webHidden/>
              </w:rPr>
            </w:r>
            <w:r>
              <w:rPr>
                <w:noProof/>
                <w:webHidden/>
              </w:rPr>
              <w:fldChar w:fldCharType="separate"/>
            </w:r>
            <w:r>
              <w:rPr>
                <w:noProof/>
                <w:webHidden/>
              </w:rPr>
              <w:t>3</w:t>
            </w:r>
            <w:r>
              <w:rPr>
                <w:noProof/>
                <w:webHidden/>
              </w:rPr>
              <w:fldChar w:fldCharType="end"/>
            </w:r>
          </w:hyperlink>
        </w:p>
        <w:p w14:paraId="43A78017" w14:textId="1BF4E356" w:rsidR="002342F1" w:rsidRDefault="002342F1">
          <w:pPr>
            <w:pStyle w:val="TOC1"/>
            <w:rPr>
              <w:noProof/>
              <w:sz w:val="22"/>
              <w:szCs w:val="22"/>
            </w:rPr>
          </w:pPr>
          <w:hyperlink w:anchor="_Toc86688842" w:history="1">
            <w:r w:rsidRPr="00535275">
              <w:rPr>
                <w:rStyle w:val="Hyperlink"/>
                <w:noProof/>
              </w:rPr>
              <w:t>A.5.</w:t>
            </w:r>
            <w:r>
              <w:rPr>
                <w:noProof/>
                <w:sz w:val="22"/>
                <w:szCs w:val="22"/>
              </w:rPr>
              <w:tab/>
            </w:r>
            <w:r w:rsidRPr="00535275">
              <w:rPr>
                <w:rStyle w:val="Hyperlink"/>
                <w:noProof/>
              </w:rPr>
              <w:t>Scope</w:t>
            </w:r>
            <w:r>
              <w:rPr>
                <w:noProof/>
                <w:webHidden/>
              </w:rPr>
              <w:tab/>
            </w:r>
            <w:r>
              <w:rPr>
                <w:noProof/>
                <w:webHidden/>
              </w:rPr>
              <w:fldChar w:fldCharType="begin"/>
            </w:r>
            <w:r>
              <w:rPr>
                <w:noProof/>
                <w:webHidden/>
              </w:rPr>
              <w:instrText xml:space="preserve"> PAGEREF _Toc86688842 \h </w:instrText>
            </w:r>
            <w:r>
              <w:rPr>
                <w:noProof/>
                <w:webHidden/>
              </w:rPr>
            </w:r>
            <w:r>
              <w:rPr>
                <w:noProof/>
                <w:webHidden/>
              </w:rPr>
              <w:fldChar w:fldCharType="separate"/>
            </w:r>
            <w:r>
              <w:rPr>
                <w:noProof/>
                <w:webHidden/>
              </w:rPr>
              <w:t>3</w:t>
            </w:r>
            <w:r>
              <w:rPr>
                <w:noProof/>
                <w:webHidden/>
              </w:rPr>
              <w:fldChar w:fldCharType="end"/>
            </w:r>
          </w:hyperlink>
        </w:p>
        <w:p w14:paraId="0BE9CFB8" w14:textId="45C2EC9E" w:rsidR="002342F1" w:rsidRDefault="002342F1">
          <w:pPr>
            <w:pStyle w:val="TOC1"/>
            <w:rPr>
              <w:noProof/>
              <w:sz w:val="22"/>
              <w:szCs w:val="22"/>
            </w:rPr>
          </w:pPr>
          <w:hyperlink w:anchor="_Toc86688843" w:history="1">
            <w:r w:rsidRPr="00535275">
              <w:rPr>
                <w:rStyle w:val="Hyperlink"/>
                <w:noProof/>
              </w:rPr>
              <w:t>A.6.</w:t>
            </w:r>
            <w:r>
              <w:rPr>
                <w:noProof/>
                <w:sz w:val="22"/>
                <w:szCs w:val="22"/>
              </w:rPr>
              <w:tab/>
            </w:r>
            <w:r w:rsidRPr="00535275">
              <w:rPr>
                <w:rStyle w:val="Hyperlink"/>
                <w:noProof/>
              </w:rPr>
              <w:t>Environment</w:t>
            </w:r>
            <w:r>
              <w:rPr>
                <w:noProof/>
                <w:webHidden/>
              </w:rPr>
              <w:tab/>
            </w:r>
            <w:r>
              <w:rPr>
                <w:noProof/>
                <w:webHidden/>
              </w:rPr>
              <w:fldChar w:fldCharType="begin"/>
            </w:r>
            <w:r>
              <w:rPr>
                <w:noProof/>
                <w:webHidden/>
              </w:rPr>
              <w:instrText xml:space="preserve"> PAGEREF _Toc86688843 \h </w:instrText>
            </w:r>
            <w:r>
              <w:rPr>
                <w:noProof/>
                <w:webHidden/>
              </w:rPr>
            </w:r>
            <w:r>
              <w:rPr>
                <w:noProof/>
                <w:webHidden/>
              </w:rPr>
              <w:fldChar w:fldCharType="separate"/>
            </w:r>
            <w:r>
              <w:rPr>
                <w:noProof/>
                <w:webHidden/>
              </w:rPr>
              <w:t>3</w:t>
            </w:r>
            <w:r>
              <w:rPr>
                <w:noProof/>
                <w:webHidden/>
              </w:rPr>
              <w:fldChar w:fldCharType="end"/>
            </w:r>
          </w:hyperlink>
        </w:p>
        <w:p w14:paraId="23D285C2" w14:textId="3B8D50B7" w:rsidR="002342F1" w:rsidRDefault="002342F1">
          <w:pPr>
            <w:pStyle w:val="TOC1"/>
            <w:rPr>
              <w:noProof/>
              <w:sz w:val="22"/>
              <w:szCs w:val="22"/>
            </w:rPr>
          </w:pPr>
          <w:hyperlink w:anchor="_Toc86688844" w:history="1">
            <w:r w:rsidRPr="00535275">
              <w:rPr>
                <w:rStyle w:val="Hyperlink"/>
                <w:noProof/>
              </w:rPr>
              <w:t>B.</w:t>
            </w:r>
            <w:r>
              <w:rPr>
                <w:noProof/>
                <w:sz w:val="22"/>
                <w:szCs w:val="22"/>
              </w:rPr>
              <w:t xml:space="preserve">  </w:t>
            </w:r>
            <w:r w:rsidRPr="002342F1">
              <w:rPr>
                <w:rStyle w:val="Hyperlink"/>
                <w:b/>
                <w:noProof/>
              </w:rPr>
              <w:t>Requirements</w:t>
            </w:r>
            <w:r>
              <w:rPr>
                <w:noProof/>
                <w:webHidden/>
              </w:rPr>
              <w:tab/>
            </w:r>
            <w:r>
              <w:rPr>
                <w:noProof/>
                <w:webHidden/>
              </w:rPr>
              <w:fldChar w:fldCharType="begin"/>
            </w:r>
            <w:r>
              <w:rPr>
                <w:noProof/>
                <w:webHidden/>
              </w:rPr>
              <w:instrText xml:space="preserve"> PAGEREF _Toc86688844 \h </w:instrText>
            </w:r>
            <w:r>
              <w:rPr>
                <w:noProof/>
                <w:webHidden/>
              </w:rPr>
            </w:r>
            <w:r>
              <w:rPr>
                <w:noProof/>
                <w:webHidden/>
              </w:rPr>
              <w:fldChar w:fldCharType="separate"/>
            </w:r>
            <w:r>
              <w:rPr>
                <w:noProof/>
                <w:webHidden/>
              </w:rPr>
              <w:t>4</w:t>
            </w:r>
            <w:r>
              <w:rPr>
                <w:noProof/>
                <w:webHidden/>
              </w:rPr>
              <w:fldChar w:fldCharType="end"/>
            </w:r>
          </w:hyperlink>
        </w:p>
        <w:p w14:paraId="5E623AFE" w14:textId="445D4D55" w:rsidR="002342F1" w:rsidRDefault="002342F1">
          <w:pPr>
            <w:pStyle w:val="TOC1"/>
            <w:rPr>
              <w:noProof/>
              <w:sz w:val="22"/>
              <w:szCs w:val="22"/>
            </w:rPr>
          </w:pPr>
          <w:hyperlink w:anchor="_Toc86688845" w:history="1">
            <w:r w:rsidRPr="00535275">
              <w:rPr>
                <w:rStyle w:val="Hyperlink"/>
                <w:noProof/>
              </w:rPr>
              <w:t>B.1.</w:t>
            </w:r>
            <w:r>
              <w:rPr>
                <w:noProof/>
                <w:sz w:val="22"/>
                <w:szCs w:val="22"/>
              </w:rPr>
              <w:tab/>
            </w:r>
            <w:r w:rsidRPr="00535275">
              <w:rPr>
                <w:rStyle w:val="Hyperlink"/>
                <w:noProof/>
              </w:rPr>
              <w:t>Business Requirements</w:t>
            </w:r>
            <w:r>
              <w:rPr>
                <w:noProof/>
                <w:webHidden/>
              </w:rPr>
              <w:tab/>
            </w:r>
            <w:r>
              <w:rPr>
                <w:noProof/>
                <w:webHidden/>
              </w:rPr>
              <w:fldChar w:fldCharType="begin"/>
            </w:r>
            <w:r>
              <w:rPr>
                <w:noProof/>
                <w:webHidden/>
              </w:rPr>
              <w:instrText xml:space="preserve"> PAGEREF _Toc86688845 \h </w:instrText>
            </w:r>
            <w:r>
              <w:rPr>
                <w:noProof/>
                <w:webHidden/>
              </w:rPr>
            </w:r>
            <w:r>
              <w:rPr>
                <w:noProof/>
                <w:webHidden/>
              </w:rPr>
              <w:fldChar w:fldCharType="separate"/>
            </w:r>
            <w:r>
              <w:rPr>
                <w:noProof/>
                <w:webHidden/>
              </w:rPr>
              <w:t>4</w:t>
            </w:r>
            <w:r>
              <w:rPr>
                <w:noProof/>
                <w:webHidden/>
              </w:rPr>
              <w:fldChar w:fldCharType="end"/>
            </w:r>
          </w:hyperlink>
        </w:p>
        <w:p w14:paraId="797E021B" w14:textId="68211998" w:rsidR="002342F1" w:rsidRDefault="002342F1">
          <w:pPr>
            <w:pStyle w:val="TOC1"/>
            <w:rPr>
              <w:noProof/>
              <w:sz w:val="22"/>
              <w:szCs w:val="22"/>
            </w:rPr>
          </w:pPr>
          <w:hyperlink w:anchor="_Toc86688846" w:history="1">
            <w:r w:rsidRPr="00535275">
              <w:rPr>
                <w:rStyle w:val="Hyperlink"/>
                <w:noProof/>
              </w:rPr>
              <w:t>B.2.</w:t>
            </w:r>
            <w:r>
              <w:rPr>
                <w:noProof/>
                <w:sz w:val="22"/>
                <w:szCs w:val="22"/>
              </w:rPr>
              <w:tab/>
            </w:r>
            <w:r w:rsidRPr="00535275">
              <w:rPr>
                <w:rStyle w:val="Hyperlink"/>
                <w:noProof/>
              </w:rPr>
              <w:t>User Requirements</w:t>
            </w:r>
            <w:r>
              <w:rPr>
                <w:noProof/>
                <w:webHidden/>
              </w:rPr>
              <w:tab/>
            </w:r>
            <w:r>
              <w:rPr>
                <w:noProof/>
                <w:webHidden/>
              </w:rPr>
              <w:fldChar w:fldCharType="begin"/>
            </w:r>
            <w:r>
              <w:rPr>
                <w:noProof/>
                <w:webHidden/>
              </w:rPr>
              <w:instrText xml:space="preserve"> PAGEREF _Toc86688846 \h </w:instrText>
            </w:r>
            <w:r>
              <w:rPr>
                <w:noProof/>
                <w:webHidden/>
              </w:rPr>
            </w:r>
            <w:r>
              <w:rPr>
                <w:noProof/>
                <w:webHidden/>
              </w:rPr>
              <w:fldChar w:fldCharType="separate"/>
            </w:r>
            <w:r>
              <w:rPr>
                <w:noProof/>
                <w:webHidden/>
              </w:rPr>
              <w:t>4</w:t>
            </w:r>
            <w:r>
              <w:rPr>
                <w:noProof/>
                <w:webHidden/>
              </w:rPr>
              <w:fldChar w:fldCharType="end"/>
            </w:r>
          </w:hyperlink>
        </w:p>
        <w:p w14:paraId="7223ABDC" w14:textId="26A3913E" w:rsidR="002342F1" w:rsidRDefault="002342F1">
          <w:pPr>
            <w:pStyle w:val="TOC1"/>
            <w:rPr>
              <w:noProof/>
              <w:sz w:val="22"/>
              <w:szCs w:val="22"/>
            </w:rPr>
          </w:pPr>
          <w:hyperlink w:anchor="_Toc86688847" w:history="1">
            <w:r w:rsidRPr="00535275">
              <w:rPr>
                <w:rStyle w:val="Hyperlink"/>
                <w:noProof/>
              </w:rPr>
              <w:t>B.3.</w:t>
            </w:r>
            <w:r>
              <w:rPr>
                <w:noProof/>
                <w:sz w:val="22"/>
                <w:szCs w:val="22"/>
              </w:rPr>
              <w:tab/>
            </w:r>
            <w:r w:rsidRPr="00535275">
              <w:rPr>
                <w:rStyle w:val="Hyperlink"/>
                <w:noProof/>
              </w:rPr>
              <w:t>Functional Requirements</w:t>
            </w:r>
            <w:r>
              <w:rPr>
                <w:noProof/>
                <w:webHidden/>
              </w:rPr>
              <w:tab/>
            </w:r>
            <w:r>
              <w:rPr>
                <w:noProof/>
                <w:webHidden/>
              </w:rPr>
              <w:fldChar w:fldCharType="begin"/>
            </w:r>
            <w:r>
              <w:rPr>
                <w:noProof/>
                <w:webHidden/>
              </w:rPr>
              <w:instrText xml:space="preserve"> PAGEREF _Toc86688847 \h </w:instrText>
            </w:r>
            <w:r>
              <w:rPr>
                <w:noProof/>
                <w:webHidden/>
              </w:rPr>
            </w:r>
            <w:r>
              <w:rPr>
                <w:noProof/>
                <w:webHidden/>
              </w:rPr>
              <w:fldChar w:fldCharType="separate"/>
            </w:r>
            <w:r>
              <w:rPr>
                <w:noProof/>
                <w:webHidden/>
              </w:rPr>
              <w:t>4</w:t>
            </w:r>
            <w:r>
              <w:rPr>
                <w:noProof/>
                <w:webHidden/>
              </w:rPr>
              <w:fldChar w:fldCharType="end"/>
            </w:r>
          </w:hyperlink>
        </w:p>
        <w:p w14:paraId="5D85000B" w14:textId="7065E270" w:rsidR="002342F1" w:rsidRDefault="002342F1">
          <w:pPr>
            <w:pStyle w:val="TOC1"/>
            <w:rPr>
              <w:noProof/>
              <w:sz w:val="22"/>
              <w:szCs w:val="22"/>
            </w:rPr>
          </w:pPr>
          <w:hyperlink w:anchor="_Toc86688848" w:history="1">
            <w:r w:rsidRPr="00535275">
              <w:rPr>
                <w:rStyle w:val="Hyperlink"/>
                <w:noProof/>
              </w:rPr>
              <w:t>B.4.</w:t>
            </w:r>
            <w:r>
              <w:rPr>
                <w:noProof/>
                <w:sz w:val="22"/>
                <w:szCs w:val="22"/>
              </w:rPr>
              <w:tab/>
            </w:r>
            <w:r w:rsidRPr="00535275">
              <w:rPr>
                <w:rStyle w:val="Hyperlink"/>
                <w:noProof/>
              </w:rPr>
              <w:t>Nonfunctional Requirements</w:t>
            </w:r>
            <w:r>
              <w:rPr>
                <w:noProof/>
                <w:webHidden/>
              </w:rPr>
              <w:tab/>
            </w:r>
            <w:r>
              <w:rPr>
                <w:noProof/>
                <w:webHidden/>
              </w:rPr>
              <w:fldChar w:fldCharType="begin"/>
            </w:r>
            <w:r>
              <w:rPr>
                <w:noProof/>
                <w:webHidden/>
              </w:rPr>
              <w:instrText xml:space="preserve"> PAGEREF _Toc86688848 \h </w:instrText>
            </w:r>
            <w:r>
              <w:rPr>
                <w:noProof/>
                <w:webHidden/>
              </w:rPr>
            </w:r>
            <w:r>
              <w:rPr>
                <w:noProof/>
                <w:webHidden/>
              </w:rPr>
              <w:fldChar w:fldCharType="separate"/>
            </w:r>
            <w:r>
              <w:rPr>
                <w:noProof/>
                <w:webHidden/>
              </w:rPr>
              <w:t>4</w:t>
            </w:r>
            <w:r>
              <w:rPr>
                <w:noProof/>
                <w:webHidden/>
              </w:rPr>
              <w:fldChar w:fldCharType="end"/>
            </w:r>
          </w:hyperlink>
        </w:p>
        <w:p w14:paraId="525FA034" w14:textId="694E0F2C" w:rsidR="002342F1" w:rsidRDefault="002342F1">
          <w:pPr>
            <w:pStyle w:val="TOC1"/>
            <w:rPr>
              <w:noProof/>
              <w:sz w:val="22"/>
              <w:szCs w:val="22"/>
            </w:rPr>
          </w:pPr>
          <w:hyperlink w:anchor="_Toc86688849" w:history="1">
            <w:r w:rsidRPr="00535275">
              <w:rPr>
                <w:rStyle w:val="Hyperlink"/>
                <w:noProof/>
              </w:rPr>
              <w:t>C.</w:t>
            </w:r>
            <w:r>
              <w:rPr>
                <w:noProof/>
                <w:sz w:val="22"/>
                <w:szCs w:val="22"/>
              </w:rPr>
              <w:t xml:space="preserve">  </w:t>
            </w:r>
            <w:r w:rsidRPr="002342F1">
              <w:rPr>
                <w:rStyle w:val="Hyperlink"/>
                <w:b/>
                <w:noProof/>
              </w:rPr>
              <w:t>Software Development Methodology</w:t>
            </w:r>
            <w:r>
              <w:rPr>
                <w:noProof/>
                <w:webHidden/>
              </w:rPr>
              <w:tab/>
            </w:r>
            <w:r>
              <w:rPr>
                <w:noProof/>
                <w:webHidden/>
              </w:rPr>
              <w:fldChar w:fldCharType="begin"/>
            </w:r>
            <w:r>
              <w:rPr>
                <w:noProof/>
                <w:webHidden/>
              </w:rPr>
              <w:instrText xml:space="preserve"> PAGEREF _Toc86688849 \h </w:instrText>
            </w:r>
            <w:r>
              <w:rPr>
                <w:noProof/>
                <w:webHidden/>
              </w:rPr>
            </w:r>
            <w:r>
              <w:rPr>
                <w:noProof/>
                <w:webHidden/>
              </w:rPr>
              <w:fldChar w:fldCharType="separate"/>
            </w:r>
            <w:r>
              <w:rPr>
                <w:noProof/>
                <w:webHidden/>
              </w:rPr>
              <w:t>4</w:t>
            </w:r>
            <w:r>
              <w:rPr>
                <w:noProof/>
                <w:webHidden/>
              </w:rPr>
              <w:fldChar w:fldCharType="end"/>
            </w:r>
          </w:hyperlink>
        </w:p>
        <w:p w14:paraId="3991CE8C" w14:textId="49BB2AA8" w:rsidR="002342F1" w:rsidRDefault="002342F1">
          <w:pPr>
            <w:pStyle w:val="TOC1"/>
            <w:rPr>
              <w:noProof/>
              <w:sz w:val="22"/>
              <w:szCs w:val="22"/>
            </w:rPr>
          </w:pPr>
          <w:hyperlink w:anchor="_Toc86688850" w:history="1">
            <w:r w:rsidRPr="00535275">
              <w:rPr>
                <w:rStyle w:val="Hyperlink"/>
                <w:noProof/>
              </w:rPr>
              <w:t>C.1.</w:t>
            </w:r>
            <w:r>
              <w:rPr>
                <w:noProof/>
                <w:sz w:val="22"/>
                <w:szCs w:val="22"/>
              </w:rPr>
              <w:tab/>
            </w:r>
            <w:r w:rsidRPr="00535275">
              <w:rPr>
                <w:rStyle w:val="Hyperlink"/>
                <w:noProof/>
              </w:rPr>
              <w:t>Advantages of the Waterfall Method</w:t>
            </w:r>
            <w:r>
              <w:rPr>
                <w:noProof/>
                <w:webHidden/>
              </w:rPr>
              <w:tab/>
            </w:r>
            <w:r>
              <w:rPr>
                <w:noProof/>
                <w:webHidden/>
              </w:rPr>
              <w:fldChar w:fldCharType="begin"/>
            </w:r>
            <w:r>
              <w:rPr>
                <w:noProof/>
                <w:webHidden/>
              </w:rPr>
              <w:instrText xml:space="preserve"> PAGEREF _Toc86688850 \h </w:instrText>
            </w:r>
            <w:r>
              <w:rPr>
                <w:noProof/>
                <w:webHidden/>
              </w:rPr>
            </w:r>
            <w:r>
              <w:rPr>
                <w:noProof/>
                <w:webHidden/>
              </w:rPr>
              <w:fldChar w:fldCharType="separate"/>
            </w:r>
            <w:r>
              <w:rPr>
                <w:noProof/>
                <w:webHidden/>
              </w:rPr>
              <w:t>4</w:t>
            </w:r>
            <w:r>
              <w:rPr>
                <w:noProof/>
                <w:webHidden/>
              </w:rPr>
              <w:fldChar w:fldCharType="end"/>
            </w:r>
          </w:hyperlink>
        </w:p>
        <w:p w14:paraId="29AD9AAA" w14:textId="7C02FCA5" w:rsidR="002342F1" w:rsidRDefault="002342F1">
          <w:pPr>
            <w:pStyle w:val="TOC1"/>
            <w:rPr>
              <w:noProof/>
              <w:sz w:val="22"/>
              <w:szCs w:val="22"/>
            </w:rPr>
          </w:pPr>
          <w:hyperlink w:anchor="_Toc86688851" w:history="1">
            <w:r w:rsidRPr="00535275">
              <w:rPr>
                <w:rStyle w:val="Hyperlink"/>
                <w:noProof/>
              </w:rPr>
              <w:t>C.2.</w:t>
            </w:r>
            <w:r>
              <w:rPr>
                <w:noProof/>
                <w:sz w:val="22"/>
                <w:szCs w:val="22"/>
              </w:rPr>
              <w:tab/>
            </w:r>
            <w:r w:rsidRPr="00535275">
              <w:rPr>
                <w:rStyle w:val="Hyperlink"/>
                <w:noProof/>
              </w:rPr>
              <w:t>Disadvantages of the Waterfall Method</w:t>
            </w:r>
            <w:r>
              <w:rPr>
                <w:noProof/>
                <w:webHidden/>
              </w:rPr>
              <w:tab/>
            </w:r>
            <w:r>
              <w:rPr>
                <w:noProof/>
                <w:webHidden/>
              </w:rPr>
              <w:fldChar w:fldCharType="begin"/>
            </w:r>
            <w:r>
              <w:rPr>
                <w:noProof/>
                <w:webHidden/>
              </w:rPr>
              <w:instrText xml:space="preserve"> PAGEREF _Toc86688851 \h </w:instrText>
            </w:r>
            <w:r>
              <w:rPr>
                <w:noProof/>
                <w:webHidden/>
              </w:rPr>
            </w:r>
            <w:r>
              <w:rPr>
                <w:noProof/>
                <w:webHidden/>
              </w:rPr>
              <w:fldChar w:fldCharType="separate"/>
            </w:r>
            <w:r>
              <w:rPr>
                <w:noProof/>
                <w:webHidden/>
              </w:rPr>
              <w:t>5</w:t>
            </w:r>
            <w:r>
              <w:rPr>
                <w:noProof/>
                <w:webHidden/>
              </w:rPr>
              <w:fldChar w:fldCharType="end"/>
            </w:r>
          </w:hyperlink>
        </w:p>
        <w:p w14:paraId="04134261" w14:textId="04EE0175" w:rsidR="002342F1" w:rsidRDefault="002342F1">
          <w:pPr>
            <w:pStyle w:val="TOC1"/>
            <w:rPr>
              <w:noProof/>
              <w:sz w:val="22"/>
              <w:szCs w:val="22"/>
            </w:rPr>
          </w:pPr>
          <w:hyperlink w:anchor="_Toc86688852" w:history="1">
            <w:r w:rsidRPr="00535275">
              <w:rPr>
                <w:rStyle w:val="Hyperlink"/>
                <w:noProof/>
              </w:rPr>
              <w:t>C.3.</w:t>
            </w:r>
            <w:r>
              <w:rPr>
                <w:noProof/>
                <w:sz w:val="22"/>
                <w:szCs w:val="22"/>
              </w:rPr>
              <w:tab/>
            </w:r>
            <w:r w:rsidRPr="00535275">
              <w:rPr>
                <w:rStyle w:val="Hyperlink"/>
                <w:noProof/>
              </w:rPr>
              <w:t>Advantages of Adaptive</w:t>
            </w:r>
            <w:r>
              <w:rPr>
                <w:noProof/>
                <w:webHidden/>
              </w:rPr>
              <w:tab/>
            </w:r>
            <w:r>
              <w:rPr>
                <w:noProof/>
                <w:webHidden/>
              </w:rPr>
              <w:fldChar w:fldCharType="begin"/>
            </w:r>
            <w:r>
              <w:rPr>
                <w:noProof/>
                <w:webHidden/>
              </w:rPr>
              <w:instrText xml:space="preserve"> PAGEREF _Toc86688852 \h </w:instrText>
            </w:r>
            <w:r>
              <w:rPr>
                <w:noProof/>
                <w:webHidden/>
              </w:rPr>
            </w:r>
            <w:r>
              <w:rPr>
                <w:noProof/>
                <w:webHidden/>
              </w:rPr>
              <w:fldChar w:fldCharType="separate"/>
            </w:r>
            <w:r>
              <w:rPr>
                <w:noProof/>
                <w:webHidden/>
              </w:rPr>
              <w:t>5</w:t>
            </w:r>
            <w:r>
              <w:rPr>
                <w:noProof/>
                <w:webHidden/>
              </w:rPr>
              <w:fldChar w:fldCharType="end"/>
            </w:r>
          </w:hyperlink>
        </w:p>
        <w:p w14:paraId="71E635D0" w14:textId="7C28349A" w:rsidR="002342F1" w:rsidRDefault="002342F1">
          <w:pPr>
            <w:pStyle w:val="TOC1"/>
            <w:rPr>
              <w:noProof/>
              <w:sz w:val="22"/>
              <w:szCs w:val="22"/>
            </w:rPr>
          </w:pPr>
          <w:hyperlink w:anchor="_Toc86688853" w:history="1">
            <w:r w:rsidRPr="00535275">
              <w:rPr>
                <w:rStyle w:val="Hyperlink"/>
                <w:noProof/>
              </w:rPr>
              <w:t>C.4.</w:t>
            </w:r>
            <w:r>
              <w:rPr>
                <w:noProof/>
                <w:sz w:val="22"/>
                <w:szCs w:val="22"/>
              </w:rPr>
              <w:tab/>
            </w:r>
            <w:r w:rsidRPr="00535275">
              <w:rPr>
                <w:rStyle w:val="Hyperlink"/>
                <w:noProof/>
              </w:rPr>
              <w:t>Disadvantages of Adaptive</w:t>
            </w:r>
            <w:r>
              <w:rPr>
                <w:noProof/>
                <w:webHidden/>
              </w:rPr>
              <w:tab/>
            </w:r>
            <w:r>
              <w:rPr>
                <w:noProof/>
                <w:webHidden/>
              </w:rPr>
              <w:fldChar w:fldCharType="begin"/>
            </w:r>
            <w:r>
              <w:rPr>
                <w:noProof/>
                <w:webHidden/>
              </w:rPr>
              <w:instrText xml:space="preserve"> PAGEREF _Toc86688853 \h </w:instrText>
            </w:r>
            <w:r>
              <w:rPr>
                <w:noProof/>
                <w:webHidden/>
              </w:rPr>
            </w:r>
            <w:r>
              <w:rPr>
                <w:noProof/>
                <w:webHidden/>
              </w:rPr>
              <w:fldChar w:fldCharType="separate"/>
            </w:r>
            <w:r>
              <w:rPr>
                <w:noProof/>
                <w:webHidden/>
              </w:rPr>
              <w:t>5</w:t>
            </w:r>
            <w:r>
              <w:rPr>
                <w:noProof/>
                <w:webHidden/>
              </w:rPr>
              <w:fldChar w:fldCharType="end"/>
            </w:r>
          </w:hyperlink>
        </w:p>
        <w:p w14:paraId="27AB5DB5" w14:textId="35153268" w:rsidR="002342F1" w:rsidRDefault="002342F1">
          <w:pPr>
            <w:pStyle w:val="TOC1"/>
            <w:rPr>
              <w:noProof/>
              <w:sz w:val="22"/>
              <w:szCs w:val="22"/>
            </w:rPr>
          </w:pPr>
          <w:hyperlink w:anchor="_Toc86688854" w:history="1">
            <w:r w:rsidRPr="00535275">
              <w:rPr>
                <w:rStyle w:val="Hyperlink"/>
                <w:noProof/>
              </w:rPr>
              <w:t>C.5.</w:t>
            </w:r>
            <w:r>
              <w:rPr>
                <w:noProof/>
                <w:sz w:val="22"/>
                <w:szCs w:val="22"/>
              </w:rPr>
              <w:tab/>
            </w:r>
            <w:r w:rsidRPr="00535275">
              <w:rPr>
                <w:rStyle w:val="Hyperlink"/>
                <w:noProof/>
              </w:rPr>
              <w:t>Best Suited Method</w:t>
            </w:r>
            <w:r>
              <w:rPr>
                <w:noProof/>
                <w:webHidden/>
              </w:rPr>
              <w:tab/>
            </w:r>
            <w:r>
              <w:rPr>
                <w:noProof/>
                <w:webHidden/>
              </w:rPr>
              <w:fldChar w:fldCharType="begin"/>
            </w:r>
            <w:r>
              <w:rPr>
                <w:noProof/>
                <w:webHidden/>
              </w:rPr>
              <w:instrText xml:space="preserve"> PAGEREF _Toc86688854 \h </w:instrText>
            </w:r>
            <w:r>
              <w:rPr>
                <w:noProof/>
                <w:webHidden/>
              </w:rPr>
            </w:r>
            <w:r>
              <w:rPr>
                <w:noProof/>
                <w:webHidden/>
              </w:rPr>
              <w:fldChar w:fldCharType="separate"/>
            </w:r>
            <w:r>
              <w:rPr>
                <w:noProof/>
                <w:webHidden/>
              </w:rPr>
              <w:t>5</w:t>
            </w:r>
            <w:r>
              <w:rPr>
                <w:noProof/>
                <w:webHidden/>
              </w:rPr>
              <w:fldChar w:fldCharType="end"/>
            </w:r>
          </w:hyperlink>
        </w:p>
        <w:p w14:paraId="7436A704" w14:textId="10DBBA05" w:rsidR="002342F1" w:rsidRDefault="002342F1">
          <w:pPr>
            <w:pStyle w:val="TOC1"/>
            <w:rPr>
              <w:noProof/>
              <w:sz w:val="22"/>
              <w:szCs w:val="22"/>
            </w:rPr>
          </w:pPr>
          <w:hyperlink w:anchor="_Toc86688855" w:history="1">
            <w:r w:rsidRPr="00535275">
              <w:rPr>
                <w:rStyle w:val="Hyperlink"/>
                <w:noProof/>
              </w:rPr>
              <w:t>D.</w:t>
            </w:r>
            <w:r>
              <w:rPr>
                <w:noProof/>
                <w:sz w:val="22"/>
                <w:szCs w:val="22"/>
              </w:rPr>
              <w:t xml:space="preserve">  </w:t>
            </w:r>
            <w:r w:rsidRPr="002342F1">
              <w:rPr>
                <w:rStyle w:val="Hyperlink"/>
                <w:b/>
                <w:noProof/>
              </w:rPr>
              <w:t>Design</w:t>
            </w:r>
            <w:r>
              <w:rPr>
                <w:noProof/>
                <w:webHidden/>
              </w:rPr>
              <w:tab/>
            </w:r>
            <w:r>
              <w:rPr>
                <w:noProof/>
                <w:webHidden/>
              </w:rPr>
              <w:fldChar w:fldCharType="begin"/>
            </w:r>
            <w:r>
              <w:rPr>
                <w:noProof/>
                <w:webHidden/>
              </w:rPr>
              <w:instrText xml:space="preserve"> PAGEREF _Toc86688855 \h </w:instrText>
            </w:r>
            <w:r>
              <w:rPr>
                <w:noProof/>
                <w:webHidden/>
              </w:rPr>
            </w:r>
            <w:r>
              <w:rPr>
                <w:noProof/>
                <w:webHidden/>
              </w:rPr>
              <w:fldChar w:fldCharType="separate"/>
            </w:r>
            <w:r>
              <w:rPr>
                <w:noProof/>
                <w:webHidden/>
              </w:rPr>
              <w:t>6</w:t>
            </w:r>
            <w:r>
              <w:rPr>
                <w:noProof/>
                <w:webHidden/>
              </w:rPr>
              <w:fldChar w:fldCharType="end"/>
            </w:r>
          </w:hyperlink>
        </w:p>
        <w:p w14:paraId="6FB2427B" w14:textId="153680C8" w:rsidR="002342F1" w:rsidRDefault="002342F1">
          <w:pPr>
            <w:pStyle w:val="TOC1"/>
            <w:rPr>
              <w:noProof/>
              <w:sz w:val="22"/>
              <w:szCs w:val="22"/>
            </w:rPr>
          </w:pPr>
          <w:hyperlink w:anchor="_Toc86688856" w:history="1">
            <w:r w:rsidRPr="00535275">
              <w:rPr>
                <w:rStyle w:val="Hyperlink"/>
                <w:noProof/>
              </w:rPr>
              <w:t>D.1.</w:t>
            </w:r>
            <w:r>
              <w:rPr>
                <w:noProof/>
                <w:sz w:val="22"/>
                <w:szCs w:val="22"/>
              </w:rPr>
              <w:tab/>
            </w:r>
            <w:r w:rsidRPr="00535275">
              <w:rPr>
                <w:rStyle w:val="Hyperlink"/>
                <w:noProof/>
              </w:rPr>
              <w:t>Flowchart</w:t>
            </w:r>
            <w:r>
              <w:rPr>
                <w:noProof/>
                <w:webHidden/>
              </w:rPr>
              <w:tab/>
            </w:r>
            <w:r>
              <w:rPr>
                <w:noProof/>
                <w:webHidden/>
              </w:rPr>
              <w:fldChar w:fldCharType="begin"/>
            </w:r>
            <w:r>
              <w:rPr>
                <w:noProof/>
                <w:webHidden/>
              </w:rPr>
              <w:instrText xml:space="preserve"> PAGEREF _Toc86688856 \h </w:instrText>
            </w:r>
            <w:r>
              <w:rPr>
                <w:noProof/>
                <w:webHidden/>
              </w:rPr>
            </w:r>
            <w:r>
              <w:rPr>
                <w:noProof/>
                <w:webHidden/>
              </w:rPr>
              <w:fldChar w:fldCharType="separate"/>
            </w:r>
            <w:r>
              <w:rPr>
                <w:noProof/>
                <w:webHidden/>
              </w:rPr>
              <w:t>6</w:t>
            </w:r>
            <w:r>
              <w:rPr>
                <w:noProof/>
                <w:webHidden/>
              </w:rPr>
              <w:fldChar w:fldCharType="end"/>
            </w:r>
          </w:hyperlink>
        </w:p>
        <w:p w14:paraId="24AD569B" w14:textId="7586A836" w:rsidR="002342F1" w:rsidRDefault="002342F1">
          <w:pPr>
            <w:pStyle w:val="TOC1"/>
            <w:rPr>
              <w:noProof/>
              <w:sz w:val="22"/>
              <w:szCs w:val="22"/>
            </w:rPr>
          </w:pPr>
          <w:hyperlink w:anchor="_Toc86688857" w:history="1">
            <w:r w:rsidRPr="00535275">
              <w:rPr>
                <w:rStyle w:val="Hyperlink"/>
                <w:noProof/>
              </w:rPr>
              <w:t>D.2.</w:t>
            </w:r>
            <w:r>
              <w:rPr>
                <w:noProof/>
                <w:sz w:val="22"/>
                <w:szCs w:val="22"/>
              </w:rPr>
              <w:tab/>
            </w:r>
            <w:r w:rsidRPr="00535275">
              <w:rPr>
                <w:rStyle w:val="Hyperlink"/>
                <w:noProof/>
              </w:rPr>
              <w:t>UML Diagram – Entity Types</w:t>
            </w:r>
            <w:r>
              <w:rPr>
                <w:noProof/>
                <w:webHidden/>
              </w:rPr>
              <w:tab/>
            </w:r>
            <w:r>
              <w:rPr>
                <w:noProof/>
                <w:webHidden/>
              </w:rPr>
              <w:fldChar w:fldCharType="begin"/>
            </w:r>
            <w:r>
              <w:rPr>
                <w:noProof/>
                <w:webHidden/>
              </w:rPr>
              <w:instrText xml:space="preserve"> PAGEREF _Toc86688857 \h </w:instrText>
            </w:r>
            <w:r>
              <w:rPr>
                <w:noProof/>
                <w:webHidden/>
              </w:rPr>
            </w:r>
            <w:r>
              <w:rPr>
                <w:noProof/>
                <w:webHidden/>
              </w:rPr>
              <w:fldChar w:fldCharType="separate"/>
            </w:r>
            <w:r>
              <w:rPr>
                <w:noProof/>
                <w:webHidden/>
              </w:rPr>
              <w:t>7</w:t>
            </w:r>
            <w:r>
              <w:rPr>
                <w:noProof/>
                <w:webHidden/>
              </w:rPr>
              <w:fldChar w:fldCharType="end"/>
            </w:r>
          </w:hyperlink>
        </w:p>
        <w:p w14:paraId="28E03DC5" w14:textId="4EE5DD0F" w:rsidR="002342F1" w:rsidRDefault="002342F1">
          <w:pPr>
            <w:pStyle w:val="TOC1"/>
            <w:rPr>
              <w:noProof/>
              <w:sz w:val="22"/>
              <w:szCs w:val="22"/>
            </w:rPr>
          </w:pPr>
          <w:hyperlink w:anchor="_Toc86688858" w:history="1">
            <w:r w:rsidRPr="00535275">
              <w:rPr>
                <w:rStyle w:val="Hyperlink"/>
                <w:noProof/>
              </w:rPr>
              <w:t>E.</w:t>
            </w:r>
            <w:r>
              <w:rPr>
                <w:noProof/>
                <w:sz w:val="22"/>
                <w:szCs w:val="22"/>
              </w:rPr>
              <w:t xml:space="preserve">  </w:t>
            </w:r>
            <w:r w:rsidRPr="002342F1">
              <w:rPr>
                <w:rStyle w:val="Hyperlink"/>
                <w:b/>
                <w:noProof/>
              </w:rPr>
              <w:t>Testing</w:t>
            </w:r>
            <w:r>
              <w:rPr>
                <w:noProof/>
                <w:webHidden/>
              </w:rPr>
              <w:tab/>
            </w:r>
            <w:r>
              <w:rPr>
                <w:noProof/>
                <w:webHidden/>
              </w:rPr>
              <w:fldChar w:fldCharType="begin"/>
            </w:r>
            <w:r>
              <w:rPr>
                <w:noProof/>
                <w:webHidden/>
              </w:rPr>
              <w:instrText xml:space="preserve"> PAGEREF _Toc86688858 \h </w:instrText>
            </w:r>
            <w:r>
              <w:rPr>
                <w:noProof/>
                <w:webHidden/>
              </w:rPr>
            </w:r>
            <w:r>
              <w:rPr>
                <w:noProof/>
                <w:webHidden/>
              </w:rPr>
              <w:fldChar w:fldCharType="separate"/>
            </w:r>
            <w:r>
              <w:rPr>
                <w:noProof/>
                <w:webHidden/>
              </w:rPr>
              <w:t>8</w:t>
            </w:r>
            <w:r>
              <w:rPr>
                <w:noProof/>
                <w:webHidden/>
              </w:rPr>
              <w:fldChar w:fldCharType="end"/>
            </w:r>
          </w:hyperlink>
        </w:p>
        <w:p w14:paraId="3DAE70A7" w14:textId="3A8B56D0" w:rsidR="002342F1" w:rsidRDefault="002342F1">
          <w:pPr>
            <w:pStyle w:val="TOC1"/>
            <w:rPr>
              <w:noProof/>
              <w:sz w:val="22"/>
              <w:szCs w:val="22"/>
            </w:rPr>
          </w:pPr>
          <w:hyperlink w:anchor="_Toc86688859" w:history="1">
            <w:r w:rsidRPr="00535275">
              <w:rPr>
                <w:rStyle w:val="Hyperlink"/>
                <w:noProof/>
              </w:rPr>
              <w:t>E.1.</w:t>
            </w:r>
            <w:r>
              <w:rPr>
                <w:noProof/>
                <w:sz w:val="22"/>
                <w:szCs w:val="22"/>
              </w:rPr>
              <w:tab/>
            </w:r>
            <w:r w:rsidRPr="00535275">
              <w:rPr>
                <w:rStyle w:val="Hyperlink"/>
                <w:noProof/>
              </w:rPr>
              <w:t>Testing Type</w:t>
            </w:r>
            <w:r>
              <w:rPr>
                <w:noProof/>
                <w:webHidden/>
              </w:rPr>
              <w:tab/>
            </w:r>
            <w:r>
              <w:rPr>
                <w:noProof/>
                <w:webHidden/>
              </w:rPr>
              <w:fldChar w:fldCharType="begin"/>
            </w:r>
            <w:r>
              <w:rPr>
                <w:noProof/>
                <w:webHidden/>
              </w:rPr>
              <w:instrText xml:space="preserve"> PAGEREF _Toc86688859 \h </w:instrText>
            </w:r>
            <w:r>
              <w:rPr>
                <w:noProof/>
                <w:webHidden/>
              </w:rPr>
            </w:r>
            <w:r>
              <w:rPr>
                <w:noProof/>
                <w:webHidden/>
              </w:rPr>
              <w:fldChar w:fldCharType="separate"/>
            </w:r>
            <w:r>
              <w:rPr>
                <w:noProof/>
                <w:webHidden/>
              </w:rPr>
              <w:t>8</w:t>
            </w:r>
            <w:r>
              <w:rPr>
                <w:noProof/>
                <w:webHidden/>
              </w:rPr>
              <w:fldChar w:fldCharType="end"/>
            </w:r>
          </w:hyperlink>
        </w:p>
        <w:p w14:paraId="68249872" w14:textId="7F28B626" w:rsidR="002342F1" w:rsidRDefault="002342F1">
          <w:pPr>
            <w:pStyle w:val="TOC1"/>
            <w:rPr>
              <w:noProof/>
              <w:sz w:val="22"/>
              <w:szCs w:val="22"/>
            </w:rPr>
          </w:pPr>
          <w:hyperlink w:anchor="_Toc86688860" w:history="1">
            <w:r w:rsidRPr="00535275">
              <w:rPr>
                <w:rStyle w:val="Hyperlink"/>
                <w:noProof/>
              </w:rPr>
              <w:t>E.1.1.</w:t>
            </w:r>
            <w:r>
              <w:rPr>
                <w:noProof/>
                <w:sz w:val="22"/>
                <w:szCs w:val="22"/>
              </w:rPr>
              <w:tab/>
            </w:r>
            <w:r w:rsidRPr="00535275">
              <w:rPr>
                <w:rStyle w:val="Hyperlink"/>
                <w:noProof/>
              </w:rPr>
              <w:t>Creating Entities</w:t>
            </w:r>
            <w:r>
              <w:rPr>
                <w:noProof/>
                <w:webHidden/>
              </w:rPr>
              <w:tab/>
            </w:r>
            <w:r>
              <w:rPr>
                <w:noProof/>
                <w:webHidden/>
              </w:rPr>
              <w:fldChar w:fldCharType="begin"/>
            </w:r>
            <w:r>
              <w:rPr>
                <w:noProof/>
                <w:webHidden/>
              </w:rPr>
              <w:instrText xml:space="preserve"> PAGEREF _Toc86688860 \h </w:instrText>
            </w:r>
            <w:r>
              <w:rPr>
                <w:noProof/>
                <w:webHidden/>
              </w:rPr>
            </w:r>
            <w:r>
              <w:rPr>
                <w:noProof/>
                <w:webHidden/>
              </w:rPr>
              <w:fldChar w:fldCharType="separate"/>
            </w:r>
            <w:r>
              <w:rPr>
                <w:noProof/>
                <w:webHidden/>
              </w:rPr>
              <w:t>8</w:t>
            </w:r>
            <w:r>
              <w:rPr>
                <w:noProof/>
                <w:webHidden/>
              </w:rPr>
              <w:fldChar w:fldCharType="end"/>
            </w:r>
          </w:hyperlink>
        </w:p>
        <w:p w14:paraId="5EF94F30" w14:textId="59E3C822" w:rsidR="002342F1" w:rsidRDefault="002342F1">
          <w:pPr>
            <w:pStyle w:val="TOC1"/>
            <w:rPr>
              <w:noProof/>
              <w:sz w:val="22"/>
              <w:szCs w:val="22"/>
            </w:rPr>
          </w:pPr>
          <w:hyperlink w:anchor="_Toc86688861" w:history="1">
            <w:r w:rsidRPr="00535275">
              <w:rPr>
                <w:rStyle w:val="Hyperlink"/>
                <w:noProof/>
              </w:rPr>
              <w:t>E.1.2.</w:t>
            </w:r>
            <w:r>
              <w:rPr>
                <w:noProof/>
                <w:sz w:val="22"/>
                <w:szCs w:val="22"/>
              </w:rPr>
              <w:tab/>
            </w:r>
            <w:r w:rsidRPr="00535275">
              <w:rPr>
                <w:rStyle w:val="Hyperlink"/>
                <w:noProof/>
              </w:rPr>
              <w:t>Third-Party Integration</w:t>
            </w:r>
            <w:r>
              <w:rPr>
                <w:noProof/>
                <w:webHidden/>
              </w:rPr>
              <w:tab/>
            </w:r>
            <w:r>
              <w:rPr>
                <w:noProof/>
                <w:webHidden/>
              </w:rPr>
              <w:fldChar w:fldCharType="begin"/>
            </w:r>
            <w:r>
              <w:rPr>
                <w:noProof/>
                <w:webHidden/>
              </w:rPr>
              <w:instrText xml:space="preserve"> PAGEREF _Toc86688861 \h </w:instrText>
            </w:r>
            <w:r>
              <w:rPr>
                <w:noProof/>
                <w:webHidden/>
              </w:rPr>
            </w:r>
            <w:r>
              <w:rPr>
                <w:noProof/>
                <w:webHidden/>
              </w:rPr>
              <w:fldChar w:fldCharType="separate"/>
            </w:r>
            <w:r>
              <w:rPr>
                <w:noProof/>
                <w:webHidden/>
              </w:rPr>
              <w:t>9</w:t>
            </w:r>
            <w:r>
              <w:rPr>
                <w:noProof/>
                <w:webHidden/>
              </w:rPr>
              <w:fldChar w:fldCharType="end"/>
            </w:r>
          </w:hyperlink>
        </w:p>
        <w:p w14:paraId="1D5FD55B" w14:textId="2A6C8FF2" w:rsidR="002342F1" w:rsidRDefault="002342F1">
          <w:pPr>
            <w:pStyle w:val="TOC1"/>
            <w:rPr>
              <w:noProof/>
              <w:sz w:val="22"/>
              <w:szCs w:val="22"/>
            </w:rPr>
          </w:pPr>
          <w:hyperlink w:anchor="_Toc86688862" w:history="1">
            <w:r w:rsidRPr="00535275">
              <w:rPr>
                <w:rStyle w:val="Hyperlink"/>
                <w:noProof/>
              </w:rPr>
              <w:t>E.1.3.</w:t>
            </w:r>
            <w:r>
              <w:rPr>
                <w:noProof/>
                <w:sz w:val="22"/>
                <w:szCs w:val="22"/>
              </w:rPr>
              <w:tab/>
            </w:r>
            <w:r w:rsidRPr="00535275">
              <w:rPr>
                <w:rStyle w:val="Hyperlink"/>
                <w:noProof/>
              </w:rPr>
              <w:t>Geo-blocking</w:t>
            </w:r>
            <w:r>
              <w:rPr>
                <w:noProof/>
                <w:webHidden/>
              </w:rPr>
              <w:tab/>
            </w:r>
            <w:r>
              <w:rPr>
                <w:noProof/>
                <w:webHidden/>
              </w:rPr>
              <w:fldChar w:fldCharType="begin"/>
            </w:r>
            <w:r>
              <w:rPr>
                <w:noProof/>
                <w:webHidden/>
              </w:rPr>
              <w:instrText xml:space="preserve"> PAGEREF _Toc86688862 \h </w:instrText>
            </w:r>
            <w:r>
              <w:rPr>
                <w:noProof/>
                <w:webHidden/>
              </w:rPr>
            </w:r>
            <w:r>
              <w:rPr>
                <w:noProof/>
                <w:webHidden/>
              </w:rPr>
              <w:fldChar w:fldCharType="separate"/>
            </w:r>
            <w:r>
              <w:rPr>
                <w:noProof/>
                <w:webHidden/>
              </w:rPr>
              <w:t>10</w:t>
            </w:r>
            <w:r>
              <w:rPr>
                <w:noProof/>
                <w:webHidden/>
              </w:rPr>
              <w:fldChar w:fldCharType="end"/>
            </w:r>
          </w:hyperlink>
        </w:p>
        <w:p w14:paraId="303B9BE4" w14:textId="21DAEF43" w:rsidR="002342F1" w:rsidRDefault="002342F1">
          <w:r>
            <w:rPr>
              <w:b/>
              <w:bCs/>
              <w:noProof/>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bookmarkStart w:id="0" w:name="_GoBack"/>
      <w:bookmarkEnd w:id="0"/>
    </w:p>
    <w:p w14:paraId="480AD9CB" w14:textId="77777777" w:rsidR="00CF2520" w:rsidRDefault="00CF2520" w:rsidP="00CF2520">
      <w:pPr>
        <w:pStyle w:val="Heading1"/>
        <w:numPr>
          <w:ilvl w:val="0"/>
          <w:numId w:val="1"/>
        </w:numPr>
      </w:pPr>
      <w:bookmarkStart w:id="1" w:name="_Toc86688837"/>
      <w:r>
        <w:t>Introduction</w:t>
      </w:r>
      <w:bookmarkEnd w:id="1"/>
    </w:p>
    <w:p w14:paraId="63520F32" w14:textId="3A2D5EC2" w:rsidR="00CF2520" w:rsidRPr="00240CC6" w:rsidRDefault="00CF2520" w:rsidP="00CF2520">
      <w:r>
        <w:t xml:space="preserve">Provide a brief introduction to the proposed system. This section should be no longer than one paragraph. </w:t>
      </w:r>
    </w:p>
    <w:p w14:paraId="5E1DD1D2" w14:textId="41C977E4" w:rsidR="00CF2520" w:rsidRDefault="000A20C1" w:rsidP="002342F1">
      <w:pPr>
        <w:pStyle w:val="Heading1"/>
        <w:numPr>
          <w:ilvl w:val="1"/>
          <w:numId w:val="1"/>
        </w:numPr>
      </w:pPr>
      <w:bookmarkStart w:id="2" w:name="_Toc86688838"/>
      <w:r>
        <w:t>Purpose</w:t>
      </w:r>
      <w:r w:rsidR="00CF2520">
        <w:t xml:space="preserve"> Statement</w:t>
      </w:r>
      <w:bookmarkEnd w:id="2"/>
    </w:p>
    <w:p w14:paraId="39074B44" w14:textId="77777777" w:rsidR="00CF2520" w:rsidRDefault="00CF2520" w:rsidP="00CF2520">
      <w:r>
        <w:t>Provide a brief overview of the purpose of this document.</w:t>
      </w:r>
    </w:p>
    <w:p w14:paraId="67DF51B5" w14:textId="1EC99F35" w:rsidR="00CF2520" w:rsidRDefault="00CF2520" w:rsidP="002342F1">
      <w:pPr>
        <w:pStyle w:val="Heading1"/>
        <w:numPr>
          <w:ilvl w:val="1"/>
          <w:numId w:val="1"/>
        </w:numPr>
      </w:pPr>
      <w:bookmarkStart w:id="3" w:name="_Toc86688839"/>
      <w:r>
        <w:t xml:space="preserve">Overview of </w:t>
      </w:r>
      <w:r w:rsidR="002342F1">
        <w:t>the Problem</w:t>
      </w:r>
      <w:bookmarkEnd w:id="3"/>
    </w:p>
    <w:p w14:paraId="7D4E7D11" w14:textId="77777777" w:rsidR="00CF2520" w:rsidRDefault="00CF2520" w:rsidP="00CF2520">
      <w:r>
        <w:t>Provide a brief overview of the problem that the proposed solution will solve.</w:t>
      </w:r>
    </w:p>
    <w:p w14:paraId="47210018" w14:textId="786A56F7" w:rsidR="00CF2520" w:rsidRDefault="00CF2520" w:rsidP="002342F1">
      <w:pPr>
        <w:pStyle w:val="Heading1"/>
        <w:numPr>
          <w:ilvl w:val="1"/>
          <w:numId w:val="1"/>
        </w:numPr>
      </w:pPr>
      <w:bookmarkStart w:id="4" w:name="_Toc86688840"/>
      <w:r>
        <w:t>Goals and Objectives</w:t>
      </w:r>
      <w:bookmarkEnd w:id="4"/>
    </w:p>
    <w:p w14:paraId="580D6991" w14:textId="77777777" w:rsidR="00CF2520" w:rsidRDefault="00CF2520" w:rsidP="00CF2520">
      <w:pPr>
        <w:pStyle w:val="CommentText"/>
      </w:pPr>
      <w:r>
        <w:t>Provide the goals and objectives for the project and solution.</w:t>
      </w:r>
    </w:p>
    <w:p w14:paraId="1597B925" w14:textId="3D8D2DAF" w:rsidR="00CF2520" w:rsidRDefault="00CF2520" w:rsidP="002342F1">
      <w:pPr>
        <w:pStyle w:val="Heading1"/>
        <w:numPr>
          <w:ilvl w:val="1"/>
          <w:numId w:val="1"/>
        </w:numPr>
      </w:pPr>
      <w:bookmarkStart w:id="5" w:name="_Toc86688841"/>
      <w:r>
        <w:t>Prerequisites</w:t>
      </w:r>
      <w:bookmarkEnd w:id="5"/>
    </w:p>
    <w:p w14:paraId="78A66F45" w14:textId="77777777" w:rsidR="00CF2520" w:rsidRDefault="00CF2520" w:rsidP="00CF2520">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F2520">
      <w:pPr>
        <w:rPr>
          <w:i/>
        </w:rPr>
      </w:pPr>
      <w:r w:rsidRPr="006B3DE9">
        <w:rPr>
          <w:i/>
        </w:rPr>
        <w:t xml:space="preserve">Note: If no prerequisites are needed, include a paragraph justifying why there are no prerequisites.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77777777" w:rsidR="00CF2520" w:rsidRDefault="00CF2520" w:rsidP="00D119DA">
            <w:pPr>
              <w:jc w:val="center"/>
            </w:pPr>
          </w:p>
        </w:tc>
        <w:tc>
          <w:tcPr>
            <w:tcW w:w="1369" w:type="dxa"/>
            <w:shd w:val="clear" w:color="auto" w:fill="ACB9CA" w:themeFill="text2" w:themeFillTint="66"/>
          </w:tcPr>
          <w:p w14:paraId="0D4E05D9" w14:textId="77777777" w:rsidR="00CF2520" w:rsidRDefault="00CF2520" w:rsidP="00D119DA"/>
        </w:tc>
        <w:tc>
          <w:tcPr>
            <w:tcW w:w="5718" w:type="dxa"/>
            <w:shd w:val="clear" w:color="auto" w:fill="ACB9CA" w:themeFill="text2" w:themeFillTint="66"/>
          </w:tcPr>
          <w:p w14:paraId="05431899" w14:textId="77777777" w:rsidR="00CF2520" w:rsidRDefault="00CF2520" w:rsidP="00D119DA"/>
        </w:tc>
        <w:tc>
          <w:tcPr>
            <w:tcW w:w="1345" w:type="dxa"/>
            <w:shd w:val="clear" w:color="auto" w:fill="ACB9CA" w:themeFill="text2" w:themeFillTint="66"/>
          </w:tcPr>
          <w:p w14:paraId="7A1352FC" w14:textId="77777777" w:rsidR="00CF2520" w:rsidRDefault="00CF2520" w:rsidP="00D119DA"/>
        </w:tc>
      </w:tr>
      <w:tr w:rsidR="00CF2520" w14:paraId="1DEDF5B8" w14:textId="77777777" w:rsidTr="00D119DA">
        <w:tc>
          <w:tcPr>
            <w:tcW w:w="918" w:type="dxa"/>
            <w:shd w:val="clear" w:color="auto" w:fill="FFFFFF" w:themeFill="background1"/>
          </w:tcPr>
          <w:p w14:paraId="50AF0B95" w14:textId="77777777" w:rsidR="00CF2520" w:rsidRDefault="00CF2520" w:rsidP="00D119DA">
            <w:pPr>
              <w:jc w:val="center"/>
            </w:pPr>
          </w:p>
        </w:tc>
        <w:tc>
          <w:tcPr>
            <w:tcW w:w="1369" w:type="dxa"/>
            <w:shd w:val="clear" w:color="auto" w:fill="FFFFFF" w:themeFill="background1"/>
          </w:tcPr>
          <w:p w14:paraId="665C3056" w14:textId="77777777" w:rsidR="00CF2520" w:rsidRDefault="00CF2520" w:rsidP="00D119DA"/>
        </w:tc>
        <w:tc>
          <w:tcPr>
            <w:tcW w:w="5718" w:type="dxa"/>
            <w:shd w:val="clear" w:color="auto" w:fill="FFFFFF" w:themeFill="background1"/>
          </w:tcPr>
          <w:p w14:paraId="79B751F1" w14:textId="77777777" w:rsidR="00CF2520" w:rsidRDefault="00CF2520" w:rsidP="00D119DA"/>
        </w:tc>
        <w:tc>
          <w:tcPr>
            <w:tcW w:w="1345" w:type="dxa"/>
            <w:shd w:val="clear" w:color="auto" w:fill="FFFFFF" w:themeFill="background1"/>
          </w:tcPr>
          <w:p w14:paraId="08CF90AD" w14:textId="77777777" w:rsidR="00CF2520" w:rsidRDefault="00CF2520" w:rsidP="00D119DA"/>
        </w:tc>
      </w:tr>
      <w:tr w:rsidR="00CF2520" w14:paraId="174D371C" w14:textId="77777777" w:rsidTr="00D119DA">
        <w:tc>
          <w:tcPr>
            <w:tcW w:w="918" w:type="dxa"/>
            <w:shd w:val="clear" w:color="auto" w:fill="ACB9CA" w:themeFill="text2" w:themeFillTint="66"/>
          </w:tcPr>
          <w:p w14:paraId="4CF86883" w14:textId="77777777" w:rsidR="00CF2520" w:rsidRDefault="00CF2520" w:rsidP="00D119DA">
            <w:pPr>
              <w:jc w:val="center"/>
            </w:pPr>
          </w:p>
        </w:tc>
        <w:tc>
          <w:tcPr>
            <w:tcW w:w="1369" w:type="dxa"/>
            <w:shd w:val="clear" w:color="auto" w:fill="ACB9CA" w:themeFill="text2" w:themeFillTint="66"/>
          </w:tcPr>
          <w:p w14:paraId="70CE4D2B" w14:textId="77777777" w:rsidR="00CF2520" w:rsidRDefault="00CF2520" w:rsidP="00D119DA"/>
        </w:tc>
        <w:tc>
          <w:tcPr>
            <w:tcW w:w="5718" w:type="dxa"/>
            <w:shd w:val="clear" w:color="auto" w:fill="ACB9CA" w:themeFill="text2" w:themeFillTint="66"/>
          </w:tcPr>
          <w:p w14:paraId="357353D2" w14:textId="77777777" w:rsidR="00CF2520" w:rsidRDefault="00CF2520" w:rsidP="00D119DA"/>
        </w:tc>
        <w:tc>
          <w:tcPr>
            <w:tcW w:w="1345" w:type="dxa"/>
            <w:shd w:val="clear" w:color="auto" w:fill="ACB9CA" w:themeFill="text2" w:themeFillTint="66"/>
          </w:tcPr>
          <w:p w14:paraId="24637A07" w14:textId="77777777" w:rsidR="00CF2520" w:rsidRDefault="00CF2520" w:rsidP="00D119DA"/>
        </w:tc>
      </w:tr>
      <w:tr w:rsidR="00CF2520" w14:paraId="0B12AE7A" w14:textId="77777777" w:rsidTr="00D119DA">
        <w:tc>
          <w:tcPr>
            <w:tcW w:w="918" w:type="dxa"/>
            <w:shd w:val="clear" w:color="auto" w:fill="FFFFFF" w:themeFill="background1"/>
          </w:tcPr>
          <w:p w14:paraId="0847FB7A" w14:textId="77777777" w:rsidR="00CF2520" w:rsidRDefault="00CF2520" w:rsidP="00D119DA">
            <w:pPr>
              <w:jc w:val="center"/>
            </w:pPr>
          </w:p>
        </w:tc>
        <w:tc>
          <w:tcPr>
            <w:tcW w:w="1369" w:type="dxa"/>
            <w:shd w:val="clear" w:color="auto" w:fill="FFFFFF" w:themeFill="background1"/>
          </w:tcPr>
          <w:p w14:paraId="4C8723AD" w14:textId="77777777" w:rsidR="00CF2520" w:rsidRDefault="00CF2520" w:rsidP="00D119DA"/>
        </w:tc>
        <w:tc>
          <w:tcPr>
            <w:tcW w:w="5718" w:type="dxa"/>
            <w:shd w:val="clear" w:color="auto" w:fill="FFFFFF" w:themeFill="background1"/>
          </w:tcPr>
          <w:p w14:paraId="77709210" w14:textId="77777777" w:rsidR="00CF2520" w:rsidRDefault="00CF2520" w:rsidP="00D119DA"/>
        </w:tc>
        <w:tc>
          <w:tcPr>
            <w:tcW w:w="1345" w:type="dxa"/>
            <w:shd w:val="clear" w:color="auto" w:fill="FFFFFF" w:themeFill="background1"/>
          </w:tcPr>
          <w:p w14:paraId="34A0776F" w14:textId="77777777" w:rsidR="00CF2520" w:rsidRDefault="00CF2520" w:rsidP="00D119DA"/>
        </w:tc>
      </w:tr>
    </w:tbl>
    <w:p w14:paraId="66BC26EE" w14:textId="77777777" w:rsidR="00CF2520" w:rsidRDefault="00CF2520" w:rsidP="00CF2520"/>
    <w:p w14:paraId="5B2E6388" w14:textId="3507F79E" w:rsidR="00CF2520" w:rsidRDefault="00CF2520" w:rsidP="002342F1">
      <w:pPr>
        <w:pStyle w:val="Heading1"/>
        <w:numPr>
          <w:ilvl w:val="1"/>
          <w:numId w:val="1"/>
        </w:numPr>
      </w:pPr>
      <w:bookmarkStart w:id="6" w:name="_Toc86688842"/>
      <w:r>
        <w:t>Scope</w:t>
      </w:r>
      <w:bookmarkEnd w:id="6"/>
    </w:p>
    <w:p w14:paraId="052EF353" w14:textId="4C854328" w:rsidR="00AF0B23" w:rsidRDefault="00AF0B23" w:rsidP="00CF2520">
      <w:r>
        <w:t>This is a software-only project and does not include hardware. The system will be deployable to the cloud as well as on-premises structures.</w:t>
      </w:r>
      <w:r w:rsidR="00BB6EA1">
        <w:t xml:space="preserve"> </w:t>
      </w:r>
    </w:p>
    <w:p w14:paraId="1DAD47E7" w14:textId="75397843" w:rsidR="00CF2520" w:rsidRDefault="00CF2520" w:rsidP="00CF2520">
      <w:r>
        <w:t>Provide a brief overview of what the proposed solution will cover and what the proposed solution will not cover. It is important to set clear boundaries for the project</w:t>
      </w:r>
      <w:r w:rsidRPr="006B3DE9">
        <w:t>.</w:t>
      </w:r>
    </w:p>
    <w:p w14:paraId="1BAC2730" w14:textId="511C293F" w:rsidR="00CF2520" w:rsidRDefault="00CF2520" w:rsidP="002342F1">
      <w:pPr>
        <w:pStyle w:val="Heading1"/>
        <w:numPr>
          <w:ilvl w:val="1"/>
          <w:numId w:val="1"/>
        </w:numPr>
      </w:pPr>
      <w:bookmarkStart w:id="7" w:name="_Toc86688843"/>
      <w:r>
        <w:t>Environment</w:t>
      </w:r>
      <w:bookmarkEnd w:id="7"/>
    </w:p>
    <w:p w14:paraId="4C973B7B" w14:textId="77777777" w:rsidR="003B4419" w:rsidRDefault="00BB6EA1" w:rsidP="003B4419">
      <w:r>
        <w:t>The system</w:t>
      </w:r>
      <w:r>
        <w:t xml:space="preserve">’s User Interface (UI) </w:t>
      </w:r>
      <w:r>
        <w:t xml:space="preserve">will </w:t>
      </w:r>
      <w:r>
        <w:t xml:space="preserve">be served from a web server and utilize AVGC’s authentication system. The UI will facilitate passing data between the User and the CRM database. The </w:t>
      </w:r>
      <w:r w:rsidR="003B4419">
        <w:t xml:space="preserve">system will support the </w:t>
      </w:r>
      <w:r>
        <w:t>following</w:t>
      </w:r>
      <w:r w:rsidR="003B4419">
        <w:t xml:space="preserve"> browsers running on Windows 10, macOS 10 – 12, iOS 13 – 15, and Android 8.1 – 12:</w:t>
      </w:r>
    </w:p>
    <w:p w14:paraId="353BA49B" w14:textId="60D1AE9B" w:rsidR="003B4419" w:rsidRDefault="003B4419" w:rsidP="003B4419">
      <w:pPr>
        <w:pStyle w:val="ListParagraph"/>
        <w:numPr>
          <w:ilvl w:val="0"/>
          <w:numId w:val="16"/>
        </w:numPr>
      </w:pPr>
      <w:r>
        <w:t>Browsers based on Chromium 95</w:t>
      </w:r>
    </w:p>
    <w:p w14:paraId="38967866" w14:textId="16B220CC" w:rsidR="003B4419" w:rsidRDefault="003B4419" w:rsidP="003B4419">
      <w:pPr>
        <w:pStyle w:val="ListParagraph"/>
        <w:numPr>
          <w:ilvl w:val="0"/>
          <w:numId w:val="16"/>
        </w:numPr>
      </w:pPr>
      <w:r>
        <w:t>Firefox 93</w:t>
      </w:r>
    </w:p>
    <w:p w14:paraId="54E4CEC5" w14:textId="11B2B1FC" w:rsidR="00CF2520" w:rsidRDefault="003B4419" w:rsidP="00CF2520">
      <w:pPr>
        <w:pStyle w:val="ListParagraph"/>
        <w:numPr>
          <w:ilvl w:val="0"/>
          <w:numId w:val="16"/>
        </w:numPr>
      </w:pPr>
      <w:r>
        <w:t>Safari 15</w:t>
      </w:r>
      <w:r w:rsidR="00CF2520">
        <w:br w:type="page"/>
      </w:r>
    </w:p>
    <w:p w14:paraId="68DD454A" w14:textId="77777777" w:rsidR="00CF2520" w:rsidRPr="00AF6DB0" w:rsidRDefault="00CF2520" w:rsidP="00CF2520">
      <w:pPr>
        <w:pStyle w:val="Heading1"/>
        <w:numPr>
          <w:ilvl w:val="0"/>
          <w:numId w:val="1"/>
        </w:numPr>
      </w:pPr>
      <w:bookmarkStart w:id="8" w:name="_Toc86688844"/>
      <w:r w:rsidRPr="00AF6DB0">
        <w:t>Requirements</w:t>
      </w:r>
      <w:bookmarkEnd w:id="8"/>
    </w:p>
    <w:p w14:paraId="2ED8F45A" w14:textId="64E86784" w:rsidR="00CF2520" w:rsidRDefault="00E8117B" w:rsidP="00CF2520">
      <w:r>
        <w:t xml:space="preserve">This proposal will </w:t>
      </w:r>
      <w:r w:rsidR="000877ED">
        <w:t>address the following five requirements:</w:t>
      </w:r>
    </w:p>
    <w:p w14:paraId="47F0AD93" w14:textId="6B5F2660" w:rsidR="000877ED" w:rsidRPr="000877ED" w:rsidRDefault="000877ED" w:rsidP="000877ED">
      <w:pPr>
        <w:pStyle w:val="ListParagraph"/>
        <w:numPr>
          <w:ilvl w:val="0"/>
          <w:numId w:val="7"/>
        </w:numPr>
        <w:rPr>
          <w:i/>
        </w:rPr>
      </w:pPr>
      <w:r>
        <w:t>Integrating with other systems</w:t>
      </w:r>
    </w:p>
    <w:p w14:paraId="78F72FA1" w14:textId="7E3568A4" w:rsidR="000877ED" w:rsidRPr="00E31AF5" w:rsidRDefault="00E31AF5" w:rsidP="000877ED">
      <w:pPr>
        <w:pStyle w:val="ListParagraph"/>
        <w:numPr>
          <w:ilvl w:val="0"/>
          <w:numId w:val="7"/>
        </w:numPr>
        <w:rPr>
          <w:i/>
        </w:rPr>
      </w:pPr>
      <w:r>
        <w:t xml:space="preserve">Extending function and diversity </w:t>
      </w:r>
      <w:r w:rsidR="005315F3">
        <w:t xml:space="preserve">of support </w:t>
      </w:r>
      <w:r>
        <w:t>via integration</w:t>
      </w:r>
    </w:p>
    <w:p w14:paraId="31BCC05F" w14:textId="13FCD637" w:rsidR="00E31AF5" w:rsidRPr="00374CE6" w:rsidRDefault="00E31AF5" w:rsidP="000877ED">
      <w:pPr>
        <w:pStyle w:val="ListParagraph"/>
        <w:numPr>
          <w:ilvl w:val="0"/>
          <w:numId w:val="7"/>
        </w:numPr>
        <w:rPr>
          <w:i/>
        </w:rPr>
      </w:pPr>
      <w:r>
        <w:t xml:space="preserve">Keeping data in the United States </w:t>
      </w:r>
      <w:r w:rsidR="00A94169">
        <w:t>(US)</w:t>
      </w:r>
    </w:p>
    <w:p w14:paraId="5E5F2D4B" w14:textId="3A1ED736" w:rsidR="00374CE6" w:rsidRPr="005315F3" w:rsidRDefault="00374CE6" w:rsidP="000877ED">
      <w:pPr>
        <w:pStyle w:val="ListParagraph"/>
        <w:numPr>
          <w:ilvl w:val="0"/>
          <w:numId w:val="7"/>
        </w:numPr>
        <w:rPr>
          <w:i/>
        </w:rPr>
      </w:pPr>
      <w:r>
        <w:t>Ease of use</w:t>
      </w:r>
    </w:p>
    <w:p w14:paraId="27E12FC5" w14:textId="5F4920F7" w:rsidR="005315F3" w:rsidRPr="00030572" w:rsidRDefault="005315F3" w:rsidP="000877ED">
      <w:pPr>
        <w:pStyle w:val="ListParagraph"/>
        <w:numPr>
          <w:ilvl w:val="0"/>
          <w:numId w:val="7"/>
        </w:numPr>
        <w:rPr>
          <w:i/>
        </w:rPr>
      </w:pPr>
      <w:r>
        <w:t>Data types</w:t>
      </w:r>
    </w:p>
    <w:p w14:paraId="19D0E4D2" w14:textId="40F39EAB" w:rsidR="00030572" w:rsidRPr="00030572" w:rsidRDefault="00030572" w:rsidP="00030572">
      <w:r>
        <w:t xml:space="preserve">Additional requirements may be </w:t>
      </w:r>
      <w:r w:rsidR="009877E9">
        <w:t>discussed at project milestones.</w:t>
      </w:r>
    </w:p>
    <w:p w14:paraId="5422F19E" w14:textId="4593747C" w:rsidR="00CF2520" w:rsidRPr="00AF6DB0" w:rsidRDefault="00EA7F70" w:rsidP="00CF2520">
      <w:pPr>
        <w:pStyle w:val="Heading1"/>
        <w:numPr>
          <w:ilvl w:val="1"/>
          <w:numId w:val="1"/>
        </w:numPr>
      </w:pPr>
      <w:r>
        <w:t xml:space="preserve"> </w:t>
      </w:r>
      <w:bookmarkStart w:id="9" w:name="_Toc86688845"/>
      <w:r w:rsidR="00CF2520" w:rsidRPr="00AF6DB0">
        <w:t>Business Requirements</w:t>
      </w:r>
      <w:bookmarkEnd w:id="9"/>
    </w:p>
    <w:p w14:paraId="4B607F9A" w14:textId="586F9172" w:rsidR="00A94169" w:rsidRDefault="00A369B3" w:rsidP="00CF2520">
      <w:r>
        <w:t xml:space="preserve">The </w:t>
      </w:r>
      <w:r w:rsidR="00A94169">
        <w:t>system will</w:t>
      </w:r>
      <w:r w:rsidR="00717482">
        <w:t xml:space="preserve"> allow users to</w:t>
      </w:r>
      <w:r w:rsidR="00A94169">
        <w:t xml:space="preserve"> create data to transmit via secure protocols to a database physically located in the United States. Access to the stored data from outside the United States will be denied.</w:t>
      </w:r>
    </w:p>
    <w:p w14:paraId="0EBE2E74" w14:textId="78315362" w:rsidR="00CF2520" w:rsidRPr="00AF6DB0" w:rsidRDefault="00CF2520" w:rsidP="00CF2520">
      <w:pPr>
        <w:pStyle w:val="Heading1"/>
        <w:numPr>
          <w:ilvl w:val="1"/>
          <w:numId w:val="1"/>
        </w:numPr>
      </w:pPr>
      <w:bookmarkStart w:id="10" w:name="_Toc86688846"/>
      <w:r w:rsidRPr="00AF6DB0">
        <w:t>User Requirements</w:t>
      </w:r>
      <w:bookmarkEnd w:id="10"/>
    </w:p>
    <w:p w14:paraId="7356E0F0" w14:textId="59B95C98" w:rsidR="00C23733" w:rsidRDefault="00C23733" w:rsidP="00CF2520">
      <w:r>
        <w:t xml:space="preserve">The </w:t>
      </w:r>
      <w:r w:rsidR="00172F48">
        <w:t xml:space="preserve">user interface (UI) </w:t>
      </w:r>
      <w:r>
        <w:t xml:space="preserve">will employ responsive design principles and common design conventions to allow users to intuitively create data with </w:t>
      </w:r>
      <w:r w:rsidR="00593155">
        <w:t>virtually any device</w:t>
      </w:r>
      <w:r w:rsidR="009877E9">
        <w:t xml:space="preserve"> and no training</w:t>
      </w:r>
      <w:r>
        <w:t>.</w:t>
      </w:r>
    </w:p>
    <w:p w14:paraId="3C8BDAA3" w14:textId="1758D994" w:rsidR="00CF2520" w:rsidRPr="00AF6DB0" w:rsidRDefault="00CF2520" w:rsidP="00CF2520">
      <w:pPr>
        <w:pStyle w:val="Heading1"/>
        <w:numPr>
          <w:ilvl w:val="1"/>
          <w:numId w:val="1"/>
        </w:numPr>
      </w:pPr>
      <w:bookmarkStart w:id="11" w:name="_Toc86688847"/>
      <w:r w:rsidRPr="00AF6DB0">
        <w:t>Functional Requirements</w:t>
      </w:r>
      <w:bookmarkEnd w:id="11"/>
      <w:r w:rsidRPr="00AF6DB0">
        <w:t xml:space="preserve"> </w:t>
      </w:r>
    </w:p>
    <w:p w14:paraId="4A94BB5F" w14:textId="3A0DC85B" w:rsidR="00C66DA6" w:rsidRPr="004732A0" w:rsidRDefault="002A2FD1" w:rsidP="002A2FD1">
      <w:r>
        <w:t xml:space="preserve">The system UI will be web-based to allow for general, platform-agnostic compatibility. </w:t>
      </w:r>
      <w:r w:rsidR="001F53D0">
        <w:t xml:space="preserve">The system will employ a well-established, well-known technology stack for the storage, maintenance, </w:t>
      </w:r>
      <w:r w:rsidR="009877E9">
        <w:t xml:space="preserve">service, </w:t>
      </w:r>
      <w:r w:rsidR="001F53D0">
        <w:t xml:space="preserve">and manipulation of data. </w:t>
      </w:r>
      <w:r w:rsidR="00015BDA">
        <w:t>This will serve as a central point of integration for other systems, such as advanced forecasting tools and auto-scaling services.</w:t>
      </w:r>
    </w:p>
    <w:p w14:paraId="6D547D3E" w14:textId="1274D1EA" w:rsidR="00CF2520" w:rsidRPr="00AF6DB0" w:rsidRDefault="00EA7F70" w:rsidP="00CF2520">
      <w:pPr>
        <w:pStyle w:val="Heading1"/>
        <w:numPr>
          <w:ilvl w:val="1"/>
          <w:numId w:val="1"/>
        </w:numPr>
      </w:pPr>
      <w:r>
        <w:t xml:space="preserve"> </w:t>
      </w:r>
      <w:bookmarkStart w:id="12" w:name="_Toc86688848"/>
      <w:r w:rsidR="00CF2520" w:rsidRPr="00AF6DB0">
        <w:t>Non</w:t>
      </w:r>
      <w:r w:rsidR="002342F1">
        <w:t>f</w:t>
      </w:r>
      <w:r w:rsidR="00CF2520" w:rsidRPr="00AF6DB0">
        <w:t>unctional Requirements</w:t>
      </w:r>
      <w:bookmarkEnd w:id="12"/>
      <w:r w:rsidR="00CF2520" w:rsidRPr="00AF6DB0">
        <w:t xml:space="preserve"> </w:t>
      </w:r>
    </w:p>
    <w:p w14:paraId="4C513878" w14:textId="20AAB96D" w:rsidR="00593155" w:rsidRDefault="00593155" w:rsidP="00CF2520">
      <w:r>
        <w:t>The system will enumerate the following data types and incorporate them into the objects it stores in the database:</w:t>
      </w:r>
    </w:p>
    <w:p w14:paraId="509846EA" w14:textId="416245A9" w:rsidR="00593155" w:rsidRDefault="00593155" w:rsidP="00593155">
      <w:pPr>
        <w:pStyle w:val="ListParagraph"/>
        <w:numPr>
          <w:ilvl w:val="0"/>
          <w:numId w:val="13"/>
        </w:numPr>
      </w:pPr>
      <w:r>
        <w:t>Stakeholder</w:t>
      </w:r>
    </w:p>
    <w:p w14:paraId="4AA510C9" w14:textId="0373E4F2" w:rsidR="00593155" w:rsidRDefault="00593155" w:rsidP="00593155">
      <w:pPr>
        <w:pStyle w:val="ListParagraph"/>
        <w:numPr>
          <w:ilvl w:val="0"/>
          <w:numId w:val="13"/>
        </w:numPr>
      </w:pPr>
      <w:r>
        <w:t>Individual</w:t>
      </w:r>
    </w:p>
    <w:p w14:paraId="5AF345A4" w14:textId="47CCC9F2" w:rsidR="00593155" w:rsidRDefault="00593155" w:rsidP="00593155">
      <w:pPr>
        <w:pStyle w:val="ListParagraph"/>
        <w:numPr>
          <w:ilvl w:val="0"/>
          <w:numId w:val="13"/>
        </w:numPr>
      </w:pPr>
      <w:r>
        <w:t>Business</w:t>
      </w:r>
    </w:p>
    <w:p w14:paraId="6C7676EB" w14:textId="099201F8" w:rsidR="00593155" w:rsidRDefault="00593155" w:rsidP="00593155">
      <w:pPr>
        <w:pStyle w:val="ListParagraph"/>
        <w:numPr>
          <w:ilvl w:val="0"/>
          <w:numId w:val="13"/>
        </w:numPr>
      </w:pPr>
      <w:r>
        <w:t>Contact</w:t>
      </w:r>
    </w:p>
    <w:p w14:paraId="3184DE96" w14:textId="3CFD91B3" w:rsidR="00593155" w:rsidRDefault="009877E9" w:rsidP="00CF2520">
      <w:r>
        <w:t xml:space="preserve">By employing </w:t>
      </w:r>
      <w:r w:rsidR="00030572">
        <w:t xml:space="preserve">well-established and well-known technologies, </w:t>
      </w:r>
      <w:r>
        <w:t xml:space="preserve">the system and </w:t>
      </w:r>
      <w:r w:rsidR="00030572">
        <w:t>all data stored in the database will be supportable by third parties as needed and as authorized.</w:t>
      </w:r>
      <w:r>
        <w:t xml:space="preserve"> Robust system documentation will be created as a part of the development process and included as a deliverable.</w:t>
      </w:r>
    </w:p>
    <w:p w14:paraId="086DD4DF" w14:textId="7543BB47" w:rsidR="00CF2520" w:rsidRPr="00EF7FBE" w:rsidRDefault="002342F1" w:rsidP="00CF2520">
      <w:pPr>
        <w:pStyle w:val="Heading1"/>
        <w:numPr>
          <w:ilvl w:val="0"/>
          <w:numId w:val="1"/>
        </w:numPr>
      </w:pPr>
      <w:bookmarkStart w:id="13" w:name="_Toc86688849"/>
      <w:r>
        <w:t>Software Development Methodology</w:t>
      </w:r>
      <w:bookmarkEnd w:id="13"/>
    </w:p>
    <w:p w14:paraId="788C222F" w14:textId="1AA8D697" w:rsidR="00CF2520" w:rsidRPr="00EF7FBE" w:rsidRDefault="00065379" w:rsidP="00CF2520">
      <w:r>
        <w:t xml:space="preserve">The following is a discussion of the </w:t>
      </w:r>
      <w:r w:rsidR="00950B4A">
        <w:t xml:space="preserve">traditional </w:t>
      </w:r>
      <w:r>
        <w:t>waterfall method versus the agile development method.</w:t>
      </w:r>
    </w:p>
    <w:p w14:paraId="647B429B" w14:textId="1BC5B7C1" w:rsidR="00CF2520" w:rsidRPr="00EF7FBE" w:rsidRDefault="00CF2520" w:rsidP="00CF2520">
      <w:pPr>
        <w:pStyle w:val="Heading1"/>
        <w:numPr>
          <w:ilvl w:val="1"/>
          <w:numId w:val="1"/>
        </w:numPr>
      </w:pPr>
      <w:bookmarkStart w:id="14" w:name="_Toc86688850"/>
      <w:r w:rsidRPr="00EF7FBE">
        <w:t xml:space="preserve">Advantages of the </w:t>
      </w:r>
      <w:r w:rsidR="002342F1">
        <w:t>W</w:t>
      </w:r>
      <w:r w:rsidRPr="00EF7FBE">
        <w:t xml:space="preserve">aterfall </w:t>
      </w:r>
      <w:r w:rsidR="002342F1">
        <w:t>M</w:t>
      </w:r>
      <w:r w:rsidRPr="00EF7FBE">
        <w:t>ethod</w:t>
      </w:r>
      <w:bookmarkEnd w:id="14"/>
    </w:p>
    <w:p w14:paraId="67B70EF8" w14:textId="643F0704" w:rsidR="00CF2520" w:rsidRDefault="00573794" w:rsidP="00CF2520">
      <w:r>
        <w:t>The waterfall method has the following strengths:</w:t>
      </w:r>
    </w:p>
    <w:p w14:paraId="36D592A2" w14:textId="504F7542" w:rsidR="00573794" w:rsidRDefault="00C24931" w:rsidP="00C24931">
      <w:pPr>
        <w:pStyle w:val="ListParagraph"/>
        <w:numPr>
          <w:ilvl w:val="0"/>
          <w:numId w:val="10"/>
        </w:numPr>
      </w:pPr>
      <w:r>
        <w:t xml:space="preserve">A clear </w:t>
      </w:r>
      <w:r w:rsidR="00B17B7A">
        <w:t xml:space="preserve">roadmap with </w:t>
      </w:r>
      <w:r w:rsidR="005F4780">
        <w:t xml:space="preserve">deliverables </w:t>
      </w:r>
      <w:r w:rsidR="00C20E7B">
        <w:t xml:space="preserve">defined </w:t>
      </w:r>
      <w:r>
        <w:t>from the beginning</w:t>
      </w:r>
    </w:p>
    <w:p w14:paraId="65E3383C" w14:textId="75960DEF" w:rsidR="00C24931" w:rsidRDefault="0092077E" w:rsidP="00C24931">
      <w:pPr>
        <w:pStyle w:val="ListParagraph"/>
        <w:numPr>
          <w:ilvl w:val="0"/>
          <w:numId w:val="10"/>
        </w:numPr>
      </w:pPr>
      <w:r>
        <w:t>The process is intuitive</w:t>
      </w:r>
    </w:p>
    <w:p w14:paraId="71AD36EC" w14:textId="77777777" w:rsidR="0092077E" w:rsidRDefault="0092077E" w:rsidP="00C24931">
      <w:pPr>
        <w:pStyle w:val="ListParagraph"/>
        <w:numPr>
          <w:ilvl w:val="0"/>
          <w:numId w:val="10"/>
        </w:numPr>
      </w:pPr>
      <w:r>
        <w:t>Deviations are easy to identify</w:t>
      </w:r>
    </w:p>
    <w:p w14:paraId="18A19186" w14:textId="1D2102D5" w:rsidR="0092077E" w:rsidRDefault="0092077E" w:rsidP="00C24931">
      <w:pPr>
        <w:pStyle w:val="ListParagraph"/>
        <w:numPr>
          <w:ilvl w:val="0"/>
          <w:numId w:val="10"/>
        </w:numPr>
      </w:pPr>
      <w:r>
        <w:t>Scope creep is easy to manage</w:t>
      </w:r>
    </w:p>
    <w:p w14:paraId="3D837F0B" w14:textId="7F191F0F" w:rsidR="00573794" w:rsidRDefault="0092077E" w:rsidP="00CF2520">
      <w:pPr>
        <w:pStyle w:val="ListParagraph"/>
        <w:numPr>
          <w:ilvl w:val="0"/>
          <w:numId w:val="10"/>
        </w:numPr>
      </w:pPr>
      <w:r>
        <w:t>Stakeholder buy-in occurs at the beginning</w:t>
      </w:r>
    </w:p>
    <w:p w14:paraId="01C98235" w14:textId="526B9FF8" w:rsidR="0092077E" w:rsidRPr="00EF7FBE" w:rsidRDefault="0092077E" w:rsidP="00CF2520">
      <w:pPr>
        <w:pStyle w:val="ListParagraph"/>
        <w:numPr>
          <w:ilvl w:val="0"/>
          <w:numId w:val="10"/>
        </w:numPr>
      </w:pPr>
      <w:r>
        <w:t>Good for short, well-defined projects</w:t>
      </w:r>
    </w:p>
    <w:p w14:paraId="74C6380D" w14:textId="7B267565" w:rsidR="00CF2520" w:rsidRPr="00EF7FBE" w:rsidRDefault="00EA7F70" w:rsidP="00CF2520">
      <w:pPr>
        <w:pStyle w:val="Heading1"/>
        <w:numPr>
          <w:ilvl w:val="1"/>
          <w:numId w:val="1"/>
        </w:numPr>
      </w:pPr>
      <w:r>
        <w:t xml:space="preserve"> </w:t>
      </w:r>
      <w:bookmarkStart w:id="15" w:name="_Toc86688851"/>
      <w:r w:rsidR="002342F1">
        <w:t>Disa</w:t>
      </w:r>
      <w:r w:rsidR="00CF2520" w:rsidRPr="00EF7FBE">
        <w:t xml:space="preserve">dvantages of the </w:t>
      </w:r>
      <w:r w:rsidR="002342F1">
        <w:t>W</w:t>
      </w:r>
      <w:r w:rsidR="00CF2520" w:rsidRPr="00EF7FBE">
        <w:t xml:space="preserve">aterfall </w:t>
      </w:r>
      <w:r w:rsidR="002342F1">
        <w:t>M</w:t>
      </w:r>
      <w:r w:rsidR="00CF2520" w:rsidRPr="00EF7FBE">
        <w:t>ethod</w:t>
      </w:r>
      <w:bookmarkEnd w:id="15"/>
    </w:p>
    <w:p w14:paraId="73614381" w14:textId="6265D36B" w:rsidR="00CF2520" w:rsidRDefault="007126E4" w:rsidP="00CF2520">
      <w:r>
        <w:t>The w</w:t>
      </w:r>
      <w:r w:rsidR="00C24931">
        <w:t xml:space="preserve">aterfall </w:t>
      </w:r>
      <w:r>
        <w:t xml:space="preserve">mothed </w:t>
      </w:r>
      <w:r w:rsidR="00C24931">
        <w:t>has the following weaknesses:</w:t>
      </w:r>
    </w:p>
    <w:p w14:paraId="4805C395" w14:textId="0A8357F7" w:rsidR="00C24931" w:rsidRDefault="00C24931" w:rsidP="00C24931">
      <w:pPr>
        <w:pStyle w:val="ListParagraph"/>
        <w:numPr>
          <w:ilvl w:val="0"/>
          <w:numId w:val="11"/>
        </w:numPr>
      </w:pPr>
      <w:r>
        <w:t xml:space="preserve">Flaws in the </w:t>
      </w:r>
      <w:r w:rsidR="008C27CF">
        <w:t xml:space="preserve">requirements or design </w:t>
      </w:r>
      <w:r>
        <w:t>can follow all the way to deployment</w:t>
      </w:r>
    </w:p>
    <w:p w14:paraId="134C9177" w14:textId="4F7964B4" w:rsidR="00C24931" w:rsidRDefault="00C24931" w:rsidP="00C24931">
      <w:pPr>
        <w:pStyle w:val="ListParagraph"/>
        <w:numPr>
          <w:ilvl w:val="0"/>
          <w:numId w:val="11"/>
        </w:numPr>
      </w:pPr>
      <w:r>
        <w:t>Poor agility when requirements change</w:t>
      </w:r>
      <w:r w:rsidR="0092077E">
        <w:t>s</w:t>
      </w:r>
      <w:r>
        <w:t xml:space="preserve"> occur during development</w:t>
      </w:r>
    </w:p>
    <w:p w14:paraId="0C248547" w14:textId="47954433" w:rsidR="00C24931" w:rsidRDefault="00C24931" w:rsidP="00C24931">
      <w:pPr>
        <w:pStyle w:val="ListParagraph"/>
        <w:numPr>
          <w:ilvl w:val="0"/>
          <w:numId w:val="11"/>
        </w:numPr>
      </w:pPr>
      <w:r>
        <w:t>Requirements must be precisely discerned and known in advance</w:t>
      </w:r>
    </w:p>
    <w:p w14:paraId="01B389E2" w14:textId="2D21213C" w:rsidR="008C27CF" w:rsidRDefault="008C27CF" w:rsidP="008C27CF">
      <w:pPr>
        <w:pStyle w:val="ListParagraph"/>
        <w:numPr>
          <w:ilvl w:val="0"/>
          <w:numId w:val="11"/>
        </w:numPr>
      </w:pPr>
      <w:r>
        <w:t>All phases of development must be done in sequential order</w:t>
      </w:r>
    </w:p>
    <w:p w14:paraId="6B04BE88" w14:textId="05E4CA29" w:rsidR="008C27CF" w:rsidRDefault="008C27CF" w:rsidP="008C27CF">
      <w:pPr>
        <w:pStyle w:val="ListParagraph"/>
        <w:numPr>
          <w:ilvl w:val="0"/>
          <w:numId w:val="11"/>
        </w:numPr>
      </w:pPr>
      <w:r>
        <w:t xml:space="preserve">Resources for subsequent phases are idle until the </w:t>
      </w:r>
      <w:r w:rsidR="00707414">
        <w:t xml:space="preserve">preceding </w:t>
      </w:r>
      <w:r>
        <w:t>phase completes</w:t>
      </w:r>
    </w:p>
    <w:p w14:paraId="352C2AF0" w14:textId="41B9DA06" w:rsidR="0092077E" w:rsidRDefault="0092077E" w:rsidP="008C27CF">
      <w:pPr>
        <w:pStyle w:val="ListParagraph"/>
        <w:numPr>
          <w:ilvl w:val="0"/>
          <w:numId w:val="11"/>
        </w:numPr>
      </w:pPr>
      <w:r>
        <w:t>Adverse risks become more likely as project length increases</w:t>
      </w:r>
    </w:p>
    <w:p w14:paraId="3425E0A6" w14:textId="321AB4EA" w:rsidR="0082684E" w:rsidRPr="00EF7FBE" w:rsidRDefault="00EA7F70" w:rsidP="00E03FF4">
      <w:pPr>
        <w:pStyle w:val="Heading1"/>
        <w:numPr>
          <w:ilvl w:val="1"/>
          <w:numId w:val="1"/>
        </w:numPr>
      </w:pPr>
      <w:r>
        <w:t xml:space="preserve"> </w:t>
      </w:r>
      <w:bookmarkStart w:id="16" w:name="_Toc86688852"/>
      <w:r w:rsidR="0082684E" w:rsidRPr="00EF7FBE">
        <w:t xml:space="preserve">Advantages of </w:t>
      </w:r>
      <w:r w:rsidR="007126E4">
        <w:t>Adaptive</w:t>
      </w:r>
      <w:bookmarkEnd w:id="16"/>
    </w:p>
    <w:p w14:paraId="2C280923" w14:textId="70BD4F3B" w:rsidR="0082684E" w:rsidRDefault="007126E4" w:rsidP="0082684E">
      <w:r>
        <w:t>Adaptive has the following strengths:</w:t>
      </w:r>
    </w:p>
    <w:p w14:paraId="7DA9443D" w14:textId="37221FDE" w:rsidR="007126E4" w:rsidRDefault="007126E4" w:rsidP="007126E4">
      <w:pPr>
        <w:pStyle w:val="ListParagraph"/>
        <w:numPr>
          <w:ilvl w:val="0"/>
          <w:numId w:val="12"/>
        </w:numPr>
      </w:pPr>
      <w:r>
        <w:t>Less rigid structure allows for better response to change</w:t>
      </w:r>
    </w:p>
    <w:p w14:paraId="332D49A9" w14:textId="3D6D9EDD" w:rsidR="00172F48" w:rsidRDefault="00172F48" w:rsidP="007126E4">
      <w:pPr>
        <w:pStyle w:val="ListParagraph"/>
        <w:numPr>
          <w:ilvl w:val="0"/>
          <w:numId w:val="12"/>
        </w:numPr>
      </w:pPr>
      <w:r>
        <w:t>Users can begin benefitting from the software earlier in the development lifecycle</w:t>
      </w:r>
    </w:p>
    <w:p w14:paraId="31745549" w14:textId="6AB5FE9B" w:rsidR="00172F48" w:rsidRDefault="00172F48" w:rsidP="007126E4">
      <w:pPr>
        <w:pStyle w:val="ListParagraph"/>
        <w:numPr>
          <w:ilvl w:val="0"/>
          <w:numId w:val="12"/>
        </w:numPr>
      </w:pPr>
      <w:r>
        <w:t>Users can provide feedback during development</w:t>
      </w:r>
    </w:p>
    <w:p w14:paraId="657DF09B" w14:textId="77777777" w:rsidR="00247486" w:rsidRDefault="00247486" w:rsidP="007126E4">
      <w:pPr>
        <w:pStyle w:val="ListParagraph"/>
        <w:numPr>
          <w:ilvl w:val="0"/>
          <w:numId w:val="12"/>
        </w:numPr>
      </w:pPr>
      <w:r>
        <w:t>Deeper user engagement during development results in greater user buy-in</w:t>
      </w:r>
    </w:p>
    <w:p w14:paraId="3A30F6F5" w14:textId="63E19B9F" w:rsidR="00247486" w:rsidRDefault="00247486" w:rsidP="00247486">
      <w:pPr>
        <w:pStyle w:val="ListParagraph"/>
        <w:numPr>
          <w:ilvl w:val="0"/>
          <w:numId w:val="12"/>
        </w:numPr>
      </w:pPr>
      <w:r>
        <w:t>Higher levels of user satisfaction</w:t>
      </w:r>
    </w:p>
    <w:p w14:paraId="6E6AD281" w14:textId="77777777" w:rsidR="0092077E" w:rsidRPr="00EF7FBE" w:rsidRDefault="0092077E" w:rsidP="0082684E"/>
    <w:p w14:paraId="16F34C79" w14:textId="13ADB782" w:rsidR="0082684E" w:rsidRPr="00EF7FBE" w:rsidRDefault="00EA7F70" w:rsidP="00E03FF4">
      <w:pPr>
        <w:pStyle w:val="Heading1"/>
        <w:numPr>
          <w:ilvl w:val="1"/>
          <w:numId w:val="1"/>
        </w:numPr>
      </w:pPr>
      <w:r>
        <w:t xml:space="preserve"> </w:t>
      </w:r>
      <w:bookmarkStart w:id="17" w:name="_Toc86688853"/>
      <w:r w:rsidR="002342F1">
        <w:t>Disa</w:t>
      </w:r>
      <w:r w:rsidR="0082684E" w:rsidRPr="00EF7FBE">
        <w:t xml:space="preserve">dvantages of </w:t>
      </w:r>
      <w:r w:rsidR="00172F48">
        <w:t>Adaptive</w:t>
      </w:r>
      <w:bookmarkEnd w:id="17"/>
    </w:p>
    <w:p w14:paraId="0EC97FBF" w14:textId="260F648A" w:rsidR="0082684E" w:rsidRDefault="00247486" w:rsidP="0082684E">
      <w:r>
        <w:t>Adaptive has the following weaknesses:</w:t>
      </w:r>
    </w:p>
    <w:p w14:paraId="3790D42E" w14:textId="196EC4DF" w:rsidR="00247486" w:rsidRDefault="00247486" w:rsidP="00247486">
      <w:pPr>
        <w:pStyle w:val="ListParagraph"/>
        <w:numPr>
          <w:ilvl w:val="0"/>
          <w:numId w:val="14"/>
        </w:numPr>
      </w:pPr>
      <w:r>
        <w:t>Adapting to changes can mean higher overall development costs</w:t>
      </w:r>
    </w:p>
    <w:p w14:paraId="498351D0" w14:textId="77777777" w:rsidR="00247486" w:rsidRDefault="00247486" w:rsidP="00247486">
      <w:pPr>
        <w:pStyle w:val="ListParagraph"/>
        <w:numPr>
          <w:ilvl w:val="0"/>
          <w:numId w:val="14"/>
        </w:numPr>
      </w:pPr>
    </w:p>
    <w:p w14:paraId="72C6CA64" w14:textId="77777777" w:rsidR="00247486" w:rsidRPr="00EF7FBE" w:rsidRDefault="00247486" w:rsidP="0082684E">
      <w:pPr>
        <w:rPr>
          <w:strike/>
        </w:rPr>
      </w:pPr>
    </w:p>
    <w:p w14:paraId="7567A492" w14:textId="39CA1739" w:rsidR="00CF2520" w:rsidRPr="00EF7FBE" w:rsidRDefault="00EA7F70" w:rsidP="00E03FF4">
      <w:pPr>
        <w:pStyle w:val="Heading1"/>
        <w:numPr>
          <w:ilvl w:val="1"/>
          <w:numId w:val="1"/>
        </w:numPr>
      </w:pPr>
      <w:r>
        <w:t xml:space="preserve"> </w:t>
      </w:r>
      <w:bookmarkStart w:id="18" w:name="_Toc86688854"/>
      <w:r w:rsidR="002342F1">
        <w:t>Best Suited Method</w:t>
      </w:r>
      <w:bookmarkEnd w:id="18"/>
    </w:p>
    <w:p w14:paraId="621DD56A" w14:textId="5A513DFA" w:rsidR="00CF2520" w:rsidRDefault="00065379" w:rsidP="00CF2520">
      <w:r>
        <w:t xml:space="preserve">Waterfall </w:t>
      </w:r>
      <w:r>
        <w:t xml:space="preserve">is known as a </w:t>
      </w:r>
      <w:r w:rsidRPr="00C71D93">
        <w:rPr>
          <w:b/>
        </w:rPr>
        <w:t xml:space="preserve">predictive </w:t>
      </w:r>
      <w:r>
        <w:t>development</w:t>
      </w:r>
      <w:r>
        <w:t xml:space="preserve"> model: working with known requirements, the design team </w:t>
      </w:r>
      <w:r w:rsidRPr="00247486">
        <w:rPr>
          <w:i/>
        </w:rPr>
        <w:t>predicts</w:t>
      </w:r>
      <w:r>
        <w:t xml:space="preserve"> what will work and the software engineers build it. This often works well with short timeframes where requirements are unlikely to change during development. However, AVGC is in a growth phase where the future is technologically unknown</w:t>
      </w:r>
      <w:r w:rsidR="00C71D93">
        <w:t xml:space="preserve"> and </w:t>
      </w:r>
      <w:r w:rsidR="00950B4A">
        <w:t xml:space="preserve">includes </w:t>
      </w:r>
      <w:r w:rsidR="00C71D93">
        <w:t>unknown third parties</w:t>
      </w:r>
      <w:r w:rsidR="00950B4A">
        <w:t xml:space="preserve"> and unknown APIs</w:t>
      </w:r>
      <w:r>
        <w:t>.</w:t>
      </w:r>
      <w:r w:rsidR="00953E19">
        <w:t xml:space="preserve"> As portrayed in the requirements document, </w:t>
      </w:r>
      <w:r w:rsidR="00953E19" w:rsidRPr="00950B4A">
        <w:rPr>
          <w:b/>
        </w:rPr>
        <w:t xml:space="preserve">the technological needs </w:t>
      </w:r>
      <w:r w:rsidR="00950B4A" w:rsidRPr="00950B4A">
        <w:rPr>
          <w:b/>
        </w:rPr>
        <w:t xml:space="preserve">of this project </w:t>
      </w:r>
      <w:r w:rsidR="00953E19" w:rsidRPr="00950B4A">
        <w:rPr>
          <w:b/>
        </w:rPr>
        <w:t>are unpredictable</w:t>
      </w:r>
      <w:r w:rsidR="00953E19">
        <w:t>.</w:t>
      </w:r>
    </w:p>
    <w:p w14:paraId="2C66008D" w14:textId="5E903939" w:rsidR="00CF2520" w:rsidRDefault="00EF780E" w:rsidP="00CF2520">
      <w:pPr>
        <w:rPr>
          <w:rFonts w:asciiTheme="majorHAnsi" w:eastAsiaTheme="majorEastAsia" w:hAnsiTheme="majorHAnsi" w:cstheme="majorBidi"/>
          <w:color w:val="262626" w:themeColor="text1" w:themeTint="D9"/>
          <w:sz w:val="40"/>
          <w:szCs w:val="40"/>
        </w:rPr>
      </w:pPr>
      <w:r>
        <w:t>As a</w:t>
      </w:r>
      <w:r w:rsidR="00950B4A">
        <w:t xml:space="preserve">n </w:t>
      </w:r>
      <w:r w:rsidR="00950B4A">
        <w:rPr>
          <w:b/>
        </w:rPr>
        <w:t>adaptive</w:t>
      </w:r>
      <w:r w:rsidR="00950B4A">
        <w:t xml:space="preserve"> development model</w:t>
      </w:r>
      <w:r w:rsidR="00CD0436">
        <w:t xml:space="preserve">, </w:t>
      </w:r>
      <w:r w:rsidR="00CD0436" w:rsidRPr="00CD0436">
        <w:rPr>
          <w:b/>
        </w:rPr>
        <w:t>the agile method</w:t>
      </w:r>
      <w:r w:rsidR="00950B4A" w:rsidRPr="00CD0436">
        <w:rPr>
          <w:b/>
        </w:rPr>
        <w:t xml:space="preserve"> would be </w:t>
      </w:r>
      <w:r>
        <w:rPr>
          <w:b/>
        </w:rPr>
        <w:t xml:space="preserve">best </w:t>
      </w:r>
      <w:r w:rsidR="00950B4A" w:rsidRPr="00CD0436">
        <w:rPr>
          <w:b/>
        </w:rPr>
        <w:t>suited</w:t>
      </w:r>
      <w:r w:rsidR="00950B4A" w:rsidRPr="00EF780E">
        <w:rPr>
          <w:b/>
        </w:rPr>
        <w:t xml:space="preserve"> to AVGC’s unknown needs.</w:t>
      </w:r>
      <w:r w:rsidR="00C20E7B">
        <w:t xml:space="preserve"> </w:t>
      </w:r>
      <w:r w:rsidR="0005008C">
        <w:t>As</w:t>
      </w:r>
      <w:r w:rsidR="00172F48">
        <w:t xml:space="preserve"> the company grows and </w:t>
      </w:r>
      <w:r>
        <w:t xml:space="preserve">system requirements </w:t>
      </w:r>
      <w:r w:rsidR="00172F48">
        <w:t xml:space="preserve">change, the agile method </w:t>
      </w:r>
      <w:r w:rsidR="00247486">
        <w:t>will not rely so heavily on assumption</w:t>
      </w:r>
      <w:r w:rsidR="00CD0436">
        <w:t>s</w:t>
      </w:r>
      <w:r w:rsidR="00247486">
        <w:t xml:space="preserve"> about the future and </w:t>
      </w:r>
      <w:r w:rsidR="00CD0436">
        <w:t xml:space="preserve">will </w:t>
      </w:r>
      <w:r w:rsidR="00247486">
        <w:t>allow the project to change with the business</w:t>
      </w:r>
      <w:r>
        <w:t>. A usable system will be delivered at every milestone rather than only at the end of the development process.</w:t>
      </w:r>
    </w:p>
    <w:p w14:paraId="602FFC69" w14:textId="77777777" w:rsidR="00CF2520" w:rsidRDefault="00CF2520" w:rsidP="00E03FF4">
      <w:pPr>
        <w:pStyle w:val="Heading1"/>
        <w:numPr>
          <w:ilvl w:val="0"/>
          <w:numId w:val="1"/>
        </w:numPr>
      </w:pPr>
      <w:bookmarkStart w:id="19" w:name="_Toc86688855"/>
      <w:r>
        <w:t>Design</w:t>
      </w:r>
      <w:bookmarkEnd w:id="19"/>
    </w:p>
    <w:p w14:paraId="34A6B96D" w14:textId="6F0F5106" w:rsidR="007472BD" w:rsidRDefault="002A2FD1" w:rsidP="00F426FF">
      <w:r>
        <w:t xml:space="preserve">The system’s graphical user interface (GUI) will direct </w:t>
      </w:r>
      <w:r w:rsidR="00F426FF">
        <w:t xml:space="preserve">non-geo-blocked </w:t>
      </w:r>
      <w:r>
        <w:t>u</w:t>
      </w:r>
      <w:r w:rsidR="00AF0B23">
        <w:t xml:space="preserve">sers </w:t>
      </w:r>
      <w:r>
        <w:t xml:space="preserve">to </w:t>
      </w:r>
      <w:r w:rsidR="00AF0B23">
        <w:t xml:space="preserve">authenticate into the system via AVGC’s authentication system in accordance with the Zero Trust model. </w:t>
      </w:r>
      <w:r>
        <w:t xml:space="preserve">Authenticated users will be </w:t>
      </w:r>
      <w:r w:rsidR="00F426FF">
        <w:t xml:space="preserve">able </w:t>
      </w:r>
      <w:r>
        <w:t xml:space="preserve">to create new stakeholders and view </w:t>
      </w:r>
      <w:r w:rsidR="00F426FF">
        <w:t>information</w:t>
      </w:r>
      <w:r>
        <w:t xml:space="preserve"> on existing stakeholders, such as notes on past</w:t>
      </w:r>
      <w:r w:rsidR="00F426FF">
        <w:t>/</w:t>
      </w:r>
      <w:r>
        <w:t>upcoming communications</w:t>
      </w:r>
      <w:r w:rsidR="00F426FF">
        <w:t>, associations with other stakeholders (including contacts)</w:t>
      </w:r>
      <w:r>
        <w:t xml:space="preserve"> and schedule information.</w:t>
      </w:r>
      <w:r w:rsidR="00F426FF">
        <w:t xml:space="preserve"> In order to integrate with other systems and extend functionality, such as </w:t>
      </w:r>
      <w:r>
        <w:t>reporting and forecasting</w:t>
      </w:r>
      <w:r w:rsidR="00F426FF">
        <w:t xml:space="preserve">, </w:t>
      </w:r>
      <w:r>
        <w:t xml:space="preserve">the system will support </w:t>
      </w:r>
      <w:r w:rsidR="007472BD">
        <w:t>application programming interface (API) calls</w:t>
      </w:r>
      <w:r w:rsidR="00F426FF">
        <w:t>, including representational state transfer (REST).</w:t>
      </w:r>
    </w:p>
    <w:p w14:paraId="32C34A0D" w14:textId="5117BDBE" w:rsidR="001D5DAE" w:rsidRPr="007472BD" w:rsidRDefault="001D5DAE" w:rsidP="00CF2520">
      <w:pPr>
        <w:rPr>
          <w:i/>
        </w:rPr>
      </w:pPr>
      <w:r w:rsidRPr="007472BD">
        <w:rPr>
          <w:i/>
        </w:rPr>
        <w:t>If the proposed solution is hosted, the proposal must include a clear demonstration of how connectivity outages, service level agreements (SLAs), upgrades, custom development, ability to refuse upgrades, support, and maintenance will be handled. An environment where enhancements or changes can be tested prior to deployment of production must also be provided.</w:t>
      </w:r>
    </w:p>
    <w:p w14:paraId="16D7077B" w14:textId="77777777" w:rsidR="001D5DAE" w:rsidRPr="001D5DAE" w:rsidRDefault="001D5DAE" w:rsidP="00CF2520"/>
    <w:p w14:paraId="1CCF4691" w14:textId="4867C594" w:rsidR="00CF2520" w:rsidRDefault="00EA7F70" w:rsidP="00E03FF4">
      <w:pPr>
        <w:pStyle w:val="Heading1"/>
        <w:numPr>
          <w:ilvl w:val="1"/>
          <w:numId w:val="1"/>
        </w:numPr>
      </w:pPr>
      <w:r>
        <w:t xml:space="preserve"> </w:t>
      </w:r>
      <w:bookmarkStart w:id="20" w:name="_Toc86688856"/>
      <w:r w:rsidR="000B3C95">
        <w:t>Flowchart</w:t>
      </w:r>
      <w:bookmarkEnd w:id="20"/>
    </w:p>
    <w:p w14:paraId="56D2DB67" w14:textId="60B9E408" w:rsidR="00CF2520" w:rsidRDefault="00F426FF" w:rsidP="00CF2520">
      <w:r>
        <w:t>The following flowchart depicts the flow of information and data across the systems.</w:t>
      </w:r>
    </w:p>
    <w:p w14:paraId="7237D721" w14:textId="7CB9A0C9" w:rsidR="00CF2520" w:rsidRDefault="00AF0B23" w:rsidP="00CF2520">
      <w:pPr>
        <w:keepNext/>
        <w:jc w:val="center"/>
      </w:pPr>
      <w:r>
        <w:rPr>
          <w:noProof/>
        </w:rPr>
        <w:drawing>
          <wp:inline distT="0" distB="0" distL="0" distR="0" wp14:anchorId="0A020B47" wp14:editId="0B7759B8">
            <wp:extent cx="5936615" cy="2764155"/>
            <wp:effectExtent l="0" t="0" r="6985" b="0"/>
            <wp:docPr id="11" name="Picture 11" descr="C:\Users\javint\Downloads\C188 design flo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vint\Downloads\C188 design flow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2764155"/>
                    </a:xfrm>
                    <a:prstGeom prst="rect">
                      <a:avLst/>
                    </a:prstGeom>
                    <a:noFill/>
                    <a:ln>
                      <a:noFill/>
                    </a:ln>
                  </pic:spPr>
                </pic:pic>
              </a:graphicData>
            </a:graphic>
          </wp:inline>
        </w:drawing>
      </w:r>
    </w:p>
    <w:p w14:paraId="63450F96" w14:textId="0C585763" w:rsidR="00CF2520" w:rsidRDefault="00CF2520" w:rsidP="00CF2520">
      <w:pPr>
        <w:pStyle w:val="Caption"/>
        <w:jc w:val="center"/>
      </w:pPr>
      <w:r>
        <w:t xml:space="preserve">Figure </w:t>
      </w:r>
      <w:r w:rsidR="0047069F">
        <w:fldChar w:fldCharType="begin"/>
      </w:r>
      <w:r w:rsidR="0047069F">
        <w:instrText xml:space="preserve"> SEQ Figure \* ARABIC </w:instrText>
      </w:r>
      <w:r w:rsidR="0047069F">
        <w:fldChar w:fldCharType="separate"/>
      </w:r>
      <w:r>
        <w:rPr>
          <w:noProof/>
        </w:rPr>
        <w:t>1</w:t>
      </w:r>
      <w:r w:rsidR="0047069F">
        <w:rPr>
          <w:noProof/>
        </w:rPr>
        <w:fldChar w:fldCharType="end"/>
      </w:r>
      <w:r>
        <w:t xml:space="preserve">: </w:t>
      </w:r>
      <w:r w:rsidR="00CD0436">
        <w:t>System in Production Environment</w:t>
      </w:r>
    </w:p>
    <w:p w14:paraId="6B73DE68" w14:textId="1F92F3A4"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0571608E" w:rsidR="00CF2520" w:rsidRDefault="00EA7F70" w:rsidP="00E03FF4">
      <w:pPr>
        <w:pStyle w:val="Heading1"/>
        <w:numPr>
          <w:ilvl w:val="1"/>
          <w:numId w:val="1"/>
        </w:numPr>
      </w:pPr>
      <w:r>
        <w:t xml:space="preserve"> </w:t>
      </w:r>
      <w:bookmarkStart w:id="21" w:name="_Toc86688857"/>
      <w:r w:rsidR="00CF2520">
        <w:t xml:space="preserve">UML Diagram </w:t>
      </w:r>
      <w:r w:rsidR="00CB499B">
        <w:t>– Entity Types</w:t>
      </w:r>
      <w:bookmarkEnd w:id="21"/>
    </w:p>
    <w:p w14:paraId="6CDF4897" w14:textId="77777777" w:rsidR="00333131" w:rsidRDefault="00333131" w:rsidP="00333131">
      <w:r>
        <w:t>The following UML diagram details the objects derived from the required data types.</w:t>
      </w:r>
    </w:p>
    <w:p w14:paraId="798AF351" w14:textId="08818BDD" w:rsidR="001E7D10" w:rsidRDefault="0009173D" w:rsidP="00333131">
      <w:pPr>
        <w:jc w:val="center"/>
      </w:pPr>
      <w:r>
        <w:rPr>
          <w:noProof/>
        </w:rPr>
        <w:drawing>
          <wp:inline distT="0" distB="0" distL="0" distR="0" wp14:anchorId="6034B435" wp14:editId="13C1AFCA">
            <wp:extent cx="5069624" cy="6630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428" cy="6639569"/>
                    </a:xfrm>
                    <a:prstGeom prst="rect">
                      <a:avLst/>
                    </a:prstGeom>
                    <a:noFill/>
                    <a:ln>
                      <a:noFill/>
                    </a:ln>
                  </pic:spPr>
                </pic:pic>
              </a:graphicData>
            </a:graphic>
          </wp:inline>
        </w:drawing>
      </w:r>
    </w:p>
    <w:p w14:paraId="10550A4A" w14:textId="03A04ECA" w:rsidR="00CF2520" w:rsidRDefault="00CF2520" w:rsidP="00CD0436">
      <w:pPr>
        <w:pStyle w:val="Caption"/>
        <w:jc w:val="center"/>
      </w:pPr>
      <w:r>
        <w:t xml:space="preserve">Figure </w:t>
      </w:r>
      <w:r w:rsidR="0047069F">
        <w:fldChar w:fldCharType="begin"/>
      </w:r>
      <w:r w:rsidR="0047069F">
        <w:instrText xml:space="preserve"> SEQ Figure \* ARABIC </w:instrText>
      </w:r>
      <w:r w:rsidR="0047069F">
        <w:fldChar w:fldCharType="separate"/>
      </w:r>
      <w:r>
        <w:rPr>
          <w:noProof/>
        </w:rPr>
        <w:t>2</w:t>
      </w:r>
      <w:r w:rsidR="0047069F">
        <w:rPr>
          <w:noProof/>
        </w:rPr>
        <w:fldChar w:fldCharType="end"/>
      </w:r>
      <w:r>
        <w:t xml:space="preserve">: </w:t>
      </w:r>
      <w:r w:rsidR="00CD0436">
        <w:t>Entity Objects</w:t>
      </w:r>
    </w:p>
    <w:p w14:paraId="29786DDC" w14:textId="77777777" w:rsidR="00CF2520" w:rsidRDefault="00CF2520">
      <w:pPr>
        <w:rPr>
          <w:rFonts w:eastAsiaTheme="minorEastAsia"/>
          <w:b/>
          <w:bCs/>
          <w:color w:val="2E74B5" w:themeColor="accent1" w:themeShade="BF"/>
          <w:sz w:val="16"/>
          <w:szCs w:val="16"/>
        </w:rPr>
      </w:pPr>
      <w:r>
        <w:br w:type="page"/>
      </w:r>
    </w:p>
    <w:p w14:paraId="0DE3EBF4" w14:textId="77777777" w:rsidR="00CF2520" w:rsidRDefault="00CF2520" w:rsidP="00E03FF4">
      <w:pPr>
        <w:pStyle w:val="Heading1"/>
        <w:numPr>
          <w:ilvl w:val="0"/>
          <w:numId w:val="1"/>
        </w:numPr>
      </w:pPr>
      <w:bookmarkStart w:id="22" w:name="_Toc86688858"/>
      <w:r>
        <w:t>Testing</w:t>
      </w:r>
      <w:bookmarkEnd w:id="22"/>
    </w:p>
    <w:p w14:paraId="4D818792" w14:textId="79EE5316" w:rsidR="00CF2520" w:rsidRPr="00933570" w:rsidRDefault="009C6A27" w:rsidP="00CF2520">
      <w:pPr>
        <w:rPr>
          <w:i/>
        </w:rPr>
      </w:pPr>
      <w:r>
        <w:t xml:space="preserve">The testing process will verify functionality for creating new database entries, integrating with third-party software solutions, and </w:t>
      </w:r>
      <w:r w:rsidR="00A94169">
        <w:t>blocking</w:t>
      </w:r>
      <w:r>
        <w:t xml:space="preserve"> data from travel across US borders.</w:t>
      </w:r>
    </w:p>
    <w:p w14:paraId="7D3AC593" w14:textId="2964CE91" w:rsidR="00CF2520" w:rsidRDefault="00EA7F70" w:rsidP="00E03FF4">
      <w:pPr>
        <w:pStyle w:val="Heading1"/>
        <w:numPr>
          <w:ilvl w:val="1"/>
          <w:numId w:val="1"/>
        </w:numPr>
      </w:pPr>
      <w:r>
        <w:t xml:space="preserve"> </w:t>
      </w:r>
      <w:bookmarkStart w:id="23" w:name="_Toc86688859"/>
      <w:r w:rsidR="00CF2520">
        <w:t>Testing Type</w:t>
      </w:r>
      <w:bookmarkEnd w:id="23"/>
    </w:p>
    <w:p w14:paraId="52BA9AED" w14:textId="3D970A30" w:rsidR="00CF2520" w:rsidRPr="00D21D8A" w:rsidRDefault="00370989" w:rsidP="00CF2520">
      <w:r>
        <w:t xml:space="preserve">In addition to unit testing, the software will be subjected to </w:t>
      </w:r>
      <w:r w:rsidR="009C6A27">
        <w:t xml:space="preserve">the following </w:t>
      </w:r>
      <w:r w:rsidR="00E85F95">
        <w:t>feature</w:t>
      </w:r>
      <w:r>
        <w:t xml:space="preserve"> tests prior </w:t>
      </w:r>
      <w:r w:rsidR="00A94169">
        <w:t xml:space="preserve">to </w:t>
      </w:r>
      <w:r>
        <w:t>alpha testing.</w:t>
      </w:r>
    </w:p>
    <w:p w14:paraId="5BD6601F" w14:textId="0A8D9EE4" w:rsidR="00CF2520" w:rsidRDefault="00EA7F70" w:rsidP="00E03FF4">
      <w:pPr>
        <w:pStyle w:val="Heading1"/>
        <w:numPr>
          <w:ilvl w:val="2"/>
          <w:numId w:val="1"/>
        </w:numPr>
      </w:pPr>
      <w:r>
        <w:t xml:space="preserve"> </w:t>
      </w:r>
      <w:bookmarkStart w:id="24" w:name="_Toc86688860"/>
      <w:r w:rsidR="00E85F95">
        <w:t>Creating Entities</w:t>
      </w:r>
      <w:bookmarkEnd w:id="24"/>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45B157BD" w14:textId="58EEBCDE" w:rsidR="00370989" w:rsidRDefault="00370989" w:rsidP="00125960">
            <w:pPr>
              <w:spacing w:after="0" w:line="240" w:lineRule="auto"/>
            </w:pPr>
            <w:r>
              <w:t>The software must create new entity objects based on the following data types:</w:t>
            </w:r>
          </w:p>
          <w:p w14:paraId="231B6A9C" w14:textId="45F1838E" w:rsidR="00370989" w:rsidRDefault="00370989" w:rsidP="00125960">
            <w:pPr>
              <w:pStyle w:val="ListParagraph"/>
              <w:numPr>
                <w:ilvl w:val="0"/>
                <w:numId w:val="8"/>
              </w:numPr>
              <w:spacing w:after="0" w:line="240" w:lineRule="auto"/>
            </w:pPr>
            <w:r>
              <w:t>Stakeholder</w:t>
            </w:r>
          </w:p>
          <w:p w14:paraId="5D50BB7F" w14:textId="21E83755" w:rsidR="00370989" w:rsidRDefault="00370989" w:rsidP="00125960">
            <w:pPr>
              <w:pStyle w:val="ListParagraph"/>
              <w:numPr>
                <w:ilvl w:val="0"/>
                <w:numId w:val="8"/>
              </w:numPr>
              <w:spacing w:after="0" w:line="240" w:lineRule="auto"/>
            </w:pPr>
            <w:r>
              <w:t>Contact</w:t>
            </w:r>
          </w:p>
          <w:p w14:paraId="649F8594" w14:textId="46FA158C" w:rsidR="00370989" w:rsidRDefault="00370989" w:rsidP="00125960">
            <w:pPr>
              <w:pStyle w:val="ListParagraph"/>
              <w:numPr>
                <w:ilvl w:val="0"/>
                <w:numId w:val="8"/>
              </w:numPr>
              <w:spacing w:after="0" w:line="240" w:lineRule="auto"/>
            </w:pPr>
            <w:r>
              <w:t>Individual</w:t>
            </w:r>
          </w:p>
          <w:p w14:paraId="00C059A8" w14:textId="77777777" w:rsidR="00CF2520" w:rsidRDefault="00370989" w:rsidP="00125960">
            <w:pPr>
              <w:pStyle w:val="ListParagraph"/>
              <w:numPr>
                <w:ilvl w:val="0"/>
                <w:numId w:val="8"/>
              </w:numPr>
              <w:spacing w:after="0" w:line="240" w:lineRule="auto"/>
            </w:pPr>
            <w:r>
              <w:t>Business</w:t>
            </w:r>
          </w:p>
          <w:p w14:paraId="622AD956" w14:textId="1AB5D149" w:rsidR="008D0DEC" w:rsidRPr="00385322" w:rsidRDefault="008D0DEC" w:rsidP="00125960">
            <w:pPr>
              <w:spacing w:line="240" w:lineRule="auto"/>
            </w:pPr>
            <w:r>
              <w:t>Upon creation, these objects must be stored in a database with unique identifiers.</w:t>
            </w:r>
          </w:p>
        </w:tc>
      </w:tr>
      <w:tr w:rsidR="00CF2520" w:rsidRPr="00385322" w14:paraId="609F3AEB" w14:textId="77777777" w:rsidTr="00D119DA">
        <w:trPr>
          <w:trHeight w:val="405"/>
        </w:trPr>
        <w:tc>
          <w:tcPr>
            <w:tcW w:w="9390" w:type="dxa"/>
          </w:tcPr>
          <w:p w14:paraId="0BAAB305" w14:textId="77777777" w:rsidR="00C765B2" w:rsidRDefault="00CF2520" w:rsidP="00D119DA">
            <w:r w:rsidRPr="00385322">
              <w:t xml:space="preserve">Preconditions: </w:t>
            </w:r>
          </w:p>
          <w:p w14:paraId="6F63BEE5" w14:textId="2BB9094E" w:rsidR="008D0DEC" w:rsidRPr="00385322" w:rsidRDefault="008D0DEC" w:rsidP="00D119DA">
            <w:r>
              <w:t xml:space="preserve">Prior to testing, the software must be considered a minimum viable product, deployed in a test environment, and running on </w:t>
            </w:r>
            <w:r w:rsidR="006616A7">
              <w:t>two</w:t>
            </w:r>
            <w:r>
              <w:t xml:space="preserve"> device</w:t>
            </w:r>
            <w:r w:rsidR="006616A7">
              <w:t>s</w:t>
            </w:r>
            <w:r>
              <w:t xml:space="preserve"> that </w:t>
            </w:r>
            <w:r w:rsidR="006616A7">
              <w:t xml:space="preserve">can connect to </w:t>
            </w:r>
            <w:r>
              <w:t>the appropriate test database</w:t>
            </w:r>
            <w:r w:rsidR="006616A7">
              <w:t xml:space="preserve"> via network</w:t>
            </w:r>
            <w:r w:rsidR="00A94169">
              <w:t>ing</w:t>
            </w:r>
            <w:r>
              <w:t>. A test database must be running and available via networking.</w:t>
            </w:r>
          </w:p>
        </w:tc>
      </w:tr>
      <w:tr w:rsidR="00CF2520" w:rsidRPr="00385322" w14:paraId="20B96100" w14:textId="77777777" w:rsidTr="00D119DA">
        <w:trPr>
          <w:trHeight w:val="420"/>
        </w:trPr>
        <w:tc>
          <w:tcPr>
            <w:tcW w:w="9390" w:type="dxa"/>
          </w:tcPr>
          <w:p w14:paraId="57A44095" w14:textId="372DBDAB" w:rsidR="00CF2520" w:rsidRPr="00385322" w:rsidRDefault="00CF2520" w:rsidP="00125960">
            <w:pPr>
              <w:spacing w:line="240" w:lineRule="auto"/>
            </w:pPr>
            <w:r w:rsidRPr="00385322">
              <w:t xml:space="preserve">Steps: </w:t>
            </w:r>
          </w:p>
          <w:p w14:paraId="534E6D98" w14:textId="05AA6BA5" w:rsidR="00CF2520" w:rsidRPr="00385322" w:rsidRDefault="008D0DEC" w:rsidP="00125960">
            <w:pPr>
              <w:pStyle w:val="ListParagraph"/>
              <w:numPr>
                <w:ilvl w:val="0"/>
                <w:numId w:val="3"/>
              </w:numPr>
              <w:spacing w:after="0" w:line="240" w:lineRule="auto"/>
              <w:ind w:left="0" w:firstLine="0"/>
            </w:pPr>
            <w:r>
              <w:t xml:space="preserve">From the </w:t>
            </w:r>
            <w:r w:rsidR="003909AA">
              <w:t xml:space="preserve">main </w:t>
            </w:r>
            <w:r>
              <w:t xml:space="preserve">GUI, </w:t>
            </w:r>
            <w:r w:rsidR="006616A7">
              <w:t xml:space="preserve">choose to </w:t>
            </w:r>
            <w:r w:rsidR="003909AA">
              <w:t xml:space="preserve">create </w:t>
            </w:r>
            <w:r>
              <w:t>a new stakeholder.</w:t>
            </w:r>
            <w:r w:rsidR="00CF2520" w:rsidRPr="00385322">
              <w:t xml:space="preserve"> </w:t>
            </w:r>
          </w:p>
          <w:p w14:paraId="02CF356B" w14:textId="0BC2958D" w:rsidR="00CF2520" w:rsidRPr="00385322" w:rsidRDefault="008D0DEC" w:rsidP="00125960">
            <w:pPr>
              <w:pStyle w:val="ListParagraph"/>
              <w:numPr>
                <w:ilvl w:val="0"/>
                <w:numId w:val="3"/>
              </w:numPr>
              <w:spacing w:after="0" w:line="240" w:lineRule="auto"/>
              <w:ind w:left="0" w:firstLine="0"/>
            </w:pPr>
            <w:r>
              <w:t xml:space="preserve">Choose </w:t>
            </w:r>
            <w:r w:rsidR="00A94169">
              <w:t xml:space="preserve">the </w:t>
            </w:r>
            <w:r>
              <w:t>stakeholder entity type.</w:t>
            </w:r>
          </w:p>
          <w:p w14:paraId="6240EB23" w14:textId="62EC0A0B" w:rsidR="00CF2520" w:rsidRPr="00385322" w:rsidRDefault="003909AA" w:rsidP="00125960">
            <w:pPr>
              <w:pStyle w:val="ListParagraph"/>
              <w:numPr>
                <w:ilvl w:val="0"/>
                <w:numId w:val="3"/>
              </w:numPr>
              <w:spacing w:after="0" w:line="240" w:lineRule="auto"/>
              <w:ind w:left="0" w:firstLine="0"/>
            </w:pPr>
            <w:r>
              <w:t>Try to submit a new stakeholder without completing all required fields.</w:t>
            </w:r>
          </w:p>
          <w:p w14:paraId="63012094" w14:textId="02D8E3A3" w:rsidR="003909AA" w:rsidRPr="00385322" w:rsidRDefault="003909AA" w:rsidP="00125960">
            <w:pPr>
              <w:pStyle w:val="ListParagraph"/>
              <w:numPr>
                <w:ilvl w:val="0"/>
                <w:numId w:val="3"/>
              </w:numPr>
              <w:spacing w:after="0" w:line="240" w:lineRule="auto"/>
              <w:ind w:left="0" w:firstLine="0"/>
            </w:pPr>
            <w:r>
              <w:t xml:space="preserve">Try to submit a new stakeholder with </w:t>
            </w:r>
            <w:r w:rsidR="006616A7">
              <w:t xml:space="preserve">invalid </w:t>
            </w:r>
            <w:r>
              <w:t xml:space="preserve">data in </w:t>
            </w:r>
            <w:r w:rsidR="006616A7">
              <w:t>required</w:t>
            </w:r>
            <w:r>
              <w:t xml:space="preserve"> fields (see UML diagram). </w:t>
            </w:r>
          </w:p>
          <w:p w14:paraId="606B0789" w14:textId="0B498C85" w:rsidR="003909AA" w:rsidRDefault="003909AA" w:rsidP="00125960">
            <w:pPr>
              <w:pStyle w:val="ListParagraph"/>
              <w:numPr>
                <w:ilvl w:val="0"/>
                <w:numId w:val="3"/>
              </w:numPr>
              <w:spacing w:after="0" w:line="240" w:lineRule="auto"/>
              <w:ind w:left="0" w:firstLine="0"/>
            </w:pPr>
            <w:r>
              <w:t xml:space="preserve">Try to submit a new stakeholder with </w:t>
            </w:r>
            <w:r w:rsidR="006616A7">
              <w:t xml:space="preserve">invalid data in </w:t>
            </w:r>
            <w:r>
              <w:t>optional fields</w:t>
            </w:r>
            <w:r w:rsidR="006616A7">
              <w:t xml:space="preserve"> (see UML diagram)</w:t>
            </w:r>
            <w:r>
              <w:t>.</w:t>
            </w:r>
          </w:p>
          <w:p w14:paraId="0B76C054" w14:textId="2E506514" w:rsidR="00CF2520" w:rsidRDefault="003909AA" w:rsidP="00125960">
            <w:pPr>
              <w:pStyle w:val="ListParagraph"/>
              <w:numPr>
                <w:ilvl w:val="0"/>
                <w:numId w:val="3"/>
              </w:numPr>
              <w:spacing w:after="0" w:line="240" w:lineRule="auto"/>
              <w:ind w:left="0" w:firstLine="0"/>
            </w:pPr>
            <w:r>
              <w:t xml:space="preserve">Try to submit a new stakeholder with </w:t>
            </w:r>
            <w:r w:rsidR="006616A7">
              <w:t>required and some optional fields completed</w:t>
            </w:r>
            <w:r>
              <w:t>.</w:t>
            </w:r>
          </w:p>
          <w:p w14:paraId="5D428109" w14:textId="3A168D01" w:rsidR="006616A7" w:rsidRDefault="006616A7" w:rsidP="00125960">
            <w:pPr>
              <w:pStyle w:val="ListParagraph"/>
              <w:numPr>
                <w:ilvl w:val="0"/>
                <w:numId w:val="3"/>
              </w:numPr>
              <w:spacing w:after="0" w:line="240" w:lineRule="auto"/>
              <w:ind w:left="0" w:firstLine="0"/>
            </w:pPr>
            <w:r>
              <w:t>Repeat the above steps for each entity type (see UML diagram).</w:t>
            </w:r>
          </w:p>
          <w:p w14:paraId="65BD0D70" w14:textId="1D64AD5D" w:rsidR="00CF2520" w:rsidRPr="00385322" w:rsidRDefault="006616A7" w:rsidP="00125960">
            <w:pPr>
              <w:pStyle w:val="ListParagraph"/>
              <w:numPr>
                <w:ilvl w:val="0"/>
                <w:numId w:val="3"/>
              </w:numPr>
              <w:spacing w:line="240" w:lineRule="auto"/>
              <w:ind w:left="0" w:firstLine="0"/>
            </w:pPr>
            <w:r>
              <w:t>On the second test device, go to the main GUI and view each of the new stakeholders</w:t>
            </w:r>
            <w:r w:rsidR="00A94169">
              <w:t xml:space="preserve"> created in the previous steps.</w:t>
            </w:r>
          </w:p>
        </w:tc>
      </w:tr>
      <w:tr w:rsidR="00CF2520" w:rsidRPr="00385322" w14:paraId="6D8A6186" w14:textId="77777777" w:rsidTr="00D119DA">
        <w:trPr>
          <w:trHeight w:val="705"/>
        </w:trPr>
        <w:tc>
          <w:tcPr>
            <w:tcW w:w="9390" w:type="dxa"/>
          </w:tcPr>
          <w:p w14:paraId="41FE5E17" w14:textId="57C4E262" w:rsidR="00ED1774" w:rsidRDefault="00CF2520" w:rsidP="00125960">
            <w:pPr>
              <w:spacing w:line="240" w:lineRule="auto"/>
            </w:pPr>
            <w:r w:rsidRPr="00385322">
              <w:t xml:space="preserve">Expected results: </w:t>
            </w:r>
          </w:p>
          <w:p w14:paraId="6739CA16" w14:textId="7279684A" w:rsidR="00ED1774" w:rsidRDefault="006616A7" w:rsidP="00125960">
            <w:pPr>
              <w:pStyle w:val="ListParagraph"/>
              <w:numPr>
                <w:ilvl w:val="0"/>
                <w:numId w:val="9"/>
              </w:numPr>
              <w:spacing w:line="240" w:lineRule="auto"/>
            </w:pPr>
            <w:r>
              <w:t>The main GUI should present an option for creating a new stakeholder</w:t>
            </w:r>
            <w:r w:rsidR="00125960">
              <w:t>.</w:t>
            </w:r>
          </w:p>
          <w:p w14:paraId="5B00371D" w14:textId="77777777" w:rsidR="00ED1774" w:rsidRDefault="006616A7" w:rsidP="00125960">
            <w:pPr>
              <w:pStyle w:val="ListParagraph"/>
              <w:numPr>
                <w:ilvl w:val="0"/>
                <w:numId w:val="9"/>
              </w:numPr>
              <w:spacing w:line="240" w:lineRule="auto"/>
            </w:pPr>
            <w:r>
              <w:t xml:space="preserve">The user should be able to choose between the four </w:t>
            </w:r>
            <w:r w:rsidR="00ED1774">
              <w:t>entity types.</w:t>
            </w:r>
          </w:p>
          <w:p w14:paraId="7EAFB26A" w14:textId="79E3CAE9" w:rsidR="00ED1774" w:rsidRDefault="00ED1774" w:rsidP="00125960">
            <w:pPr>
              <w:pStyle w:val="ListParagraph"/>
              <w:numPr>
                <w:ilvl w:val="0"/>
                <w:numId w:val="9"/>
              </w:numPr>
              <w:spacing w:line="240" w:lineRule="auto"/>
            </w:pPr>
            <w:r>
              <w:t xml:space="preserve">Once an entity type is selected, the software should present fields for the user to enter data </w:t>
            </w:r>
            <w:r w:rsidR="00125960">
              <w:t xml:space="preserve">to </w:t>
            </w:r>
            <w:r>
              <w:t>match the selected entity type (see UML diagram).</w:t>
            </w:r>
          </w:p>
          <w:p w14:paraId="6165EF8A" w14:textId="0A40A397" w:rsidR="00ED1774" w:rsidRDefault="00ED1774" w:rsidP="00125960">
            <w:pPr>
              <w:pStyle w:val="ListParagraph"/>
              <w:numPr>
                <w:ilvl w:val="0"/>
                <w:numId w:val="9"/>
              </w:numPr>
              <w:spacing w:line="240" w:lineRule="auto"/>
            </w:pPr>
            <w:r>
              <w:t xml:space="preserve">If </w:t>
            </w:r>
            <w:r w:rsidR="00125960">
              <w:t xml:space="preserve">any </w:t>
            </w:r>
            <w:r>
              <w:t>required field</w:t>
            </w:r>
            <w:r w:rsidR="00125960">
              <w:t xml:space="preserve"> is</w:t>
            </w:r>
            <w:r>
              <w:t xml:space="preserve"> left blank, the submission should fail with a prompt to complete the field.</w:t>
            </w:r>
          </w:p>
          <w:p w14:paraId="02CAF247" w14:textId="2FFEFF20" w:rsidR="00CF2520" w:rsidRDefault="00ED1774" w:rsidP="00125960">
            <w:pPr>
              <w:pStyle w:val="ListParagraph"/>
              <w:numPr>
                <w:ilvl w:val="0"/>
                <w:numId w:val="9"/>
              </w:numPr>
              <w:spacing w:line="240" w:lineRule="auto"/>
            </w:pPr>
            <w:r>
              <w:t>If a</w:t>
            </w:r>
            <w:r w:rsidR="00125960">
              <w:t>ny</w:t>
            </w:r>
            <w:r>
              <w:t xml:space="preserve"> field contains invalid data, the submission should fail with a prompt to correct any errors.</w:t>
            </w:r>
          </w:p>
          <w:p w14:paraId="7F94A9B5" w14:textId="266C3076" w:rsidR="00ED1774" w:rsidRDefault="00ED1774" w:rsidP="00125960">
            <w:pPr>
              <w:pStyle w:val="ListParagraph"/>
              <w:numPr>
                <w:ilvl w:val="0"/>
                <w:numId w:val="9"/>
              </w:numPr>
              <w:spacing w:line="240" w:lineRule="auto"/>
            </w:pPr>
            <w:r>
              <w:t>The submission should succeed with a confirmation message if there are no invalid data entries and the required fields are complete.</w:t>
            </w:r>
          </w:p>
          <w:p w14:paraId="1F8BD771" w14:textId="49136653" w:rsidR="00ED1774" w:rsidRDefault="00125960" w:rsidP="00125960">
            <w:pPr>
              <w:pStyle w:val="ListParagraph"/>
              <w:numPr>
                <w:ilvl w:val="0"/>
                <w:numId w:val="9"/>
              </w:numPr>
              <w:spacing w:line="240" w:lineRule="auto"/>
            </w:pPr>
            <w:r>
              <w:t xml:space="preserve">Each of the </w:t>
            </w:r>
            <w:r w:rsidR="00ED1774">
              <w:t xml:space="preserve">four stakeholder entity types should </w:t>
            </w:r>
            <w:r>
              <w:t>successfully submit</w:t>
            </w:r>
            <w:r w:rsidR="00AB15BA">
              <w:t xml:space="preserve"> to the database.</w:t>
            </w:r>
          </w:p>
          <w:p w14:paraId="2BB8D9DB" w14:textId="60FAE3E4" w:rsidR="00CF2520" w:rsidRPr="00385322" w:rsidRDefault="00ED1774" w:rsidP="00D119DA">
            <w:pPr>
              <w:pStyle w:val="ListParagraph"/>
              <w:numPr>
                <w:ilvl w:val="0"/>
                <w:numId w:val="9"/>
              </w:numPr>
              <w:spacing w:line="240" w:lineRule="auto"/>
            </w:pPr>
            <w:r>
              <w:t xml:space="preserve">The second test device should </w:t>
            </w:r>
            <w:r w:rsidR="00125960">
              <w:t>present all information submitted for</w:t>
            </w:r>
            <w:r>
              <w:t xml:space="preserve"> </w:t>
            </w:r>
            <w:r w:rsidR="00125960">
              <w:t>each stakeholder that was created via the first test device</w:t>
            </w:r>
            <w:r w:rsidR="00E85F95">
              <w:t>, each with a unique identifier called “Stakeholder ID”.</w:t>
            </w:r>
          </w:p>
        </w:tc>
      </w:tr>
      <w:tr w:rsidR="00CF2520" w:rsidRPr="00385322" w14:paraId="7B7819DE" w14:textId="77777777" w:rsidTr="00D119DA">
        <w:trPr>
          <w:trHeight w:val="2415"/>
        </w:trPr>
        <w:tc>
          <w:tcPr>
            <w:tcW w:w="9390" w:type="dxa"/>
          </w:tcPr>
          <w:p w14:paraId="49B5624C" w14:textId="77777777" w:rsidR="00E85F95" w:rsidRDefault="00CF2520" w:rsidP="00D119DA">
            <w:r w:rsidRPr="00385322">
              <w:t xml:space="preserve">Pass/Fail: </w:t>
            </w:r>
            <w:r w:rsidR="00E85F95">
              <w:t>PASS</w:t>
            </w:r>
          </w:p>
          <w:p w14:paraId="70CC5002" w14:textId="3C6C4AA3" w:rsidR="00CF2520" w:rsidRPr="00385322" w:rsidRDefault="00E85F95" w:rsidP="00D119DA">
            <w:r>
              <w:t>The t</w:t>
            </w:r>
            <w:r w:rsidR="00125960">
              <w:t xml:space="preserve">est </w:t>
            </w:r>
            <w:r>
              <w:t>included</w:t>
            </w:r>
            <w:r w:rsidR="00E96BCA">
              <w:t xml:space="preserve">, for each entity type, </w:t>
            </w:r>
            <w:r>
              <w:t>30 unique cases and two duplicate</w:t>
            </w:r>
            <w:r w:rsidR="00E96BCA">
              <w:t>s</w:t>
            </w:r>
            <w:r>
              <w:t xml:space="preserve"> totaling 128 cases. </w:t>
            </w:r>
            <w:r w:rsidR="00D14CD6">
              <w:t>H</w:t>
            </w:r>
            <w:r>
              <w:t xml:space="preserve">alf of the unique cases and one duplicate for each entity type were created using test device A. The other half were created using test device B. At the end of the test, </w:t>
            </w:r>
            <w:r w:rsidR="00D14CD6">
              <w:t>both test devices presented the same list of 128 stakeholders. Each stakeholder was identified with a unique Stakeholder ID. Each entry on the list was populated with the correct information for the given stakeholder.</w:t>
            </w:r>
          </w:p>
          <w:p w14:paraId="69264027" w14:textId="77777777" w:rsidR="00CF2520" w:rsidRPr="00385322" w:rsidRDefault="00CF2520" w:rsidP="00D119DA"/>
        </w:tc>
      </w:tr>
    </w:tbl>
    <w:p w14:paraId="49854399" w14:textId="78E3628D" w:rsidR="00CF2520" w:rsidRDefault="00EA7F70" w:rsidP="00E03FF4">
      <w:pPr>
        <w:pStyle w:val="Heading1"/>
        <w:numPr>
          <w:ilvl w:val="2"/>
          <w:numId w:val="1"/>
        </w:numPr>
      </w:pPr>
      <w:r>
        <w:t xml:space="preserve"> </w:t>
      </w:r>
      <w:bookmarkStart w:id="25" w:name="_Toc86688861"/>
      <w:r w:rsidR="007472BD">
        <w:t>Third-Party Integration</w:t>
      </w:r>
      <w:bookmarkEnd w:id="25"/>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43AC146B" w14:textId="66D3BC66" w:rsidR="00CF2520" w:rsidRPr="00385322" w:rsidRDefault="007472BD" w:rsidP="00D119DA">
            <w:r>
              <w:t>The software should integrate with third party software via shared database connectivity and API calls.</w:t>
            </w:r>
          </w:p>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745734B3" w14:textId="77777777" w:rsidR="00C765B2" w:rsidRDefault="00CF2520" w:rsidP="00D119DA">
            <w:r w:rsidRPr="00385322">
              <w:t>Preconditions:</w:t>
            </w:r>
          </w:p>
          <w:p w14:paraId="23DAF66B" w14:textId="4E48351D" w:rsidR="00CF2520" w:rsidRPr="00385322" w:rsidRDefault="007472BD" w:rsidP="00D119DA">
            <w:r>
              <w:t xml:space="preserve">The software must pass test “E1.1. CREATING ENTITIES” in order </w:t>
            </w:r>
            <w:r w:rsidR="00AB15BA">
              <w:t>populate the test database. The test database must be available via networking. The tester must have access to a</w:t>
            </w:r>
            <w:r w:rsidR="00A467F8">
              <w:t>n instance of</w:t>
            </w:r>
            <w:r w:rsidR="00AB15BA">
              <w:t xml:space="preserve"> </w:t>
            </w:r>
            <w:r w:rsidR="00A467F8">
              <w:t xml:space="preserve">Tableau Server as well as </w:t>
            </w:r>
            <w:proofErr w:type="spellStart"/>
            <w:r w:rsidR="00123752">
              <w:t>cURL</w:t>
            </w:r>
            <w:proofErr w:type="spellEnd"/>
            <w:r w:rsidR="00123752">
              <w:t xml:space="preserve"> or Postman installed on the test machine.</w:t>
            </w:r>
          </w:p>
        </w:tc>
      </w:tr>
      <w:tr w:rsidR="00CF2520" w:rsidRPr="00385322" w14:paraId="5A64F261" w14:textId="77777777" w:rsidTr="00E03FF4">
        <w:trPr>
          <w:trHeight w:val="2150"/>
        </w:trPr>
        <w:tc>
          <w:tcPr>
            <w:tcW w:w="9390" w:type="dxa"/>
          </w:tcPr>
          <w:p w14:paraId="15346961" w14:textId="62B01762" w:rsidR="00CF2520" w:rsidRPr="00385322" w:rsidRDefault="00CF2520" w:rsidP="00D119DA">
            <w:r w:rsidRPr="00385322">
              <w:t xml:space="preserve">Steps: </w:t>
            </w:r>
          </w:p>
          <w:p w14:paraId="16BB78A5" w14:textId="25BBDE2B" w:rsidR="00CF2520" w:rsidRPr="00385322" w:rsidRDefault="00E96BCA" w:rsidP="007D0DAB">
            <w:pPr>
              <w:pStyle w:val="ListParagraph"/>
              <w:numPr>
                <w:ilvl w:val="0"/>
                <w:numId w:val="4"/>
              </w:numPr>
              <w:spacing w:after="0" w:line="240" w:lineRule="auto"/>
              <w:ind w:left="0" w:firstLine="0"/>
            </w:pPr>
            <w:r>
              <w:t xml:space="preserve">Make a REST </w:t>
            </w:r>
            <w:r w:rsidR="00520CE1">
              <w:t xml:space="preserve">API </w:t>
            </w:r>
            <w:r>
              <w:t xml:space="preserve">request via </w:t>
            </w:r>
            <w:proofErr w:type="spellStart"/>
            <w:r>
              <w:t>cURL</w:t>
            </w:r>
            <w:proofErr w:type="spellEnd"/>
            <w:r w:rsidR="00123752">
              <w:t xml:space="preserve">/Postman to </w:t>
            </w:r>
            <w:r>
              <w:t>sign into the test server.</w:t>
            </w:r>
            <w:r w:rsidR="00CF2520" w:rsidRPr="00385322">
              <w:t xml:space="preserve"> </w:t>
            </w:r>
            <w:r w:rsidR="00DC3570">
              <w:t>(GET)</w:t>
            </w:r>
          </w:p>
          <w:p w14:paraId="31101394" w14:textId="01B0D794" w:rsidR="00CF2520" w:rsidRDefault="00E96BCA" w:rsidP="00CF2520">
            <w:pPr>
              <w:pStyle w:val="ListParagraph"/>
              <w:numPr>
                <w:ilvl w:val="0"/>
                <w:numId w:val="4"/>
              </w:numPr>
              <w:spacing w:after="0" w:line="240" w:lineRule="auto"/>
              <w:ind w:left="0" w:firstLine="0"/>
            </w:pPr>
            <w:r>
              <w:t>Create a Tableau test project.</w:t>
            </w:r>
            <w:r w:rsidR="00DC3570">
              <w:t xml:space="preserve"> (POST)</w:t>
            </w:r>
          </w:p>
          <w:p w14:paraId="7035C8CA" w14:textId="214F346A" w:rsidR="00C765B2" w:rsidRPr="00385322" w:rsidRDefault="00DC3570" w:rsidP="00DC3570">
            <w:pPr>
              <w:pStyle w:val="ListParagraph"/>
              <w:numPr>
                <w:ilvl w:val="0"/>
                <w:numId w:val="4"/>
              </w:numPr>
              <w:spacing w:after="0" w:line="240" w:lineRule="auto"/>
              <w:ind w:left="0" w:firstLine="0"/>
            </w:pPr>
            <w:r>
              <w:t xml:space="preserve">Query </w:t>
            </w:r>
            <w:r w:rsidR="00C765B2">
              <w:t>the project.</w:t>
            </w:r>
            <w:r>
              <w:t xml:space="preserve"> (GET)</w:t>
            </w:r>
          </w:p>
        </w:tc>
      </w:tr>
      <w:tr w:rsidR="00CF2520" w:rsidRPr="00385322" w14:paraId="39F87609" w14:textId="77777777" w:rsidTr="00E03FF4">
        <w:trPr>
          <w:trHeight w:val="2510"/>
        </w:trPr>
        <w:tc>
          <w:tcPr>
            <w:tcW w:w="9390" w:type="dxa"/>
          </w:tcPr>
          <w:p w14:paraId="63ECAFF2" w14:textId="56FB0863" w:rsidR="00CF2520" w:rsidRDefault="00CF2520" w:rsidP="00D119DA">
            <w:r w:rsidRPr="00385322">
              <w:t xml:space="preserve">Expected results: </w:t>
            </w:r>
            <w:r w:rsidR="00C765B2">
              <w:t xml:space="preserve"> </w:t>
            </w:r>
          </w:p>
          <w:p w14:paraId="777D9002" w14:textId="478E12FD" w:rsidR="00A467F8" w:rsidRDefault="00A467F8" w:rsidP="00D119DA">
            <w:r>
              <w:t>The server should return XML content populated with data from the “E1.1. CREATING ENTITIES” test.</w:t>
            </w:r>
          </w:p>
          <w:p w14:paraId="419987B8" w14:textId="508D9DD4" w:rsidR="00C765B2" w:rsidRPr="00385322" w:rsidRDefault="00C765B2" w:rsidP="00D119DA"/>
        </w:tc>
      </w:tr>
      <w:tr w:rsidR="00CF2520" w:rsidRPr="00385322" w14:paraId="2636658F" w14:textId="77777777" w:rsidTr="00E03FF4">
        <w:trPr>
          <w:trHeight w:val="2600"/>
        </w:trPr>
        <w:tc>
          <w:tcPr>
            <w:tcW w:w="9390" w:type="dxa"/>
          </w:tcPr>
          <w:p w14:paraId="2B554A62" w14:textId="77777777" w:rsidR="00A467F8" w:rsidRDefault="00CF2520" w:rsidP="00D119DA">
            <w:r w:rsidRPr="00385322">
              <w:t xml:space="preserve">Pass/Fail: </w:t>
            </w:r>
            <w:r w:rsidR="00A467F8">
              <w:t>PASS</w:t>
            </w:r>
          </w:p>
          <w:p w14:paraId="06CA9EAF" w14:textId="328599A2" w:rsidR="00CF2520" w:rsidRPr="00385322" w:rsidRDefault="00A467F8" w:rsidP="00A467F8">
            <w:r>
              <w:t>The tester used Postman to access Tableau Server</w:t>
            </w:r>
            <w:r w:rsidR="00644B81">
              <w:t xml:space="preserve"> and create a test project</w:t>
            </w:r>
            <w:r>
              <w:t xml:space="preserve">. The query on the test project successfully returned </w:t>
            </w:r>
            <w:r w:rsidR="00644B81">
              <w:t xml:space="preserve">XML content generated from </w:t>
            </w:r>
            <w:r>
              <w:t>all 128 entities from “E1.1. CREATING ENTITIES”.</w:t>
            </w:r>
          </w:p>
        </w:tc>
      </w:tr>
    </w:tbl>
    <w:p w14:paraId="0FE2EB74" w14:textId="4DCA08D1" w:rsidR="00CF2520" w:rsidRDefault="00EA7F70" w:rsidP="00E03FF4">
      <w:pPr>
        <w:pStyle w:val="Heading1"/>
        <w:numPr>
          <w:ilvl w:val="2"/>
          <w:numId w:val="1"/>
        </w:numPr>
      </w:pPr>
      <w:r>
        <w:t xml:space="preserve"> </w:t>
      </w:r>
      <w:bookmarkStart w:id="26" w:name="_Toc86688862"/>
      <w:r w:rsidR="00520CE1">
        <w:t>Geo-blocking</w:t>
      </w:r>
      <w:bookmarkEnd w:id="26"/>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F6D3B1E" w:rsidR="00CF2520" w:rsidRPr="00385322" w:rsidRDefault="00520CE1" w:rsidP="00D119DA">
            <w:r>
              <w:t>The software must store its data in the US and reject access to the data from outside the US.</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11CB89F4" w14:textId="77777777" w:rsidR="00520CE1" w:rsidRDefault="00CF2520" w:rsidP="00D119DA">
            <w:r w:rsidRPr="00385322">
              <w:t>Preconditions:</w:t>
            </w:r>
          </w:p>
          <w:p w14:paraId="47A5D87B" w14:textId="56C9B79E" w:rsidR="00CF2520" w:rsidRPr="00385322" w:rsidRDefault="009C6A27" w:rsidP="00D119DA">
            <w:r>
              <w:t xml:space="preserve">The database must be physically located in the US. </w:t>
            </w:r>
            <w:r w:rsidR="00520CE1">
              <w:t xml:space="preserve">The software must pass tests “E1.1. CREATING ENTITIES” and “E.1.2. </w:t>
            </w:r>
            <w:r w:rsidR="00520CE1" w:rsidRPr="00520CE1">
              <w:t>THIRD-PARTY INTEGRATION</w:t>
            </w:r>
            <w:r w:rsidR="00520CE1">
              <w:t>”. The tester must have access to a Virtual Private Networking (VPN) service that supports non-US-based regions.</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61E37FBD" w:rsidR="00CF2520" w:rsidRPr="00385322" w:rsidRDefault="00CF2520" w:rsidP="00D119DA">
            <w:r w:rsidRPr="00385322">
              <w:t xml:space="preserve">Steps: </w:t>
            </w:r>
          </w:p>
          <w:p w14:paraId="5A981C12" w14:textId="60B9ED34" w:rsidR="00CF2520" w:rsidRPr="00385322" w:rsidRDefault="00520CE1" w:rsidP="007D0DAB">
            <w:pPr>
              <w:pStyle w:val="ListParagraph"/>
              <w:numPr>
                <w:ilvl w:val="0"/>
                <w:numId w:val="5"/>
              </w:numPr>
              <w:spacing w:after="0" w:line="240" w:lineRule="auto"/>
              <w:ind w:left="0" w:firstLine="0"/>
            </w:pPr>
            <w:r>
              <w:t>Connect to a global VPN service on a test device.</w:t>
            </w:r>
          </w:p>
          <w:p w14:paraId="1879CB1D" w14:textId="18B69877" w:rsidR="00CF2520" w:rsidRDefault="00520CE1" w:rsidP="00CF2520">
            <w:pPr>
              <w:pStyle w:val="ListParagraph"/>
              <w:numPr>
                <w:ilvl w:val="0"/>
                <w:numId w:val="5"/>
              </w:numPr>
              <w:spacing w:after="0" w:line="240" w:lineRule="auto"/>
              <w:ind w:left="0" w:firstLine="0"/>
            </w:pPr>
            <w:r>
              <w:t>Change the VPN region to outside the US.</w:t>
            </w:r>
          </w:p>
          <w:p w14:paraId="3003C08F" w14:textId="3F2E7670" w:rsidR="00520CE1" w:rsidRDefault="00520CE1" w:rsidP="00CF2520">
            <w:pPr>
              <w:pStyle w:val="ListParagraph"/>
              <w:numPr>
                <w:ilvl w:val="0"/>
                <w:numId w:val="5"/>
              </w:numPr>
              <w:spacing w:after="0" w:line="240" w:lineRule="auto"/>
              <w:ind w:left="0" w:firstLine="0"/>
            </w:pPr>
            <w:r>
              <w:t xml:space="preserve">Attempt to login to the </w:t>
            </w:r>
            <w:r w:rsidR="001F46BC">
              <w:t>software.</w:t>
            </w:r>
          </w:p>
          <w:p w14:paraId="0E986D0C" w14:textId="77777777" w:rsidR="00CF2520" w:rsidRDefault="001F46BC" w:rsidP="001F46BC">
            <w:pPr>
              <w:pStyle w:val="ListParagraph"/>
              <w:numPr>
                <w:ilvl w:val="0"/>
                <w:numId w:val="5"/>
              </w:numPr>
              <w:spacing w:after="0" w:line="240" w:lineRule="auto"/>
              <w:ind w:left="0" w:firstLine="0"/>
            </w:pPr>
            <w:r>
              <w:t xml:space="preserve">Attempt to login to the database via REST API (see “E.1.2. </w:t>
            </w:r>
            <w:r w:rsidRPr="00520CE1">
              <w:t>THIRD-PARTY INTEGRATION</w:t>
            </w:r>
            <w:r>
              <w:t>”).</w:t>
            </w:r>
            <w:r w:rsidR="005F1961">
              <w:t xml:space="preserve"> </w:t>
            </w:r>
          </w:p>
          <w:p w14:paraId="62952F23" w14:textId="0EDDFD68" w:rsidR="001F46BC" w:rsidRPr="00385322" w:rsidRDefault="001F46BC" w:rsidP="001F46BC">
            <w:pPr>
              <w:pStyle w:val="ListParagraph"/>
              <w:numPr>
                <w:ilvl w:val="0"/>
                <w:numId w:val="5"/>
              </w:numPr>
              <w:spacing w:after="0" w:line="240" w:lineRule="auto"/>
              <w:ind w:left="0" w:firstLine="0"/>
            </w:pPr>
            <w:r>
              <w:t>Repeat steps 2-4 with a different VPN region.</w:t>
            </w:r>
          </w:p>
        </w:tc>
      </w:tr>
      <w:tr w:rsidR="00CF2520" w:rsidRPr="00385322" w14:paraId="0953C908" w14:textId="77777777" w:rsidTr="00D119DA">
        <w:trPr>
          <w:trHeight w:val="705"/>
        </w:trPr>
        <w:tc>
          <w:tcPr>
            <w:tcW w:w="9390" w:type="dxa"/>
          </w:tcPr>
          <w:p w14:paraId="3E2D8055" w14:textId="30148B9F" w:rsidR="00CF2520" w:rsidRDefault="00CF2520" w:rsidP="00D119DA">
            <w:r w:rsidRPr="00385322">
              <w:t xml:space="preserve">Expected results: </w:t>
            </w:r>
          </w:p>
          <w:p w14:paraId="1F3D26FC" w14:textId="56225678" w:rsidR="001F46BC" w:rsidRPr="00385322" w:rsidRDefault="001F46BC" w:rsidP="00D119DA">
            <w:r>
              <w:t>The software should deny any login request originating from outside the US. The database should reject any REST requests originating from outside the US.</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240F480D" w14:textId="3385441B" w:rsidR="001F46BC" w:rsidRDefault="00CF2520" w:rsidP="00D119DA">
            <w:r w:rsidRPr="00385322">
              <w:t xml:space="preserve">Pass/Fail: </w:t>
            </w:r>
            <w:r w:rsidR="001F46BC">
              <w:t>FAIL</w:t>
            </w:r>
          </w:p>
          <w:p w14:paraId="7C80278A" w14:textId="4A28A18B" w:rsidR="001F46BC" w:rsidRDefault="009C6A27" w:rsidP="00D119DA">
            <w:r>
              <w:t xml:space="preserve">The software passed test cases for both the Netherlands and Canada. </w:t>
            </w:r>
            <w:r w:rsidR="001F46BC">
              <w:t xml:space="preserve">The tester attempted to connect to the software </w:t>
            </w:r>
            <w:r>
              <w:t xml:space="preserve">while </w:t>
            </w:r>
            <w:r w:rsidR="001F46BC">
              <w:t xml:space="preserve">routing the network traffic through the Netherlands </w:t>
            </w:r>
            <w:r w:rsidR="00272EE0">
              <w:t xml:space="preserve">in the first case </w:t>
            </w:r>
            <w:r w:rsidR="001F46BC">
              <w:t>and Canada</w:t>
            </w:r>
            <w:r w:rsidR="00272EE0">
              <w:t xml:space="preserve"> in the second</w:t>
            </w:r>
            <w:r w:rsidR="001F46BC">
              <w:t xml:space="preserve">. In both cases, the software denied access. </w:t>
            </w:r>
          </w:p>
          <w:p w14:paraId="68AE8DB6" w14:textId="6D801331" w:rsidR="001F46BC" w:rsidRPr="00385322" w:rsidRDefault="009C6A27" w:rsidP="00D119DA">
            <w:r>
              <w:t xml:space="preserve">The database passed the Netherlands test case but not the Canada test case. </w:t>
            </w:r>
            <w:r w:rsidR="001F46BC">
              <w:t>The tester</w:t>
            </w:r>
            <w:r w:rsidR="00644B81">
              <w:t>’s</w:t>
            </w:r>
            <w:r w:rsidR="001F46BC">
              <w:t xml:space="preserve"> attempt to connect to the database via REST API was rejected while connected through the Netherlands. However, the test failed at step 4 when </w:t>
            </w:r>
            <w:r w:rsidR="00644B81">
              <w:t>the tester was able to login to the database via Canada. Server logs show access to the test database was granted with testing credentials and an IPv6 address based in Canada.</w:t>
            </w:r>
          </w:p>
          <w:p w14:paraId="251AD908" w14:textId="77777777" w:rsidR="00CF2520" w:rsidRPr="00385322" w:rsidRDefault="00CF2520" w:rsidP="00D119DA"/>
        </w:tc>
      </w:tr>
    </w:tbl>
    <w:p w14:paraId="47CA47BD" w14:textId="1F548B80" w:rsidR="00A77F02" w:rsidRPr="00644B81" w:rsidRDefault="00A77F02">
      <w:pPr>
        <w:rPr>
          <w:caps/>
          <w:color w:val="FFFFFF" w:themeColor="background1"/>
          <w:spacing w:val="15"/>
        </w:rPr>
      </w:pPr>
    </w:p>
    <w:sectPr w:rsidR="00A77F02" w:rsidRPr="00644B81"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5651C" w14:textId="77777777" w:rsidR="0092077E" w:rsidRDefault="0092077E" w:rsidP="00862194">
      <w:pPr>
        <w:spacing w:after="0" w:line="240" w:lineRule="auto"/>
      </w:pPr>
      <w:r>
        <w:separator/>
      </w:r>
    </w:p>
  </w:endnote>
  <w:endnote w:type="continuationSeparator" w:id="0">
    <w:p w14:paraId="6AFC7891" w14:textId="77777777" w:rsidR="0092077E" w:rsidRDefault="0092077E"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92077E" w:rsidRDefault="0092077E"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92077E" w:rsidRPr="00C44C87" w:rsidRDefault="0092077E"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92077E" w:rsidRDefault="0092077E"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92077E" w:rsidRPr="00C44C87" w:rsidRDefault="0092077E"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3A002" w14:textId="77777777" w:rsidR="0092077E" w:rsidRDefault="0092077E" w:rsidP="00862194">
      <w:pPr>
        <w:spacing w:after="0" w:line="240" w:lineRule="auto"/>
      </w:pPr>
      <w:r>
        <w:separator/>
      </w:r>
    </w:p>
  </w:footnote>
  <w:footnote w:type="continuationSeparator" w:id="0">
    <w:p w14:paraId="03F44313" w14:textId="77777777" w:rsidR="0092077E" w:rsidRDefault="0092077E"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0C8EF" w14:textId="2D032AFC" w:rsidR="0092077E" w:rsidRPr="00A77F02" w:rsidRDefault="0092077E">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AE144" w14:textId="77777777" w:rsidR="0092077E" w:rsidRDefault="0092077E">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C7A88"/>
    <w:multiLevelType w:val="hybridMultilevel"/>
    <w:tmpl w:val="ED00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7E85626"/>
    <w:multiLevelType w:val="hybridMultilevel"/>
    <w:tmpl w:val="ED1626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281823"/>
    <w:multiLevelType w:val="hybridMultilevel"/>
    <w:tmpl w:val="762C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57E69"/>
    <w:multiLevelType w:val="hybridMultilevel"/>
    <w:tmpl w:val="CE46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7"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AB15EB"/>
    <w:multiLevelType w:val="hybridMultilevel"/>
    <w:tmpl w:val="3ADA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0" w15:restartNumberingAfterBreak="0">
    <w:nsid w:val="6BAD213E"/>
    <w:multiLevelType w:val="hybridMultilevel"/>
    <w:tmpl w:val="085A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6DD4381E"/>
    <w:multiLevelType w:val="hybridMultilevel"/>
    <w:tmpl w:val="0CBC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E3B8B"/>
    <w:multiLevelType w:val="hybridMultilevel"/>
    <w:tmpl w:val="FF285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406D3"/>
    <w:multiLevelType w:val="hybridMultilevel"/>
    <w:tmpl w:val="D8F4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464857"/>
    <w:multiLevelType w:val="hybridMultilevel"/>
    <w:tmpl w:val="0E1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1"/>
  </w:num>
  <w:num w:numId="5">
    <w:abstractNumId w:val="1"/>
  </w:num>
  <w:num w:numId="6">
    <w:abstractNumId w:val="9"/>
  </w:num>
  <w:num w:numId="7">
    <w:abstractNumId w:val="13"/>
  </w:num>
  <w:num w:numId="8">
    <w:abstractNumId w:val="12"/>
  </w:num>
  <w:num w:numId="9">
    <w:abstractNumId w:val="3"/>
  </w:num>
  <w:num w:numId="10">
    <w:abstractNumId w:val="10"/>
  </w:num>
  <w:num w:numId="11">
    <w:abstractNumId w:val="0"/>
  </w:num>
  <w:num w:numId="12">
    <w:abstractNumId w:val="8"/>
  </w:num>
  <w:num w:numId="13">
    <w:abstractNumId w:val="14"/>
  </w:num>
  <w:num w:numId="14">
    <w:abstractNumId w:val="4"/>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15BDA"/>
    <w:rsid w:val="00030572"/>
    <w:rsid w:val="00043370"/>
    <w:rsid w:val="0005008C"/>
    <w:rsid w:val="00065379"/>
    <w:rsid w:val="00084421"/>
    <w:rsid w:val="000877ED"/>
    <w:rsid w:val="00087D65"/>
    <w:rsid w:val="0009173D"/>
    <w:rsid w:val="00095BF9"/>
    <w:rsid w:val="000A20C1"/>
    <w:rsid w:val="000B3C95"/>
    <w:rsid w:val="00123752"/>
    <w:rsid w:val="00125960"/>
    <w:rsid w:val="00134E54"/>
    <w:rsid w:val="001375B6"/>
    <w:rsid w:val="001375D9"/>
    <w:rsid w:val="00172F48"/>
    <w:rsid w:val="00195B90"/>
    <w:rsid w:val="001D5DAE"/>
    <w:rsid w:val="001E7D10"/>
    <w:rsid w:val="001F46BC"/>
    <w:rsid w:val="001F53D0"/>
    <w:rsid w:val="002342F1"/>
    <w:rsid w:val="00247486"/>
    <w:rsid w:val="002538FC"/>
    <w:rsid w:val="00272EE0"/>
    <w:rsid w:val="00282F41"/>
    <w:rsid w:val="002A2FD1"/>
    <w:rsid w:val="00300618"/>
    <w:rsid w:val="003041EB"/>
    <w:rsid w:val="003174BB"/>
    <w:rsid w:val="00333131"/>
    <w:rsid w:val="00362206"/>
    <w:rsid w:val="00370989"/>
    <w:rsid w:val="00374CE6"/>
    <w:rsid w:val="00375B4A"/>
    <w:rsid w:val="00376E1D"/>
    <w:rsid w:val="003909AA"/>
    <w:rsid w:val="0039527E"/>
    <w:rsid w:val="003B4419"/>
    <w:rsid w:val="003F3E29"/>
    <w:rsid w:val="00414098"/>
    <w:rsid w:val="004678E4"/>
    <w:rsid w:val="0047069F"/>
    <w:rsid w:val="004732A0"/>
    <w:rsid w:val="00494926"/>
    <w:rsid w:val="004A6F66"/>
    <w:rsid w:val="004E3314"/>
    <w:rsid w:val="00520CE1"/>
    <w:rsid w:val="005315F3"/>
    <w:rsid w:val="005510E2"/>
    <w:rsid w:val="00571BEF"/>
    <w:rsid w:val="00573794"/>
    <w:rsid w:val="00593155"/>
    <w:rsid w:val="00595345"/>
    <w:rsid w:val="005F1961"/>
    <w:rsid w:val="005F4780"/>
    <w:rsid w:val="00610561"/>
    <w:rsid w:val="00644B81"/>
    <w:rsid w:val="006616A7"/>
    <w:rsid w:val="0067358A"/>
    <w:rsid w:val="00673DC4"/>
    <w:rsid w:val="006B2640"/>
    <w:rsid w:val="006B3189"/>
    <w:rsid w:val="00707414"/>
    <w:rsid w:val="007126E4"/>
    <w:rsid w:val="00717482"/>
    <w:rsid w:val="00744EE3"/>
    <w:rsid w:val="007472BD"/>
    <w:rsid w:val="00757603"/>
    <w:rsid w:val="00767141"/>
    <w:rsid w:val="00785A91"/>
    <w:rsid w:val="007A49ED"/>
    <w:rsid w:val="007A52B7"/>
    <w:rsid w:val="007D0DAB"/>
    <w:rsid w:val="007F1B6B"/>
    <w:rsid w:val="00800D2D"/>
    <w:rsid w:val="0082684E"/>
    <w:rsid w:val="00862194"/>
    <w:rsid w:val="008704AF"/>
    <w:rsid w:val="008A433C"/>
    <w:rsid w:val="008A6767"/>
    <w:rsid w:val="008C27CF"/>
    <w:rsid w:val="008C7108"/>
    <w:rsid w:val="008D0DEC"/>
    <w:rsid w:val="0092077E"/>
    <w:rsid w:val="00950B4A"/>
    <w:rsid w:val="00953E19"/>
    <w:rsid w:val="009560A9"/>
    <w:rsid w:val="009877E9"/>
    <w:rsid w:val="009939F8"/>
    <w:rsid w:val="009C6A27"/>
    <w:rsid w:val="009F6C77"/>
    <w:rsid w:val="00A12A2F"/>
    <w:rsid w:val="00A12D04"/>
    <w:rsid w:val="00A1563C"/>
    <w:rsid w:val="00A369B3"/>
    <w:rsid w:val="00A37E64"/>
    <w:rsid w:val="00A467F8"/>
    <w:rsid w:val="00A77F02"/>
    <w:rsid w:val="00A94169"/>
    <w:rsid w:val="00A949AC"/>
    <w:rsid w:val="00AA0157"/>
    <w:rsid w:val="00AA644B"/>
    <w:rsid w:val="00AB15BA"/>
    <w:rsid w:val="00AD2523"/>
    <w:rsid w:val="00AE6AFF"/>
    <w:rsid w:val="00AE7710"/>
    <w:rsid w:val="00AF0B23"/>
    <w:rsid w:val="00B17B7A"/>
    <w:rsid w:val="00B27A03"/>
    <w:rsid w:val="00B33334"/>
    <w:rsid w:val="00B4310E"/>
    <w:rsid w:val="00B55C5F"/>
    <w:rsid w:val="00B65CFF"/>
    <w:rsid w:val="00B75CB2"/>
    <w:rsid w:val="00B83B04"/>
    <w:rsid w:val="00B85B8A"/>
    <w:rsid w:val="00BB6EA1"/>
    <w:rsid w:val="00BB72FB"/>
    <w:rsid w:val="00BC4523"/>
    <w:rsid w:val="00C20E7B"/>
    <w:rsid w:val="00C23733"/>
    <w:rsid w:val="00C24931"/>
    <w:rsid w:val="00C34A49"/>
    <w:rsid w:val="00C44C87"/>
    <w:rsid w:val="00C539AC"/>
    <w:rsid w:val="00C66DA6"/>
    <w:rsid w:val="00C71D93"/>
    <w:rsid w:val="00C765B2"/>
    <w:rsid w:val="00C77DEE"/>
    <w:rsid w:val="00C83DA3"/>
    <w:rsid w:val="00CB499B"/>
    <w:rsid w:val="00CC5A8A"/>
    <w:rsid w:val="00CC5C83"/>
    <w:rsid w:val="00CD0436"/>
    <w:rsid w:val="00CF2520"/>
    <w:rsid w:val="00CF3E90"/>
    <w:rsid w:val="00D119DA"/>
    <w:rsid w:val="00D14CD6"/>
    <w:rsid w:val="00D22F96"/>
    <w:rsid w:val="00D5690F"/>
    <w:rsid w:val="00DC3570"/>
    <w:rsid w:val="00DE5C3E"/>
    <w:rsid w:val="00E03FF4"/>
    <w:rsid w:val="00E313C3"/>
    <w:rsid w:val="00E31AF5"/>
    <w:rsid w:val="00E42B45"/>
    <w:rsid w:val="00E8117B"/>
    <w:rsid w:val="00E85F95"/>
    <w:rsid w:val="00E96BCA"/>
    <w:rsid w:val="00EA7F70"/>
    <w:rsid w:val="00ED1774"/>
    <w:rsid w:val="00EF780E"/>
    <w:rsid w:val="00F0120A"/>
    <w:rsid w:val="00F0624F"/>
    <w:rsid w:val="00F426FF"/>
    <w:rsid w:val="00F7203D"/>
    <w:rsid w:val="00F855CC"/>
    <w:rsid w:val="00FE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584FBF77"/>
  <w15:chartTrackingRefBased/>
  <w15:docId w15:val="{07C74400-23F8-4FE9-A362-72B9EEDA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77E9"/>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2D3380"/>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3E343252741D4B70F7ECEE011FF68">
    <w:name w:val="64F3E343252741D4B70F7ECEE011FF68"/>
    <w:rsid w:val="0047202C"/>
  </w:style>
  <w:style w:type="paragraph" w:customStyle="1" w:styleId="6E1BDFA6CA9D494088066F7312F51939">
    <w:name w:val="6E1BDFA6CA9D494088066F7312F51939"/>
    <w:rsid w:val="0047202C"/>
  </w:style>
  <w:style w:type="paragraph" w:customStyle="1" w:styleId="B76A8D61D26744FCA2DE4C25812DB109">
    <w:name w:val="B76A8D61D26744FCA2DE4C25812DB109"/>
    <w:rsid w:val="0047202C"/>
  </w:style>
  <w:style w:type="paragraph" w:customStyle="1" w:styleId="39ADFF9A632F45E6963BBC6FF20BA295">
    <w:name w:val="39ADFF9A632F45E6963BBC6FF20BA295"/>
    <w:rsid w:val="0047202C"/>
  </w:style>
  <w:style w:type="paragraph" w:customStyle="1" w:styleId="D47DBCBA4841404091F78D7436A4D7A0">
    <w:name w:val="D47DBCBA4841404091F78D7436A4D7A0"/>
    <w:rsid w:val="0047202C"/>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2021-10-19T00:00:00</PublishDate>
  <Abstract/>
  <CompanyAddress/>
  <CompanyPhone/>
  <CompanyFax/>
  <CompanyEmail/>
</CoverPageProperties>
</file>

<file path=customXml/item10.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overPageProperties xmlns="http://schemas.microsoft.com/office/2006/coverPageProps">
  <PublishDate>2021-10-19T00:00:00</PublishDate>
  <Abstract/>
  <CompanyAddress/>
  <CompanyPhone/>
  <CompanyFax/>
  <CompanyEmail/>
</CoverPage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77973C-3EFF-4A22-973C-A88DE1353176}">
  <ds:schemaRefs>
    <ds:schemaRef ds:uri="http://purl.org/dc/terms/"/>
    <ds:schemaRef ds:uri="1f707338-ea0f-4fe5-baee-59b996692b22"/>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0feec74c-ecc7-44c3-9c64-3623cf89ed41"/>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1119803-A278-4231-97AA-CFFF5A359C9C}">
  <ds:schemaRefs>
    <ds:schemaRef ds:uri="http://schemas.openxmlformats.org/officeDocument/2006/bibliography"/>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4AA01116-DAC5-4BBE-9535-0F48F2AF9D1A}">
  <ds:schemaRefs>
    <ds:schemaRef ds:uri="http://schemas.openxmlformats.org/officeDocument/2006/bibliography"/>
  </ds:schemaRefs>
</ds:datastoreItem>
</file>

<file path=customXml/itemProps8.xml><?xml version="1.0" encoding="utf-8"?>
<ds:datastoreItem xmlns:ds="http://schemas.openxmlformats.org/officeDocument/2006/customXml" ds:itemID="{BE77973C-3EFF-4A22-973C-A88DE1353176}">
  <ds:schemaRefs>
    <ds:schemaRef ds:uri="http://schemas.microsoft.com/office/2006/metadata/properties"/>
    <ds:schemaRef ds:uri="1f707338-ea0f-4fe5-baee-59b996692b22"/>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0feec74c-ecc7-44c3-9c64-3623cf89ed41"/>
    <ds:schemaRef ds:uri="http://purl.org/dc/elements/1.1/"/>
    <ds:schemaRef ds:uri="http://www.w3.org/XML/1998/namespace"/>
    <ds:schemaRef ds:uri="http://purl.org/dc/dcmitype/"/>
  </ds:schemaRefs>
</ds:datastoreItem>
</file>

<file path=customXml/itemProps9.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17608</TotalTime>
  <Pages>11</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Software Project</vt:lpstr>
    </vt:vector>
  </TitlesOfParts>
  <Company>American Video Gaming Company</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dc:title>
  <dc:subject>Bias for Customers</dc:subject>
  <dc:creator>Timothy Javins</dc:creator>
  <cp:keywords/>
  <dc:description/>
  <cp:lastModifiedBy>Javins, Timothy</cp:lastModifiedBy>
  <cp:revision>6</cp:revision>
  <dcterms:created xsi:type="dcterms:W3CDTF">2021-10-19T23:45:00Z</dcterms:created>
  <dcterms:modified xsi:type="dcterms:W3CDTF">2021-11-02T02:56:00Z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