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A0D767" w14:textId="77777777" w:rsidR="003369F9" w:rsidRDefault="003369F9"/>
    <w:tbl>
      <w:tblPr>
        <w:tblStyle w:val="TableGrid"/>
        <w:tblW w:w="0" w:type="auto"/>
        <w:tblBorders>
          <w:top w:val="double" w:sz="12" w:space="0" w:color="4F81BD" w:themeColor="accent1"/>
          <w:left w:val="double" w:sz="12" w:space="0" w:color="4F81BD" w:themeColor="accent1"/>
          <w:bottom w:val="double" w:sz="12" w:space="0" w:color="4F81BD" w:themeColor="accent1"/>
          <w:right w:val="double" w:sz="12" w:space="0" w:color="4F81BD" w:themeColor="accent1"/>
          <w:insideH w:val="double" w:sz="12" w:space="0" w:color="4F81BD" w:themeColor="accent1"/>
          <w:insideV w:val="double" w:sz="12" w:space="0" w:color="4F81BD" w:themeColor="accent1"/>
        </w:tblBorders>
        <w:tblLook w:val="04A0" w:firstRow="1" w:lastRow="0" w:firstColumn="1" w:lastColumn="0" w:noHBand="0" w:noVBand="1"/>
      </w:tblPr>
      <w:tblGrid>
        <w:gridCol w:w="5508"/>
        <w:gridCol w:w="5508"/>
      </w:tblGrid>
      <w:tr w:rsidR="00183FC4" w14:paraId="5275393C" w14:textId="77777777" w:rsidTr="37373C8D">
        <w:tc>
          <w:tcPr>
            <w:tcW w:w="5508" w:type="dxa"/>
          </w:tcPr>
          <w:p w14:paraId="08748095" w14:textId="38DD32F3" w:rsidR="00183FC4" w:rsidRDefault="00183FC4" w:rsidP="37373C8D">
            <w:pPr>
              <w:rPr>
                <w:rStyle w:val="PlaceholderText"/>
              </w:rPr>
            </w:pPr>
            <w:r>
              <w:t>Employee Name</w:t>
            </w:r>
            <w:r w:rsidR="00BA4D72">
              <w:t xml:space="preserve">: </w:t>
            </w:r>
            <w:sdt>
              <w:sdtPr>
                <w:id w:val="574994970"/>
                <w:placeholder>
                  <w:docPart w:val="56A713CB65E148509EFF721B7D76A6B0"/>
                </w:placeholder>
              </w:sdtPr>
              <w:sdtEndPr/>
              <w:sdtContent>
                <w:r w:rsidR="00C466D7">
                  <w:t>Matt Knight</w:t>
                </w:r>
              </w:sdtContent>
            </w:sdt>
          </w:p>
        </w:tc>
        <w:tc>
          <w:tcPr>
            <w:tcW w:w="5508" w:type="dxa"/>
          </w:tcPr>
          <w:p w14:paraId="787598D6" w14:textId="232FCCB4" w:rsidR="00183FC4" w:rsidRDefault="00183FC4">
            <w:r>
              <w:t>Date of Assessment:</w:t>
            </w:r>
            <w:r w:rsidR="00C60A48">
              <w:t xml:space="preserve"> </w:t>
            </w:r>
            <w:sdt>
              <w:sdtPr>
                <w:id w:val="-2080353595"/>
                <w:placeholder>
                  <w:docPart w:val="98E9731CF1C941F69123EBFCE72FFD8D"/>
                </w:placeholder>
                <w:date w:fullDate="2021-12-15T00:00:00Z">
                  <w:dateFormat w:val="yyyy-MM-dd"/>
                  <w:lid w:val="en-US"/>
                  <w:storeMappedDataAs w:val="dateTime"/>
                  <w:calendar w:val="gregorian"/>
                </w:date>
              </w:sdtPr>
              <w:sdtEndPr/>
              <w:sdtContent>
                <w:r w:rsidR="00C466D7">
                  <w:t>2021-12-1</w:t>
                </w:r>
                <w:r w:rsidR="00733B06">
                  <w:t>5</w:t>
                </w:r>
              </w:sdtContent>
            </w:sdt>
          </w:p>
        </w:tc>
      </w:tr>
      <w:tr w:rsidR="00183FC4" w14:paraId="7F38E042" w14:textId="77777777" w:rsidTr="37373C8D">
        <w:tc>
          <w:tcPr>
            <w:tcW w:w="5508" w:type="dxa"/>
          </w:tcPr>
          <w:p w14:paraId="7621976C" w14:textId="675B40C9" w:rsidR="00183FC4" w:rsidRDefault="00183FC4">
            <w:r>
              <w:t>Position:</w:t>
            </w:r>
            <w:r w:rsidR="00943FBF">
              <w:t xml:space="preserve"> </w:t>
            </w:r>
            <w:sdt>
              <w:sdtPr>
                <w:id w:val="-726153125"/>
                <w:placeholder>
                  <w:docPart w:val="9CA5AF48A38C4E3D82F833524F36DBE0"/>
                </w:placeholder>
              </w:sdtPr>
              <w:sdtEndPr/>
              <w:sdtContent>
                <w:r w:rsidR="00C466D7">
                  <w:t>In House Entrepreneur</w:t>
                </w:r>
              </w:sdtContent>
            </w:sdt>
          </w:p>
        </w:tc>
        <w:tc>
          <w:tcPr>
            <w:tcW w:w="5508" w:type="dxa"/>
          </w:tcPr>
          <w:p w14:paraId="01BB0845" w14:textId="76B1F2F9" w:rsidR="00183FC4" w:rsidRDefault="00183FC4">
            <w:r>
              <w:t>Date of Last Assessment:</w:t>
            </w:r>
            <w:r w:rsidR="00C60A48">
              <w:t xml:space="preserve"> </w:t>
            </w:r>
            <w:sdt>
              <w:sdtPr>
                <w:id w:val="1757172686"/>
                <w:placeholder>
                  <w:docPart w:val="523F35B41DBC4DFF95DCD26FCFA80427"/>
                </w:placeholder>
                <w:showingPlcHdr/>
                <w:date w:fullDate="2020-12-01T00:00:00Z">
                  <w:dateFormat w:val="yyyy-MM-dd"/>
                  <w:lid w:val="en-US"/>
                  <w:storeMappedDataAs w:val="dateTime"/>
                  <w:calendar w:val="gregorian"/>
                </w:date>
              </w:sdtPr>
              <w:sdtEndPr/>
              <w:sdtContent>
                <w:r w:rsidR="003E235A" w:rsidRPr="00CA7016">
                  <w:rPr>
                    <w:rStyle w:val="PlaceholderText"/>
                  </w:rPr>
                  <w:t>Click or tap to enter a date.</w:t>
                </w:r>
              </w:sdtContent>
            </w:sdt>
          </w:p>
        </w:tc>
      </w:tr>
    </w:tbl>
    <w:p w14:paraId="44002FBA" w14:textId="77777777" w:rsidR="00BA4D72" w:rsidRDefault="00BA4D72" w:rsidP="00183FC4">
      <w:pPr>
        <w:pStyle w:val="NoSpacing"/>
        <w:rPr>
          <w:sz w:val="28"/>
          <w:szCs w:val="28"/>
        </w:rPr>
      </w:pPr>
    </w:p>
    <w:p w14:paraId="5633C4C4" w14:textId="77777777" w:rsidR="00183FC4" w:rsidRPr="006E6766" w:rsidRDefault="00D212D7" w:rsidP="00183FC4">
      <w:pPr>
        <w:pStyle w:val="NoSpacing"/>
        <w:rPr>
          <w:b/>
          <w:sz w:val="28"/>
          <w:szCs w:val="28"/>
          <w:u w:val="single"/>
        </w:rPr>
      </w:pPr>
      <w:r w:rsidRPr="006E6766">
        <w:rPr>
          <w:b/>
          <w:sz w:val="28"/>
          <w:szCs w:val="28"/>
          <w:u w:val="single"/>
        </w:rPr>
        <w:t xml:space="preserve">Executive </w:t>
      </w:r>
      <w:r w:rsidR="00183FC4" w:rsidRPr="006E6766">
        <w:rPr>
          <w:b/>
          <w:sz w:val="28"/>
          <w:szCs w:val="28"/>
          <w:u w:val="single"/>
        </w:rPr>
        <w:t>Self-Assessment</w:t>
      </w:r>
    </w:p>
    <w:p w14:paraId="1B107703" w14:textId="77777777" w:rsidR="00183FC4" w:rsidRDefault="000750B3" w:rsidP="00183FC4">
      <w:pPr>
        <w:rPr>
          <w:b/>
        </w:rPr>
      </w:pPr>
      <w:r>
        <w:t>We are committed to fostering the success of our senior leaders and enhancing their effectiveness in a constructive way. Performance reviews are a means to support this commitment. Please complete the self-assessment areas</w:t>
      </w:r>
      <w:r w:rsidR="00B92E40">
        <w:t xml:space="preserve"> and forward upon completion to Mr. Latimer.</w:t>
      </w:r>
    </w:p>
    <w:p w14:paraId="61B25F77" w14:textId="77777777" w:rsidR="0091089B" w:rsidRDefault="0065381B" w:rsidP="00677862">
      <w:pPr>
        <w:pStyle w:val="NoSpacing"/>
        <w:ind w:firstLine="720"/>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Respect T</w:t>
      </w:r>
      <w:r w:rsidR="0091089B">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he Vision</w:t>
      </w:r>
      <w:r>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t>
      </w:r>
      <w:r w:rsidR="007E05E7" w:rsidRPr="007E05E7">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007E05E7">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t>Live The Golden Rule!</w:t>
      </w:r>
      <w:r w:rsidR="007E05E7" w:rsidRPr="007E05E7">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007E05E7">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t>Own The Results!</w:t>
      </w:r>
      <w:r w:rsidR="007E05E7" w:rsidRPr="007E05E7">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007E05E7">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007E05E7">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00677862">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00677862">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007E05E7">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Embrace ICAN!</w:t>
      </w:r>
      <w:r w:rsidR="00677862">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t>Communicate Honestly!</w:t>
      </w:r>
    </w:p>
    <w:p w14:paraId="13054CF9" w14:textId="77777777" w:rsidR="004156A9" w:rsidRPr="00943FBF" w:rsidRDefault="004156A9" w:rsidP="00677862">
      <w:pPr>
        <w:pStyle w:val="NoSpacing"/>
        <w:ind w:firstLine="720"/>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tbl>
      <w:tblPr>
        <w:tblStyle w:val="TableGrid"/>
        <w:tblW w:w="0" w:type="auto"/>
        <w:tblBorders>
          <w:top w:val="double" w:sz="12" w:space="0" w:color="548DD4" w:themeColor="text2" w:themeTint="99"/>
          <w:left w:val="double" w:sz="12" w:space="0" w:color="548DD4" w:themeColor="text2" w:themeTint="99"/>
          <w:bottom w:val="double" w:sz="12" w:space="0" w:color="548DD4" w:themeColor="text2" w:themeTint="99"/>
          <w:right w:val="double" w:sz="12" w:space="0" w:color="548DD4" w:themeColor="text2" w:themeTint="99"/>
          <w:insideH w:val="double" w:sz="12" w:space="0" w:color="548DD4" w:themeColor="text2" w:themeTint="99"/>
          <w:insideV w:val="double" w:sz="12" w:space="0" w:color="548DD4" w:themeColor="text2" w:themeTint="99"/>
        </w:tblBorders>
        <w:tblLayout w:type="fixed"/>
        <w:tblCellMar>
          <w:left w:w="115" w:type="dxa"/>
          <w:right w:w="115" w:type="dxa"/>
        </w:tblCellMar>
        <w:tblLook w:val="04A0" w:firstRow="1" w:lastRow="0" w:firstColumn="1" w:lastColumn="0" w:noHBand="0" w:noVBand="1"/>
      </w:tblPr>
      <w:tblGrid>
        <w:gridCol w:w="11016"/>
      </w:tblGrid>
      <w:tr w:rsidR="0091089B" w:rsidRPr="009149A8" w14:paraId="750CA5C0" w14:textId="77777777" w:rsidTr="004C0322">
        <w:tc>
          <w:tcPr>
            <w:tcW w:w="11016" w:type="dxa"/>
          </w:tcPr>
          <w:p w14:paraId="4D669FC8" w14:textId="77777777" w:rsidR="0091089B" w:rsidRPr="009149A8" w:rsidRDefault="0091089B" w:rsidP="001A6A29">
            <w:pPr>
              <w:pStyle w:val="NoSpacing"/>
              <w:rPr>
                <w:b/>
              </w:rPr>
            </w:pPr>
            <w:r w:rsidRPr="009149A8">
              <w:rPr>
                <w:b/>
              </w:rPr>
              <w:t>How would you rate</w:t>
            </w:r>
            <w:r w:rsidR="00D212D7">
              <w:rPr>
                <w:b/>
              </w:rPr>
              <w:t xml:space="preserve"> </w:t>
            </w:r>
            <w:r w:rsidR="00A93CFD">
              <w:rPr>
                <w:b/>
              </w:rPr>
              <w:t xml:space="preserve">your </w:t>
            </w:r>
            <w:r w:rsidR="001A6A29">
              <w:rPr>
                <w:b/>
              </w:rPr>
              <w:t>L</w:t>
            </w:r>
            <w:r w:rsidR="00A93CFD">
              <w:rPr>
                <w:b/>
              </w:rPr>
              <w:t>eadership practices</w:t>
            </w:r>
            <w:r w:rsidRPr="009149A8">
              <w:rPr>
                <w:b/>
              </w:rPr>
              <w:t>?</w:t>
            </w:r>
          </w:p>
        </w:tc>
      </w:tr>
      <w:tr w:rsidR="0091089B" w14:paraId="058572F1" w14:textId="77777777" w:rsidTr="004C0322">
        <w:tc>
          <w:tcPr>
            <w:tcW w:w="11016" w:type="dxa"/>
          </w:tcPr>
          <w:p w14:paraId="013FBEC0" w14:textId="07346CF2" w:rsidR="0091089B" w:rsidRPr="00943FBF" w:rsidRDefault="0091089B" w:rsidP="003369F9">
            <w:pPr>
              <w:pStyle w:val="NoSpacing"/>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tab/>
            </w:r>
            <w:sdt>
              <w:sdtPr>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id w:val="1455283459"/>
                <w14:checkbox>
                  <w14:checked w14:val="1"/>
                  <w14:checkedState w14:val="2612" w14:font="MS Gothic"/>
                  <w14:uncheckedState w14:val="2610" w14:font="MS Gothic"/>
                </w14:checkbox>
              </w:sdtPr>
              <w:sdtEndPr/>
              <w:sdtContent>
                <w:r w:rsidR="003E235A">
                  <w:rPr>
                    <w:rFonts w:ascii="MS Gothic" w:eastAsia="MS Gothic" w:hAnsi="MS Gothic" w:hint="eastAsia"/>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sdtContent>
            </w:sdt>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GREEN</w:t>
            </w:r>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sdt>
              <w:sdtPr>
                <w:rPr>
                  <w:b/>
                  <w:color w:val="FFFF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id w:val="553820271"/>
                <w14:checkbox>
                  <w14:checked w14:val="0"/>
                  <w14:checkedState w14:val="2612" w14:font="MS Gothic"/>
                  <w14:uncheckedState w14:val="2610" w14:font="MS Gothic"/>
                </w14:checkbox>
              </w:sdtPr>
              <w:sdtEndPr/>
              <w:sdtContent>
                <w:r w:rsidR="0065381B">
                  <w:rPr>
                    <w:rFonts w:ascii="MS Gothic" w:eastAsia="MS Gothic" w:hAnsi="MS Gothic" w:hint="eastAsia"/>
                    <w:b/>
                    <w:color w:val="FFFF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sdtContent>
            </w:sdt>
            <w:r w:rsidRPr="00943FBF">
              <w:rPr>
                <w:b/>
                <w:color w:val="FFFF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YELLOW</w:t>
            </w:r>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sdt>
              <w:sdtPr>
                <w:rPr>
                  <w:b/>
                  <w:color w:val="FF00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id w:val="488216771"/>
                <w14:checkbox>
                  <w14:checked w14:val="0"/>
                  <w14:checkedState w14:val="2612" w14:font="MS Gothic"/>
                  <w14:uncheckedState w14:val="2610" w14:font="MS Gothic"/>
                </w14:checkbox>
              </w:sdtPr>
              <w:sdtEndPr/>
              <w:sdtContent>
                <w:r>
                  <w:rPr>
                    <w:rFonts w:ascii="MS Gothic" w:eastAsia="MS Gothic" w:hAnsi="MS Gothic" w:hint="eastAsia"/>
                    <w:b/>
                    <w:color w:val="FF00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sdtContent>
            </w:sdt>
            <w:r w:rsidRPr="00943FBF">
              <w:rPr>
                <w:b/>
                <w:color w:val="FF00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RED</w:t>
            </w:r>
          </w:p>
        </w:tc>
      </w:tr>
      <w:tr w:rsidR="0091089B" w:rsidRPr="009149A8" w14:paraId="23BD78D8" w14:textId="77777777" w:rsidTr="004C0322">
        <w:tc>
          <w:tcPr>
            <w:tcW w:w="11016" w:type="dxa"/>
          </w:tcPr>
          <w:p w14:paraId="6B973AF3" w14:textId="77777777" w:rsidR="0091089B" w:rsidRPr="009149A8" w:rsidRDefault="00545392" w:rsidP="003369F9">
            <w:pPr>
              <w:pStyle w:val="NoSpacing"/>
              <w:rPr>
                <w:b/>
              </w:rPr>
            </w:pPr>
            <w:r>
              <w:rPr>
                <w:b/>
              </w:rPr>
              <w:t xml:space="preserve">RESULTS LEADERSHIP: Anticipates change, conveys clear priorities, and aligns efforts across functions, addresses barriers, </w:t>
            </w:r>
            <w:proofErr w:type="gramStart"/>
            <w:r>
              <w:rPr>
                <w:b/>
              </w:rPr>
              <w:t>takes action</w:t>
            </w:r>
            <w:proofErr w:type="gramEnd"/>
            <w:r>
              <w:rPr>
                <w:b/>
              </w:rPr>
              <w:t xml:space="preserve"> and holds self and other accountable for results.</w:t>
            </w:r>
            <w:r w:rsidR="0091089B" w:rsidRPr="009149A8">
              <w:rPr>
                <w:b/>
              </w:rPr>
              <w:t xml:space="preserve"> </w:t>
            </w:r>
          </w:p>
        </w:tc>
      </w:tr>
      <w:tr w:rsidR="0091089B" w14:paraId="5E999067" w14:textId="77777777" w:rsidTr="004C0322">
        <w:trPr>
          <w:cantSplit/>
        </w:trPr>
        <w:tc>
          <w:tcPr>
            <w:tcW w:w="11016" w:type="dxa"/>
          </w:tcPr>
          <w:p w14:paraId="36D1B4BC" w14:textId="13593464" w:rsidR="00A93CFD" w:rsidRDefault="00F3080E" w:rsidP="004E4A3F">
            <w:pPr>
              <w:pStyle w:val="NoSpacing"/>
              <w:tabs>
                <w:tab w:val="left" w:pos="3990"/>
              </w:tabs>
            </w:pPr>
            <w:sdt>
              <w:sdtPr>
                <w:id w:val="-1084917080"/>
                <w:placeholder>
                  <w:docPart w:val="47975A7BCB814D5C8B17EB22525CCE6E"/>
                </w:placeholder>
              </w:sdtPr>
              <w:sdtEndPr/>
              <w:sdtContent>
                <w:sdt>
                  <w:sdtPr>
                    <w:id w:val="1874734487"/>
                    <w:placeholder>
                      <w:docPart w:val="DefaultPlaceholder_1082065158"/>
                    </w:placeholder>
                  </w:sdtPr>
                  <w:sdtEndPr/>
                  <w:sdtContent>
                    <w:sdt>
                      <w:sdtPr>
                        <w:id w:val="1813526278"/>
                        <w:placeholder>
                          <w:docPart w:val="DefaultPlaceholder_1082065158"/>
                        </w:placeholder>
                      </w:sdtPr>
                      <w:sdtEndPr/>
                      <w:sdtContent>
                        <w:r w:rsidR="00C53688">
                          <w:t>Self-Assessment:</w:t>
                        </w:r>
                        <w:r w:rsidR="003E235A">
                          <w:t xml:space="preserve"> </w:t>
                        </w:r>
                      </w:sdtContent>
                    </w:sdt>
                  </w:sdtContent>
                </w:sdt>
              </w:sdtContent>
            </w:sdt>
            <w:r w:rsidR="004E4A3F">
              <w:tab/>
            </w:r>
          </w:p>
          <w:p w14:paraId="7A43158F" w14:textId="20CE91F4" w:rsidR="005B267F" w:rsidRDefault="00BC3419" w:rsidP="000C7B17">
            <w:pPr>
              <w:pStyle w:val="NoSpacing"/>
            </w:pPr>
            <w:r>
              <w:t>O</w:t>
            </w:r>
            <w:r w:rsidR="005B267F">
              <w:t xml:space="preserve">ver the last year, particularly the last 6 months I’ve been in a better position to anticipate change and create new initiates to act on that change. I’ve been able to live </w:t>
            </w:r>
            <w:r w:rsidR="00420B51">
              <w:t>our</w:t>
            </w:r>
            <w:r w:rsidR="005B267F">
              <w:t xml:space="preserve"> ‘fail forward fast’ mantra and rapidly iterate on ideas and feedback from </w:t>
            </w:r>
            <w:r w:rsidR="00B7114C">
              <w:t>you and others</w:t>
            </w:r>
            <w:r w:rsidR="005B267F">
              <w:t xml:space="preserve">. </w:t>
            </w:r>
            <w:r w:rsidR="00B7114C">
              <w:t xml:space="preserve">The </w:t>
            </w:r>
            <w:r w:rsidR="005B267F">
              <w:t>personal barrier that I’ve been working to overcome is looking t</w:t>
            </w:r>
            <w:r w:rsidR="00B7114C">
              <w:t>o</w:t>
            </w:r>
            <w:r w:rsidR="005B267F">
              <w:t>o much at data</w:t>
            </w:r>
            <w:r w:rsidR="002E097D">
              <w:t>/</w:t>
            </w:r>
            <w:r w:rsidR="005B267F">
              <w:t xml:space="preserve">facts and not enough </w:t>
            </w:r>
            <w:r w:rsidR="002E097D">
              <w:t>at</w:t>
            </w:r>
            <w:r w:rsidR="005B267F">
              <w:t xml:space="preserve"> gut</w:t>
            </w:r>
            <w:r w:rsidR="002E097D">
              <w:t>/</w:t>
            </w:r>
            <w:r w:rsidR="005B267F">
              <w:t xml:space="preserve">feelings (‘fact vs. feeling’). I’ve </w:t>
            </w:r>
            <w:r w:rsidR="00B7114C">
              <w:t xml:space="preserve">been effective at working on </w:t>
            </w:r>
            <w:r w:rsidR="005B267F">
              <w:t>chang</w:t>
            </w:r>
            <w:r w:rsidR="00B7114C">
              <w:t xml:space="preserve">ing </w:t>
            </w:r>
            <w:r w:rsidR="005B267F">
              <w:t xml:space="preserve">my natural tendency to want to analyze </w:t>
            </w:r>
            <w:r w:rsidR="00D64624">
              <w:t xml:space="preserve">everything </w:t>
            </w:r>
            <w:r w:rsidR="005B267F">
              <w:t>and have been better able to make decision</w:t>
            </w:r>
            <w:r w:rsidR="002A479A">
              <w:t>s</w:t>
            </w:r>
            <w:r w:rsidR="005B267F">
              <w:t xml:space="preserve"> based on what may be right, not </w:t>
            </w:r>
            <w:r w:rsidR="002A479A">
              <w:t xml:space="preserve">waiting to see </w:t>
            </w:r>
            <w:r w:rsidR="005B267F">
              <w:t xml:space="preserve">what the data </w:t>
            </w:r>
            <w:r w:rsidR="00D64624">
              <w:t xml:space="preserve">may </w:t>
            </w:r>
            <w:r w:rsidR="005B267F">
              <w:t>sayi</w:t>
            </w:r>
            <w:r w:rsidR="002A479A">
              <w:t>ng</w:t>
            </w:r>
            <w:r w:rsidR="005B267F">
              <w:t xml:space="preserve">. </w:t>
            </w:r>
          </w:p>
          <w:p w14:paraId="44DB487B" w14:textId="77777777" w:rsidR="005B267F" w:rsidRDefault="005B267F" w:rsidP="000C7B17">
            <w:pPr>
              <w:pStyle w:val="NoSpacing"/>
            </w:pPr>
          </w:p>
          <w:p w14:paraId="7A6DBA86" w14:textId="378C1002" w:rsidR="0091089B" w:rsidRDefault="005B267F" w:rsidP="000C7B17">
            <w:pPr>
              <w:pStyle w:val="NoSpacing"/>
            </w:pPr>
            <w:r>
              <w:t>By focusing on the results and actions for projects like the Lady Loans Reg A I’ve been able to move the need</w:t>
            </w:r>
            <w:r w:rsidR="002A479A">
              <w:t xml:space="preserve">le </w:t>
            </w:r>
            <w:r>
              <w:t>on this over the last 90 days to have us in a good position to submit to the SEC</w:t>
            </w:r>
            <w:r w:rsidR="00D64624">
              <w:t xml:space="preserve"> and start raising capital</w:t>
            </w:r>
            <w:r>
              <w:t>. To do this I’ve managed the deliverables from our team (mostly Diana and I) and the management of partners including Crowdcheck, Rialto, Artisan CPA, etc.</w:t>
            </w:r>
            <w:r w:rsidR="00FA32D0">
              <w:t xml:space="preserve"> We are on track to </w:t>
            </w:r>
            <w:r w:rsidR="00750AE8">
              <w:t xml:space="preserve">submit and </w:t>
            </w:r>
            <w:r w:rsidR="00FA32D0">
              <w:t xml:space="preserve">raise </w:t>
            </w:r>
            <w:r w:rsidR="00750AE8">
              <w:t xml:space="preserve">funds starting in the next 3 months. </w:t>
            </w:r>
            <w:r w:rsidR="00FA32D0">
              <w:t xml:space="preserve"> </w:t>
            </w:r>
            <w:r>
              <w:t xml:space="preserve">     </w:t>
            </w:r>
          </w:p>
        </w:tc>
      </w:tr>
      <w:tr w:rsidR="004E4A3F" w14:paraId="468FDBAB" w14:textId="77777777" w:rsidTr="004C0322">
        <w:trPr>
          <w:cantSplit/>
        </w:trPr>
        <w:tc>
          <w:tcPr>
            <w:tcW w:w="11016" w:type="dxa"/>
          </w:tcPr>
          <w:p w14:paraId="4445A4A5" w14:textId="77777777" w:rsidR="004E4A3F" w:rsidRDefault="001E0AF9" w:rsidP="003369F9">
            <w:pPr>
              <w:pStyle w:val="NoSpacing"/>
            </w:pPr>
            <w:r>
              <w:t>CEO</w:t>
            </w:r>
            <w:r w:rsidR="004E4A3F">
              <w:t>’s Assessment:</w:t>
            </w:r>
          </w:p>
          <w:p w14:paraId="3ECA36FE" w14:textId="77777777" w:rsidR="004E4A3F" w:rsidRDefault="004E4A3F" w:rsidP="003369F9">
            <w:pPr>
              <w:pStyle w:val="NoSpacing"/>
            </w:pPr>
          </w:p>
          <w:p w14:paraId="6EAC7B13" w14:textId="77777777" w:rsidR="004E4A3F" w:rsidRDefault="004E4A3F" w:rsidP="003369F9">
            <w:pPr>
              <w:pStyle w:val="NoSpacing"/>
            </w:pPr>
          </w:p>
          <w:p w14:paraId="69FA68B5" w14:textId="77777777" w:rsidR="004E4A3F" w:rsidRDefault="004E4A3F" w:rsidP="003369F9">
            <w:pPr>
              <w:pStyle w:val="NoSpacing"/>
            </w:pPr>
          </w:p>
        </w:tc>
      </w:tr>
      <w:tr w:rsidR="0091089B" w:rsidRPr="009149A8" w14:paraId="2EC0B72B" w14:textId="77777777" w:rsidTr="004C0322">
        <w:tc>
          <w:tcPr>
            <w:tcW w:w="11016" w:type="dxa"/>
          </w:tcPr>
          <w:p w14:paraId="17EB08E3" w14:textId="77777777" w:rsidR="0091089B" w:rsidRPr="009149A8" w:rsidRDefault="00545392" w:rsidP="003369F9">
            <w:pPr>
              <w:pStyle w:val="NoSpacing"/>
              <w:rPr>
                <w:b/>
              </w:rPr>
            </w:pPr>
            <w:r>
              <w:rPr>
                <w:b/>
              </w:rPr>
              <w:t>LEADS CHANGE: Uses data-driven decision–making to generate insights, alternative and opportunities for success; fosters a continuous improvement environment, anticipates the impact of changes on morale and productivity, and champions the change process.</w:t>
            </w:r>
          </w:p>
        </w:tc>
      </w:tr>
      <w:tr w:rsidR="0091089B" w14:paraId="2DC8081E" w14:textId="77777777" w:rsidTr="004C0322">
        <w:trPr>
          <w:cantSplit/>
        </w:trPr>
        <w:tc>
          <w:tcPr>
            <w:tcW w:w="11016" w:type="dxa"/>
          </w:tcPr>
          <w:sdt>
            <w:sdtPr>
              <w:id w:val="-476841920"/>
              <w:placeholder>
                <w:docPart w:val="47975A7BCB814D5C8B17EB22525CCE6E"/>
              </w:placeholder>
            </w:sdtPr>
            <w:sdtEndPr/>
            <w:sdtContent>
              <w:p w14:paraId="47A6C929" w14:textId="7381AB91" w:rsidR="005B267F" w:rsidRDefault="004E4A3F" w:rsidP="003369F9">
                <w:pPr>
                  <w:pStyle w:val="NoSpacing"/>
                </w:pPr>
                <w:r>
                  <w:t>Self-Assessment:</w:t>
                </w:r>
                <w:r w:rsidR="009B1691">
                  <w:t xml:space="preserve"> </w:t>
                </w:r>
              </w:p>
            </w:sdtContent>
          </w:sdt>
          <w:p w14:paraId="6155A5D7" w14:textId="6D02E0C5" w:rsidR="0091089B" w:rsidRDefault="00750AE8" w:rsidP="00AD179F">
            <w:pPr>
              <w:pStyle w:val="NoSpacing"/>
            </w:pPr>
            <w:r>
              <w:t xml:space="preserve">I’ve been good as using data to make decisions, perhaps to a fault. Over the last year with changes </w:t>
            </w:r>
            <w:r w:rsidR="0094398B">
              <w:t>to</w:t>
            </w:r>
            <w:r>
              <w:t xml:space="preserve"> the CSS team and product I’ve been constantly looking for ways to improve the processes to get away from ‘non-value’ work. As an example, we’ve automated the lead process and will be integrating directly to </w:t>
            </w:r>
            <w:proofErr w:type="spellStart"/>
            <w:r w:rsidR="00AD179F">
              <w:t>Cashco’s</w:t>
            </w:r>
            <w:proofErr w:type="spellEnd"/>
            <w:r w:rsidR="00AD179F">
              <w:t xml:space="preserve"> </w:t>
            </w:r>
            <w:r>
              <w:t>online journey. Management of leads previously took up to 2 hours per day; this is now down to 15-20 minutes/day and after the online journey piece</w:t>
            </w:r>
            <w:r w:rsidR="00AD179F">
              <w:t xml:space="preserve"> is complete </w:t>
            </w:r>
            <w:r>
              <w:t xml:space="preserve">this will take less than 10 minutes per day. These changes not only require less time and </w:t>
            </w:r>
            <w:r w:rsidR="00AD179F">
              <w:t>effort,</w:t>
            </w:r>
            <w:r>
              <w:t xml:space="preserve"> but the effectiveness has been improved. In the original scenario leads took 0.5 to 1 business day to get to RM’s, this process is now automated </w:t>
            </w:r>
            <w:r w:rsidR="0094398B">
              <w:t xml:space="preserve">for most leads being sent </w:t>
            </w:r>
            <w:r>
              <w:t xml:space="preserve">within 5 minutes of the application on our website. When </w:t>
            </w:r>
            <w:r w:rsidR="00AD179F">
              <w:t>FLS</w:t>
            </w:r>
            <w:r>
              <w:t xml:space="preserve"> </w:t>
            </w:r>
            <w:proofErr w:type="gramStart"/>
            <w:r>
              <w:t>are able to</w:t>
            </w:r>
            <w:proofErr w:type="gramEnd"/>
            <w:r>
              <w:t xml:space="preserve"> reach </w:t>
            </w:r>
            <w:r w:rsidR="00AD179F">
              <w:t xml:space="preserve">out </w:t>
            </w:r>
            <w:r>
              <w:t xml:space="preserve">in a timely manner to these leads we’ve seen an improvement in take up rate and number of cosigned loans. </w:t>
            </w:r>
          </w:p>
        </w:tc>
      </w:tr>
      <w:tr w:rsidR="004E4A3F" w14:paraId="4A6DE078" w14:textId="77777777" w:rsidTr="004C0322">
        <w:trPr>
          <w:cantSplit/>
        </w:trPr>
        <w:tc>
          <w:tcPr>
            <w:tcW w:w="11016" w:type="dxa"/>
          </w:tcPr>
          <w:p w14:paraId="6DEC26A9" w14:textId="77777777" w:rsidR="004E4A3F" w:rsidRDefault="001E0AF9" w:rsidP="003369F9">
            <w:pPr>
              <w:pStyle w:val="NoSpacing"/>
            </w:pPr>
            <w:r>
              <w:lastRenderedPageBreak/>
              <w:t>CEO</w:t>
            </w:r>
            <w:r w:rsidR="004E4A3F">
              <w:t>’s Assessment:</w:t>
            </w:r>
          </w:p>
          <w:p w14:paraId="17941157" w14:textId="77777777" w:rsidR="004E4A3F" w:rsidRDefault="004E4A3F" w:rsidP="003369F9">
            <w:pPr>
              <w:pStyle w:val="NoSpacing"/>
            </w:pPr>
          </w:p>
          <w:p w14:paraId="2669F878" w14:textId="77777777" w:rsidR="004E4A3F" w:rsidRDefault="004E4A3F" w:rsidP="003369F9">
            <w:pPr>
              <w:pStyle w:val="NoSpacing"/>
            </w:pPr>
          </w:p>
        </w:tc>
      </w:tr>
    </w:tbl>
    <w:p w14:paraId="7449435E" w14:textId="77777777" w:rsidR="0091089B" w:rsidRPr="00943FBF" w:rsidRDefault="0091089B" w:rsidP="0091089B">
      <w:pPr>
        <w:pStyle w:val="NoSpacing"/>
        <w:jc w:val="center"/>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tbl>
      <w:tblPr>
        <w:tblStyle w:val="TableGrid"/>
        <w:tblW w:w="0" w:type="auto"/>
        <w:tblBorders>
          <w:top w:val="double" w:sz="12" w:space="0" w:color="548DD4" w:themeColor="text2" w:themeTint="99"/>
          <w:left w:val="double" w:sz="12" w:space="0" w:color="548DD4" w:themeColor="text2" w:themeTint="99"/>
          <w:bottom w:val="double" w:sz="12" w:space="0" w:color="548DD4" w:themeColor="text2" w:themeTint="99"/>
          <w:right w:val="double" w:sz="12" w:space="0" w:color="548DD4" w:themeColor="text2" w:themeTint="99"/>
          <w:insideH w:val="double" w:sz="12" w:space="0" w:color="548DD4" w:themeColor="text2" w:themeTint="99"/>
          <w:insideV w:val="double" w:sz="12" w:space="0" w:color="548DD4" w:themeColor="text2" w:themeTint="99"/>
        </w:tblBorders>
        <w:tblLook w:val="04A0" w:firstRow="1" w:lastRow="0" w:firstColumn="1" w:lastColumn="0" w:noHBand="0" w:noVBand="1"/>
      </w:tblPr>
      <w:tblGrid>
        <w:gridCol w:w="11016"/>
      </w:tblGrid>
      <w:tr w:rsidR="0091089B" w:rsidRPr="009149A8" w14:paraId="57BC63B0" w14:textId="77777777" w:rsidTr="003369F9">
        <w:tc>
          <w:tcPr>
            <w:tcW w:w="11016" w:type="dxa"/>
          </w:tcPr>
          <w:p w14:paraId="39AA5CF1" w14:textId="77777777" w:rsidR="0091089B" w:rsidRPr="009149A8" w:rsidRDefault="0091089B" w:rsidP="003369F9">
            <w:pPr>
              <w:pStyle w:val="NoSpacing"/>
              <w:rPr>
                <w:b/>
              </w:rPr>
            </w:pPr>
            <w:r w:rsidRPr="009149A8">
              <w:rPr>
                <w:b/>
              </w:rPr>
              <w:t>How would you rate y</w:t>
            </w:r>
            <w:r w:rsidR="000A76D1">
              <w:rPr>
                <w:b/>
              </w:rPr>
              <w:t xml:space="preserve">our People Leadership </w:t>
            </w:r>
            <w:proofErr w:type="gramStart"/>
            <w:r w:rsidR="000A76D1">
              <w:rPr>
                <w:b/>
              </w:rPr>
              <w:t>abilities:</w:t>
            </w:r>
            <w:proofErr w:type="gramEnd"/>
          </w:p>
        </w:tc>
      </w:tr>
      <w:tr w:rsidR="0091089B" w14:paraId="22D511F4" w14:textId="77777777" w:rsidTr="003369F9">
        <w:tc>
          <w:tcPr>
            <w:tcW w:w="11016" w:type="dxa"/>
          </w:tcPr>
          <w:p w14:paraId="7149447B" w14:textId="49DE1221" w:rsidR="0091089B" w:rsidRPr="00943FBF" w:rsidRDefault="0091089B" w:rsidP="003369F9">
            <w:pPr>
              <w:pStyle w:val="NoSpacing"/>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tab/>
            </w:r>
            <w:sdt>
              <w:sdtPr>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id w:val="1211686520"/>
                <w14:checkbox>
                  <w14:checked w14:val="0"/>
                  <w14:checkedState w14:val="2612" w14:font="MS Gothic"/>
                  <w14:uncheckedState w14:val="2610" w14:font="MS Gothic"/>
                </w14:checkbox>
              </w:sdtPr>
              <w:sdtEndPr/>
              <w:sdtContent>
                <w:r w:rsidR="000713ED">
                  <w:rPr>
                    <w:rFonts w:ascii="MS Gothic" w:eastAsia="MS Gothic" w:hAnsi="MS Gothic" w:hint="eastAsia"/>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sdtContent>
            </w:sdt>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GREEN</w:t>
            </w:r>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sdt>
              <w:sdtPr>
                <w:rPr>
                  <w:b/>
                  <w:color w:val="FFFF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id w:val="21289338"/>
                <w14:checkbox>
                  <w14:checked w14:val="1"/>
                  <w14:checkedState w14:val="2612" w14:font="MS Gothic"/>
                  <w14:uncheckedState w14:val="2610" w14:font="MS Gothic"/>
                </w14:checkbox>
              </w:sdtPr>
              <w:sdtEndPr/>
              <w:sdtContent>
                <w:r w:rsidR="005E4939">
                  <w:rPr>
                    <w:rFonts w:ascii="MS Gothic" w:eastAsia="MS Gothic" w:hAnsi="MS Gothic" w:hint="eastAsia"/>
                    <w:b/>
                    <w:color w:val="FFFF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sdtContent>
            </w:sdt>
            <w:r w:rsidRPr="00943FBF">
              <w:rPr>
                <w:b/>
                <w:color w:val="FFFF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YELLOW</w:t>
            </w:r>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sdt>
              <w:sdtPr>
                <w:rPr>
                  <w:b/>
                  <w:color w:val="FF00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id w:val="2016418891"/>
                <w14:checkbox>
                  <w14:checked w14:val="0"/>
                  <w14:checkedState w14:val="2612" w14:font="MS Gothic"/>
                  <w14:uncheckedState w14:val="2610" w14:font="MS Gothic"/>
                </w14:checkbox>
              </w:sdtPr>
              <w:sdtEndPr/>
              <w:sdtContent>
                <w:r>
                  <w:rPr>
                    <w:rFonts w:ascii="MS Gothic" w:eastAsia="MS Gothic" w:hAnsi="MS Gothic" w:hint="eastAsia"/>
                    <w:b/>
                    <w:color w:val="FF00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sdtContent>
            </w:sdt>
            <w:r w:rsidRPr="00943FBF">
              <w:rPr>
                <w:b/>
                <w:color w:val="FF00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RED</w:t>
            </w:r>
          </w:p>
        </w:tc>
      </w:tr>
      <w:tr w:rsidR="0091089B" w:rsidRPr="009149A8" w14:paraId="2624ECB0" w14:textId="77777777" w:rsidTr="003369F9">
        <w:tc>
          <w:tcPr>
            <w:tcW w:w="11016" w:type="dxa"/>
          </w:tcPr>
          <w:p w14:paraId="631E8D70" w14:textId="77777777" w:rsidR="0091089B" w:rsidRPr="009149A8" w:rsidRDefault="000A76D1" w:rsidP="003369F9">
            <w:pPr>
              <w:pStyle w:val="NoSpacing"/>
              <w:rPr>
                <w:b/>
              </w:rPr>
            </w:pPr>
            <w:r>
              <w:rPr>
                <w:b/>
              </w:rPr>
              <w:t>COMMUNICATES OPENLY &amp; LISTENS: Presents ideas effectively gauging the needs of the audience, actively listens and incorporates input from others. Probes past initial responses to get to underlying issues.</w:t>
            </w:r>
          </w:p>
        </w:tc>
      </w:tr>
      <w:tr w:rsidR="0091089B" w14:paraId="5B7B0257" w14:textId="77777777" w:rsidTr="000037BD">
        <w:trPr>
          <w:cantSplit/>
        </w:trPr>
        <w:tc>
          <w:tcPr>
            <w:tcW w:w="11016" w:type="dxa"/>
          </w:tcPr>
          <w:sdt>
            <w:sdtPr>
              <w:id w:val="-1490089039"/>
            </w:sdtPr>
            <w:sdtEndPr/>
            <w:sdtContent>
              <w:p w14:paraId="7198DE19" w14:textId="77777777" w:rsidR="0091089B" w:rsidRDefault="001E0AF9" w:rsidP="003369F9">
                <w:pPr>
                  <w:pStyle w:val="NoSpacing"/>
                </w:pPr>
                <w:r>
                  <w:t>Self-Assessment:</w:t>
                </w:r>
              </w:p>
            </w:sdtContent>
          </w:sdt>
          <w:p w14:paraId="63054027" w14:textId="1452941B" w:rsidR="00EC43F1" w:rsidRDefault="001A7B92" w:rsidP="005D2D86">
            <w:pPr>
              <w:pStyle w:val="NoSpacing"/>
            </w:pPr>
            <w:r>
              <w:t xml:space="preserve">I’m </w:t>
            </w:r>
            <w:r w:rsidR="00064697">
              <w:t>working on being better at listening and asking questions</w:t>
            </w:r>
            <w:r w:rsidR="00EE4C38">
              <w:t xml:space="preserve"> – specifically </w:t>
            </w:r>
            <w:r w:rsidR="00F9076A">
              <w:t>‘</w:t>
            </w:r>
            <w:r w:rsidR="00EE4C38">
              <w:t>why</w:t>
            </w:r>
            <w:r w:rsidR="00F9076A">
              <w:t>’</w:t>
            </w:r>
            <w:r w:rsidR="00EE4C38">
              <w:t>,</w:t>
            </w:r>
            <w:r w:rsidR="00064697">
              <w:t xml:space="preserve"> and not trying to dive right into solutioning. I’</w:t>
            </w:r>
            <w:r w:rsidR="00D07B59">
              <w:t xml:space="preserve">ve </w:t>
            </w:r>
            <w:r w:rsidR="00B04B65">
              <w:t>been engaged</w:t>
            </w:r>
            <w:r w:rsidR="00064697">
              <w:t xml:space="preserve"> by team</w:t>
            </w:r>
            <w:r w:rsidR="00D07B59">
              <w:t>s</w:t>
            </w:r>
            <w:r w:rsidR="00064697">
              <w:t xml:space="preserve"> on the Cashco and BAAFFG side to listen to problems and I’m often used as a sounding board to support idea generation and </w:t>
            </w:r>
            <w:r w:rsidR="00B04B65">
              <w:t xml:space="preserve">problem solving. Over the last 12 months I’ve been better at reaching out and collaborating with the subject mater experts at Cashco and listening to their feedback and ideas vs. </w:t>
            </w:r>
            <w:r w:rsidR="00AE73AE">
              <w:t>researching</w:t>
            </w:r>
            <w:r w:rsidR="00B04B65">
              <w:t xml:space="preserve"> and </w:t>
            </w:r>
            <w:r w:rsidR="00AE73AE">
              <w:t>developing</w:t>
            </w:r>
            <w:r w:rsidR="00AA4B18">
              <w:t xml:space="preserve"> our own perspective</w:t>
            </w:r>
            <w:r w:rsidR="00AE73AE">
              <w:t>.</w:t>
            </w:r>
            <w:r w:rsidR="00AA4B18">
              <w:t xml:space="preserve"> I’ve engaged and listened to ideas from</w:t>
            </w:r>
            <w:r w:rsidR="005B6750">
              <w:t xml:space="preserve"> innovation,</w:t>
            </w:r>
            <w:r w:rsidR="00AA4B18">
              <w:t xml:space="preserve"> legal, abeyance, marketing, and operations to build out</w:t>
            </w:r>
            <w:r w:rsidR="005B6750">
              <w:t xml:space="preserve"> solutions in both CosignSimple and Her</w:t>
            </w:r>
            <w:r w:rsidR="009E42C7">
              <w:t xml:space="preserve">b’n’Hetty. </w:t>
            </w:r>
            <w:r w:rsidR="005B6750">
              <w:t xml:space="preserve"> </w:t>
            </w:r>
          </w:p>
        </w:tc>
      </w:tr>
      <w:tr w:rsidR="001E0AF9" w14:paraId="5D4A16EC" w14:textId="77777777" w:rsidTr="000037BD">
        <w:trPr>
          <w:cantSplit/>
        </w:trPr>
        <w:tc>
          <w:tcPr>
            <w:tcW w:w="11016" w:type="dxa"/>
          </w:tcPr>
          <w:p w14:paraId="1915AC35" w14:textId="77777777" w:rsidR="001E0AF9" w:rsidRDefault="001E0AF9" w:rsidP="003369F9">
            <w:pPr>
              <w:pStyle w:val="NoSpacing"/>
            </w:pPr>
            <w:r>
              <w:t>CEO’s Assessment:</w:t>
            </w:r>
          </w:p>
          <w:p w14:paraId="6F7C369B" w14:textId="77777777" w:rsidR="001E0AF9" w:rsidRDefault="001E0AF9" w:rsidP="003369F9">
            <w:pPr>
              <w:pStyle w:val="NoSpacing"/>
            </w:pPr>
          </w:p>
          <w:p w14:paraId="0B47D1D9" w14:textId="77777777" w:rsidR="001E0AF9" w:rsidRDefault="001E0AF9" w:rsidP="003369F9">
            <w:pPr>
              <w:pStyle w:val="NoSpacing"/>
            </w:pPr>
          </w:p>
        </w:tc>
      </w:tr>
      <w:tr w:rsidR="0091089B" w:rsidRPr="009149A8" w14:paraId="7EB8BFE4" w14:textId="77777777" w:rsidTr="003369F9">
        <w:tc>
          <w:tcPr>
            <w:tcW w:w="11016" w:type="dxa"/>
          </w:tcPr>
          <w:p w14:paraId="7E5E3233" w14:textId="77777777" w:rsidR="0091089B" w:rsidRPr="009149A8" w:rsidRDefault="000A78E3" w:rsidP="003369F9">
            <w:pPr>
              <w:pStyle w:val="NoSpacing"/>
              <w:rPr>
                <w:b/>
              </w:rPr>
            </w:pPr>
            <w:r>
              <w:rPr>
                <w:b/>
              </w:rPr>
              <w:t>DECISIVENESS: balances analysis with action, uses clear criteria for decisions, willingness to step up to a decision when a decision is needed, able to facilitate change and face issues, coaches and empowers own team to grow decision making abilities.</w:t>
            </w:r>
          </w:p>
        </w:tc>
      </w:tr>
      <w:tr w:rsidR="0091089B" w14:paraId="7E6E7965" w14:textId="77777777" w:rsidTr="000037BD">
        <w:trPr>
          <w:cantSplit/>
        </w:trPr>
        <w:tc>
          <w:tcPr>
            <w:tcW w:w="11016" w:type="dxa"/>
          </w:tcPr>
          <w:sdt>
            <w:sdtPr>
              <w:id w:val="-693226464"/>
            </w:sdtPr>
            <w:sdtEndPr/>
            <w:sdtContent>
              <w:p w14:paraId="10A6874A" w14:textId="35A239EA" w:rsidR="0091089B" w:rsidRDefault="001E0AF9" w:rsidP="003369F9">
                <w:pPr>
                  <w:pStyle w:val="NoSpacing"/>
                </w:pPr>
                <w:r>
                  <w:t>Self-Assessment:</w:t>
                </w:r>
              </w:p>
            </w:sdtContent>
          </w:sdt>
          <w:p w14:paraId="3AAF9EDE" w14:textId="71EB4ADA" w:rsidR="00382BA0" w:rsidRDefault="00207C2B" w:rsidP="000C7B17">
            <w:pPr>
              <w:pStyle w:val="NoSpacing"/>
            </w:pPr>
            <w:r>
              <w:t xml:space="preserve">Decisiveness is still an area I’m working on. </w:t>
            </w:r>
            <w:r w:rsidR="00D85BF6">
              <w:t>I’m good at developing decision criteria</w:t>
            </w:r>
            <w:r w:rsidR="00C82FF2">
              <w:t>, facilitating change,</w:t>
            </w:r>
            <w:r w:rsidR="00D85BF6">
              <w:t xml:space="preserve"> </w:t>
            </w:r>
            <w:r w:rsidR="00C82FF2">
              <w:t xml:space="preserve">and stepping up to take on projects </w:t>
            </w:r>
            <w:r w:rsidR="00D85BF6">
              <w:t xml:space="preserve">but need to improve the </w:t>
            </w:r>
            <w:r w:rsidR="00CA29CC">
              <w:t>emphasis on action vs. analysis</w:t>
            </w:r>
            <w:r w:rsidR="004F3B75">
              <w:t xml:space="preserve">. </w:t>
            </w:r>
            <w:r w:rsidR="00FE3EE8">
              <w:t>My focus for the next 12 months is on</w:t>
            </w:r>
            <w:r w:rsidR="00BC5408">
              <w:t xml:space="preserve"> </w:t>
            </w:r>
            <w:proofErr w:type="gramStart"/>
            <w:r w:rsidR="00BC5408">
              <w:t xml:space="preserve">practicing </w:t>
            </w:r>
            <w:r w:rsidR="00FE3EE8">
              <w:t xml:space="preserve"> ‘</w:t>
            </w:r>
            <w:proofErr w:type="gramEnd"/>
            <w:r w:rsidR="00FE3EE8">
              <w:t>diligent execution’.</w:t>
            </w:r>
          </w:p>
        </w:tc>
      </w:tr>
      <w:tr w:rsidR="001E0AF9" w14:paraId="5D8FF4CA" w14:textId="77777777" w:rsidTr="000037BD">
        <w:trPr>
          <w:cantSplit/>
        </w:trPr>
        <w:tc>
          <w:tcPr>
            <w:tcW w:w="11016" w:type="dxa"/>
          </w:tcPr>
          <w:p w14:paraId="6F341438" w14:textId="77777777" w:rsidR="001E0AF9" w:rsidRDefault="001E0AF9" w:rsidP="003369F9">
            <w:pPr>
              <w:pStyle w:val="NoSpacing"/>
            </w:pPr>
            <w:r>
              <w:t>CEO’s Assessment:</w:t>
            </w:r>
          </w:p>
          <w:p w14:paraId="3BF8A45A" w14:textId="77777777" w:rsidR="001E0AF9" w:rsidRDefault="001E0AF9" w:rsidP="003369F9">
            <w:pPr>
              <w:pStyle w:val="NoSpacing"/>
            </w:pPr>
          </w:p>
          <w:p w14:paraId="4CC5DBD9" w14:textId="77777777" w:rsidR="001E0AF9" w:rsidRDefault="001E0AF9" w:rsidP="003369F9">
            <w:pPr>
              <w:pStyle w:val="NoSpacing"/>
            </w:pPr>
          </w:p>
        </w:tc>
      </w:tr>
      <w:tr w:rsidR="0091089B" w:rsidRPr="009149A8" w14:paraId="29C37089" w14:textId="77777777" w:rsidTr="003369F9">
        <w:tc>
          <w:tcPr>
            <w:tcW w:w="11016" w:type="dxa"/>
          </w:tcPr>
          <w:p w14:paraId="76AEC4DE" w14:textId="77777777" w:rsidR="0091089B" w:rsidRPr="009149A8" w:rsidRDefault="001164AD" w:rsidP="001164AD">
            <w:pPr>
              <w:pStyle w:val="NoSpacing"/>
              <w:rPr>
                <w:b/>
              </w:rPr>
            </w:pPr>
            <w:r>
              <w:rPr>
                <w:b/>
              </w:rPr>
              <w:t xml:space="preserve">BUILDS RELATIONSHIPS AND FOSTERS COLLABORATION: cultivates relationships inside and outside functional areas, fosters collaboration, is accessible, </w:t>
            </w:r>
            <w:r w:rsidR="000A78E3">
              <w:rPr>
                <w:b/>
              </w:rPr>
              <w:t xml:space="preserve">establishes credibility, </w:t>
            </w:r>
            <w:proofErr w:type="gramStart"/>
            <w:r>
              <w:rPr>
                <w:b/>
              </w:rPr>
              <w:t>manages</w:t>
            </w:r>
            <w:proofErr w:type="gramEnd"/>
            <w:r>
              <w:rPr>
                <w:b/>
              </w:rPr>
              <w:t xml:space="preserve"> and resolves conflict in a constructive manner</w:t>
            </w:r>
            <w:r w:rsidR="00375F63">
              <w:rPr>
                <w:b/>
              </w:rPr>
              <w:t>, keeps confidences and honors commitments.</w:t>
            </w:r>
          </w:p>
        </w:tc>
      </w:tr>
      <w:tr w:rsidR="0091089B" w14:paraId="770C4CB6" w14:textId="77777777" w:rsidTr="000037BD">
        <w:trPr>
          <w:cantSplit/>
        </w:trPr>
        <w:tc>
          <w:tcPr>
            <w:tcW w:w="11016" w:type="dxa"/>
          </w:tcPr>
          <w:sdt>
            <w:sdtPr>
              <w:id w:val="208530159"/>
            </w:sdtPr>
            <w:sdtEndPr>
              <w:rPr>
                <w:rFonts w:ascii="Arial Narrow" w:hAnsi="Arial Narrow"/>
              </w:rPr>
            </w:sdtEndPr>
            <w:sdtContent>
              <w:p w14:paraId="09A03214" w14:textId="77777777" w:rsidR="00BC5408" w:rsidRDefault="00065C65" w:rsidP="003369F9">
                <w:pPr>
                  <w:pStyle w:val="NoSpacing"/>
                </w:pPr>
                <w:r>
                  <w:t>Self-Assessment:</w:t>
                </w:r>
              </w:p>
              <w:p w14:paraId="61ADD911" w14:textId="10830B27" w:rsidR="00BC5408" w:rsidRDefault="00BC5408" w:rsidP="00BC5408">
                <w:pPr>
                  <w:pStyle w:val="NoSpacing"/>
                </w:pPr>
                <w:r>
                  <w:t>I’ve been able to build relationships with peers and co-workers to make getting the work</w:t>
                </w:r>
                <w:r w:rsidR="00684E96">
                  <w:t xml:space="preserve"> done</w:t>
                </w:r>
                <w:r>
                  <w:t xml:space="preserve"> and answers easier. I’ve show</w:t>
                </w:r>
                <w:r w:rsidR="00684E96">
                  <w:t>n</w:t>
                </w:r>
                <w:r>
                  <w:t xml:space="preserve"> people particularly like Diana and Penny that I care about their business and customers and have been engaged in improving the process, outcomes, and experiences. I would still like to continue to work on building relationships so that I’m involved in ideas and improvement opportunities earlier in the process.</w:t>
                </w:r>
              </w:p>
              <w:p w14:paraId="656D5D08" w14:textId="77777777" w:rsidR="00BC5408" w:rsidRDefault="00BC5408" w:rsidP="00BC5408">
                <w:pPr>
                  <w:pStyle w:val="NoSpacing"/>
                </w:pPr>
              </w:p>
              <w:p w14:paraId="4300215A" w14:textId="5276B698" w:rsidR="00BC5408" w:rsidRPr="00BC5408" w:rsidRDefault="00BC5408" w:rsidP="00BC5408">
                <w:pPr>
                  <w:pStyle w:val="NoSpacing"/>
                  <w:rPr>
                    <w:rFonts w:ascii="Arial Narrow" w:hAnsi="Arial Narrow"/>
                  </w:rPr>
                </w:pPr>
                <w:r>
                  <w:t>I’ve done a good job at developing credibility and building authority in an under-defined role and space with limited background in alternative finance</w:t>
                </w:r>
                <w:r w:rsidR="00033008">
                  <w:t xml:space="preserve"> and lending</w:t>
                </w:r>
                <w:r>
                  <w:t>. I’ve had little issues with conflict and have developed good relationships</w:t>
                </w:r>
                <w:r w:rsidR="00033008">
                  <w:t xml:space="preserve"> across the organization</w:t>
                </w:r>
                <w:r>
                  <w:t xml:space="preserve">. In the odd time that I’ve be caught up in </w:t>
                </w:r>
                <w:r w:rsidR="008A5C72">
                  <w:t xml:space="preserve">minor </w:t>
                </w:r>
                <w:r>
                  <w:t xml:space="preserve">conflict, I was quick to own up and communicate honestly in how I could have gone about thing differently to reduce the tension. An example of this was the recent miscommunication around employment agreements for the Lady Loans employees. When this conflict </w:t>
                </w:r>
                <w:r w:rsidR="008A5C72">
                  <w:t>came up</w:t>
                </w:r>
                <w:r>
                  <w:t>, I was quick to reach out to Lisa to apologize for us not engaging her in the process sooner and explain the ‘why’ behind our actions.</w:t>
                </w:r>
              </w:p>
            </w:sdtContent>
          </w:sdt>
        </w:tc>
      </w:tr>
      <w:tr w:rsidR="00065C65" w14:paraId="67BA7BDB" w14:textId="77777777" w:rsidTr="000037BD">
        <w:trPr>
          <w:cantSplit/>
        </w:trPr>
        <w:tc>
          <w:tcPr>
            <w:tcW w:w="11016" w:type="dxa"/>
          </w:tcPr>
          <w:p w14:paraId="2DE7EC36" w14:textId="77777777" w:rsidR="00065C65" w:rsidRDefault="00065C65" w:rsidP="003369F9">
            <w:pPr>
              <w:pStyle w:val="NoSpacing"/>
            </w:pPr>
            <w:r>
              <w:lastRenderedPageBreak/>
              <w:t>CEO’s Assessment:</w:t>
            </w:r>
          </w:p>
          <w:p w14:paraId="355DA477" w14:textId="77777777" w:rsidR="00065C65" w:rsidRDefault="00065C65" w:rsidP="003369F9">
            <w:pPr>
              <w:pStyle w:val="NoSpacing"/>
            </w:pPr>
          </w:p>
          <w:p w14:paraId="647B42B1" w14:textId="77777777" w:rsidR="00065C65" w:rsidRDefault="00065C65" w:rsidP="003369F9">
            <w:pPr>
              <w:pStyle w:val="NoSpacing"/>
            </w:pPr>
          </w:p>
        </w:tc>
      </w:tr>
      <w:tr w:rsidR="001164AD" w14:paraId="285409F1" w14:textId="77777777" w:rsidTr="000037BD">
        <w:trPr>
          <w:cantSplit/>
        </w:trPr>
        <w:tc>
          <w:tcPr>
            <w:tcW w:w="11016" w:type="dxa"/>
          </w:tcPr>
          <w:p w14:paraId="782E6E8D" w14:textId="30368888" w:rsidR="00AA392B" w:rsidRPr="001164AD" w:rsidRDefault="001164AD" w:rsidP="0009141C">
            <w:pPr>
              <w:pStyle w:val="NoSpacing"/>
              <w:rPr>
                <w:b/>
              </w:rPr>
            </w:pPr>
            <w:r w:rsidRPr="001164AD">
              <w:rPr>
                <w:b/>
              </w:rPr>
              <w:t>BUILDS TALENT:</w:t>
            </w:r>
            <w:r>
              <w:rPr>
                <w:b/>
              </w:rPr>
              <w:t xml:space="preserve"> Attracts and retains talent, accurately assesses the strengths and weaknesses of staff, develops successors, builds development plans.</w:t>
            </w:r>
          </w:p>
        </w:tc>
      </w:tr>
      <w:tr w:rsidR="00A61DB3" w14:paraId="18BD2B79" w14:textId="77777777" w:rsidTr="000037BD">
        <w:trPr>
          <w:cantSplit/>
        </w:trPr>
        <w:tc>
          <w:tcPr>
            <w:tcW w:w="11016" w:type="dxa"/>
          </w:tcPr>
          <w:sdt>
            <w:sdtPr>
              <w:id w:val="-757906507"/>
            </w:sdtPr>
            <w:sdtEndPr/>
            <w:sdtContent>
              <w:p w14:paraId="3B0E19A0" w14:textId="77777777" w:rsidR="00A61DB3" w:rsidRDefault="00065C65" w:rsidP="00A61DB3">
                <w:pPr>
                  <w:pStyle w:val="NoSpacing"/>
                </w:pPr>
                <w:r>
                  <w:t>Self-Assessment:</w:t>
                </w:r>
              </w:p>
            </w:sdtContent>
          </w:sdt>
          <w:p w14:paraId="5993DE1F" w14:textId="3A1798C9" w:rsidR="00A61DB3" w:rsidRPr="00F917D6" w:rsidRDefault="0009141C" w:rsidP="000C7B17">
            <w:pPr>
              <w:pStyle w:val="NoSpacing"/>
            </w:pPr>
            <w:r>
              <w:t>From a leadership side I developed a good reporting relationship with Gurk and Aaron and do not feel like either of their departures reflected on my leadership. Both have maintained relationships with me after their tenure with the organization and were thankful for how the organization and I looked to develop their skills and problem-solving abilities. For both the CSS and our EA role I worked to promote the role in additional channels and feel we were successful in bringing on Andrea who found us via a LinkedIn</w:t>
            </w:r>
            <w:r w:rsidR="0027738D">
              <w:t xml:space="preserve"> job</w:t>
            </w:r>
            <w:r>
              <w:t xml:space="preserve"> post</w:t>
            </w:r>
            <w:r w:rsidR="0027738D">
              <w:t>ing</w:t>
            </w:r>
            <w:r>
              <w:t xml:space="preserve"> that was outside of </w:t>
            </w:r>
            <w:proofErr w:type="spellStart"/>
            <w:r>
              <w:t>Cashco’s</w:t>
            </w:r>
            <w:proofErr w:type="spellEnd"/>
            <w:r>
              <w:t xml:space="preserve"> </w:t>
            </w:r>
            <w:r w:rsidR="0027738D">
              <w:t>recruiting process</w:t>
            </w:r>
            <w:r>
              <w:t xml:space="preserve">. Diana and I were not </w:t>
            </w:r>
            <w:r w:rsidR="00FA2710">
              <w:t>satisfied</w:t>
            </w:r>
            <w:r>
              <w:t xml:space="preserve"> with the applications we saw from </w:t>
            </w:r>
            <w:proofErr w:type="gramStart"/>
            <w:r>
              <w:t>Cashco</w:t>
            </w:r>
            <w:proofErr w:type="gramEnd"/>
            <w:r>
              <w:t xml:space="preserve"> so I promoted the role in other channels</w:t>
            </w:r>
            <w:r w:rsidR="00FA2710">
              <w:t xml:space="preserve"> to get quicker results. </w:t>
            </w:r>
            <w:r>
              <w:t xml:space="preserve">  </w:t>
            </w:r>
          </w:p>
        </w:tc>
      </w:tr>
      <w:tr w:rsidR="00065C65" w14:paraId="4054914A" w14:textId="77777777" w:rsidTr="000037BD">
        <w:trPr>
          <w:cantSplit/>
        </w:trPr>
        <w:tc>
          <w:tcPr>
            <w:tcW w:w="11016" w:type="dxa"/>
          </w:tcPr>
          <w:p w14:paraId="2C397D20" w14:textId="77777777" w:rsidR="00065C65" w:rsidRDefault="00065C65" w:rsidP="00A61DB3">
            <w:pPr>
              <w:pStyle w:val="NoSpacing"/>
            </w:pPr>
            <w:r>
              <w:t>CEO’s Assessment:</w:t>
            </w:r>
          </w:p>
          <w:p w14:paraId="348208FF" w14:textId="77777777" w:rsidR="00065C65" w:rsidRDefault="00065C65" w:rsidP="00A61DB3">
            <w:pPr>
              <w:pStyle w:val="NoSpacing"/>
            </w:pPr>
          </w:p>
          <w:p w14:paraId="7B9FE657" w14:textId="77777777" w:rsidR="00065C65" w:rsidRDefault="00065C65" w:rsidP="00A61DB3">
            <w:pPr>
              <w:pStyle w:val="NoSpacing"/>
            </w:pPr>
          </w:p>
        </w:tc>
      </w:tr>
      <w:tr w:rsidR="00A61DB3" w14:paraId="20D694EA" w14:textId="77777777" w:rsidTr="000037BD">
        <w:trPr>
          <w:cantSplit/>
        </w:trPr>
        <w:tc>
          <w:tcPr>
            <w:tcW w:w="11016" w:type="dxa"/>
          </w:tcPr>
          <w:p w14:paraId="07569D20" w14:textId="77777777" w:rsidR="00A61DB3" w:rsidRPr="00A61DB3" w:rsidRDefault="00A61DB3" w:rsidP="00A61DB3">
            <w:pPr>
              <w:pStyle w:val="NoSpacing"/>
              <w:rPr>
                <w:b/>
              </w:rPr>
            </w:pPr>
            <w:r>
              <w:rPr>
                <w:b/>
              </w:rPr>
              <w:t xml:space="preserve">DEMONSTRATES EMOTIONAL ACUITY: </w:t>
            </w:r>
            <w:r w:rsidR="001F2391">
              <w:rPr>
                <w:b/>
              </w:rPr>
              <w:t xml:space="preserve">Has a realistic understanding of own strengths and development needs, understands impact of own behavior, </w:t>
            </w:r>
            <w:proofErr w:type="gramStart"/>
            <w:r w:rsidR="001F2391">
              <w:rPr>
                <w:b/>
              </w:rPr>
              <w:t>models</w:t>
            </w:r>
            <w:proofErr w:type="gramEnd"/>
            <w:r w:rsidR="001F2391">
              <w:rPr>
                <w:b/>
              </w:rPr>
              <w:t xml:space="preserve"> openness to feedback, demonstrates flexibility, recognizes the feelings of others.</w:t>
            </w:r>
          </w:p>
        </w:tc>
      </w:tr>
      <w:tr w:rsidR="00294BEB" w14:paraId="47E5BE13" w14:textId="77777777" w:rsidTr="000037BD">
        <w:trPr>
          <w:cantSplit/>
        </w:trPr>
        <w:tc>
          <w:tcPr>
            <w:tcW w:w="11016" w:type="dxa"/>
          </w:tcPr>
          <w:sdt>
            <w:sdtPr>
              <w:id w:val="1827706058"/>
            </w:sdtPr>
            <w:sdtEndPr/>
            <w:sdtContent>
              <w:p w14:paraId="631BA900" w14:textId="77777777" w:rsidR="00294BEB" w:rsidRDefault="00065C65" w:rsidP="00294BEB">
                <w:pPr>
                  <w:pStyle w:val="NoSpacing"/>
                </w:pPr>
                <w:r>
                  <w:t>Self-Assessment:</w:t>
                </w:r>
              </w:p>
            </w:sdtContent>
          </w:sdt>
          <w:p w14:paraId="2DEBBE06" w14:textId="46FEA2A4" w:rsidR="00294BEB" w:rsidRPr="00042C0B" w:rsidRDefault="00536A6A" w:rsidP="00A61DB3">
            <w:pPr>
              <w:pStyle w:val="NoSpacing"/>
              <w:rPr>
                <w:rFonts w:ascii="Arial Narrow" w:hAnsi="Arial Narrow"/>
                <w:bCs/>
              </w:rPr>
            </w:pPr>
            <w:r>
              <w:t>From an emotional</w:t>
            </w:r>
            <w:r w:rsidR="005E4939">
              <w:t xml:space="preserve"> intelligence </w:t>
            </w:r>
            <w:r>
              <w:t>perspective</w:t>
            </w:r>
            <w:r w:rsidR="005E4939">
              <w:t>,</w:t>
            </w:r>
            <w:r>
              <w:t xml:space="preserve"> I’ve been able to use the initial DISC profile to modify how I work in the organization and with </w:t>
            </w:r>
            <w:r w:rsidR="00F3080E">
              <w:t xml:space="preserve">you and </w:t>
            </w:r>
            <w:r>
              <w:t>Courtney. I have been thankful and open to feedback but ha</w:t>
            </w:r>
            <w:r w:rsidR="00042C0B">
              <w:t>d limited opportunities for us to collaborate and to learn from you until after your retirement from Cashco. The weekly meetings that we started 2-3 months ago have been a valuable way to build the connection, receive and quickly act on feedback</w:t>
            </w:r>
            <w:r w:rsidR="005E4939">
              <w:t xml:space="preserve"> and demonstrate abilities to change and modify my thinking and approach in the organization. </w:t>
            </w:r>
            <w:r w:rsidR="00F3080E">
              <w:t xml:space="preserve">I feel we’ve made good progress in the last 6 months and look forward to what 2022 brings. </w:t>
            </w:r>
            <w:r w:rsidR="00042C0B">
              <w:t xml:space="preserve"> </w:t>
            </w:r>
          </w:p>
        </w:tc>
      </w:tr>
      <w:tr w:rsidR="00065C65" w14:paraId="421DCEAB" w14:textId="77777777" w:rsidTr="000037BD">
        <w:trPr>
          <w:cantSplit/>
        </w:trPr>
        <w:tc>
          <w:tcPr>
            <w:tcW w:w="11016" w:type="dxa"/>
          </w:tcPr>
          <w:p w14:paraId="53B9CD32" w14:textId="77777777" w:rsidR="00065C65" w:rsidRDefault="00065C65" w:rsidP="00294BEB">
            <w:pPr>
              <w:pStyle w:val="NoSpacing"/>
            </w:pPr>
            <w:r>
              <w:t>CEO’s Assessment:</w:t>
            </w:r>
          </w:p>
          <w:p w14:paraId="1A01DF64" w14:textId="77777777" w:rsidR="00065C65" w:rsidRDefault="00065C65" w:rsidP="00294BEB">
            <w:pPr>
              <w:pStyle w:val="NoSpacing"/>
            </w:pPr>
          </w:p>
          <w:p w14:paraId="54E3CC34" w14:textId="77777777" w:rsidR="00065C65" w:rsidRDefault="00065C65" w:rsidP="00294BEB">
            <w:pPr>
              <w:pStyle w:val="NoSpacing"/>
            </w:pPr>
          </w:p>
        </w:tc>
      </w:tr>
    </w:tbl>
    <w:p w14:paraId="62E75CF7" w14:textId="77777777" w:rsidR="00202446" w:rsidRPr="00A76557" w:rsidRDefault="00202446" w:rsidP="00A76557">
      <w:pPr>
        <w:pStyle w:val="NoSpacing"/>
        <w:jc w:val="center"/>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tbl>
      <w:tblPr>
        <w:tblStyle w:val="TableGrid"/>
        <w:tblW w:w="0" w:type="auto"/>
        <w:tblBorders>
          <w:top w:val="double" w:sz="12" w:space="0" w:color="548DD4" w:themeColor="text2" w:themeTint="99"/>
          <w:left w:val="double" w:sz="12" w:space="0" w:color="548DD4" w:themeColor="text2" w:themeTint="99"/>
          <w:bottom w:val="double" w:sz="12" w:space="0" w:color="548DD4" w:themeColor="text2" w:themeTint="99"/>
          <w:right w:val="double" w:sz="12" w:space="0" w:color="548DD4" w:themeColor="text2" w:themeTint="99"/>
          <w:insideH w:val="double" w:sz="12" w:space="0" w:color="548DD4" w:themeColor="text2" w:themeTint="99"/>
          <w:insideV w:val="double" w:sz="12" w:space="0" w:color="548DD4" w:themeColor="text2" w:themeTint="99"/>
        </w:tblBorders>
        <w:tblLook w:val="04A0" w:firstRow="1" w:lastRow="0" w:firstColumn="1" w:lastColumn="0" w:noHBand="0" w:noVBand="1"/>
      </w:tblPr>
      <w:tblGrid>
        <w:gridCol w:w="10733"/>
      </w:tblGrid>
      <w:tr w:rsidR="00943FBF" w:rsidRPr="009149A8" w14:paraId="00D752BA" w14:textId="77777777" w:rsidTr="004E1782">
        <w:trPr>
          <w:trHeight w:val="144"/>
        </w:trPr>
        <w:tc>
          <w:tcPr>
            <w:tcW w:w="10733" w:type="dxa"/>
          </w:tcPr>
          <w:p w14:paraId="60E65EFF" w14:textId="77777777" w:rsidR="00943FBF" w:rsidRPr="009149A8" w:rsidRDefault="00B217A7" w:rsidP="00183FC4">
            <w:pPr>
              <w:pStyle w:val="NoSpacing"/>
              <w:rPr>
                <w:b/>
              </w:rPr>
            </w:pPr>
            <w:r>
              <w:rPr>
                <w:b/>
              </w:rPr>
              <w:t>Are you a strong Strategic Leader?</w:t>
            </w:r>
          </w:p>
        </w:tc>
      </w:tr>
      <w:tr w:rsidR="00943FBF" w14:paraId="4EBE5572" w14:textId="77777777" w:rsidTr="004E1782">
        <w:trPr>
          <w:trHeight w:val="675"/>
        </w:trPr>
        <w:tc>
          <w:tcPr>
            <w:tcW w:w="10733" w:type="dxa"/>
          </w:tcPr>
          <w:p w14:paraId="5F8D673C" w14:textId="08B5551C" w:rsidR="00943FBF" w:rsidRPr="00943FBF" w:rsidRDefault="00943FBF" w:rsidP="00183FC4">
            <w:pPr>
              <w:pStyle w:val="NoSpacing"/>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tab/>
            </w:r>
            <w:sdt>
              <w:sdtPr>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id w:val="1996065634"/>
                <w14:checkbox>
                  <w14:checked w14:val="1"/>
                  <w14:checkedState w14:val="2612" w14:font="MS Gothic"/>
                  <w14:uncheckedState w14:val="2610" w14:font="MS Gothic"/>
                </w14:checkbox>
              </w:sdtPr>
              <w:sdtEndPr/>
              <w:sdtContent>
                <w:r w:rsidR="005E4939">
                  <w:rPr>
                    <w:rFonts w:ascii="MS Gothic" w:eastAsia="MS Gothic" w:hAnsi="MS Gothic" w:hint="eastAsia"/>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sdtContent>
            </w:sdt>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GREEN</w:t>
            </w:r>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sdt>
              <w:sdtPr>
                <w:rPr>
                  <w:b/>
                  <w:color w:val="FFFF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id w:val="583273536"/>
                <w14:checkbox>
                  <w14:checked w14:val="0"/>
                  <w14:checkedState w14:val="2612" w14:font="MS Gothic"/>
                  <w14:uncheckedState w14:val="2610" w14:font="MS Gothic"/>
                </w14:checkbox>
              </w:sdtPr>
              <w:sdtEndPr/>
              <w:sdtContent>
                <w:r w:rsidR="00B40BEF">
                  <w:rPr>
                    <w:rFonts w:ascii="MS Gothic" w:eastAsia="MS Gothic" w:hAnsi="MS Gothic" w:hint="eastAsia"/>
                    <w:b/>
                    <w:color w:val="FFFF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sdtContent>
            </w:sdt>
            <w:r w:rsidRPr="00943FBF">
              <w:rPr>
                <w:b/>
                <w:color w:val="FFFF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YELLOW</w:t>
            </w:r>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r w:rsidRPr="00943FB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sdt>
              <w:sdtPr>
                <w:rPr>
                  <w:b/>
                  <w:color w:val="FF00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id w:val="941419975"/>
                <w14:checkbox>
                  <w14:checked w14:val="0"/>
                  <w14:checkedState w14:val="2612" w14:font="MS Gothic"/>
                  <w14:uncheckedState w14:val="2610" w14:font="MS Gothic"/>
                </w14:checkbox>
              </w:sdtPr>
              <w:sdtEndPr/>
              <w:sdtContent>
                <w:r w:rsidR="00421C59">
                  <w:rPr>
                    <w:rFonts w:ascii="MS Gothic" w:eastAsia="MS Gothic" w:hAnsi="MS Gothic" w:hint="eastAsia"/>
                    <w:b/>
                    <w:color w:val="FF00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sdtContent>
            </w:sdt>
            <w:r w:rsidRPr="00943FBF">
              <w:rPr>
                <w:b/>
                <w:color w:val="FF0000"/>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RED</w:t>
            </w:r>
          </w:p>
        </w:tc>
      </w:tr>
      <w:tr w:rsidR="00943FBF" w:rsidRPr="009149A8" w14:paraId="27C7D4A0" w14:textId="77777777" w:rsidTr="004E1782">
        <w:trPr>
          <w:trHeight w:val="540"/>
        </w:trPr>
        <w:tc>
          <w:tcPr>
            <w:tcW w:w="10733" w:type="dxa"/>
          </w:tcPr>
          <w:p w14:paraId="76E0C3E3" w14:textId="77777777" w:rsidR="00943FBF" w:rsidRPr="009149A8" w:rsidRDefault="00B217A7" w:rsidP="00B217A7">
            <w:pPr>
              <w:pStyle w:val="NoSpacing"/>
              <w:rPr>
                <w:b/>
              </w:rPr>
            </w:pPr>
            <w:r>
              <w:rPr>
                <w:b/>
              </w:rPr>
              <w:t>SHAPES STRATEGIC FOCUS: Formulates effective and progressive strateg</w:t>
            </w:r>
            <w:r w:rsidR="0003055D">
              <w:rPr>
                <w:b/>
              </w:rPr>
              <w:t>ies</w:t>
            </w:r>
            <w:r>
              <w:rPr>
                <w:b/>
              </w:rPr>
              <w:t>, determines objectives and priorities</w:t>
            </w:r>
            <w:r w:rsidR="00012DCD">
              <w:rPr>
                <w:b/>
              </w:rPr>
              <w:t xml:space="preserve">, ability to think/plan long-term beyond one’s own area, critically analyze and integrate information to develop </w:t>
            </w:r>
            <w:proofErr w:type="gramStart"/>
            <w:r w:rsidR="00012DCD">
              <w:rPr>
                <w:b/>
              </w:rPr>
              <w:t>action oriented</w:t>
            </w:r>
            <w:proofErr w:type="gramEnd"/>
            <w:r w:rsidR="00012DCD">
              <w:rPr>
                <w:b/>
              </w:rPr>
              <w:t xml:space="preserve"> plans</w:t>
            </w:r>
            <w:r>
              <w:rPr>
                <w:b/>
              </w:rPr>
              <w:t>.</w:t>
            </w:r>
            <w:r w:rsidR="00943FBF" w:rsidRPr="009149A8">
              <w:rPr>
                <w:b/>
              </w:rPr>
              <w:t xml:space="preserve"> </w:t>
            </w:r>
          </w:p>
        </w:tc>
      </w:tr>
      <w:tr w:rsidR="00943FBF" w14:paraId="6AFDADD1" w14:textId="77777777" w:rsidTr="004E1782">
        <w:trPr>
          <w:cantSplit/>
          <w:trHeight w:val="804"/>
        </w:trPr>
        <w:tc>
          <w:tcPr>
            <w:tcW w:w="10733" w:type="dxa"/>
          </w:tcPr>
          <w:sdt>
            <w:sdtPr>
              <w:id w:val="-858200425"/>
            </w:sdtPr>
            <w:sdtEndPr/>
            <w:sdtContent>
              <w:p w14:paraId="3834CD06" w14:textId="77777777" w:rsidR="00943FBF" w:rsidRDefault="001B7C34" w:rsidP="00183FC4">
                <w:pPr>
                  <w:pStyle w:val="NoSpacing"/>
                </w:pPr>
                <w:r>
                  <w:t>Self-Assessment:</w:t>
                </w:r>
              </w:p>
            </w:sdtContent>
          </w:sdt>
          <w:p w14:paraId="0AE414C6" w14:textId="49E73378" w:rsidR="00943FBF" w:rsidRDefault="004E4594" w:rsidP="000C7B17">
            <w:pPr>
              <w:pStyle w:val="NoSpacing"/>
            </w:pPr>
            <w:r>
              <w:t xml:space="preserve">I feel I have brought a good deal of value to the organization </w:t>
            </w:r>
            <w:r w:rsidR="00F3080E">
              <w:t>regarding</w:t>
            </w:r>
            <w:r>
              <w:t xml:space="preserve"> strategic </w:t>
            </w:r>
            <w:r w:rsidR="00200BBB">
              <w:t>and planning tools that I</w:t>
            </w:r>
            <w:r w:rsidR="00F3080E">
              <w:t xml:space="preserve">’ve </w:t>
            </w:r>
            <w:r w:rsidR="00200BBB">
              <w:t>developed and implemented. A good example is the Lean Canvas that was easily digested and quicky adopted</w:t>
            </w:r>
            <w:r w:rsidR="00F3080E">
              <w:t>. E</w:t>
            </w:r>
            <w:r w:rsidR="00200BBB">
              <w:t>ven though it was initial</w:t>
            </w:r>
            <w:r w:rsidR="00F3080E">
              <w:t>ly</w:t>
            </w:r>
            <w:r w:rsidR="00200BBB">
              <w:t xml:space="preserve"> a tool to help plan for new companies and new ideas, I was asked b</w:t>
            </w:r>
            <w:r w:rsidR="00F3080E">
              <w:t xml:space="preserve">y </w:t>
            </w:r>
            <w:r w:rsidR="00200BBB">
              <w:t xml:space="preserve">both the Village and Team 1 to leverage this tool to help their strategic planning and facilitate an initial draft with them. The lean canvas </w:t>
            </w:r>
            <w:r w:rsidR="0008624D">
              <w:t xml:space="preserve">quickly flowed into quarterly and annual plans to help drive forward the various initiatives and companies. </w:t>
            </w:r>
            <w:r w:rsidR="00200BBB">
              <w:t xml:space="preserve">  </w:t>
            </w:r>
          </w:p>
        </w:tc>
      </w:tr>
      <w:tr w:rsidR="001B7C34" w14:paraId="6EC0E8C8" w14:textId="77777777" w:rsidTr="004E1782">
        <w:trPr>
          <w:cantSplit/>
          <w:trHeight w:val="811"/>
        </w:trPr>
        <w:tc>
          <w:tcPr>
            <w:tcW w:w="10733" w:type="dxa"/>
          </w:tcPr>
          <w:p w14:paraId="21022C7B" w14:textId="77777777" w:rsidR="001B7C34" w:rsidRDefault="001B7C34" w:rsidP="00183FC4">
            <w:pPr>
              <w:pStyle w:val="NoSpacing"/>
            </w:pPr>
            <w:r>
              <w:t>CEO’s Assessment:</w:t>
            </w:r>
          </w:p>
          <w:p w14:paraId="6B712068" w14:textId="77777777" w:rsidR="001B7C34" w:rsidRDefault="001B7C34" w:rsidP="00183FC4">
            <w:pPr>
              <w:pStyle w:val="NoSpacing"/>
            </w:pPr>
          </w:p>
          <w:p w14:paraId="6DF518AF" w14:textId="77777777" w:rsidR="001B7C34" w:rsidRDefault="001B7C34" w:rsidP="00183FC4">
            <w:pPr>
              <w:pStyle w:val="NoSpacing"/>
            </w:pPr>
          </w:p>
        </w:tc>
      </w:tr>
      <w:tr w:rsidR="00943FBF" w:rsidRPr="009149A8" w14:paraId="534C8A2F" w14:textId="77777777" w:rsidTr="004E1782">
        <w:trPr>
          <w:trHeight w:val="804"/>
        </w:trPr>
        <w:tc>
          <w:tcPr>
            <w:tcW w:w="10733" w:type="dxa"/>
          </w:tcPr>
          <w:p w14:paraId="79AF408E" w14:textId="77777777" w:rsidR="00943FBF" w:rsidRPr="009149A8" w:rsidRDefault="00B217A7" w:rsidP="00B217A7">
            <w:pPr>
              <w:pStyle w:val="NoSpacing"/>
              <w:rPr>
                <w:b/>
              </w:rPr>
            </w:pPr>
            <w:r>
              <w:rPr>
                <w:b/>
              </w:rPr>
              <w:t xml:space="preserve">DEMONSTRATES FINANCIAL ACUMEN: Uses financial analysis to evaluate strategic options and opportunities, understands the implications of financial decisions when leading the functional area, effectively manages </w:t>
            </w:r>
            <w:r w:rsidR="00B96D64">
              <w:rPr>
                <w:b/>
              </w:rPr>
              <w:t>budget and forecasts expenses.</w:t>
            </w:r>
          </w:p>
        </w:tc>
      </w:tr>
      <w:tr w:rsidR="00943FBF" w14:paraId="1218ACA0" w14:textId="77777777" w:rsidTr="004E1782">
        <w:trPr>
          <w:cantSplit/>
          <w:trHeight w:val="811"/>
        </w:trPr>
        <w:tc>
          <w:tcPr>
            <w:tcW w:w="10733" w:type="dxa"/>
          </w:tcPr>
          <w:sdt>
            <w:sdtPr>
              <w:id w:val="-1576199077"/>
            </w:sdtPr>
            <w:sdtEndPr/>
            <w:sdtContent>
              <w:p w14:paraId="3A5E1DFE" w14:textId="77777777" w:rsidR="00943FBF" w:rsidRDefault="001B7C34" w:rsidP="00183FC4">
                <w:pPr>
                  <w:pStyle w:val="NoSpacing"/>
                </w:pPr>
                <w:r>
                  <w:t>Self-Assessment:</w:t>
                </w:r>
              </w:p>
            </w:sdtContent>
          </w:sdt>
          <w:p w14:paraId="7C1022EC" w14:textId="09ECB809" w:rsidR="002241DA" w:rsidRDefault="00A24553" w:rsidP="000C7B17">
            <w:pPr>
              <w:pStyle w:val="NoSpacing"/>
            </w:pPr>
            <w:r>
              <w:t xml:space="preserve">I’ve developed detailed budgets and forecast form CosignSimple and Lady Loans in addition to preparing the financial statements and notes for the Lady Loans Audit. </w:t>
            </w:r>
            <w:r w:rsidR="002241DA">
              <w:t xml:space="preserve">Diana and others in the organization have come to me with financial questions and support.  I do have a gap in my understanding and need to further develop my understanding of metrics and measures specific to the lending industry. </w:t>
            </w:r>
          </w:p>
        </w:tc>
      </w:tr>
      <w:tr w:rsidR="00BA4D72" w:rsidRPr="009149A8" w14:paraId="65A500EA" w14:textId="77777777" w:rsidTr="004E1782">
        <w:trPr>
          <w:trHeight w:val="804"/>
        </w:trPr>
        <w:tc>
          <w:tcPr>
            <w:tcW w:w="10733" w:type="dxa"/>
          </w:tcPr>
          <w:p w14:paraId="57A33763" w14:textId="77777777" w:rsidR="00BA4D72" w:rsidRDefault="001B7C34" w:rsidP="00A61DB3">
            <w:pPr>
              <w:pStyle w:val="NoSpacing"/>
            </w:pPr>
            <w:r>
              <w:t>CEO’s Assessment:</w:t>
            </w:r>
          </w:p>
          <w:p w14:paraId="2B90B2D3" w14:textId="77777777" w:rsidR="001B7C34" w:rsidRDefault="001B7C34" w:rsidP="00A61DB3">
            <w:pPr>
              <w:pStyle w:val="NoSpacing"/>
            </w:pPr>
          </w:p>
          <w:p w14:paraId="692904AB" w14:textId="77777777" w:rsidR="001B7C34" w:rsidRPr="001B7C34" w:rsidRDefault="001B7C34" w:rsidP="00A61DB3">
            <w:pPr>
              <w:pStyle w:val="NoSpacing"/>
            </w:pPr>
          </w:p>
        </w:tc>
      </w:tr>
    </w:tbl>
    <w:p w14:paraId="6EC1078D" w14:textId="245047B2" w:rsidR="005C5017" w:rsidRDefault="005C5017"/>
    <w:tbl>
      <w:tblPr>
        <w:tblStyle w:val="TableGrid"/>
        <w:tblW w:w="0" w:type="auto"/>
        <w:tblBorders>
          <w:top w:val="double" w:sz="12" w:space="0" w:color="548DD4" w:themeColor="text2" w:themeTint="99"/>
          <w:left w:val="double" w:sz="12" w:space="0" w:color="548DD4" w:themeColor="text2" w:themeTint="99"/>
          <w:bottom w:val="double" w:sz="12" w:space="0" w:color="548DD4" w:themeColor="text2" w:themeTint="99"/>
          <w:right w:val="double" w:sz="12" w:space="0" w:color="548DD4" w:themeColor="text2" w:themeTint="99"/>
          <w:insideH w:val="double" w:sz="12" w:space="0" w:color="548DD4" w:themeColor="text2" w:themeTint="99"/>
          <w:insideV w:val="double" w:sz="12" w:space="0" w:color="548DD4" w:themeColor="text2" w:themeTint="99"/>
        </w:tblBorders>
        <w:tblLook w:val="04A0" w:firstRow="1" w:lastRow="0" w:firstColumn="1" w:lastColumn="0" w:noHBand="0" w:noVBand="1"/>
      </w:tblPr>
      <w:tblGrid>
        <w:gridCol w:w="10733"/>
      </w:tblGrid>
      <w:tr w:rsidR="00BA4D72" w:rsidRPr="009149A8" w14:paraId="3C22A75C" w14:textId="77777777" w:rsidTr="004E1782">
        <w:trPr>
          <w:trHeight w:val="271"/>
        </w:trPr>
        <w:tc>
          <w:tcPr>
            <w:tcW w:w="10733" w:type="dxa"/>
          </w:tcPr>
          <w:p w14:paraId="06210753" w14:textId="56C21589" w:rsidR="00BA4D72" w:rsidRPr="009149A8" w:rsidRDefault="00BA4D72" w:rsidP="00183FC4">
            <w:pPr>
              <w:pStyle w:val="NoSpacing"/>
              <w:rPr>
                <w:b/>
              </w:rPr>
            </w:pPr>
            <w:r w:rsidRPr="009149A8">
              <w:rPr>
                <w:b/>
              </w:rPr>
              <w:t>What has been the most challenging aspect of your current role?</w:t>
            </w:r>
          </w:p>
        </w:tc>
      </w:tr>
      <w:tr w:rsidR="00BA4D72" w14:paraId="66960C58" w14:textId="77777777" w:rsidTr="004E1782">
        <w:trPr>
          <w:cantSplit/>
          <w:trHeight w:val="804"/>
        </w:trPr>
        <w:tc>
          <w:tcPr>
            <w:tcW w:w="10733" w:type="dxa"/>
          </w:tcPr>
          <w:p w14:paraId="29C546BC" w14:textId="07B8DB60" w:rsidR="00CE432A" w:rsidRDefault="002241DA" w:rsidP="00183FC4">
            <w:pPr>
              <w:pStyle w:val="NoSpacing"/>
            </w:pPr>
            <w:r>
              <w:t xml:space="preserve">Initially the largest challenge was not feeling like I fit in. I </w:t>
            </w:r>
            <w:r w:rsidR="00CE432A">
              <w:t xml:space="preserve">somewhat </w:t>
            </w:r>
            <w:r>
              <w:t xml:space="preserve">lacked a formal role definition within the organization and ‘floated’ </w:t>
            </w:r>
            <w:r w:rsidR="00CE432A">
              <w:t>between working with Lady Loans</w:t>
            </w:r>
            <w:r w:rsidR="00F3080E">
              <w:t xml:space="preserve">, </w:t>
            </w:r>
            <w:r w:rsidR="00CE432A">
              <w:t>Marketing</w:t>
            </w:r>
            <w:r w:rsidR="00F3080E">
              <w:t xml:space="preserve"> and doing what I thought was best</w:t>
            </w:r>
            <w:r w:rsidR="00CE432A">
              <w:t>. I also had a few false starts due to an underdefined reporting structure (between you and Courtney). This has now bee</w:t>
            </w:r>
            <w:r w:rsidR="00F3080E">
              <w:t>n</w:t>
            </w:r>
            <w:r w:rsidR="00CE432A">
              <w:t xml:space="preserve"> resolved. </w:t>
            </w:r>
          </w:p>
          <w:p w14:paraId="3880CAA2" w14:textId="77777777" w:rsidR="00CE432A" w:rsidRDefault="00CE432A" w:rsidP="00183FC4">
            <w:pPr>
              <w:pStyle w:val="NoSpacing"/>
            </w:pPr>
          </w:p>
          <w:p w14:paraId="56110913" w14:textId="1535C01C" w:rsidR="00BA4D72" w:rsidRDefault="00716120" w:rsidP="00183FC4">
            <w:pPr>
              <w:pStyle w:val="NoSpacing"/>
            </w:pPr>
            <w:r>
              <w:t>Currently the hardest part is balancing context switching and multiple priorities</w:t>
            </w:r>
            <w:r w:rsidR="00A61E0B">
              <w:t xml:space="preserve"> between Lady Loans</w:t>
            </w:r>
            <w:r w:rsidR="00C77086">
              <w:t xml:space="preserve">, CosignSimple and others. I also find the </w:t>
            </w:r>
            <w:r w:rsidR="000E60AC">
              <w:t>undefined/</w:t>
            </w:r>
            <w:r w:rsidR="00AF4B47">
              <w:t>insecurity/unknown aspects of the role exciting, but they can also be challeng</w:t>
            </w:r>
            <w:r w:rsidR="000E60AC">
              <w:t>ing</w:t>
            </w:r>
            <w:r w:rsidR="00AF4B47">
              <w:t xml:space="preserve"> at tim</w:t>
            </w:r>
            <w:r w:rsidR="000E60AC">
              <w:t>es</w:t>
            </w:r>
            <w:r w:rsidR="00AF4B47">
              <w:t>. Trying to determine the stability of the role</w:t>
            </w:r>
            <w:r w:rsidR="000E60AC">
              <w:t xml:space="preserve"> and organization</w:t>
            </w:r>
            <w:r w:rsidR="00AF4B47">
              <w:t xml:space="preserve"> if CosignSimple </w:t>
            </w:r>
            <w:r w:rsidR="000E60AC">
              <w:t>loses</w:t>
            </w:r>
            <w:r w:rsidR="00AF4B47">
              <w:t xml:space="preserve"> Cashco as a customer and/or if Lady Loans loses Cashco funding</w:t>
            </w:r>
            <w:r w:rsidR="000E60AC">
              <w:t>/lending process</w:t>
            </w:r>
            <w:r w:rsidR="00F3080E">
              <w:t xml:space="preserve"> can be difficult to think about but also keeps us on our toes and makes sure we’re doing right for our customers and their customers</w:t>
            </w:r>
            <w:r w:rsidR="00AF4B47">
              <w:t xml:space="preserve">.  </w:t>
            </w:r>
            <w:r w:rsidR="00C77086">
              <w:t xml:space="preserve"> </w:t>
            </w:r>
            <w:r>
              <w:t xml:space="preserve">  </w:t>
            </w:r>
            <w:r w:rsidR="00CE432A">
              <w:t xml:space="preserve">   </w:t>
            </w:r>
          </w:p>
        </w:tc>
      </w:tr>
      <w:tr w:rsidR="00421C59" w:rsidRPr="009149A8" w14:paraId="1BE116FD" w14:textId="77777777" w:rsidTr="004E1782">
        <w:trPr>
          <w:trHeight w:val="271"/>
        </w:trPr>
        <w:tc>
          <w:tcPr>
            <w:tcW w:w="10733" w:type="dxa"/>
          </w:tcPr>
          <w:p w14:paraId="25648222" w14:textId="77777777" w:rsidR="00421C59" w:rsidRPr="009149A8" w:rsidRDefault="00983350" w:rsidP="00A61DB3">
            <w:pPr>
              <w:pStyle w:val="NoSpacing"/>
              <w:rPr>
                <w:b/>
              </w:rPr>
            </w:pPr>
            <w:r>
              <w:rPr>
                <w:b/>
              </w:rPr>
              <w:t>Please describe the two most important areas of focus for your role for the next year ahead:</w:t>
            </w:r>
          </w:p>
        </w:tc>
      </w:tr>
      <w:tr w:rsidR="00421C59" w14:paraId="5F1FB72C" w14:textId="77777777" w:rsidTr="004E1782">
        <w:trPr>
          <w:trHeight w:val="909"/>
        </w:trPr>
        <w:tc>
          <w:tcPr>
            <w:tcW w:w="10733" w:type="dxa"/>
          </w:tcPr>
          <w:p w14:paraId="47395AF0" w14:textId="752B333A" w:rsidR="00112C53" w:rsidRPr="00112C53" w:rsidRDefault="00112C53" w:rsidP="000E60AC">
            <w:pPr>
              <w:pStyle w:val="NoSpacing"/>
              <w:numPr>
                <w:ilvl w:val="0"/>
                <w:numId w:val="4"/>
              </w:numPr>
              <w:rPr>
                <w:rFonts w:ascii="Arial Narrow" w:hAnsi="Arial Narrow"/>
              </w:rPr>
            </w:pPr>
            <w:r>
              <w:t>Creation, growth,</w:t>
            </w:r>
            <w:r w:rsidR="000E60AC">
              <w:t xml:space="preserve"> and </w:t>
            </w:r>
            <w:r>
              <w:t>s</w:t>
            </w:r>
            <w:r w:rsidR="000E60AC">
              <w:t xml:space="preserve">tability of </w:t>
            </w:r>
            <w:r>
              <w:t xml:space="preserve">Game Changer, specifically </w:t>
            </w:r>
            <w:r w:rsidR="000E60AC">
              <w:t>the CosignSimple offering. Onboarding a VP Sales and growing outside of Cashco so that we have less reliance of a si</w:t>
            </w:r>
            <w:r>
              <w:t xml:space="preserve">ngle </w:t>
            </w:r>
            <w:r w:rsidR="000E60AC">
              <w:t>customer</w:t>
            </w:r>
            <w:r>
              <w:t xml:space="preserve"> or partner</w:t>
            </w:r>
            <w:r w:rsidR="00F3080E">
              <w:t xml:space="preserve"> will be key. </w:t>
            </w:r>
          </w:p>
          <w:p w14:paraId="7CF85D49" w14:textId="72829F0B" w:rsidR="00421C59" w:rsidRPr="00B40BEF" w:rsidRDefault="00112C53" w:rsidP="000E60AC">
            <w:pPr>
              <w:pStyle w:val="NoSpacing"/>
              <w:numPr>
                <w:ilvl w:val="0"/>
                <w:numId w:val="4"/>
              </w:numPr>
              <w:rPr>
                <w:rFonts w:ascii="Arial Narrow" w:hAnsi="Arial Narrow"/>
              </w:rPr>
            </w:pPr>
            <w:r>
              <w:t xml:space="preserve">Executing on the Lady Loans Reg A to secure funding for growth and expansion </w:t>
            </w:r>
            <w:r w:rsidR="000E60AC">
              <w:t xml:space="preserve">  </w:t>
            </w:r>
            <w:r w:rsidR="00421C59" w:rsidRPr="00B40BE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r w:rsidR="00421C59" w:rsidRPr="00B40BE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r w:rsidR="00421C59" w:rsidRPr="00B40BE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r w:rsidR="00421C59" w:rsidRPr="00B40BEF">
              <w:rPr>
                <w:b/>
                <w:color w:val="9BBB59" w:themeColor="accent3"/>
                <w:sz w:val="52"/>
                <w:szCs w:val="5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p>
        </w:tc>
      </w:tr>
      <w:tr w:rsidR="00421C59" w:rsidRPr="009149A8" w14:paraId="7A8AC3B6" w14:textId="77777777" w:rsidTr="004E1782">
        <w:trPr>
          <w:trHeight w:val="533"/>
        </w:trPr>
        <w:tc>
          <w:tcPr>
            <w:tcW w:w="10733" w:type="dxa"/>
          </w:tcPr>
          <w:p w14:paraId="5EC30459" w14:textId="77777777" w:rsidR="00421C59" w:rsidRPr="009149A8" w:rsidRDefault="00983350" w:rsidP="006E6766">
            <w:pPr>
              <w:pStyle w:val="NoSpacing"/>
              <w:rPr>
                <w:b/>
              </w:rPr>
            </w:pPr>
            <w:r>
              <w:rPr>
                <w:b/>
              </w:rPr>
              <w:t xml:space="preserve">Please describe one thing that if you did over the next </w:t>
            </w:r>
            <w:proofErr w:type="gramStart"/>
            <w:r>
              <w:rPr>
                <w:b/>
              </w:rPr>
              <w:t>year</w:t>
            </w:r>
            <w:proofErr w:type="gramEnd"/>
            <w:r>
              <w:rPr>
                <w:b/>
              </w:rPr>
              <w:t xml:space="preserve"> it would make a significant difference to the success of the organization:</w:t>
            </w:r>
          </w:p>
        </w:tc>
      </w:tr>
      <w:tr w:rsidR="00421C59" w14:paraId="75A6998D" w14:textId="77777777" w:rsidTr="004E1782">
        <w:trPr>
          <w:cantSplit/>
          <w:trHeight w:val="1073"/>
        </w:trPr>
        <w:tc>
          <w:tcPr>
            <w:tcW w:w="10733" w:type="dxa"/>
          </w:tcPr>
          <w:p w14:paraId="03DAA2DD" w14:textId="2E84041A" w:rsidR="00421C59" w:rsidRDefault="008A3ED1" w:rsidP="008A3ED1">
            <w:pPr>
              <w:pStyle w:val="NoSpacing"/>
            </w:pPr>
            <w:r>
              <w:t xml:space="preserve">Leading the Lady Loans </w:t>
            </w:r>
            <w:proofErr w:type="gramStart"/>
            <w:r>
              <w:t>Reg</w:t>
            </w:r>
            <w:proofErr w:type="gramEnd"/>
            <w:r>
              <w:t xml:space="preserve"> A to secure up to </w:t>
            </w:r>
            <w:r w:rsidR="00DA69FC">
              <w:t>$</w:t>
            </w:r>
            <w:r>
              <w:t>25M to fund operations and expansion.</w:t>
            </w:r>
          </w:p>
        </w:tc>
      </w:tr>
    </w:tbl>
    <w:p w14:paraId="135DA8F1" w14:textId="77777777" w:rsidR="00421C59" w:rsidRDefault="00421C59" w:rsidP="00183FC4">
      <w:pPr>
        <w:pStyle w:val="NoSpacing"/>
      </w:pPr>
    </w:p>
    <w:tbl>
      <w:tblPr>
        <w:tblStyle w:val="TableGrid"/>
        <w:tblW w:w="0" w:type="auto"/>
        <w:tblBorders>
          <w:top w:val="double" w:sz="12" w:space="0" w:color="548DD4" w:themeColor="text2" w:themeTint="99"/>
          <w:left w:val="double" w:sz="12" w:space="0" w:color="548DD4" w:themeColor="text2" w:themeTint="99"/>
          <w:bottom w:val="double" w:sz="12" w:space="0" w:color="548DD4" w:themeColor="text2" w:themeTint="99"/>
          <w:right w:val="double" w:sz="12" w:space="0" w:color="548DD4" w:themeColor="text2" w:themeTint="99"/>
          <w:insideH w:val="double" w:sz="12" w:space="0" w:color="548DD4" w:themeColor="text2" w:themeTint="99"/>
          <w:insideV w:val="double" w:sz="12" w:space="0" w:color="548DD4" w:themeColor="text2" w:themeTint="99"/>
        </w:tblBorders>
        <w:tblLook w:val="04A0" w:firstRow="1" w:lastRow="0" w:firstColumn="1" w:lastColumn="0" w:noHBand="0" w:noVBand="1"/>
      </w:tblPr>
      <w:tblGrid>
        <w:gridCol w:w="10728"/>
      </w:tblGrid>
      <w:tr w:rsidR="00BA4D72" w:rsidRPr="009149A8" w14:paraId="6CEAAD01" w14:textId="77777777" w:rsidTr="004E1782">
        <w:trPr>
          <w:trHeight w:val="269"/>
        </w:trPr>
        <w:tc>
          <w:tcPr>
            <w:tcW w:w="10728" w:type="dxa"/>
          </w:tcPr>
          <w:p w14:paraId="0B26DCA0" w14:textId="77777777" w:rsidR="00BA4D72" w:rsidRPr="009149A8" w:rsidRDefault="00EF18D6" w:rsidP="006E6766">
            <w:pPr>
              <w:pStyle w:val="NoSpacing"/>
              <w:rPr>
                <w:b/>
              </w:rPr>
            </w:pPr>
            <w:r>
              <w:rPr>
                <w:b/>
              </w:rPr>
              <w:t>Additional Executive Comments:</w:t>
            </w:r>
          </w:p>
        </w:tc>
      </w:tr>
      <w:tr w:rsidR="00BA4D72" w14:paraId="02E910E4" w14:textId="77777777" w:rsidTr="004E1782">
        <w:trPr>
          <w:cantSplit/>
          <w:trHeight w:val="801"/>
        </w:trPr>
        <w:tc>
          <w:tcPr>
            <w:tcW w:w="10728" w:type="dxa"/>
          </w:tcPr>
          <w:sdt>
            <w:sdtPr>
              <w:id w:val="243693506"/>
            </w:sdtPr>
            <w:sdtEndPr/>
            <w:sdtContent>
              <w:p w14:paraId="01FBF920" w14:textId="4E6E0D09" w:rsidR="00BA4D72" w:rsidRDefault="001729A2" w:rsidP="003369F9">
                <w:pPr>
                  <w:pStyle w:val="NoSpacing"/>
                </w:pPr>
                <w:r>
                  <w:t>I’m much happier and more satisfied with the role</w:t>
                </w:r>
                <w:r w:rsidR="00723984">
                  <w:t>, opportunity</w:t>
                </w:r>
                <w:r>
                  <w:t xml:space="preserve"> and what is expected of me over the last 6 months. I</w:t>
                </w:r>
                <w:r w:rsidR="00F3080E">
                  <w:t xml:space="preserve"> ha</w:t>
                </w:r>
                <w:r>
                  <w:t xml:space="preserve">ve very much enjoyed working closer with you and </w:t>
                </w:r>
                <w:r w:rsidR="00723984">
                  <w:t xml:space="preserve">am looking forward to moving toward working on new businesses vs working ‘In’ CosignSimple. </w:t>
                </w:r>
              </w:p>
            </w:sdtContent>
          </w:sdt>
          <w:p w14:paraId="3A90FA8C" w14:textId="77777777" w:rsidR="00BA4D72" w:rsidRDefault="00BA4D72" w:rsidP="003369F9">
            <w:pPr>
              <w:pStyle w:val="NoSpacing"/>
            </w:pPr>
          </w:p>
          <w:p w14:paraId="66E88FFF" w14:textId="77777777" w:rsidR="00BA4D72" w:rsidRDefault="00BA4D72" w:rsidP="003369F9">
            <w:pPr>
              <w:pStyle w:val="NoSpacing"/>
            </w:pPr>
          </w:p>
        </w:tc>
      </w:tr>
      <w:tr w:rsidR="00BA4D72" w:rsidRPr="009149A8" w14:paraId="3B9B6418" w14:textId="77777777" w:rsidTr="004E1782">
        <w:trPr>
          <w:trHeight w:val="269"/>
        </w:trPr>
        <w:tc>
          <w:tcPr>
            <w:tcW w:w="10728" w:type="dxa"/>
          </w:tcPr>
          <w:p w14:paraId="4239B9D8" w14:textId="77777777" w:rsidR="00BA4D72" w:rsidRPr="009149A8" w:rsidRDefault="00EF18D6" w:rsidP="003369F9">
            <w:pPr>
              <w:pStyle w:val="NoSpacing"/>
              <w:rPr>
                <w:b/>
              </w:rPr>
            </w:pPr>
            <w:r>
              <w:rPr>
                <w:b/>
              </w:rPr>
              <w:t>Additional CEO Comments:</w:t>
            </w:r>
          </w:p>
        </w:tc>
      </w:tr>
      <w:tr w:rsidR="00BA4D72" w14:paraId="51D0090F" w14:textId="77777777" w:rsidTr="004E1782">
        <w:trPr>
          <w:cantSplit/>
          <w:trHeight w:val="808"/>
        </w:trPr>
        <w:tc>
          <w:tcPr>
            <w:tcW w:w="10728" w:type="dxa"/>
          </w:tcPr>
          <w:sdt>
            <w:sdtPr>
              <w:id w:val="964469023"/>
              <w:showingPlcHdr/>
            </w:sdtPr>
            <w:sdtEndPr/>
            <w:sdtContent>
              <w:p w14:paraId="535BC848" w14:textId="77777777" w:rsidR="00BA4D72" w:rsidRDefault="00C54D8E" w:rsidP="003369F9">
                <w:pPr>
                  <w:pStyle w:val="NoSpacing"/>
                </w:pPr>
                <w:r w:rsidRPr="008B269F">
                  <w:rPr>
                    <w:rStyle w:val="PlaceholderText"/>
                  </w:rPr>
                  <w:t>Click or tap here to enter text.</w:t>
                </w:r>
              </w:p>
            </w:sdtContent>
          </w:sdt>
          <w:p w14:paraId="031F4AA7" w14:textId="77777777" w:rsidR="00BA4D72" w:rsidRDefault="00BA4D72" w:rsidP="003369F9">
            <w:pPr>
              <w:pStyle w:val="NoSpacing"/>
            </w:pPr>
          </w:p>
          <w:p w14:paraId="627F89A2" w14:textId="77777777" w:rsidR="00BA4D72" w:rsidRDefault="00BA4D72" w:rsidP="003369F9">
            <w:pPr>
              <w:pStyle w:val="NoSpacing"/>
            </w:pPr>
          </w:p>
        </w:tc>
      </w:tr>
    </w:tbl>
    <w:p w14:paraId="34F862EF" w14:textId="2EF32E4D" w:rsidR="00BA4D72" w:rsidRDefault="00BA4D72" w:rsidP="00183FC4">
      <w:pPr>
        <w:pStyle w:val="NoSpacing"/>
      </w:pPr>
    </w:p>
    <w:p w14:paraId="4244182A" w14:textId="495FD514" w:rsidR="0014534E" w:rsidRDefault="0014534E" w:rsidP="00183FC4">
      <w:pPr>
        <w:pStyle w:val="NoSpacing"/>
      </w:pPr>
    </w:p>
    <w:p w14:paraId="4A522B53" w14:textId="77777777" w:rsidR="0014534E" w:rsidRDefault="0014534E" w:rsidP="00183FC4">
      <w:pPr>
        <w:pStyle w:val="NoSpacing"/>
      </w:pPr>
    </w:p>
    <w:p w14:paraId="37F8468A" w14:textId="77777777" w:rsidR="00183FC4" w:rsidRDefault="007559CE" w:rsidP="00183FC4">
      <w:pPr>
        <w:pStyle w:val="NoSpacing"/>
      </w:pPr>
      <w:r>
        <w:t>Note any career development initiatives or thoughts to be discussed.</w:t>
      </w:r>
    </w:p>
    <w:p w14:paraId="4AB6DC32" w14:textId="77777777" w:rsidR="00076AC8" w:rsidRPr="00943FBF" w:rsidRDefault="007559CE" w:rsidP="00076AC8">
      <w:pPr>
        <w:pStyle w:val="NoSpacing"/>
        <w:jc w:val="center"/>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Career Development</w:t>
      </w:r>
    </w:p>
    <w:tbl>
      <w:tblPr>
        <w:tblStyle w:val="TableGrid"/>
        <w:tblW w:w="0" w:type="auto"/>
        <w:tblBorders>
          <w:top w:val="double" w:sz="12" w:space="0" w:color="548DD4" w:themeColor="text2" w:themeTint="99"/>
          <w:left w:val="double" w:sz="12" w:space="0" w:color="548DD4" w:themeColor="text2" w:themeTint="99"/>
          <w:bottom w:val="double" w:sz="12" w:space="0" w:color="548DD4" w:themeColor="text2" w:themeTint="99"/>
          <w:right w:val="double" w:sz="12" w:space="0" w:color="548DD4" w:themeColor="text2" w:themeTint="99"/>
          <w:insideH w:val="double" w:sz="12" w:space="0" w:color="548DD4" w:themeColor="text2" w:themeTint="99"/>
          <w:insideV w:val="double" w:sz="12" w:space="0" w:color="548DD4" w:themeColor="text2" w:themeTint="99"/>
        </w:tblBorders>
        <w:tblLook w:val="04A0" w:firstRow="1" w:lastRow="0" w:firstColumn="1" w:lastColumn="0" w:noHBand="0" w:noVBand="1"/>
      </w:tblPr>
      <w:tblGrid>
        <w:gridCol w:w="10710"/>
      </w:tblGrid>
      <w:tr w:rsidR="00076AC8" w:rsidRPr="009149A8" w14:paraId="463D37FD" w14:textId="77777777" w:rsidTr="003369F9">
        <w:tc>
          <w:tcPr>
            <w:tcW w:w="10710" w:type="dxa"/>
          </w:tcPr>
          <w:p w14:paraId="642A4F9D" w14:textId="77777777" w:rsidR="00076AC8" w:rsidRPr="009149A8" w:rsidRDefault="005A1C42" w:rsidP="00983350">
            <w:pPr>
              <w:pStyle w:val="NoSpacing"/>
              <w:rPr>
                <w:b/>
              </w:rPr>
            </w:pPr>
            <w:r>
              <w:rPr>
                <w:b/>
              </w:rPr>
              <w:t>Executive:</w:t>
            </w:r>
          </w:p>
        </w:tc>
      </w:tr>
      <w:tr w:rsidR="00076AC8" w14:paraId="7206286D" w14:textId="77777777" w:rsidTr="003369F9">
        <w:trPr>
          <w:cantSplit/>
        </w:trPr>
        <w:tc>
          <w:tcPr>
            <w:tcW w:w="10710" w:type="dxa"/>
          </w:tcPr>
          <w:p w14:paraId="0434A0B6" w14:textId="57ADAF8E" w:rsidR="00076AC8" w:rsidRPr="00A76557" w:rsidRDefault="00DA69FC" w:rsidP="003369F9">
            <w:pPr>
              <w:pStyle w:val="NoSpacing"/>
              <w:rPr>
                <w:b/>
                <w:color w:val="9BBB59" w:themeColor="accent3"/>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lastRenderedPageBreak/>
              <w:t xml:space="preserve">The Impact Investing seminar with </w:t>
            </w:r>
            <w:r w:rsidR="003E7439">
              <w:t xml:space="preserve">a great start to developing in the space. </w:t>
            </w:r>
            <w:r w:rsidR="0095719A">
              <w:t xml:space="preserve">Over the next year I’m </w:t>
            </w:r>
            <w:r w:rsidR="003E7439">
              <w:t>interested in looking at</w:t>
            </w:r>
            <w:r w:rsidR="0095719A">
              <w:t xml:space="preserve"> the</w:t>
            </w:r>
            <w:r w:rsidR="007C5DB6">
              <w:t xml:space="preserve"> B</w:t>
            </w:r>
            <w:r w:rsidR="007C5DB6" w:rsidRPr="007C5DB6">
              <w:t>erkeley</w:t>
            </w:r>
            <w:r w:rsidR="007C5DB6">
              <w:t xml:space="preserve"> Ve</w:t>
            </w:r>
            <w:r w:rsidR="007C5DB6" w:rsidRPr="007C5DB6">
              <w:t>nture</w:t>
            </w:r>
            <w:r w:rsidR="007C5DB6">
              <w:t xml:space="preserve"> C</w:t>
            </w:r>
            <w:r w:rsidR="007C5DB6" w:rsidRPr="007C5DB6">
              <w:t>apital</w:t>
            </w:r>
            <w:r w:rsidR="007C5DB6">
              <w:t xml:space="preserve"> E</w:t>
            </w:r>
            <w:r w:rsidR="007C5DB6" w:rsidRPr="007C5DB6">
              <w:t>xecutive</w:t>
            </w:r>
            <w:r w:rsidR="007C5DB6">
              <w:t xml:space="preserve"> program and</w:t>
            </w:r>
            <w:r w:rsidR="00F3080E">
              <w:t>/</w:t>
            </w:r>
            <w:r w:rsidR="007C5DB6">
              <w:t xml:space="preserve">or </w:t>
            </w:r>
            <w:r w:rsidR="00A61DDE">
              <w:t xml:space="preserve">developing knowledge with the Institute of Corporate Directors. </w:t>
            </w:r>
            <w:r w:rsidR="003E7439">
              <w:t xml:space="preserve"> </w:t>
            </w:r>
          </w:p>
        </w:tc>
      </w:tr>
      <w:tr w:rsidR="00076AC8" w:rsidRPr="009149A8" w14:paraId="3861C392" w14:textId="77777777" w:rsidTr="003369F9">
        <w:tc>
          <w:tcPr>
            <w:tcW w:w="10710" w:type="dxa"/>
          </w:tcPr>
          <w:p w14:paraId="7149D448" w14:textId="77777777" w:rsidR="00076AC8" w:rsidRPr="009149A8" w:rsidRDefault="005A1C42" w:rsidP="003369F9">
            <w:pPr>
              <w:pStyle w:val="NoSpacing"/>
              <w:rPr>
                <w:b/>
              </w:rPr>
            </w:pPr>
            <w:r>
              <w:rPr>
                <w:b/>
              </w:rPr>
              <w:t>CEO:</w:t>
            </w:r>
          </w:p>
        </w:tc>
      </w:tr>
      <w:tr w:rsidR="00076AC8" w14:paraId="6487F6DF" w14:textId="77777777" w:rsidTr="003369F9">
        <w:trPr>
          <w:cantSplit/>
        </w:trPr>
        <w:tc>
          <w:tcPr>
            <w:tcW w:w="10710" w:type="dxa"/>
          </w:tcPr>
          <w:sdt>
            <w:sdtPr>
              <w:id w:val="1298345169"/>
              <w:showingPlcHdr/>
            </w:sdtPr>
            <w:sdtEndPr/>
            <w:sdtContent>
              <w:p w14:paraId="199883CB" w14:textId="77777777" w:rsidR="00076AC8" w:rsidRDefault="00076AC8" w:rsidP="003369F9">
                <w:pPr>
                  <w:pStyle w:val="NoSpacing"/>
                </w:pPr>
                <w:r w:rsidRPr="008B269F">
                  <w:rPr>
                    <w:rStyle w:val="PlaceholderText"/>
                  </w:rPr>
                  <w:t>Click or tap here to enter text.</w:t>
                </w:r>
              </w:p>
            </w:sdtContent>
          </w:sdt>
          <w:p w14:paraId="0B04CEBA" w14:textId="77777777" w:rsidR="00076AC8" w:rsidRDefault="00076AC8" w:rsidP="003369F9">
            <w:pPr>
              <w:pStyle w:val="NoSpacing"/>
            </w:pPr>
          </w:p>
          <w:p w14:paraId="527B7017" w14:textId="77777777" w:rsidR="00076AC8" w:rsidRDefault="00076AC8" w:rsidP="003369F9">
            <w:pPr>
              <w:pStyle w:val="NoSpacing"/>
            </w:pPr>
          </w:p>
        </w:tc>
      </w:tr>
    </w:tbl>
    <w:p w14:paraId="4F16C504" w14:textId="77777777" w:rsidR="00183FC4" w:rsidRDefault="00183FC4" w:rsidP="00183FC4">
      <w:pPr>
        <w:pStyle w:val="NoSpacing"/>
      </w:pPr>
    </w:p>
    <w:p w14:paraId="37911BE5" w14:textId="77777777" w:rsidR="00076AC8" w:rsidRDefault="00076AC8" w:rsidP="00183FC4">
      <w:pPr>
        <w:pStyle w:val="NoSpacing"/>
      </w:pPr>
    </w:p>
    <w:p w14:paraId="54E7FA2E" w14:textId="77777777" w:rsidR="00A76557" w:rsidRDefault="00A76557" w:rsidP="00183FC4">
      <w:pPr>
        <w:pStyle w:val="NoSpacing"/>
      </w:pPr>
      <w:r>
        <w:t>_______________________________</w:t>
      </w:r>
      <w:r>
        <w:tab/>
      </w:r>
      <w:r>
        <w:tab/>
        <w:t>__________________________</w:t>
      </w:r>
    </w:p>
    <w:p w14:paraId="62759651" w14:textId="77777777" w:rsidR="00A76557" w:rsidRDefault="00A76557" w:rsidP="00A76557">
      <w:pPr>
        <w:pStyle w:val="NoSpacing"/>
        <w:ind w:firstLine="720"/>
      </w:pPr>
      <w:r>
        <w:t>Employee Signature</w:t>
      </w:r>
      <w:r>
        <w:tab/>
      </w:r>
      <w:r>
        <w:tab/>
      </w:r>
      <w:r>
        <w:tab/>
      </w:r>
      <w:r>
        <w:tab/>
        <w:t>Date</w:t>
      </w:r>
    </w:p>
    <w:p w14:paraId="541498EF" w14:textId="77777777" w:rsidR="00183FC4" w:rsidRDefault="00183FC4"/>
    <w:p w14:paraId="353BFE2A" w14:textId="77777777" w:rsidR="00A76557" w:rsidRDefault="00A76557" w:rsidP="00A76557">
      <w:pPr>
        <w:pStyle w:val="NoSpacing"/>
      </w:pPr>
      <w:r>
        <w:t>_______________________________</w:t>
      </w:r>
      <w:r>
        <w:tab/>
      </w:r>
      <w:r>
        <w:tab/>
        <w:t>__________________________</w:t>
      </w:r>
    </w:p>
    <w:p w14:paraId="599255F7" w14:textId="77777777" w:rsidR="00A76557" w:rsidRDefault="00983350" w:rsidP="00A76557">
      <w:pPr>
        <w:pStyle w:val="NoSpacing"/>
        <w:ind w:firstLine="720"/>
      </w:pPr>
      <w:r>
        <w:t>CEO</w:t>
      </w:r>
      <w:r w:rsidR="0065381B">
        <w:t>’s</w:t>
      </w:r>
      <w:r w:rsidR="00A76557">
        <w:t xml:space="preserve"> Signature</w:t>
      </w:r>
      <w:r w:rsidR="00A76557">
        <w:tab/>
      </w:r>
      <w:r w:rsidR="00A76557">
        <w:tab/>
      </w:r>
      <w:r w:rsidR="00A76557">
        <w:tab/>
      </w:r>
      <w:r w:rsidR="00A76557">
        <w:tab/>
      </w:r>
      <w:r w:rsidR="00A76557">
        <w:tab/>
        <w:t>Date</w:t>
      </w:r>
    </w:p>
    <w:p w14:paraId="5DF8D439" w14:textId="77777777" w:rsidR="00A76557" w:rsidRDefault="00A76557"/>
    <w:p w14:paraId="2DF27356" w14:textId="77777777" w:rsidR="00183FC4" w:rsidRDefault="00183FC4"/>
    <w:p w14:paraId="493F81E8" w14:textId="77777777" w:rsidR="00183FC4" w:rsidRDefault="00183FC4"/>
    <w:p w14:paraId="24678F0E" w14:textId="77777777" w:rsidR="00183FC4" w:rsidRDefault="00183FC4"/>
    <w:sectPr w:rsidR="00183FC4" w:rsidSect="00183FC4">
      <w:headerReference w:type="default" r:id="rId7"/>
      <w:pgSz w:w="12240" w:h="15840" w:code="1"/>
      <w:pgMar w:top="432" w:right="720" w:bottom="432" w:left="72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D02960" w14:textId="77777777" w:rsidR="005E722E" w:rsidRDefault="005E722E" w:rsidP="00183FC4">
      <w:pPr>
        <w:spacing w:after="0" w:line="240" w:lineRule="auto"/>
      </w:pPr>
      <w:r>
        <w:separator/>
      </w:r>
    </w:p>
  </w:endnote>
  <w:endnote w:type="continuationSeparator" w:id="0">
    <w:p w14:paraId="04E4BDA1" w14:textId="77777777" w:rsidR="005E722E" w:rsidRDefault="005E722E" w:rsidP="00183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C5F672" w14:textId="77777777" w:rsidR="005E722E" w:rsidRDefault="005E722E" w:rsidP="00183FC4">
      <w:pPr>
        <w:spacing w:after="0" w:line="240" w:lineRule="auto"/>
      </w:pPr>
      <w:r>
        <w:separator/>
      </w:r>
    </w:p>
  </w:footnote>
  <w:footnote w:type="continuationSeparator" w:id="0">
    <w:p w14:paraId="299797B1" w14:textId="77777777" w:rsidR="005E722E" w:rsidRDefault="005E722E" w:rsidP="00183F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75146" w14:textId="77777777" w:rsidR="003369F9" w:rsidRPr="00E279CB" w:rsidRDefault="00356AA0" w:rsidP="00183FC4">
    <w:pPr>
      <w:pStyle w:val="Header"/>
      <w:jc w:val="center"/>
      <w:rPr>
        <w:sz w:val="16"/>
        <w:szCs w:val="16"/>
      </w:rPr>
    </w:pPr>
    <w:r>
      <w:rPr>
        <w:noProof/>
      </w:rPr>
    </w:r>
    <w:r w:rsidR="00356AA0">
      <w:rPr>
        <w:noProof/>
      </w:rPr>
      <w:pict w14:anchorId="06A9C1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6.05pt;height:26.05pt;visibility:visible;mso-wrap-style:square;mso-width-percent:0;mso-height-percent:0;mso-width-percent:0;mso-height-percent:0" o:bullet="t">
          <v:imagedata r:id="rId1" o:title=""/>
        </v:shape>
      </w:pict>
    </w:r>
    <w:r w:rsidR="003369F9">
      <w:rPr>
        <w:color w:val="000000"/>
        <w:sz w:val="52"/>
      </w:rPr>
      <w:t xml:space="preserve">  </w:t>
    </w:r>
    <w:r w:rsidR="003369F9" w:rsidRPr="00BD2E0A">
      <w:rPr>
        <w:color w:val="000000"/>
        <w:sz w:val="52"/>
      </w:rPr>
      <w:t>Annual Performance</w:t>
    </w:r>
    <w:r w:rsidR="003369F9" w:rsidRPr="00BD2E0A">
      <w:rPr>
        <w:rFonts w:eastAsia="Arial"/>
        <w:color w:val="000000"/>
        <w:sz w:val="52"/>
      </w:rPr>
      <w:t xml:space="preserve"> </w:t>
    </w:r>
    <w:r w:rsidR="003369F9" w:rsidRPr="00BD2E0A">
      <w:rPr>
        <w:color w:val="000000"/>
        <w:sz w:val="52"/>
      </w:rPr>
      <w:t>Assessment</w:t>
    </w:r>
    <w:r w:rsidR="003369F9">
      <w:rPr>
        <w:color w:val="000000"/>
        <w:sz w:val="5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DE6165"/>
    <w:multiLevelType w:val="hybridMultilevel"/>
    <w:tmpl w:val="3C526D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8E834A6"/>
    <w:multiLevelType w:val="hybridMultilevel"/>
    <w:tmpl w:val="D624AB00"/>
    <w:lvl w:ilvl="0" w:tplc="51B29E5C">
      <w:start w:val="1"/>
      <w:numFmt w:val="decimal"/>
      <w:lvlText w:val="%1."/>
      <w:lvlJc w:val="left"/>
      <w:pPr>
        <w:ind w:left="720" w:hanging="360"/>
      </w:pPr>
      <w:rPr>
        <w:rFonts w:asciiTheme="minorHAnsi" w:hAnsi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0EF0BBE"/>
    <w:multiLevelType w:val="hybridMultilevel"/>
    <w:tmpl w:val="7BA01C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1311B5"/>
    <w:multiLevelType w:val="hybridMultilevel"/>
    <w:tmpl w:val="10D2BA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83FC4"/>
    <w:rsid w:val="000037BD"/>
    <w:rsid w:val="00012DCD"/>
    <w:rsid w:val="0003055D"/>
    <w:rsid w:val="00033008"/>
    <w:rsid w:val="00040ED5"/>
    <w:rsid w:val="0004295F"/>
    <w:rsid w:val="00042C0B"/>
    <w:rsid w:val="0004473D"/>
    <w:rsid w:val="00055B8A"/>
    <w:rsid w:val="00064697"/>
    <w:rsid w:val="00065C65"/>
    <w:rsid w:val="000713ED"/>
    <w:rsid w:val="00072E4D"/>
    <w:rsid w:val="000750B3"/>
    <w:rsid w:val="00076AC8"/>
    <w:rsid w:val="000832A4"/>
    <w:rsid w:val="0008407E"/>
    <w:rsid w:val="0008624D"/>
    <w:rsid w:val="0009141C"/>
    <w:rsid w:val="000A76D1"/>
    <w:rsid w:val="000A78E3"/>
    <w:rsid w:val="000C72DC"/>
    <w:rsid w:val="000C7B17"/>
    <w:rsid w:val="000E60AC"/>
    <w:rsid w:val="000F2894"/>
    <w:rsid w:val="000F29F6"/>
    <w:rsid w:val="00103E90"/>
    <w:rsid w:val="00112C53"/>
    <w:rsid w:val="001164AD"/>
    <w:rsid w:val="0012209E"/>
    <w:rsid w:val="00130C8B"/>
    <w:rsid w:val="0014534E"/>
    <w:rsid w:val="00154450"/>
    <w:rsid w:val="001729A2"/>
    <w:rsid w:val="00173073"/>
    <w:rsid w:val="00183FC4"/>
    <w:rsid w:val="00194701"/>
    <w:rsid w:val="001A25CF"/>
    <w:rsid w:val="001A6A29"/>
    <w:rsid w:val="001A7B92"/>
    <w:rsid w:val="001B7C34"/>
    <w:rsid w:val="001E0AF9"/>
    <w:rsid w:val="001E6D3E"/>
    <w:rsid w:val="001F2391"/>
    <w:rsid w:val="001F6108"/>
    <w:rsid w:val="00200257"/>
    <w:rsid w:val="00200BBB"/>
    <w:rsid w:val="00202446"/>
    <w:rsid w:val="0020715A"/>
    <w:rsid w:val="00207C2B"/>
    <w:rsid w:val="002241DA"/>
    <w:rsid w:val="00253D3A"/>
    <w:rsid w:val="0025416C"/>
    <w:rsid w:val="002709B9"/>
    <w:rsid w:val="0027357C"/>
    <w:rsid w:val="0027738D"/>
    <w:rsid w:val="00293CF1"/>
    <w:rsid w:val="00294BEB"/>
    <w:rsid w:val="002A479A"/>
    <w:rsid w:val="002A480F"/>
    <w:rsid w:val="002B2FAE"/>
    <w:rsid w:val="002B508F"/>
    <w:rsid w:val="002D4C77"/>
    <w:rsid w:val="002E005C"/>
    <w:rsid w:val="002E097D"/>
    <w:rsid w:val="002E6EA1"/>
    <w:rsid w:val="003177AE"/>
    <w:rsid w:val="0032233A"/>
    <w:rsid w:val="0032474D"/>
    <w:rsid w:val="003369F9"/>
    <w:rsid w:val="00342B07"/>
    <w:rsid w:val="00347D49"/>
    <w:rsid w:val="00356AA0"/>
    <w:rsid w:val="00375F63"/>
    <w:rsid w:val="003767FD"/>
    <w:rsid w:val="00382BA0"/>
    <w:rsid w:val="0038512B"/>
    <w:rsid w:val="003C5305"/>
    <w:rsid w:val="003E235A"/>
    <w:rsid w:val="003E7439"/>
    <w:rsid w:val="0040636D"/>
    <w:rsid w:val="00406E24"/>
    <w:rsid w:val="004118F1"/>
    <w:rsid w:val="00413942"/>
    <w:rsid w:val="004156A9"/>
    <w:rsid w:val="0041608F"/>
    <w:rsid w:val="0041693E"/>
    <w:rsid w:val="00420B51"/>
    <w:rsid w:val="00421C59"/>
    <w:rsid w:val="0044043B"/>
    <w:rsid w:val="00456876"/>
    <w:rsid w:val="00460D12"/>
    <w:rsid w:val="00481377"/>
    <w:rsid w:val="00483D40"/>
    <w:rsid w:val="004C0322"/>
    <w:rsid w:val="004E1782"/>
    <w:rsid w:val="004E4594"/>
    <w:rsid w:val="004E4A3F"/>
    <w:rsid w:val="004F3B70"/>
    <w:rsid w:val="004F3B75"/>
    <w:rsid w:val="005014BC"/>
    <w:rsid w:val="005172CE"/>
    <w:rsid w:val="00521A00"/>
    <w:rsid w:val="00527568"/>
    <w:rsid w:val="0052766E"/>
    <w:rsid w:val="00536A6A"/>
    <w:rsid w:val="00545392"/>
    <w:rsid w:val="0055193C"/>
    <w:rsid w:val="00560B24"/>
    <w:rsid w:val="0059086D"/>
    <w:rsid w:val="00594CAD"/>
    <w:rsid w:val="00595D49"/>
    <w:rsid w:val="005A1C42"/>
    <w:rsid w:val="005B267F"/>
    <w:rsid w:val="005B6750"/>
    <w:rsid w:val="005B7D72"/>
    <w:rsid w:val="005C5017"/>
    <w:rsid w:val="005D2D86"/>
    <w:rsid w:val="005D64F3"/>
    <w:rsid w:val="005E19EB"/>
    <w:rsid w:val="005E489D"/>
    <w:rsid w:val="005E4939"/>
    <w:rsid w:val="005E722E"/>
    <w:rsid w:val="0061032B"/>
    <w:rsid w:val="00635D2E"/>
    <w:rsid w:val="0064579A"/>
    <w:rsid w:val="00646267"/>
    <w:rsid w:val="00651469"/>
    <w:rsid w:val="0065381B"/>
    <w:rsid w:val="00655752"/>
    <w:rsid w:val="00663618"/>
    <w:rsid w:val="00664C47"/>
    <w:rsid w:val="0066630F"/>
    <w:rsid w:val="00675CF1"/>
    <w:rsid w:val="00677862"/>
    <w:rsid w:val="00684E96"/>
    <w:rsid w:val="0068576F"/>
    <w:rsid w:val="00687230"/>
    <w:rsid w:val="00694848"/>
    <w:rsid w:val="006955A5"/>
    <w:rsid w:val="0069585D"/>
    <w:rsid w:val="006C1F7B"/>
    <w:rsid w:val="006C5CDE"/>
    <w:rsid w:val="006D3328"/>
    <w:rsid w:val="006D5B9D"/>
    <w:rsid w:val="006E3421"/>
    <w:rsid w:val="006E6766"/>
    <w:rsid w:val="00702BC7"/>
    <w:rsid w:val="007032CD"/>
    <w:rsid w:val="00704ADC"/>
    <w:rsid w:val="0070526A"/>
    <w:rsid w:val="007057F8"/>
    <w:rsid w:val="00716120"/>
    <w:rsid w:val="00723984"/>
    <w:rsid w:val="00733B06"/>
    <w:rsid w:val="00750AE8"/>
    <w:rsid w:val="007520A7"/>
    <w:rsid w:val="007559CE"/>
    <w:rsid w:val="0077259E"/>
    <w:rsid w:val="007877E3"/>
    <w:rsid w:val="007A4C29"/>
    <w:rsid w:val="007B4002"/>
    <w:rsid w:val="007C5DB6"/>
    <w:rsid w:val="007E05E7"/>
    <w:rsid w:val="007F17E8"/>
    <w:rsid w:val="007F5765"/>
    <w:rsid w:val="0082090F"/>
    <w:rsid w:val="0086447E"/>
    <w:rsid w:val="00873F67"/>
    <w:rsid w:val="00893A57"/>
    <w:rsid w:val="008A3ED1"/>
    <w:rsid w:val="008A5C72"/>
    <w:rsid w:val="008B02EA"/>
    <w:rsid w:val="008B482A"/>
    <w:rsid w:val="008B63E5"/>
    <w:rsid w:val="008D4124"/>
    <w:rsid w:val="008E67A5"/>
    <w:rsid w:val="00907EE4"/>
    <w:rsid w:val="0091089B"/>
    <w:rsid w:val="009149A8"/>
    <w:rsid w:val="0093577C"/>
    <w:rsid w:val="0094398B"/>
    <w:rsid w:val="00943FBF"/>
    <w:rsid w:val="0095719A"/>
    <w:rsid w:val="00961DFB"/>
    <w:rsid w:val="00983350"/>
    <w:rsid w:val="009B1691"/>
    <w:rsid w:val="009E42C7"/>
    <w:rsid w:val="00A11D01"/>
    <w:rsid w:val="00A24025"/>
    <w:rsid w:val="00A24553"/>
    <w:rsid w:val="00A61DB3"/>
    <w:rsid w:val="00A61DDE"/>
    <w:rsid w:val="00A61E0B"/>
    <w:rsid w:val="00A65D2F"/>
    <w:rsid w:val="00A66850"/>
    <w:rsid w:val="00A76557"/>
    <w:rsid w:val="00A80466"/>
    <w:rsid w:val="00A8398D"/>
    <w:rsid w:val="00A93CFD"/>
    <w:rsid w:val="00AA392B"/>
    <w:rsid w:val="00AA41BE"/>
    <w:rsid w:val="00AA4B18"/>
    <w:rsid w:val="00AC56AD"/>
    <w:rsid w:val="00AD179F"/>
    <w:rsid w:val="00AD7240"/>
    <w:rsid w:val="00AE1D7D"/>
    <w:rsid w:val="00AE1EA1"/>
    <w:rsid w:val="00AE73AE"/>
    <w:rsid w:val="00AF4B47"/>
    <w:rsid w:val="00B04B65"/>
    <w:rsid w:val="00B05CA3"/>
    <w:rsid w:val="00B217A7"/>
    <w:rsid w:val="00B2644A"/>
    <w:rsid w:val="00B32597"/>
    <w:rsid w:val="00B32848"/>
    <w:rsid w:val="00B40BEF"/>
    <w:rsid w:val="00B52663"/>
    <w:rsid w:val="00B605C5"/>
    <w:rsid w:val="00B7114C"/>
    <w:rsid w:val="00B83653"/>
    <w:rsid w:val="00B92E40"/>
    <w:rsid w:val="00B96D64"/>
    <w:rsid w:val="00BA3E1F"/>
    <w:rsid w:val="00BA4D72"/>
    <w:rsid w:val="00BA7DB5"/>
    <w:rsid w:val="00BB7861"/>
    <w:rsid w:val="00BC3419"/>
    <w:rsid w:val="00BC5408"/>
    <w:rsid w:val="00BF60D3"/>
    <w:rsid w:val="00C03B1C"/>
    <w:rsid w:val="00C1324F"/>
    <w:rsid w:val="00C332E6"/>
    <w:rsid w:val="00C4148F"/>
    <w:rsid w:val="00C466D7"/>
    <w:rsid w:val="00C53688"/>
    <w:rsid w:val="00C53CCB"/>
    <w:rsid w:val="00C54D8E"/>
    <w:rsid w:val="00C60A48"/>
    <w:rsid w:val="00C64F19"/>
    <w:rsid w:val="00C75232"/>
    <w:rsid w:val="00C77086"/>
    <w:rsid w:val="00C82FF2"/>
    <w:rsid w:val="00C83318"/>
    <w:rsid w:val="00C84B6A"/>
    <w:rsid w:val="00C870D5"/>
    <w:rsid w:val="00CA29CC"/>
    <w:rsid w:val="00CC3049"/>
    <w:rsid w:val="00CE432A"/>
    <w:rsid w:val="00CE4F67"/>
    <w:rsid w:val="00D07B59"/>
    <w:rsid w:val="00D07F7A"/>
    <w:rsid w:val="00D12954"/>
    <w:rsid w:val="00D142BE"/>
    <w:rsid w:val="00D212D7"/>
    <w:rsid w:val="00D64624"/>
    <w:rsid w:val="00D6528D"/>
    <w:rsid w:val="00D658AB"/>
    <w:rsid w:val="00D85BF6"/>
    <w:rsid w:val="00D87480"/>
    <w:rsid w:val="00D945D0"/>
    <w:rsid w:val="00DA0FE5"/>
    <w:rsid w:val="00DA69FC"/>
    <w:rsid w:val="00DC0196"/>
    <w:rsid w:val="00DC2D4F"/>
    <w:rsid w:val="00DD65F2"/>
    <w:rsid w:val="00DE09D7"/>
    <w:rsid w:val="00DE16E7"/>
    <w:rsid w:val="00DE46DF"/>
    <w:rsid w:val="00E0322C"/>
    <w:rsid w:val="00E11297"/>
    <w:rsid w:val="00E167C8"/>
    <w:rsid w:val="00E279CB"/>
    <w:rsid w:val="00E33418"/>
    <w:rsid w:val="00E33F93"/>
    <w:rsid w:val="00E36D42"/>
    <w:rsid w:val="00E43302"/>
    <w:rsid w:val="00E54357"/>
    <w:rsid w:val="00E8355D"/>
    <w:rsid w:val="00E96A76"/>
    <w:rsid w:val="00EA2540"/>
    <w:rsid w:val="00EA74FA"/>
    <w:rsid w:val="00EC43F1"/>
    <w:rsid w:val="00EC5E45"/>
    <w:rsid w:val="00ED34F0"/>
    <w:rsid w:val="00EE12F9"/>
    <w:rsid w:val="00EE3325"/>
    <w:rsid w:val="00EE4C38"/>
    <w:rsid w:val="00EE6B90"/>
    <w:rsid w:val="00EF18D6"/>
    <w:rsid w:val="00EF66D9"/>
    <w:rsid w:val="00F02365"/>
    <w:rsid w:val="00F25A0A"/>
    <w:rsid w:val="00F2612C"/>
    <w:rsid w:val="00F3080E"/>
    <w:rsid w:val="00F32400"/>
    <w:rsid w:val="00F36396"/>
    <w:rsid w:val="00F4138D"/>
    <w:rsid w:val="00F43C90"/>
    <w:rsid w:val="00F47618"/>
    <w:rsid w:val="00F72004"/>
    <w:rsid w:val="00F7209D"/>
    <w:rsid w:val="00F81693"/>
    <w:rsid w:val="00F83178"/>
    <w:rsid w:val="00F9076A"/>
    <w:rsid w:val="00F917D6"/>
    <w:rsid w:val="00F94F9E"/>
    <w:rsid w:val="00FA0A1E"/>
    <w:rsid w:val="00FA1097"/>
    <w:rsid w:val="00FA1C47"/>
    <w:rsid w:val="00FA2710"/>
    <w:rsid w:val="00FA32D0"/>
    <w:rsid w:val="00FC3A82"/>
    <w:rsid w:val="00FC45B3"/>
    <w:rsid w:val="00FD34BF"/>
    <w:rsid w:val="00FE3EE8"/>
    <w:rsid w:val="00FF4A9D"/>
    <w:rsid w:val="37373C8D"/>
    <w:rsid w:val="72C945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15AC25"/>
  <w15:docId w15:val="{2055BAAC-55CC-48EF-8162-B6D39C6BA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83FC4"/>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3FC4"/>
  </w:style>
  <w:style w:type="paragraph" w:styleId="Footer">
    <w:name w:val="footer"/>
    <w:basedOn w:val="Normal"/>
    <w:link w:val="FooterChar"/>
    <w:uiPriority w:val="99"/>
    <w:unhideWhenUsed/>
    <w:rsid w:val="00183FC4"/>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3FC4"/>
  </w:style>
  <w:style w:type="table" w:styleId="TableGrid">
    <w:name w:val="Table Grid"/>
    <w:basedOn w:val="TableNormal"/>
    <w:uiPriority w:val="59"/>
    <w:rsid w:val="00183F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83FC4"/>
    <w:pPr>
      <w:spacing w:after="0" w:line="240" w:lineRule="auto"/>
    </w:pPr>
  </w:style>
  <w:style w:type="character" w:styleId="Hyperlink">
    <w:name w:val="Hyperlink"/>
    <w:basedOn w:val="DefaultParagraphFont"/>
    <w:uiPriority w:val="99"/>
    <w:unhideWhenUsed/>
    <w:rsid w:val="00635D2E"/>
    <w:rPr>
      <w:color w:val="0000FF" w:themeColor="hyperlink"/>
      <w:u w:val="single"/>
    </w:rPr>
  </w:style>
  <w:style w:type="character" w:customStyle="1" w:styleId="Mention1">
    <w:name w:val="Mention1"/>
    <w:basedOn w:val="DefaultParagraphFont"/>
    <w:uiPriority w:val="99"/>
    <w:semiHidden/>
    <w:unhideWhenUsed/>
    <w:rsid w:val="00635D2E"/>
    <w:rPr>
      <w:color w:val="2B579A"/>
      <w:shd w:val="clear" w:color="auto" w:fill="E6E6E6"/>
    </w:rPr>
  </w:style>
  <w:style w:type="character" w:styleId="PlaceholderText">
    <w:name w:val="Placeholder Text"/>
    <w:basedOn w:val="DefaultParagraphFont"/>
    <w:uiPriority w:val="99"/>
    <w:semiHidden/>
    <w:rsid w:val="00943FBF"/>
    <w:rPr>
      <w:color w:val="808080"/>
    </w:rPr>
  </w:style>
  <w:style w:type="paragraph" w:styleId="BalloonText">
    <w:name w:val="Balloon Text"/>
    <w:basedOn w:val="Normal"/>
    <w:link w:val="BalloonTextChar"/>
    <w:uiPriority w:val="99"/>
    <w:semiHidden/>
    <w:unhideWhenUsed/>
    <w:rsid w:val="007057F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57F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7975A7BCB814D5C8B17EB22525CCE6E"/>
        <w:category>
          <w:name w:val="General"/>
          <w:gallery w:val="placeholder"/>
        </w:category>
        <w:types>
          <w:type w:val="bbPlcHdr"/>
        </w:types>
        <w:behaviors>
          <w:behavior w:val="content"/>
        </w:behaviors>
        <w:guid w:val="{339BF3BF-9A1D-4041-98ED-60AA249C2353}"/>
      </w:docPartPr>
      <w:docPartBody>
        <w:p w:rsidR="002B6E2D" w:rsidRDefault="0093577C" w:rsidP="0093577C">
          <w:pPr>
            <w:pStyle w:val="47975A7BCB814D5C8B17EB22525CCE6E9"/>
          </w:pPr>
          <w:r w:rsidRPr="008B269F">
            <w:rPr>
              <w:rStyle w:val="PlaceholderText"/>
            </w:rPr>
            <w:t>Click or tap here to enter text.</w:t>
          </w:r>
        </w:p>
      </w:docPartBody>
    </w:docPart>
    <w:docPart>
      <w:docPartPr>
        <w:name w:val="56A713CB65E148509EFF721B7D76A6B0"/>
        <w:category>
          <w:name w:val="General"/>
          <w:gallery w:val="placeholder"/>
        </w:category>
        <w:types>
          <w:type w:val="bbPlcHdr"/>
        </w:types>
        <w:behaviors>
          <w:behavior w:val="content"/>
        </w:behaviors>
        <w:guid w:val="{36E6F8D6-6EF6-43D5-90DA-AA8CC8D0D150}"/>
      </w:docPartPr>
      <w:docPartBody>
        <w:p w:rsidR="0093577C" w:rsidRDefault="0093577C" w:rsidP="0093577C">
          <w:pPr>
            <w:pStyle w:val="56A713CB65E148509EFF721B7D76A6B08"/>
          </w:pPr>
          <w:r w:rsidRPr="008B269F">
            <w:rPr>
              <w:rStyle w:val="PlaceholderText"/>
            </w:rPr>
            <w:t>Click or tap here to enter text.</w:t>
          </w:r>
        </w:p>
      </w:docPartBody>
    </w:docPart>
    <w:docPart>
      <w:docPartPr>
        <w:name w:val="9CA5AF48A38C4E3D82F833524F36DBE0"/>
        <w:category>
          <w:name w:val="General"/>
          <w:gallery w:val="placeholder"/>
        </w:category>
        <w:types>
          <w:type w:val="bbPlcHdr"/>
        </w:types>
        <w:behaviors>
          <w:behavior w:val="content"/>
        </w:behaviors>
        <w:guid w:val="{8B566A79-6379-4E2F-9C8C-45EC13AF0F2F}"/>
      </w:docPartPr>
      <w:docPartBody>
        <w:p w:rsidR="0093577C" w:rsidRDefault="0093577C" w:rsidP="0093577C">
          <w:pPr>
            <w:pStyle w:val="9CA5AF48A38C4E3D82F833524F36DBE08"/>
          </w:pPr>
          <w:r w:rsidRPr="008B269F">
            <w:rPr>
              <w:rStyle w:val="PlaceholderText"/>
            </w:rPr>
            <w:t>Click or tap here to enter text.</w:t>
          </w:r>
        </w:p>
      </w:docPartBody>
    </w:docPart>
    <w:docPart>
      <w:docPartPr>
        <w:name w:val="98E9731CF1C941F69123EBFCE72FFD8D"/>
        <w:category>
          <w:name w:val="General"/>
          <w:gallery w:val="placeholder"/>
        </w:category>
        <w:types>
          <w:type w:val="bbPlcHdr"/>
        </w:types>
        <w:behaviors>
          <w:behavior w:val="content"/>
        </w:behaviors>
        <w:guid w:val="{52F2A4E2-9AA4-4187-AC5A-B20C8EF398D8}"/>
      </w:docPartPr>
      <w:docPartBody>
        <w:p w:rsidR="0093577C" w:rsidRDefault="0093577C" w:rsidP="0093577C">
          <w:pPr>
            <w:pStyle w:val="98E9731CF1C941F69123EBFCE72FFD8D7"/>
          </w:pPr>
          <w:r w:rsidRPr="00CA7016">
            <w:rPr>
              <w:rStyle w:val="PlaceholderText"/>
            </w:rPr>
            <w:t>Click or tap to enter a date.</w:t>
          </w:r>
        </w:p>
      </w:docPartBody>
    </w:docPart>
    <w:docPart>
      <w:docPartPr>
        <w:name w:val="523F35B41DBC4DFF95DCD26FCFA80427"/>
        <w:category>
          <w:name w:val="General"/>
          <w:gallery w:val="placeholder"/>
        </w:category>
        <w:types>
          <w:type w:val="bbPlcHdr"/>
        </w:types>
        <w:behaviors>
          <w:behavior w:val="content"/>
        </w:behaviors>
        <w:guid w:val="{169D756D-AFB7-4280-8E3D-292C84810A61}"/>
      </w:docPartPr>
      <w:docPartBody>
        <w:p w:rsidR="0093577C" w:rsidRDefault="0093577C" w:rsidP="0093577C">
          <w:pPr>
            <w:pStyle w:val="523F35B41DBC4DFF95DCD26FCFA804277"/>
          </w:pPr>
          <w:r w:rsidRPr="00CA7016">
            <w:rPr>
              <w:rStyle w:val="PlaceholderText"/>
            </w:rPr>
            <w:t>Click or tap to enter a date.</w:t>
          </w:r>
        </w:p>
      </w:docPartBody>
    </w:docPart>
    <w:docPart>
      <w:docPartPr>
        <w:name w:val="DefaultPlaceholder_1082065158"/>
        <w:category>
          <w:name w:val="General"/>
          <w:gallery w:val="placeholder"/>
        </w:category>
        <w:types>
          <w:type w:val="bbPlcHdr"/>
        </w:types>
        <w:behaviors>
          <w:behavior w:val="content"/>
        </w:behaviors>
        <w:guid w:val="{4015D0BA-BA18-4224-9ECB-D69D7ED9C17E}"/>
      </w:docPartPr>
      <w:docPartBody>
        <w:p w:rsidR="0093577C" w:rsidRDefault="0093577C">
          <w:r w:rsidRPr="006F71C9">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46214"/>
    <w:rsid w:val="00046214"/>
    <w:rsid w:val="00117BE7"/>
    <w:rsid w:val="001635D6"/>
    <w:rsid w:val="001A150C"/>
    <w:rsid w:val="001F594B"/>
    <w:rsid w:val="002B6E2D"/>
    <w:rsid w:val="004A2A30"/>
    <w:rsid w:val="00836607"/>
    <w:rsid w:val="00846916"/>
    <w:rsid w:val="00926D99"/>
    <w:rsid w:val="0093577C"/>
    <w:rsid w:val="00B93A83"/>
    <w:rsid w:val="00BB5926"/>
    <w:rsid w:val="00BD7A1F"/>
    <w:rsid w:val="00CA676F"/>
    <w:rsid w:val="00E933C5"/>
    <w:rsid w:val="00ED3EF0"/>
    <w:rsid w:val="00FA4E06"/>
    <w:rsid w:val="00FD4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676F"/>
    <w:rPr>
      <w:color w:val="808080"/>
    </w:rPr>
  </w:style>
  <w:style w:type="paragraph" w:customStyle="1" w:styleId="56A713CB65E148509EFF721B7D76A6B08">
    <w:name w:val="56A713CB65E148509EFF721B7D76A6B08"/>
    <w:rsid w:val="0093577C"/>
    <w:pPr>
      <w:spacing w:after="200" w:line="276" w:lineRule="auto"/>
    </w:pPr>
    <w:rPr>
      <w:rFonts w:eastAsiaTheme="minorHAnsi"/>
    </w:rPr>
  </w:style>
  <w:style w:type="paragraph" w:customStyle="1" w:styleId="98E9731CF1C941F69123EBFCE72FFD8D7">
    <w:name w:val="98E9731CF1C941F69123EBFCE72FFD8D7"/>
    <w:rsid w:val="0093577C"/>
    <w:pPr>
      <w:spacing w:after="200" w:line="276" w:lineRule="auto"/>
    </w:pPr>
    <w:rPr>
      <w:rFonts w:eastAsiaTheme="minorHAnsi"/>
    </w:rPr>
  </w:style>
  <w:style w:type="paragraph" w:customStyle="1" w:styleId="9CA5AF48A38C4E3D82F833524F36DBE08">
    <w:name w:val="9CA5AF48A38C4E3D82F833524F36DBE08"/>
    <w:rsid w:val="0093577C"/>
    <w:pPr>
      <w:spacing w:after="200" w:line="276" w:lineRule="auto"/>
    </w:pPr>
    <w:rPr>
      <w:rFonts w:eastAsiaTheme="minorHAnsi"/>
    </w:rPr>
  </w:style>
  <w:style w:type="paragraph" w:customStyle="1" w:styleId="523F35B41DBC4DFF95DCD26FCFA804277">
    <w:name w:val="523F35B41DBC4DFF95DCD26FCFA804277"/>
    <w:rsid w:val="0093577C"/>
    <w:pPr>
      <w:spacing w:after="200" w:line="276" w:lineRule="auto"/>
    </w:pPr>
    <w:rPr>
      <w:rFonts w:eastAsiaTheme="minorHAnsi"/>
    </w:rPr>
  </w:style>
  <w:style w:type="paragraph" w:customStyle="1" w:styleId="47975A7BCB814D5C8B17EB22525CCE6E9">
    <w:name w:val="47975A7BCB814D5C8B17EB22525CCE6E9"/>
    <w:rsid w:val="0093577C"/>
    <w:pPr>
      <w:spacing w:after="0" w:line="240" w:lineRule="auto"/>
    </w:pPr>
    <w:rPr>
      <w:rFonts w:eastAsiaTheme="minorHAns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127</TotalTime>
  <Pages>5</Pages>
  <Words>1814</Words>
  <Characters>10342</Characters>
  <Application>Microsoft Office Word</Application>
  <DocSecurity>0</DocSecurity>
  <Lines>86</Lines>
  <Paragraphs>24</Paragraphs>
  <ScaleCrop>false</ScaleCrop>
  <Company/>
  <LinksUpToDate>false</LinksUpToDate>
  <CharactersWithSpaces>12132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 Haley</dc:creator>
  <cp:lastModifiedBy>Matt Knight</cp:lastModifiedBy>
  <cp:revision>98</cp:revision>
  <dcterms:created xsi:type="dcterms:W3CDTF">2021-12-15T17:00:00Z</dcterms:created>
  <dcterms:modified xsi:type="dcterms:W3CDTF">2021-12-15T23:53:00Z</dcterms:modified>
</cp:coreProperties>
</file>