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BD7AAB" w14:textId="61E73498" w:rsidR="00F61E5C" w:rsidRPr="00065F3B" w:rsidRDefault="00BB297A" w:rsidP="00F61E5C">
      <w:pPr>
        <w:pStyle w:val="mrTitleMarginBold"/>
        <w:spacing w:before="0"/>
        <w:jc w:val="center"/>
        <w:rPr>
          <w:rFonts w:ascii="Times New Roman" w:hAnsi="Times New Roman"/>
          <w:sz w:val="24"/>
          <w:szCs w:val="24"/>
        </w:rPr>
      </w:pPr>
      <w:r w:rsidRPr="00065F3B">
        <w:rPr>
          <w:rFonts w:ascii="Times New Roman" w:hAnsi="Times New Roman"/>
          <w:sz w:val="24"/>
          <w:szCs w:val="24"/>
        </w:rPr>
        <w:t>ASSET PURCHASE AGREEMENT</w:t>
      </w:r>
    </w:p>
    <w:p w14:paraId="361ED16B" w14:textId="77777777" w:rsidR="00F61E5C" w:rsidRPr="00065F3B" w:rsidRDefault="00F61E5C" w:rsidP="0024004F">
      <w:pPr>
        <w:pStyle w:val="mrTitleMarginBold"/>
        <w:spacing w:before="0"/>
        <w:jc w:val="both"/>
        <w:rPr>
          <w:rFonts w:ascii="Times New Roman" w:hAnsi="Times New Roman"/>
          <w:szCs w:val="22"/>
        </w:rPr>
      </w:pPr>
    </w:p>
    <w:p w14:paraId="6BFBD56C" w14:textId="4C366E20" w:rsidR="00876B20" w:rsidRPr="00065F3B" w:rsidRDefault="00283C9C" w:rsidP="0024004F">
      <w:pPr>
        <w:pStyle w:val="mrTitleMarginBold"/>
        <w:spacing w:before="0"/>
        <w:jc w:val="both"/>
        <w:rPr>
          <w:rFonts w:ascii="Times New Roman" w:hAnsi="Times New Roman"/>
          <w:b w:val="0"/>
          <w:szCs w:val="22"/>
        </w:rPr>
      </w:pPr>
      <w:r>
        <w:rPr>
          <w:rFonts w:ascii="Times New Roman" w:hAnsi="Times New Roman"/>
          <w:b w:val="0"/>
          <w:bCs/>
          <w:szCs w:val="22"/>
        </w:rPr>
        <w:t>This Asset Purchase Agreement</w:t>
      </w:r>
      <w:r w:rsidR="00BB297A" w:rsidRPr="00065F3B">
        <w:rPr>
          <w:rFonts w:ascii="Times New Roman" w:hAnsi="Times New Roman"/>
          <w:szCs w:val="22"/>
        </w:rPr>
        <w:t xml:space="preserve"> </w:t>
      </w:r>
      <w:r w:rsidR="006774DD" w:rsidRPr="00065F3B">
        <w:rPr>
          <w:rFonts w:ascii="Times New Roman" w:hAnsi="Times New Roman"/>
          <w:b w:val="0"/>
          <w:szCs w:val="22"/>
        </w:rPr>
        <w:t xml:space="preserve">dated the </w:t>
      </w:r>
      <w:r>
        <w:rPr>
          <w:rFonts w:ascii="Times New Roman" w:hAnsi="Times New Roman"/>
          <w:b w:val="0"/>
          <w:szCs w:val="22"/>
        </w:rPr>
        <w:t>31st</w:t>
      </w:r>
      <w:r w:rsidR="00A06AF5" w:rsidRPr="00065F3B">
        <w:rPr>
          <w:rFonts w:ascii="Times New Roman" w:hAnsi="Times New Roman"/>
          <w:b w:val="0"/>
          <w:szCs w:val="22"/>
        </w:rPr>
        <w:t xml:space="preserve"> </w:t>
      </w:r>
      <w:r w:rsidR="000C4436" w:rsidRPr="00065F3B">
        <w:rPr>
          <w:rFonts w:ascii="Times New Roman" w:hAnsi="Times New Roman"/>
          <w:b w:val="0"/>
          <w:szCs w:val="22"/>
        </w:rPr>
        <w:t>day of</w:t>
      </w:r>
      <w:r w:rsidR="0024004F" w:rsidRPr="00065F3B">
        <w:rPr>
          <w:rFonts w:ascii="Times New Roman" w:hAnsi="Times New Roman"/>
          <w:b w:val="0"/>
          <w:szCs w:val="22"/>
        </w:rPr>
        <w:t xml:space="preserve"> </w:t>
      </w:r>
      <w:r w:rsidR="00065F3B">
        <w:rPr>
          <w:rFonts w:ascii="Times New Roman" w:hAnsi="Times New Roman"/>
          <w:b w:val="0"/>
          <w:szCs w:val="22"/>
        </w:rPr>
        <w:t>December</w:t>
      </w:r>
      <w:r>
        <w:rPr>
          <w:rFonts w:ascii="Times New Roman" w:hAnsi="Times New Roman"/>
          <w:b w:val="0"/>
          <w:szCs w:val="22"/>
        </w:rPr>
        <w:t>,</w:t>
      </w:r>
      <w:r w:rsidR="0030774A" w:rsidRPr="00065F3B">
        <w:rPr>
          <w:rFonts w:ascii="Times New Roman" w:hAnsi="Times New Roman"/>
          <w:b w:val="0"/>
          <w:szCs w:val="22"/>
        </w:rPr>
        <w:t xml:space="preserve"> 202</w:t>
      </w:r>
      <w:r w:rsidR="00065F3B">
        <w:rPr>
          <w:rFonts w:ascii="Times New Roman" w:hAnsi="Times New Roman"/>
          <w:b w:val="0"/>
          <w:szCs w:val="22"/>
        </w:rPr>
        <w:t>5</w:t>
      </w:r>
      <w:r w:rsidR="000C4436" w:rsidRPr="00065F3B">
        <w:rPr>
          <w:rFonts w:ascii="Times New Roman" w:hAnsi="Times New Roman"/>
          <w:b w:val="0"/>
          <w:szCs w:val="22"/>
        </w:rPr>
        <w:t xml:space="preserve"> (the “</w:t>
      </w:r>
      <w:r>
        <w:rPr>
          <w:rFonts w:ascii="Times New Roman" w:hAnsi="Times New Roman"/>
          <w:szCs w:val="22"/>
        </w:rPr>
        <w:t>Effective</w:t>
      </w:r>
      <w:r w:rsidR="000C4436" w:rsidRPr="00065F3B">
        <w:rPr>
          <w:rFonts w:ascii="Times New Roman" w:hAnsi="Times New Roman"/>
          <w:szCs w:val="22"/>
        </w:rPr>
        <w:t xml:space="preserve"> Date</w:t>
      </w:r>
      <w:r w:rsidR="000C4436" w:rsidRPr="00065F3B">
        <w:rPr>
          <w:rFonts w:ascii="Times New Roman" w:hAnsi="Times New Roman"/>
          <w:b w:val="0"/>
          <w:szCs w:val="22"/>
        </w:rPr>
        <w:t xml:space="preserve">”). </w:t>
      </w:r>
    </w:p>
    <w:p w14:paraId="68E0D38A" w14:textId="4102A1DE" w:rsidR="00876B20" w:rsidRPr="00065F3B" w:rsidRDefault="00BB297A">
      <w:pPr>
        <w:pStyle w:val="BodyText"/>
        <w:rPr>
          <w:rFonts w:ascii="Times New Roman" w:hAnsi="Times New Roman"/>
          <w:szCs w:val="22"/>
        </w:rPr>
      </w:pPr>
      <w:r w:rsidRPr="00065F3B">
        <w:rPr>
          <w:rFonts w:ascii="Times New Roman" w:hAnsi="Times New Roman"/>
          <w:b/>
          <w:szCs w:val="22"/>
        </w:rPr>
        <w:t>BETWEEN</w:t>
      </w:r>
      <w:r w:rsidRPr="00065F3B">
        <w:rPr>
          <w:rFonts w:ascii="Times New Roman" w:hAnsi="Times New Roman"/>
          <w:szCs w:val="22"/>
        </w:rPr>
        <w:t>:</w:t>
      </w:r>
    </w:p>
    <w:p w14:paraId="30073C52" w14:textId="7B24957E" w:rsidR="007D7B5D" w:rsidRPr="00065F3B" w:rsidRDefault="00065F3B" w:rsidP="007D7B5D">
      <w:pPr>
        <w:pStyle w:val="BodyText"/>
        <w:jc w:val="center"/>
        <w:rPr>
          <w:rFonts w:ascii="Times New Roman" w:hAnsi="Times New Roman"/>
          <w:b/>
          <w:szCs w:val="22"/>
        </w:rPr>
      </w:pPr>
      <w:bookmarkStart w:id="0" w:name="_Hlk217983265"/>
      <w:r>
        <w:rPr>
          <w:rFonts w:ascii="Times New Roman" w:hAnsi="Times New Roman"/>
          <w:b/>
          <w:szCs w:val="22"/>
        </w:rPr>
        <w:t>PAWNS ON WHYTE</w:t>
      </w:r>
      <w:r w:rsidR="00BB297A" w:rsidRPr="00065F3B">
        <w:rPr>
          <w:rFonts w:ascii="Times New Roman" w:hAnsi="Times New Roman"/>
          <w:b/>
          <w:szCs w:val="22"/>
        </w:rPr>
        <w:t xml:space="preserve"> LTD.</w:t>
      </w:r>
    </w:p>
    <w:p w14:paraId="319AF217" w14:textId="20462E08" w:rsidR="00574AC8" w:rsidRPr="00065F3B" w:rsidRDefault="00BB297A" w:rsidP="00574AC8">
      <w:pPr>
        <w:pStyle w:val="BodyText"/>
        <w:spacing w:before="0"/>
        <w:jc w:val="center"/>
        <w:rPr>
          <w:rFonts w:ascii="Times New Roman" w:hAnsi="Times New Roman"/>
          <w:szCs w:val="22"/>
        </w:rPr>
      </w:pPr>
      <w:r w:rsidRPr="00065F3B">
        <w:rPr>
          <w:rFonts w:ascii="Times New Roman" w:hAnsi="Times New Roman"/>
          <w:szCs w:val="22"/>
        </w:rPr>
        <w:t>(the “</w:t>
      </w:r>
      <w:r w:rsidRPr="00065F3B">
        <w:rPr>
          <w:rFonts w:ascii="Times New Roman" w:hAnsi="Times New Roman"/>
          <w:b/>
          <w:szCs w:val="22"/>
        </w:rPr>
        <w:t>Vendor</w:t>
      </w:r>
      <w:r w:rsidRPr="00065F3B">
        <w:rPr>
          <w:rFonts w:ascii="Times New Roman" w:hAnsi="Times New Roman"/>
          <w:szCs w:val="22"/>
        </w:rPr>
        <w:t>”)</w:t>
      </w:r>
    </w:p>
    <w:p w14:paraId="5D09D84A" w14:textId="62720CDD" w:rsidR="00876B20" w:rsidRPr="00065F3B" w:rsidRDefault="00BB297A">
      <w:pPr>
        <w:pStyle w:val="BodyText"/>
        <w:jc w:val="center"/>
        <w:rPr>
          <w:rFonts w:ascii="Times New Roman" w:hAnsi="Times New Roman"/>
          <w:szCs w:val="22"/>
        </w:rPr>
      </w:pPr>
      <w:r w:rsidRPr="00065F3B">
        <w:rPr>
          <w:rFonts w:ascii="Times New Roman" w:hAnsi="Times New Roman"/>
          <w:szCs w:val="22"/>
        </w:rPr>
        <w:t>and</w:t>
      </w:r>
    </w:p>
    <w:p w14:paraId="7638F85F" w14:textId="6E4F0293" w:rsidR="00574AC8" w:rsidRPr="00065F3B" w:rsidRDefault="00065F3B" w:rsidP="003113D1">
      <w:pPr>
        <w:pStyle w:val="BodyText"/>
        <w:jc w:val="center"/>
        <w:rPr>
          <w:rFonts w:ascii="Times New Roman" w:hAnsi="Times New Roman"/>
          <w:szCs w:val="22"/>
        </w:rPr>
      </w:pPr>
      <w:bookmarkStart w:id="1" w:name="_Hlk120027551"/>
      <w:r w:rsidRPr="00065F3B">
        <w:rPr>
          <w:rFonts w:ascii="Times New Roman" w:hAnsi="Times New Roman"/>
          <w:b/>
          <w:szCs w:val="22"/>
        </w:rPr>
        <w:t>2767415 ALBERTA LTD</w:t>
      </w:r>
      <w:r>
        <w:rPr>
          <w:rFonts w:ascii="Times New Roman" w:hAnsi="Times New Roman"/>
          <w:b/>
          <w:szCs w:val="22"/>
        </w:rPr>
        <w:t>.</w:t>
      </w:r>
      <w:r w:rsidR="000C4436" w:rsidRPr="00065F3B">
        <w:rPr>
          <w:rFonts w:ascii="Times New Roman" w:hAnsi="Times New Roman"/>
          <w:b/>
          <w:szCs w:val="22"/>
        </w:rPr>
        <w:br/>
      </w:r>
      <w:bookmarkEnd w:id="1"/>
      <w:r w:rsidR="00BB297A" w:rsidRPr="00065F3B">
        <w:rPr>
          <w:rFonts w:ascii="Times New Roman" w:hAnsi="Times New Roman"/>
          <w:szCs w:val="22"/>
        </w:rPr>
        <w:t>(the “</w:t>
      </w:r>
      <w:r w:rsidR="00BB297A" w:rsidRPr="00065F3B">
        <w:rPr>
          <w:rFonts w:ascii="Times New Roman" w:hAnsi="Times New Roman"/>
          <w:b/>
          <w:szCs w:val="22"/>
        </w:rPr>
        <w:t>Purchaser</w:t>
      </w:r>
      <w:r w:rsidR="00BB297A" w:rsidRPr="00065F3B">
        <w:rPr>
          <w:rFonts w:ascii="Times New Roman" w:hAnsi="Times New Roman"/>
          <w:szCs w:val="22"/>
        </w:rPr>
        <w:t>”)</w:t>
      </w:r>
    </w:p>
    <w:p w14:paraId="44C42379" w14:textId="200C51D4" w:rsidR="003127EC" w:rsidRPr="00065F3B" w:rsidRDefault="00BB297A" w:rsidP="003127EC">
      <w:pPr>
        <w:pStyle w:val="BodyText"/>
        <w:jc w:val="center"/>
        <w:rPr>
          <w:rFonts w:ascii="Times New Roman" w:hAnsi="Times New Roman"/>
          <w:szCs w:val="22"/>
        </w:rPr>
      </w:pPr>
      <w:r w:rsidRPr="00065F3B">
        <w:rPr>
          <w:rFonts w:ascii="Times New Roman" w:hAnsi="Times New Roman"/>
          <w:szCs w:val="22"/>
        </w:rPr>
        <w:t>(each a “</w:t>
      </w:r>
      <w:r w:rsidRPr="00065F3B">
        <w:rPr>
          <w:rFonts w:ascii="Times New Roman" w:hAnsi="Times New Roman"/>
          <w:b/>
          <w:bCs/>
          <w:szCs w:val="22"/>
        </w:rPr>
        <w:t>party</w:t>
      </w:r>
      <w:r w:rsidRPr="00065F3B">
        <w:rPr>
          <w:rFonts w:ascii="Times New Roman" w:hAnsi="Times New Roman"/>
          <w:szCs w:val="22"/>
        </w:rPr>
        <w:t>”, collectively the “</w:t>
      </w:r>
      <w:r w:rsidRPr="00065F3B">
        <w:rPr>
          <w:rFonts w:ascii="Times New Roman" w:hAnsi="Times New Roman"/>
          <w:b/>
          <w:bCs/>
          <w:szCs w:val="22"/>
        </w:rPr>
        <w:t>parties</w:t>
      </w:r>
      <w:r w:rsidRPr="00065F3B">
        <w:rPr>
          <w:rFonts w:ascii="Times New Roman" w:hAnsi="Times New Roman"/>
          <w:szCs w:val="22"/>
        </w:rPr>
        <w:t>”)</w:t>
      </w:r>
    </w:p>
    <w:bookmarkEnd w:id="0"/>
    <w:p w14:paraId="2C28F5D0" w14:textId="77777777" w:rsidR="000C4436" w:rsidRPr="00065F3B" w:rsidRDefault="000C4436" w:rsidP="001400D7">
      <w:pPr>
        <w:pStyle w:val="BodyText"/>
        <w:spacing w:before="0"/>
        <w:jc w:val="center"/>
        <w:rPr>
          <w:rFonts w:ascii="Times New Roman" w:hAnsi="Times New Roman"/>
          <w:szCs w:val="22"/>
        </w:rPr>
      </w:pPr>
    </w:p>
    <w:p w14:paraId="3606F8EB" w14:textId="2E2E58EF" w:rsidR="001400D7" w:rsidRPr="00065F3B" w:rsidRDefault="001400D7" w:rsidP="001400D7">
      <w:pPr>
        <w:pStyle w:val="BodyText"/>
        <w:spacing w:before="0"/>
        <w:jc w:val="center"/>
        <w:rPr>
          <w:rFonts w:ascii="Times New Roman" w:hAnsi="Times New Roman"/>
          <w:b/>
          <w:szCs w:val="22"/>
        </w:rPr>
      </w:pPr>
    </w:p>
    <w:p w14:paraId="44882F0E" w14:textId="77777777" w:rsidR="000C4436" w:rsidRPr="00065F3B" w:rsidRDefault="00BB297A" w:rsidP="000C4436">
      <w:pPr>
        <w:suppressAutoHyphens/>
        <w:spacing w:before="240"/>
        <w:jc w:val="both"/>
        <w:rPr>
          <w:rFonts w:ascii="Times New Roman" w:hAnsi="Times New Roman"/>
          <w:szCs w:val="22"/>
        </w:rPr>
      </w:pPr>
      <w:r w:rsidRPr="00065F3B">
        <w:rPr>
          <w:rFonts w:ascii="Times New Roman" w:hAnsi="Times New Roman"/>
          <w:b/>
          <w:szCs w:val="22"/>
        </w:rPr>
        <w:t>WHEREAS</w:t>
      </w:r>
      <w:r w:rsidRPr="00065F3B">
        <w:rPr>
          <w:rFonts w:ascii="Times New Roman" w:hAnsi="Times New Roman"/>
          <w:szCs w:val="22"/>
        </w:rPr>
        <w:t xml:space="preserve">: </w:t>
      </w:r>
    </w:p>
    <w:p w14:paraId="37820434" w14:textId="77777777" w:rsidR="000C4436" w:rsidRPr="00065F3B" w:rsidRDefault="000C4436" w:rsidP="000C4436">
      <w:pPr>
        <w:suppressAutoHyphens/>
        <w:spacing w:before="240"/>
        <w:ind w:left="720"/>
        <w:contextualSpacing/>
        <w:jc w:val="both"/>
        <w:rPr>
          <w:rFonts w:ascii="Times New Roman" w:hAnsi="Times New Roman"/>
          <w:szCs w:val="22"/>
        </w:rPr>
      </w:pPr>
    </w:p>
    <w:p w14:paraId="11E809BF" w14:textId="2D8E90BD" w:rsidR="000C4436" w:rsidRPr="00065F3B" w:rsidRDefault="00BB297A" w:rsidP="00D77B70">
      <w:pPr>
        <w:numPr>
          <w:ilvl w:val="0"/>
          <w:numId w:val="36"/>
        </w:numPr>
        <w:suppressAutoHyphens/>
        <w:spacing w:before="240"/>
        <w:ind w:hanging="720"/>
        <w:contextualSpacing/>
        <w:jc w:val="both"/>
        <w:rPr>
          <w:rFonts w:ascii="Times New Roman" w:hAnsi="Times New Roman"/>
          <w:szCs w:val="22"/>
        </w:rPr>
      </w:pPr>
      <w:r w:rsidRPr="00065F3B">
        <w:rPr>
          <w:rFonts w:ascii="Times New Roman" w:hAnsi="Times New Roman"/>
          <w:szCs w:val="22"/>
        </w:rPr>
        <w:t xml:space="preserve">The Vendor </w:t>
      </w:r>
      <w:r w:rsidR="003113D1" w:rsidRPr="00065F3B">
        <w:rPr>
          <w:rFonts w:ascii="Times New Roman" w:hAnsi="Times New Roman"/>
          <w:szCs w:val="22"/>
        </w:rPr>
        <w:t xml:space="preserve">operates the business of </w:t>
      </w:r>
      <w:r w:rsidR="00065F3B">
        <w:rPr>
          <w:rFonts w:ascii="Times New Roman" w:hAnsi="Times New Roman"/>
          <w:szCs w:val="22"/>
        </w:rPr>
        <w:t xml:space="preserve">a pawn shop located at </w:t>
      </w:r>
      <w:r w:rsidR="00065F3B" w:rsidRPr="00065F3B">
        <w:rPr>
          <w:rFonts w:ascii="Times New Roman" w:hAnsi="Times New Roman"/>
          <w:szCs w:val="22"/>
        </w:rPr>
        <w:t>10001 Whyte Ave NW, Edmonton, AB T6E 1Z2</w:t>
      </w:r>
      <w:r w:rsidR="00283C9C">
        <w:rPr>
          <w:rFonts w:ascii="Times New Roman" w:hAnsi="Times New Roman"/>
          <w:szCs w:val="22"/>
        </w:rPr>
        <w:t xml:space="preserve"> (the “</w:t>
      </w:r>
      <w:r w:rsidR="00283C9C" w:rsidRPr="00283C9C">
        <w:rPr>
          <w:rFonts w:ascii="Times New Roman" w:hAnsi="Times New Roman"/>
          <w:b/>
          <w:bCs/>
          <w:szCs w:val="22"/>
        </w:rPr>
        <w:t>Business</w:t>
      </w:r>
      <w:r w:rsidR="00283C9C">
        <w:rPr>
          <w:rFonts w:ascii="Times New Roman" w:hAnsi="Times New Roman"/>
          <w:szCs w:val="22"/>
        </w:rPr>
        <w:t>”)</w:t>
      </w:r>
      <w:r w:rsidR="00065F3B">
        <w:rPr>
          <w:rFonts w:ascii="Times New Roman" w:hAnsi="Times New Roman"/>
          <w:szCs w:val="22"/>
        </w:rPr>
        <w:t>; and</w:t>
      </w:r>
    </w:p>
    <w:p w14:paraId="0DCAA979" w14:textId="77777777" w:rsidR="000C4436" w:rsidRPr="00065F3B" w:rsidRDefault="000C4436" w:rsidP="00CA4DF8">
      <w:pPr>
        <w:suppressAutoHyphens/>
        <w:spacing w:before="240"/>
        <w:contextualSpacing/>
        <w:jc w:val="both"/>
        <w:rPr>
          <w:rFonts w:ascii="Times New Roman" w:hAnsi="Times New Roman"/>
          <w:szCs w:val="22"/>
        </w:rPr>
      </w:pPr>
    </w:p>
    <w:p w14:paraId="32D44C91" w14:textId="6C229054" w:rsidR="000C4436" w:rsidRPr="00065F3B" w:rsidRDefault="00BB297A" w:rsidP="00D77B70">
      <w:pPr>
        <w:numPr>
          <w:ilvl w:val="0"/>
          <w:numId w:val="36"/>
        </w:numPr>
        <w:suppressAutoHyphens/>
        <w:spacing w:before="240"/>
        <w:ind w:hanging="720"/>
        <w:contextualSpacing/>
        <w:jc w:val="both"/>
        <w:rPr>
          <w:rFonts w:ascii="Times New Roman" w:hAnsi="Times New Roman"/>
          <w:szCs w:val="22"/>
        </w:rPr>
      </w:pPr>
      <w:r w:rsidRPr="00065F3B">
        <w:rPr>
          <w:rFonts w:ascii="Times New Roman" w:hAnsi="Times New Roman"/>
          <w:szCs w:val="22"/>
        </w:rPr>
        <w:t xml:space="preserve">The Purchaser is desirous of buying the </w:t>
      </w:r>
      <w:r w:rsidR="00657CD4" w:rsidRPr="00065F3B">
        <w:rPr>
          <w:rFonts w:ascii="Times New Roman" w:hAnsi="Times New Roman"/>
          <w:szCs w:val="22"/>
        </w:rPr>
        <w:t>assets</w:t>
      </w:r>
      <w:r w:rsidRPr="00065F3B">
        <w:rPr>
          <w:rFonts w:ascii="Times New Roman" w:hAnsi="Times New Roman"/>
          <w:szCs w:val="22"/>
        </w:rPr>
        <w:t xml:space="preserve"> of </w:t>
      </w:r>
      <w:r w:rsidR="00F61E5C" w:rsidRPr="00065F3B">
        <w:rPr>
          <w:rFonts w:ascii="Times New Roman" w:hAnsi="Times New Roman"/>
          <w:szCs w:val="22"/>
        </w:rPr>
        <w:t>such business</w:t>
      </w:r>
      <w:r w:rsidRPr="00065F3B">
        <w:rPr>
          <w:rFonts w:ascii="Times New Roman" w:hAnsi="Times New Roman"/>
          <w:szCs w:val="22"/>
        </w:rPr>
        <w:t xml:space="preserve"> and the Vendor is desirous of selling </w:t>
      </w:r>
      <w:r w:rsidR="00534AD1" w:rsidRPr="00065F3B">
        <w:rPr>
          <w:rFonts w:ascii="Times New Roman" w:hAnsi="Times New Roman"/>
          <w:szCs w:val="22"/>
        </w:rPr>
        <w:t>the assets</w:t>
      </w:r>
      <w:r w:rsidRPr="00065F3B">
        <w:rPr>
          <w:rFonts w:ascii="Times New Roman" w:hAnsi="Times New Roman"/>
          <w:szCs w:val="22"/>
        </w:rPr>
        <w:t xml:space="preserve"> to the Purchaser.</w:t>
      </w:r>
    </w:p>
    <w:p w14:paraId="158A26B4" w14:textId="77777777" w:rsidR="000327F5" w:rsidRPr="00065F3B" w:rsidRDefault="000327F5" w:rsidP="000327F5">
      <w:pPr>
        <w:suppressAutoHyphens/>
        <w:spacing w:before="240"/>
        <w:contextualSpacing/>
        <w:jc w:val="both"/>
        <w:rPr>
          <w:rFonts w:ascii="Times New Roman" w:hAnsi="Times New Roman"/>
          <w:szCs w:val="22"/>
        </w:rPr>
      </w:pPr>
    </w:p>
    <w:p w14:paraId="6FFB7A90" w14:textId="5F378899" w:rsidR="00876B20" w:rsidRPr="00065F3B" w:rsidRDefault="00BB297A" w:rsidP="000C4436">
      <w:pPr>
        <w:pStyle w:val="BodyText"/>
        <w:spacing w:before="120"/>
        <w:rPr>
          <w:rFonts w:ascii="Times New Roman" w:hAnsi="Times New Roman"/>
          <w:szCs w:val="22"/>
        </w:rPr>
      </w:pPr>
      <w:r w:rsidRPr="00065F3B">
        <w:rPr>
          <w:rFonts w:ascii="Times New Roman" w:hAnsi="Times New Roman"/>
          <w:b/>
          <w:szCs w:val="22"/>
        </w:rPr>
        <w:t>THEREFORE</w:t>
      </w:r>
      <w:r w:rsidRPr="00065F3B">
        <w:rPr>
          <w:rFonts w:ascii="Times New Roman" w:hAnsi="Times New Roman"/>
          <w:szCs w:val="22"/>
        </w:rPr>
        <w:t>, in consideration of the mutual covenants and agreements set forth in this Agreement, and other good and valuable consideration paid by the Purchaser</w:t>
      </w:r>
      <w:r w:rsidR="0039070F">
        <w:rPr>
          <w:rFonts w:ascii="Times New Roman" w:hAnsi="Times New Roman"/>
          <w:szCs w:val="22"/>
        </w:rPr>
        <w:t xml:space="preserve"> to the</w:t>
      </w:r>
      <w:r w:rsidR="008F431B" w:rsidRPr="00065F3B">
        <w:rPr>
          <w:rFonts w:ascii="Times New Roman" w:hAnsi="Times New Roman"/>
          <w:szCs w:val="22"/>
        </w:rPr>
        <w:t xml:space="preserve"> </w:t>
      </w:r>
      <w:r w:rsidRPr="00065F3B">
        <w:rPr>
          <w:rFonts w:ascii="Times New Roman" w:hAnsi="Times New Roman"/>
          <w:szCs w:val="22"/>
        </w:rPr>
        <w:t xml:space="preserve">Vendor, the receipt and sufficiency of which is hereby acknowledged, the </w:t>
      </w:r>
      <w:r w:rsidR="0039070F">
        <w:rPr>
          <w:rFonts w:ascii="Times New Roman" w:hAnsi="Times New Roman"/>
          <w:szCs w:val="22"/>
        </w:rPr>
        <w:t>parties</w:t>
      </w:r>
      <w:r w:rsidRPr="00065F3B">
        <w:rPr>
          <w:rFonts w:ascii="Times New Roman" w:hAnsi="Times New Roman"/>
          <w:szCs w:val="22"/>
        </w:rPr>
        <w:t xml:space="preserve"> hereby agree as follows:</w:t>
      </w:r>
    </w:p>
    <w:p w14:paraId="1D99E8D7" w14:textId="77777777" w:rsidR="00876B20" w:rsidRPr="00065F3B" w:rsidRDefault="00BB297A" w:rsidP="00A24133">
      <w:pPr>
        <w:pStyle w:val="Heading1"/>
        <w:rPr>
          <w:rFonts w:ascii="Times New Roman" w:hAnsi="Times New Roman" w:cs="Times New Roman"/>
        </w:rPr>
      </w:pPr>
      <w:r w:rsidRPr="00065F3B">
        <w:rPr>
          <w:rFonts w:ascii="Times New Roman" w:hAnsi="Times New Roman" w:cs="Times New Roman"/>
        </w:rPr>
        <w:t xml:space="preserve"> INTERPRETATION</w:t>
      </w:r>
    </w:p>
    <w:p w14:paraId="348643C4" w14:textId="77777777" w:rsidR="00C610CC" w:rsidRPr="00065F3B" w:rsidRDefault="00BB297A" w:rsidP="00D36EEC">
      <w:pPr>
        <w:pStyle w:val="Heading2"/>
        <w:rPr>
          <w:rFonts w:ascii="Times New Roman" w:hAnsi="Times New Roman"/>
          <w:szCs w:val="22"/>
        </w:rPr>
      </w:pPr>
      <w:bookmarkStart w:id="2" w:name="_Ref118713862"/>
      <w:r w:rsidRPr="00065F3B">
        <w:rPr>
          <w:rFonts w:ascii="Times New Roman" w:hAnsi="Times New Roman"/>
          <w:b/>
          <w:szCs w:val="22"/>
        </w:rPr>
        <w:t>Defined Terms</w:t>
      </w:r>
      <w:r w:rsidRPr="00065F3B">
        <w:rPr>
          <w:rFonts w:ascii="Times New Roman" w:hAnsi="Times New Roman"/>
          <w:szCs w:val="22"/>
        </w:rPr>
        <w:t>.  For the purposes of this Agreement, the following terms will have the respective meanings set out below and grammatical variations of such terms will have corresponding meanings:</w:t>
      </w:r>
      <w:bookmarkEnd w:id="2"/>
      <w:r w:rsidRPr="00065F3B">
        <w:rPr>
          <w:rFonts w:ascii="Times New Roman" w:hAnsi="Times New Roman"/>
          <w:szCs w:val="22"/>
        </w:rPr>
        <w:t xml:space="preserve"> </w:t>
      </w:r>
    </w:p>
    <w:p w14:paraId="3B1C6392" w14:textId="43B53168" w:rsidR="004F53DD" w:rsidRPr="00065F3B" w:rsidRDefault="00BB297A" w:rsidP="00534AD1">
      <w:pPr>
        <w:pStyle w:val="Heading3"/>
        <w:rPr>
          <w:rFonts w:ascii="Times New Roman" w:hAnsi="Times New Roman"/>
          <w:szCs w:val="22"/>
        </w:rPr>
      </w:pPr>
      <w:r w:rsidRPr="00065F3B">
        <w:rPr>
          <w:rFonts w:ascii="Times New Roman" w:hAnsi="Times New Roman"/>
          <w:szCs w:val="22"/>
        </w:rPr>
        <w:t>“</w:t>
      </w:r>
      <w:r w:rsidRPr="00065F3B">
        <w:rPr>
          <w:rFonts w:ascii="Times New Roman" w:hAnsi="Times New Roman"/>
          <w:b/>
          <w:bCs/>
          <w:szCs w:val="22"/>
        </w:rPr>
        <w:t>Agreement</w:t>
      </w:r>
      <w:r w:rsidRPr="00065F3B">
        <w:rPr>
          <w:rFonts w:ascii="Times New Roman" w:hAnsi="Times New Roman"/>
          <w:szCs w:val="22"/>
        </w:rPr>
        <w:t>” means this Asset Purchase Agreement and</w:t>
      </w:r>
      <w:r w:rsidR="00283C9C">
        <w:rPr>
          <w:rFonts w:ascii="Times New Roman" w:hAnsi="Times New Roman"/>
          <w:szCs w:val="22"/>
        </w:rPr>
        <w:t xml:space="preserve"> all</w:t>
      </w:r>
      <w:r w:rsidRPr="00065F3B">
        <w:rPr>
          <w:rFonts w:ascii="Times New Roman" w:hAnsi="Times New Roman"/>
          <w:szCs w:val="22"/>
        </w:rPr>
        <w:t xml:space="preserve"> schedule</w:t>
      </w:r>
      <w:r w:rsidR="00283C9C">
        <w:rPr>
          <w:rFonts w:ascii="Times New Roman" w:hAnsi="Times New Roman"/>
          <w:szCs w:val="22"/>
        </w:rPr>
        <w:t>s</w:t>
      </w:r>
      <w:r w:rsidRPr="00065F3B">
        <w:rPr>
          <w:rFonts w:ascii="Times New Roman" w:hAnsi="Times New Roman"/>
          <w:szCs w:val="22"/>
        </w:rPr>
        <w:t xml:space="preserve"> attached, in each case as they may be amended or supplemented from time to time;</w:t>
      </w:r>
    </w:p>
    <w:p w14:paraId="392DCB3F" w14:textId="0265EAE8" w:rsidR="00F61E5C" w:rsidRPr="00065F3B" w:rsidRDefault="00BB297A" w:rsidP="009B4D7A">
      <w:pPr>
        <w:pStyle w:val="Heading3"/>
        <w:rPr>
          <w:rFonts w:ascii="Times New Roman" w:hAnsi="Times New Roman"/>
          <w:szCs w:val="22"/>
        </w:rPr>
      </w:pPr>
      <w:r w:rsidRPr="00065F3B">
        <w:rPr>
          <w:rFonts w:ascii="Times New Roman" w:hAnsi="Times New Roman"/>
          <w:szCs w:val="22"/>
        </w:rPr>
        <w:t>“</w:t>
      </w:r>
      <w:r w:rsidRPr="00065F3B">
        <w:rPr>
          <w:rFonts w:ascii="Times New Roman" w:hAnsi="Times New Roman"/>
          <w:b/>
          <w:bCs/>
          <w:szCs w:val="22"/>
        </w:rPr>
        <w:t>Business”</w:t>
      </w:r>
      <w:r w:rsidRPr="00065F3B">
        <w:rPr>
          <w:rFonts w:ascii="Times New Roman" w:hAnsi="Times New Roman"/>
          <w:szCs w:val="22"/>
        </w:rPr>
        <w:t xml:space="preserve"> </w:t>
      </w:r>
      <w:r w:rsidR="00283C9C">
        <w:rPr>
          <w:rFonts w:ascii="Times New Roman" w:hAnsi="Times New Roman"/>
          <w:szCs w:val="22"/>
        </w:rPr>
        <w:t>is defined in the recitals above</w:t>
      </w:r>
      <w:r w:rsidRPr="00065F3B">
        <w:rPr>
          <w:rFonts w:ascii="Times New Roman" w:hAnsi="Times New Roman"/>
          <w:szCs w:val="22"/>
        </w:rPr>
        <w:t>;</w:t>
      </w:r>
    </w:p>
    <w:p w14:paraId="2EC0DD20" w14:textId="62D5A528" w:rsidR="00FE19A2" w:rsidRPr="00065F3B" w:rsidRDefault="00BB297A" w:rsidP="009B4D7A">
      <w:pPr>
        <w:pStyle w:val="Heading3"/>
        <w:rPr>
          <w:rFonts w:ascii="Times New Roman" w:hAnsi="Times New Roman"/>
          <w:szCs w:val="22"/>
        </w:rPr>
      </w:pPr>
      <w:r w:rsidRPr="00065F3B">
        <w:rPr>
          <w:rFonts w:ascii="Times New Roman" w:hAnsi="Times New Roman"/>
          <w:szCs w:val="22"/>
        </w:rPr>
        <w:t>a “</w:t>
      </w:r>
      <w:r w:rsidRPr="00065F3B">
        <w:rPr>
          <w:rFonts w:ascii="Times New Roman" w:hAnsi="Times New Roman"/>
          <w:b/>
          <w:bCs/>
          <w:szCs w:val="22"/>
        </w:rPr>
        <w:t>business day</w:t>
      </w:r>
      <w:r w:rsidRPr="00065F3B">
        <w:rPr>
          <w:rFonts w:ascii="Times New Roman" w:hAnsi="Times New Roman"/>
          <w:szCs w:val="22"/>
        </w:rPr>
        <w:t>” means any day in Alberta that is not a provincial or federal government sanctioned or recognized public holiday. For the avoidance of doubt, a Saturday and a Sunday are not business days</w:t>
      </w:r>
      <w:r w:rsidR="00657CD4" w:rsidRPr="00065F3B">
        <w:rPr>
          <w:rFonts w:ascii="Times New Roman" w:hAnsi="Times New Roman"/>
          <w:szCs w:val="22"/>
        </w:rPr>
        <w:t>;</w:t>
      </w:r>
    </w:p>
    <w:p w14:paraId="49C13EEA" w14:textId="1AE03B13" w:rsidR="0007331E" w:rsidRPr="00065F3B" w:rsidRDefault="00BB297A" w:rsidP="004D480C">
      <w:pPr>
        <w:pStyle w:val="Heading3"/>
        <w:rPr>
          <w:rFonts w:ascii="Times New Roman" w:hAnsi="Times New Roman"/>
          <w:szCs w:val="22"/>
        </w:rPr>
      </w:pPr>
      <w:r w:rsidRPr="00065F3B">
        <w:rPr>
          <w:rFonts w:ascii="Times New Roman" w:hAnsi="Times New Roman"/>
          <w:szCs w:val="22"/>
        </w:rPr>
        <w:t>“</w:t>
      </w:r>
      <w:r w:rsidRPr="00065F3B">
        <w:rPr>
          <w:rFonts w:ascii="Times New Roman" w:hAnsi="Times New Roman"/>
          <w:b/>
          <w:szCs w:val="22"/>
        </w:rPr>
        <w:t>Closing Date</w:t>
      </w:r>
      <w:r w:rsidRPr="00065F3B">
        <w:rPr>
          <w:rFonts w:ascii="Times New Roman" w:hAnsi="Times New Roman"/>
          <w:szCs w:val="22"/>
        </w:rPr>
        <w:t xml:space="preserve">” means </w:t>
      </w:r>
      <w:r w:rsidR="00283C9C">
        <w:rPr>
          <w:rFonts w:ascii="Times New Roman" w:hAnsi="Times New Roman"/>
          <w:szCs w:val="22"/>
        </w:rPr>
        <w:t>January 2, 2026</w:t>
      </w:r>
      <w:r w:rsidR="00F91D59" w:rsidRPr="00065F3B">
        <w:rPr>
          <w:rFonts w:ascii="Times New Roman" w:hAnsi="Times New Roman"/>
          <w:szCs w:val="22"/>
        </w:rPr>
        <w:t xml:space="preserve"> </w:t>
      </w:r>
      <w:r w:rsidR="003127EC" w:rsidRPr="00065F3B">
        <w:rPr>
          <w:rFonts w:ascii="Times New Roman" w:hAnsi="Times New Roman"/>
          <w:szCs w:val="22"/>
        </w:rPr>
        <w:t>or such other date as may be mutually decided between the parties in writing</w:t>
      </w:r>
      <w:r w:rsidR="007D7B5D" w:rsidRPr="00065F3B">
        <w:rPr>
          <w:rFonts w:ascii="Times New Roman" w:hAnsi="Times New Roman"/>
          <w:szCs w:val="22"/>
        </w:rPr>
        <w:t>;</w:t>
      </w:r>
    </w:p>
    <w:p w14:paraId="5480DE32" w14:textId="2E83673A" w:rsidR="00E967AF" w:rsidRPr="00065F3B" w:rsidRDefault="00BB297A" w:rsidP="007352EC">
      <w:pPr>
        <w:pStyle w:val="Heading3"/>
        <w:rPr>
          <w:rFonts w:ascii="Times New Roman" w:hAnsi="Times New Roman"/>
          <w:szCs w:val="22"/>
        </w:rPr>
      </w:pPr>
      <w:r w:rsidRPr="00065F3B">
        <w:rPr>
          <w:rFonts w:ascii="Times New Roman" w:hAnsi="Times New Roman"/>
          <w:szCs w:val="22"/>
        </w:rPr>
        <w:t>“</w:t>
      </w:r>
      <w:r w:rsidRPr="00065F3B">
        <w:rPr>
          <w:rFonts w:ascii="Times New Roman" w:hAnsi="Times New Roman"/>
          <w:b/>
          <w:bCs/>
          <w:szCs w:val="22"/>
        </w:rPr>
        <w:t>Effective Date</w:t>
      </w:r>
      <w:r w:rsidRPr="00065F3B">
        <w:rPr>
          <w:rFonts w:ascii="Times New Roman" w:hAnsi="Times New Roman"/>
          <w:szCs w:val="22"/>
        </w:rPr>
        <w:t xml:space="preserve">” </w:t>
      </w:r>
      <w:r w:rsidR="00283C9C" w:rsidRPr="00283C9C">
        <w:rPr>
          <w:rFonts w:ascii="Times New Roman" w:hAnsi="Times New Roman"/>
          <w:szCs w:val="22"/>
        </w:rPr>
        <w:t>means the date as set forth on the first page of this Agreement</w:t>
      </w:r>
      <w:r w:rsidRPr="00065F3B">
        <w:rPr>
          <w:rFonts w:ascii="Times New Roman" w:hAnsi="Times New Roman"/>
          <w:szCs w:val="22"/>
        </w:rPr>
        <w:t>;</w:t>
      </w:r>
    </w:p>
    <w:p w14:paraId="68059CB1" w14:textId="422A52D9" w:rsidR="009B4D7A" w:rsidRPr="00065F3B" w:rsidRDefault="00BB297A" w:rsidP="007352EC">
      <w:pPr>
        <w:pStyle w:val="Heading3"/>
        <w:rPr>
          <w:rFonts w:ascii="Times New Roman" w:hAnsi="Times New Roman"/>
          <w:szCs w:val="22"/>
        </w:rPr>
      </w:pPr>
      <w:r w:rsidRPr="00065F3B">
        <w:rPr>
          <w:rFonts w:ascii="Times New Roman" w:hAnsi="Times New Roman"/>
          <w:szCs w:val="22"/>
        </w:rPr>
        <w:lastRenderedPageBreak/>
        <w:t>“</w:t>
      </w:r>
      <w:r w:rsidRPr="00065F3B">
        <w:rPr>
          <w:rFonts w:ascii="Times New Roman" w:hAnsi="Times New Roman"/>
          <w:b/>
          <w:szCs w:val="22"/>
        </w:rPr>
        <w:t>Encumbrance</w:t>
      </w:r>
      <w:r w:rsidRPr="00065F3B">
        <w:rPr>
          <w:rFonts w:ascii="Times New Roman" w:hAnsi="Times New Roman"/>
          <w:szCs w:val="22"/>
        </w:rPr>
        <w:t xml:space="preserve">” means any encumbrance, lien, charge, hypothec, pledge, mortgage, title retention agreement, security interest of any nature, adverse claim, reservation, easement, any matter capable of registration against title, option, right of pre-emption, privilege or any </w:t>
      </w:r>
      <w:r w:rsidR="00FF1FDE" w:rsidRPr="00065F3B">
        <w:rPr>
          <w:rFonts w:ascii="Times New Roman" w:hAnsi="Times New Roman"/>
          <w:szCs w:val="22"/>
        </w:rPr>
        <w:t>c</w:t>
      </w:r>
      <w:r w:rsidRPr="00065F3B">
        <w:rPr>
          <w:rFonts w:ascii="Times New Roman" w:hAnsi="Times New Roman"/>
          <w:szCs w:val="22"/>
        </w:rPr>
        <w:t>ontract to create any of the foregoing, but excluding any statutory lien for which there is no amount then owing or payable;</w:t>
      </w:r>
    </w:p>
    <w:p w14:paraId="4D591025" w14:textId="413F13D0" w:rsidR="00045E25" w:rsidRPr="00065F3B" w:rsidRDefault="00BB297A" w:rsidP="007352EC">
      <w:pPr>
        <w:pStyle w:val="Heading3"/>
        <w:rPr>
          <w:rFonts w:ascii="Times New Roman" w:hAnsi="Times New Roman"/>
          <w:szCs w:val="22"/>
        </w:rPr>
      </w:pPr>
      <w:r w:rsidRPr="00065F3B">
        <w:rPr>
          <w:rFonts w:ascii="Times New Roman" w:hAnsi="Times New Roman"/>
          <w:szCs w:val="22"/>
        </w:rPr>
        <w:t>“</w:t>
      </w:r>
      <w:r w:rsidRPr="00065F3B">
        <w:rPr>
          <w:rFonts w:ascii="Times New Roman" w:hAnsi="Times New Roman"/>
          <w:b/>
          <w:bCs/>
          <w:szCs w:val="22"/>
        </w:rPr>
        <w:t>GST</w:t>
      </w:r>
      <w:r w:rsidRPr="00065F3B">
        <w:rPr>
          <w:rFonts w:ascii="Times New Roman" w:hAnsi="Times New Roman"/>
          <w:szCs w:val="22"/>
        </w:rPr>
        <w:t>” means Goods and Services Tax;</w:t>
      </w:r>
    </w:p>
    <w:p w14:paraId="338FFD1D" w14:textId="671F9880" w:rsidR="007D7B5D" w:rsidRPr="00065F3B" w:rsidRDefault="00BB297A" w:rsidP="00D16552">
      <w:pPr>
        <w:pStyle w:val="Heading3"/>
        <w:keepLines/>
        <w:rPr>
          <w:rFonts w:ascii="Times New Roman" w:hAnsi="Times New Roman"/>
          <w:szCs w:val="22"/>
        </w:rPr>
      </w:pPr>
      <w:r w:rsidRPr="00065F3B">
        <w:rPr>
          <w:rFonts w:ascii="Times New Roman" w:hAnsi="Times New Roman"/>
          <w:szCs w:val="22"/>
        </w:rPr>
        <w:t>“</w:t>
      </w:r>
      <w:r w:rsidRPr="00065F3B">
        <w:rPr>
          <w:rFonts w:ascii="Times New Roman" w:hAnsi="Times New Roman"/>
          <w:b/>
          <w:bCs/>
          <w:szCs w:val="22"/>
        </w:rPr>
        <w:t>Losses</w:t>
      </w:r>
      <w:r w:rsidRPr="00065F3B">
        <w:rPr>
          <w:rFonts w:ascii="Times New Roman" w:hAnsi="Times New Roman"/>
          <w:szCs w:val="22"/>
        </w:rPr>
        <w:t>”, in respect of any matter, means all direct claims, demands, proceedings, losses, damages, liabilities, deficiencies, costs and expenses (including, without limitation, all legal fees on a solicitor and own client basis and other professional fees and disbursements, interest, penalties and amounts paid in settlement) arising out of such matter</w:t>
      </w:r>
      <w:r w:rsidR="00BE7A59" w:rsidRPr="00065F3B">
        <w:rPr>
          <w:rFonts w:ascii="Times New Roman" w:hAnsi="Times New Roman"/>
          <w:szCs w:val="22"/>
        </w:rPr>
        <w:t>;</w:t>
      </w:r>
    </w:p>
    <w:p w14:paraId="11E8F216" w14:textId="1270E6DC" w:rsidR="009C36DA" w:rsidRPr="00065F3B" w:rsidRDefault="00BB297A" w:rsidP="00256B11">
      <w:pPr>
        <w:pStyle w:val="Heading3"/>
        <w:rPr>
          <w:rFonts w:ascii="Times New Roman" w:hAnsi="Times New Roman"/>
          <w:szCs w:val="22"/>
        </w:rPr>
      </w:pPr>
      <w:r w:rsidRPr="00065F3B">
        <w:rPr>
          <w:rFonts w:ascii="Times New Roman" w:hAnsi="Times New Roman"/>
          <w:szCs w:val="22"/>
        </w:rPr>
        <w:t>“</w:t>
      </w:r>
      <w:r w:rsidRPr="00065F3B">
        <w:rPr>
          <w:rFonts w:ascii="Times New Roman" w:hAnsi="Times New Roman"/>
          <w:b/>
          <w:bCs/>
          <w:szCs w:val="22"/>
        </w:rPr>
        <w:t>Purchased</w:t>
      </w:r>
      <w:r w:rsidRPr="00065F3B">
        <w:rPr>
          <w:rFonts w:ascii="Times New Roman" w:hAnsi="Times New Roman"/>
          <w:szCs w:val="22"/>
        </w:rPr>
        <w:t xml:space="preserve"> </w:t>
      </w:r>
      <w:r w:rsidRPr="00065F3B">
        <w:rPr>
          <w:rFonts w:ascii="Times New Roman" w:hAnsi="Times New Roman"/>
          <w:b/>
          <w:szCs w:val="22"/>
        </w:rPr>
        <w:t>Assets</w:t>
      </w:r>
      <w:r w:rsidRPr="00065F3B">
        <w:rPr>
          <w:rFonts w:ascii="Times New Roman" w:hAnsi="Times New Roman"/>
          <w:szCs w:val="22"/>
        </w:rPr>
        <w:t xml:space="preserve">” means </w:t>
      </w:r>
      <w:r w:rsidR="00D16552" w:rsidRPr="00065F3B">
        <w:rPr>
          <w:rFonts w:ascii="Times New Roman" w:hAnsi="Times New Roman"/>
          <w:szCs w:val="22"/>
        </w:rPr>
        <w:t>the</w:t>
      </w:r>
      <w:r w:rsidRPr="00065F3B">
        <w:rPr>
          <w:rFonts w:ascii="Times New Roman" w:hAnsi="Times New Roman"/>
          <w:szCs w:val="22"/>
        </w:rPr>
        <w:t xml:space="preserve"> assets of the </w:t>
      </w:r>
      <w:r w:rsidR="00F61E5C" w:rsidRPr="00065F3B">
        <w:rPr>
          <w:rFonts w:ascii="Times New Roman" w:hAnsi="Times New Roman"/>
          <w:szCs w:val="22"/>
        </w:rPr>
        <w:t>Business</w:t>
      </w:r>
      <w:r w:rsidRPr="00065F3B">
        <w:rPr>
          <w:rFonts w:ascii="Times New Roman" w:hAnsi="Times New Roman"/>
          <w:szCs w:val="22"/>
        </w:rPr>
        <w:t xml:space="preserve"> </w:t>
      </w:r>
      <w:r w:rsidR="007352EC" w:rsidRPr="00065F3B">
        <w:rPr>
          <w:rFonts w:ascii="Times New Roman" w:hAnsi="Times New Roman"/>
          <w:szCs w:val="22"/>
        </w:rPr>
        <w:t xml:space="preserve">that are </w:t>
      </w:r>
      <w:r w:rsidRPr="00065F3B">
        <w:rPr>
          <w:rFonts w:ascii="Times New Roman" w:hAnsi="Times New Roman"/>
          <w:szCs w:val="22"/>
        </w:rPr>
        <w:t xml:space="preserve">set forth in </w:t>
      </w:r>
      <w:r w:rsidR="00525419" w:rsidRPr="00065F3B">
        <w:rPr>
          <w:rFonts w:ascii="Times New Roman" w:hAnsi="Times New Roman"/>
          <w:szCs w:val="22"/>
        </w:rPr>
        <w:t>Schedule</w:t>
      </w:r>
      <w:r w:rsidR="007352EC" w:rsidRPr="00065F3B">
        <w:rPr>
          <w:rFonts w:ascii="Times New Roman" w:hAnsi="Times New Roman"/>
          <w:szCs w:val="22"/>
        </w:rPr>
        <w:t xml:space="preserve"> “A”</w:t>
      </w:r>
      <w:r w:rsidRPr="00065F3B">
        <w:rPr>
          <w:rFonts w:ascii="Times New Roman" w:hAnsi="Times New Roman"/>
          <w:szCs w:val="22"/>
        </w:rPr>
        <w:t>;</w:t>
      </w:r>
    </w:p>
    <w:p w14:paraId="096AE38D" w14:textId="58743CFB" w:rsidR="001F7D48" w:rsidRPr="00065F3B" w:rsidRDefault="00BB297A" w:rsidP="007352EC">
      <w:pPr>
        <w:pStyle w:val="Heading3"/>
        <w:rPr>
          <w:rFonts w:ascii="Times New Roman" w:hAnsi="Times New Roman"/>
          <w:szCs w:val="22"/>
        </w:rPr>
      </w:pPr>
      <w:r w:rsidRPr="00065F3B">
        <w:rPr>
          <w:rFonts w:ascii="Times New Roman" w:hAnsi="Times New Roman"/>
          <w:szCs w:val="22"/>
        </w:rPr>
        <w:t>“</w:t>
      </w:r>
      <w:r w:rsidRPr="00065F3B">
        <w:rPr>
          <w:rFonts w:ascii="Times New Roman" w:hAnsi="Times New Roman"/>
          <w:b/>
          <w:szCs w:val="22"/>
        </w:rPr>
        <w:t>Purchase Price</w:t>
      </w:r>
      <w:r w:rsidRPr="00065F3B">
        <w:rPr>
          <w:rFonts w:ascii="Times New Roman" w:hAnsi="Times New Roman"/>
          <w:szCs w:val="22"/>
        </w:rPr>
        <w:t xml:space="preserve">” has the meaning set out in Section </w:t>
      </w:r>
      <w:r w:rsidR="007F60A9" w:rsidRPr="00065F3B">
        <w:rPr>
          <w:rFonts w:ascii="Times New Roman" w:hAnsi="Times New Roman"/>
          <w:szCs w:val="22"/>
        </w:rPr>
        <w:fldChar w:fldCharType="begin"/>
      </w:r>
      <w:r w:rsidR="007F60A9" w:rsidRPr="00065F3B">
        <w:rPr>
          <w:rFonts w:ascii="Times New Roman" w:hAnsi="Times New Roman"/>
          <w:szCs w:val="22"/>
        </w:rPr>
        <w:instrText xml:space="preserve"> REF _Ref59091434 \r \h </w:instrText>
      </w:r>
      <w:r w:rsidR="00D27881" w:rsidRPr="00065F3B">
        <w:rPr>
          <w:rFonts w:ascii="Times New Roman" w:hAnsi="Times New Roman"/>
          <w:szCs w:val="22"/>
        </w:rPr>
        <w:instrText xml:space="preserve"> \* MERGEFORMAT </w:instrText>
      </w:r>
      <w:r w:rsidR="007F60A9" w:rsidRPr="00065F3B">
        <w:rPr>
          <w:rFonts w:ascii="Times New Roman" w:hAnsi="Times New Roman"/>
          <w:szCs w:val="22"/>
        </w:rPr>
      </w:r>
      <w:r w:rsidR="007F60A9" w:rsidRPr="00065F3B">
        <w:rPr>
          <w:rFonts w:ascii="Times New Roman" w:hAnsi="Times New Roman"/>
          <w:szCs w:val="22"/>
        </w:rPr>
        <w:fldChar w:fldCharType="separate"/>
      </w:r>
      <w:r w:rsidR="006E4523">
        <w:rPr>
          <w:rFonts w:ascii="Times New Roman" w:hAnsi="Times New Roman"/>
          <w:szCs w:val="22"/>
        </w:rPr>
        <w:t>3.1</w:t>
      </w:r>
      <w:r w:rsidR="007F60A9" w:rsidRPr="00065F3B">
        <w:rPr>
          <w:rFonts w:ascii="Times New Roman" w:hAnsi="Times New Roman"/>
          <w:szCs w:val="22"/>
        </w:rPr>
        <w:fldChar w:fldCharType="end"/>
      </w:r>
      <w:r w:rsidRPr="00065F3B">
        <w:rPr>
          <w:rFonts w:ascii="Times New Roman" w:hAnsi="Times New Roman"/>
          <w:szCs w:val="22"/>
        </w:rPr>
        <w:t>;</w:t>
      </w:r>
    </w:p>
    <w:p w14:paraId="6C52047B" w14:textId="59F2677A" w:rsidR="0079014D" w:rsidRPr="00065F3B" w:rsidRDefault="00BB297A" w:rsidP="0019001C">
      <w:pPr>
        <w:pStyle w:val="Heading3"/>
        <w:rPr>
          <w:rFonts w:ascii="Times New Roman" w:hAnsi="Times New Roman"/>
          <w:szCs w:val="22"/>
        </w:rPr>
      </w:pPr>
      <w:r w:rsidRPr="00065F3B">
        <w:rPr>
          <w:rFonts w:ascii="Times New Roman" w:hAnsi="Times New Roman"/>
          <w:szCs w:val="22"/>
        </w:rPr>
        <w:t>“</w:t>
      </w:r>
      <w:r w:rsidRPr="00065F3B">
        <w:rPr>
          <w:rFonts w:ascii="Times New Roman" w:hAnsi="Times New Roman"/>
          <w:b/>
          <w:szCs w:val="22"/>
        </w:rPr>
        <w:t>Time of Closing</w:t>
      </w:r>
      <w:r w:rsidR="006774DD" w:rsidRPr="00065F3B">
        <w:rPr>
          <w:rFonts w:ascii="Times New Roman" w:hAnsi="Times New Roman"/>
          <w:szCs w:val="22"/>
        </w:rPr>
        <w:t xml:space="preserve">” means </w:t>
      </w:r>
      <w:r w:rsidR="00525419" w:rsidRPr="00065F3B">
        <w:rPr>
          <w:rFonts w:ascii="Times New Roman" w:hAnsi="Times New Roman"/>
          <w:szCs w:val="22"/>
        </w:rPr>
        <w:t>12</w:t>
      </w:r>
      <w:r w:rsidR="00657CD4" w:rsidRPr="00065F3B">
        <w:rPr>
          <w:rFonts w:ascii="Times New Roman" w:hAnsi="Times New Roman"/>
          <w:szCs w:val="22"/>
        </w:rPr>
        <w:t>:00</w:t>
      </w:r>
      <w:r w:rsidR="006774DD" w:rsidRPr="00065F3B">
        <w:rPr>
          <w:rFonts w:ascii="Times New Roman" w:hAnsi="Times New Roman"/>
          <w:szCs w:val="22"/>
        </w:rPr>
        <w:t xml:space="preserve"> p</w:t>
      </w:r>
      <w:r w:rsidRPr="00065F3B">
        <w:rPr>
          <w:rFonts w:ascii="Times New Roman" w:hAnsi="Times New Roman"/>
          <w:szCs w:val="22"/>
        </w:rPr>
        <w:t>.m. (</w:t>
      </w:r>
      <w:r w:rsidR="00BE7A59" w:rsidRPr="00065F3B">
        <w:rPr>
          <w:rFonts w:ascii="Times New Roman" w:hAnsi="Times New Roman"/>
          <w:szCs w:val="22"/>
        </w:rPr>
        <w:t>Edmonton</w:t>
      </w:r>
      <w:r w:rsidRPr="00065F3B">
        <w:rPr>
          <w:rFonts w:ascii="Times New Roman" w:hAnsi="Times New Roman"/>
          <w:szCs w:val="22"/>
        </w:rPr>
        <w:t xml:space="preserve"> time) on the Closing Date, or such other time on the Closing Date as the Vendor and the Purchaser may mutually determine</w:t>
      </w:r>
      <w:r w:rsidR="0019001C" w:rsidRPr="00065F3B">
        <w:rPr>
          <w:rFonts w:ascii="Times New Roman" w:hAnsi="Times New Roman"/>
          <w:szCs w:val="22"/>
        </w:rPr>
        <w:t>.</w:t>
      </w:r>
    </w:p>
    <w:p w14:paraId="2182E164" w14:textId="77777777" w:rsidR="00876B20" w:rsidRPr="00065F3B" w:rsidRDefault="00BB297A">
      <w:pPr>
        <w:pStyle w:val="Heading2"/>
        <w:rPr>
          <w:rFonts w:ascii="Times New Roman" w:hAnsi="Times New Roman"/>
          <w:szCs w:val="22"/>
        </w:rPr>
      </w:pPr>
      <w:r w:rsidRPr="00065F3B">
        <w:rPr>
          <w:rFonts w:ascii="Times New Roman" w:hAnsi="Times New Roman"/>
          <w:b/>
          <w:szCs w:val="22"/>
        </w:rPr>
        <w:t>Currency</w:t>
      </w:r>
      <w:r w:rsidRPr="00065F3B">
        <w:rPr>
          <w:rFonts w:ascii="Times New Roman" w:hAnsi="Times New Roman"/>
          <w:szCs w:val="22"/>
        </w:rPr>
        <w:t>.  Unless otherwise indicated, all dollar amounts in this Agreement are expressed in Canadian funds.</w:t>
      </w:r>
    </w:p>
    <w:p w14:paraId="350D72CD" w14:textId="77777777" w:rsidR="00876B20" w:rsidRPr="00065F3B" w:rsidRDefault="00BB297A">
      <w:pPr>
        <w:pStyle w:val="Heading2"/>
        <w:rPr>
          <w:rFonts w:ascii="Times New Roman" w:hAnsi="Times New Roman"/>
          <w:szCs w:val="22"/>
        </w:rPr>
      </w:pPr>
      <w:r w:rsidRPr="00065F3B">
        <w:rPr>
          <w:rFonts w:ascii="Times New Roman" w:hAnsi="Times New Roman"/>
          <w:b/>
          <w:szCs w:val="22"/>
        </w:rPr>
        <w:t>Sections and Headings</w:t>
      </w:r>
      <w:r w:rsidRPr="00065F3B">
        <w:rPr>
          <w:rFonts w:ascii="Times New Roman" w:hAnsi="Times New Roman"/>
          <w:szCs w:val="22"/>
        </w:rPr>
        <w:t>.  The division of this Agreement into Articles and Sections and the insertion of headings are for convenience of reference only and will not affect the interpretation of this Agreement.  Unless otherwise indicated, any reference in this Agreement to an Article, Section or Schedule refers to the specified Article or Section of or Schedule to this Agreement.</w:t>
      </w:r>
    </w:p>
    <w:p w14:paraId="5FF9E229" w14:textId="77777777" w:rsidR="00876B20" w:rsidRPr="00065F3B" w:rsidRDefault="00BB297A" w:rsidP="00CA4DF8">
      <w:pPr>
        <w:pStyle w:val="Heading2"/>
        <w:keepLines/>
        <w:rPr>
          <w:rFonts w:ascii="Times New Roman" w:hAnsi="Times New Roman"/>
          <w:szCs w:val="22"/>
        </w:rPr>
      </w:pPr>
      <w:r w:rsidRPr="00065F3B">
        <w:rPr>
          <w:rFonts w:ascii="Times New Roman" w:hAnsi="Times New Roman"/>
          <w:b/>
          <w:szCs w:val="22"/>
        </w:rPr>
        <w:t>Number, Gender and Persons</w:t>
      </w:r>
      <w:r w:rsidRPr="00065F3B">
        <w:rPr>
          <w:rFonts w:ascii="Times New Roman" w:hAnsi="Times New Roman"/>
          <w:szCs w:val="22"/>
        </w:rPr>
        <w:t xml:space="preserve">.  In this Agreement, words importing the singular number only will include the plural and vice versa, words importing gender will include all genders and words importing persons will include individuals, corporations, partnerships, associations, trusts, unincorporated organizations, governmental bodies and other legal or business entities of any kind whatsoever.  </w:t>
      </w:r>
    </w:p>
    <w:p w14:paraId="106627DF" w14:textId="6D2BF10C" w:rsidR="000C4436" w:rsidRPr="00065F3B" w:rsidRDefault="00BB297A" w:rsidP="00834E83">
      <w:pPr>
        <w:pStyle w:val="Heading2"/>
        <w:rPr>
          <w:rFonts w:ascii="Times New Roman" w:hAnsi="Times New Roman"/>
          <w:szCs w:val="22"/>
        </w:rPr>
      </w:pPr>
      <w:r w:rsidRPr="00065F3B">
        <w:rPr>
          <w:rFonts w:ascii="Times New Roman" w:hAnsi="Times New Roman"/>
          <w:b/>
          <w:szCs w:val="22"/>
        </w:rPr>
        <w:t>Schedule</w:t>
      </w:r>
      <w:r w:rsidRPr="00065F3B">
        <w:rPr>
          <w:rFonts w:ascii="Times New Roman" w:hAnsi="Times New Roman"/>
          <w:szCs w:val="22"/>
        </w:rPr>
        <w:t xml:space="preserve">.  The following Schedule </w:t>
      </w:r>
      <w:r w:rsidR="00197D66" w:rsidRPr="00065F3B">
        <w:rPr>
          <w:rFonts w:ascii="Times New Roman" w:hAnsi="Times New Roman"/>
          <w:szCs w:val="22"/>
        </w:rPr>
        <w:t>is</w:t>
      </w:r>
      <w:r w:rsidRPr="00065F3B">
        <w:rPr>
          <w:rFonts w:ascii="Times New Roman" w:hAnsi="Times New Roman"/>
          <w:szCs w:val="22"/>
        </w:rPr>
        <w:t xml:space="preserve"> attached to and form</w:t>
      </w:r>
      <w:r w:rsidR="00B955FC">
        <w:rPr>
          <w:rFonts w:ascii="Times New Roman" w:hAnsi="Times New Roman"/>
          <w:szCs w:val="22"/>
        </w:rPr>
        <w:t>s</w:t>
      </w:r>
      <w:r w:rsidRPr="00065F3B">
        <w:rPr>
          <w:rFonts w:ascii="Times New Roman" w:hAnsi="Times New Roman"/>
          <w:szCs w:val="22"/>
        </w:rPr>
        <w:t xml:space="preserve"> part of this Agreement:</w:t>
      </w:r>
    </w:p>
    <w:p w14:paraId="3D64D6D7" w14:textId="0D0D5F13" w:rsidR="003127EC" w:rsidRPr="00065F3B" w:rsidRDefault="003127EC" w:rsidP="00AE1A6C">
      <w:pPr>
        <w:pStyle w:val="BodyText"/>
        <w:spacing w:before="0"/>
        <w:ind w:left="720"/>
        <w:rPr>
          <w:rFonts w:ascii="Times New Roman" w:hAnsi="Times New Roman"/>
          <w:szCs w:val="22"/>
        </w:rPr>
      </w:pPr>
    </w:p>
    <w:p w14:paraId="25E62C2D" w14:textId="21E0CCF5" w:rsidR="00E44D11" w:rsidRPr="00065F3B" w:rsidRDefault="00BB297A" w:rsidP="00BE7A59">
      <w:pPr>
        <w:pStyle w:val="BodyText"/>
        <w:spacing w:before="0"/>
        <w:ind w:left="720"/>
        <w:rPr>
          <w:rFonts w:ascii="Times New Roman" w:hAnsi="Times New Roman"/>
          <w:szCs w:val="22"/>
        </w:rPr>
      </w:pPr>
      <w:r w:rsidRPr="00065F3B">
        <w:rPr>
          <w:rFonts w:ascii="Times New Roman" w:hAnsi="Times New Roman"/>
          <w:szCs w:val="22"/>
        </w:rPr>
        <w:t>Schedule</w:t>
      </w:r>
      <w:r w:rsidR="007352EC" w:rsidRPr="00065F3B">
        <w:rPr>
          <w:rFonts w:ascii="Times New Roman" w:hAnsi="Times New Roman"/>
          <w:szCs w:val="22"/>
        </w:rPr>
        <w:t xml:space="preserve"> “A”</w:t>
      </w:r>
      <w:r w:rsidR="00BE196B" w:rsidRPr="00065F3B">
        <w:rPr>
          <w:rFonts w:ascii="Times New Roman" w:hAnsi="Times New Roman"/>
          <w:szCs w:val="22"/>
        </w:rPr>
        <w:tab/>
      </w:r>
      <w:r w:rsidR="00876B20" w:rsidRPr="00065F3B">
        <w:rPr>
          <w:rFonts w:ascii="Times New Roman" w:hAnsi="Times New Roman"/>
          <w:szCs w:val="22"/>
        </w:rPr>
        <w:tab/>
      </w:r>
      <w:r w:rsidR="00D72BBA" w:rsidRPr="00065F3B">
        <w:rPr>
          <w:rFonts w:ascii="Times New Roman" w:hAnsi="Times New Roman"/>
          <w:szCs w:val="22"/>
        </w:rPr>
        <w:t>-</w:t>
      </w:r>
      <w:r w:rsidR="00D72BBA" w:rsidRPr="00065F3B">
        <w:rPr>
          <w:rFonts w:ascii="Times New Roman" w:hAnsi="Times New Roman"/>
          <w:szCs w:val="22"/>
        </w:rPr>
        <w:tab/>
      </w:r>
      <w:r w:rsidR="00A06AF5" w:rsidRPr="00065F3B">
        <w:rPr>
          <w:rFonts w:ascii="Times New Roman" w:hAnsi="Times New Roman"/>
          <w:szCs w:val="22"/>
        </w:rPr>
        <w:t xml:space="preserve">Purchased </w:t>
      </w:r>
      <w:r w:rsidR="002D1BE1" w:rsidRPr="00065F3B">
        <w:rPr>
          <w:rFonts w:ascii="Times New Roman" w:hAnsi="Times New Roman"/>
          <w:szCs w:val="22"/>
        </w:rPr>
        <w:t>Asset</w:t>
      </w:r>
      <w:r w:rsidR="00657CD4" w:rsidRPr="00065F3B">
        <w:rPr>
          <w:rFonts w:ascii="Times New Roman" w:hAnsi="Times New Roman"/>
          <w:szCs w:val="22"/>
        </w:rPr>
        <w:t>s</w:t>
      </w:r>
    </w:p>
    <w:p w14:paraId="3283B627" w14:textId="77777777" w:rsidR="00876B20" w:rsidRPr="00065F3B" w:rsidRDefault="00BB297A" w:rsidP="00A24133">
      <w:pPr>
        <w:pStyle w:val="Heading1"/>
        <w:rPr>
          <w:rFonts w:ascii="Times New Roman" w:hAnsi="Times New Roman" w:cs="Times New Roman"/>
        </w:rPr>
      </w:pPr>
      <w:r w:rsidRPr="00065F3B">
        <w:rPr>
          <w:rFonts w:ascii="Times New Roman" w:hAnsi="Times New Roman" w:cs="Times New Roman"/>
        </w:rPr>
        <w:t>PURCHASE AND SALE OF ASSETS</w:t>
      </w:r>
    </w:p>
    <w:p w14:paraId="2F99A6CC" w14:textId="193642DC" w:rsidR="007352EC" w:rsidRPr="00065F3B" w:rsidRDefault="00BB297A" w:rsidP="005C5FC7">
      <w:pPr>
        <w:pStyle w:val="Heading2"/>
        <w:rPr>
          <w:rFonts w:ascii="Times New Roman" w:hAnsi="Times New Roman"/>
          <w:szCs w:val="22"/>
        </w:rPr>
      </w:pPr>
      <w:bookmarkStart w:id="3" w:name="_Ref59091443"/>
      <w:r w:rsidRPr="00065F3B">
        <w:rPr>
          <w:rFonts w:ascii="Times New Roman" w:hAnsi="Times New Roman"/>
          <w:b/>
          <w:szCs w:val="22"/>
        </w:rPr>
        <w:t xml:space="preserve">Purchased </w:t>
      </w:r>
      <w:r w:rsidR="00876B20" w:rsidRPr="00065F3B">
        <w:rPr>
          <w:rFonts w:ascii="Times New Roman" w:hAnsi="Times New Roman"/>
          <w:b/>
          <w:szCs w:val="22"/>
        </w:rPr>
        <w:t>Assets</w:t>
      </w:r>
      <w:r w:rsidR="00876B20" w:rsidRPr="00065F3B">
        <w:rPr>
          <w:rFonts w:ascii="Times New Roman" w:hAnsi="Times New Roman"/>
          <w:szCs w:val="22"/>
        </w:rPr>
        <w:t>.  Subject to the provisions of this Agreement, the Vendor agrees to sell, assign and transfer to the Purchaser</w:t>
      </w:r>
      <w:r w:rsidRPr="00065F3B">
        <w:rPr>
          <w:rFonts w:ascii="Times New Roman" w:hAnsi="Times New Roman"/>
          <w:szCs w:val="22"/>
        </w:rPr>
        <w:t xml:space="preserve">, </w:t>
      </w:r>
      <w:r w:rsidR="00876B20" w:rsidRPr="00065F3B">
        <w:rPr>
          <w:rFonts w:ascii="Times New Roman" w:hAnsi="Times New Roman"/>
          <w:szCs w:val="22"/>
        </w:rPr>
        <w:t xml:space="preserve">and the Purchaser agrees to purchase from the Vendor as at </w:t>
      </w:r>
      <w:r w:rsidR="00045E25" w:rsidRPr="00065F3B">
        <w:rPr>
          <w:rFonts w:ascii="Times New Roman" w:hAnsi="Times New Roman"/>
          <w:szCs w:val="22"/>
        </w:rPr>
        <w:t>the</w:t>
      </w:r>
      <w:r w:rsidR="00876B20" w:rsidRPr="00065F3B">
        <w:rPr>
          <w:rFonts w:ascii="Times New Roman" w:hAnsi="Times New Roman"/>
          <w:szCs w:val="22"/>
        </w:rPr>
        <w:t xml:space="preserve"> </w:t>
      </w:r>
      <w:r w:rsidR="00CA4DF8" w:rsidRPr="00065F3B">
        <w:rPr>
          <w:rFonts w:ascii="Times New Roman" w:hAnsi="Times New Roman"/>
          <w:szCs w:val="22"/>
        </w:rPr>
        <w:t>Closing</w:t>
      </w:r>
      <w:r w:rsidR="00876B20" w:rsidRPr="00065F3B">
        <w:rPr>
          <w:rFonts w:ascii="Times New Roman" w:hAnsi="Times New Roman"/>
          <w:szCs w:val="22"/>
        </w:rPr>
        <w:t xml:space="preserve"> Date, the </w:t>
      </w:r>
      <w:r w:rsidRPr="00065F3B">
        <w:rPr>
          <w:rFonts w:ascii="Times New Roman" w:hAnsi="Times New Roman"/>
          <w:szCs w:val="22"/>
        </w:rPr>
        <w:t xml:space="preserve">Purchased </w:t>
      </w:r>
      <w:r w:rsidR="00876B20" w:rsidRPr="00065F3B">
        <w:rPr>
          <w:rFonts w:ascii="Times New Roman" w:hAnsi="Times New Roman"/>
          <w:szCs w:val="22"/>
        </w:rPr>
        <w:t>Assets</w:t>
      </w:r>
      <w:bookmarkStart w:id="4" w:name="_Ref118708761"/>
      <w:bookmarkStart w:id="5" w:name="_Ref118714012"/>
      <w:bookmarkEnd w:id="3"/>
      <w:r w:rsidRPr="00065F3B">
        <w:rPr>
          <w:rFonts w:ascii="Times New Roman" w:hAnsi="Times New Roman"/>
          <w:szCs w:val="22"/>
        </w:rPr>
        <w:t>, being</w:t>
      </w:r>
      <w:r w:rsidR="00AA72AF" w:rsidRPr="00065F3B">
        <w:rPr>
          <w:rFonts w:ascii="Times New Roman" w:hAnsi="Times New Roman"/>
          <w:szCs w:val="22"/>
        </w:rPr>
        <w:t xml:space="preserve"> those </w:t>
      </w:r>
      <w:r w:rsidR="00BE7A59" w:rsidRPr="00065F3B">
        <w:rPr>
          <w:rFonts w:ascii="Times New Roman" w:hAnsi="Times New Roman"/>
          <w:szCs w:val="22"/>
        </w:rPr>
        <w:t>as</w:t>
      </w:r>
      <w:r w:rsidR="00AA72AF" w:rsidRPr="00065F3B">
        <w:rPr>
          <w:rFonts w:ascii="Times New Roman" w:hAnsi="Times New Roman"/>
          <w:szCs w:val="22"/>
        </w:rPr>
        <w:t>sets</w:t>
      </w:r>
      <w:r w:rsidR="00BE7A59" w:rsidRPr="00065F3B">
        <w:rPr>
          <w:rFonts w:ascii="Times New Roman" w:hAnsi="Times New Roman"/>
          <w:szCs w:val="22"/>
        </w:rPr>
        <w:t xml:space="preserve"> </w:t>
      </w:r>
      <w:r w:rsidR="004868A6" w:rsidRPr="00065F3B">
        <w:rPr>
          <w:rFonts w:ascii="Times New Roman" w:hAnsi="Times New Roman"/>
          <w:szCs w:val="22"/>
        </w:rPr>
        <w:t xml:space="preserve">as </w:t>
      </w:r>
      <w:r w:rsidR="00876B20" w:rsidRPr="00065F3B">
        <w:rPr>
          <w:rFonts w:ascii="Times New Roman" w:hAnsi="Times New Roman"/>
          <w:szCs w:val="22"/>
        </w:rPr>
        <w:t xml:space="preserve">set out in </w:t>
      </w:r>
      <w:r w:rsidRPr="00065F3B">
        <w:rPr>
          <w:rFonts w:ascii="Times New Roman" w:hAnsi="Times New Roman"/>
          <w:szCs w:val="22"/>
        </w:rPr>
        <w:t xml:space="preserve">the annexed </w:t>
      </w:r>
      <w:r w:rsidR="00BE7A59" w:rsidRPr="00065F3B">
        <w:rPr>
          <w:rFonts w:ascii="Times New Roman" w:hAnsi="Times New Roman"/>
          <w:szCs w:val="22"/>
        </w:rPr>
        <w:t xml:space="preserve">Schedule </w:t>
      </w:r>
      <w:bookmarkEnd w:id="4"/>
      <w:bookmarkEnd w:id="5"/>
      <w:r w:rsidRPr="00065F3B">
        <w:rPr>
          <w:rFonts w:ascii="Times New Roman" w:hAnsi="Times New Roman"/>
          <w:szCs w:val="22"/>
        </w:rPr>
        <w:t xml:space="preserve">“A”. The Vendor agrees and confirms that the Purchased Assets shall be free and clear of any Encumbrances. </w:t>
      </w:r>
    </w:p>
    <w:p w14:paraId="4B06944A" w14:textId="77777777" w:rsidR="00876B20" w:rsidRPr="00065F3B" w:rsidRDefault="00BB297A" w:rsidP="00A24133">
      <w:pPr>
        <w:pStyle w:val="Heading1"/>
        <w:rPr>
          <w:rFonts w:ascii="Times New Roman" w:hAnsi="Times New Roman" w:cs="Times New Roman"/>
        </w:rPr>
      </w:pPr>
      <w:r w:rsidRPr="00065F3B">
        <w:rPr>
          <w:rFonts w:ascii="Times New Roman" w:hAnsi="Times New Roman" w:cs="Times New Roman"/>
        </w:rPr>
        <w:t>PURCHASE PRICE</w:t>
      </w:r>
      <w:r w:rsidR="004E7060" w:rsidRPr="00065F3B">
        <w:rPr>
          <w:rFonts w:ascii="Times New Roman" w:hAnsi="Times New Roman" w:cs="Times New Roman"/>
        </w:rPr>
        <w:t xml:space="preserve"> AND GST</w:t>
      </w:r>
    </w:p>
    <w:p w14:paraId="298F3689" w14:textId="20B32B33" w:rsidR="00CA61DB" w:rsidRDefault="00BB297A" w:rsidP="007352EC">
      <w:pPr>
        <w:pStyle w:val="Heading2"/>
        <w:keepNext/>
        <w:rPr>
          <w:rFonts w:ascii="Times New Roman" w:hAnsi="Times New Roman"/>
          <w:szCs w:val="22"/>
        </w:rPr>
      </w:pPr>
      <w:bookmarkStart w:id="6" w:name="_Ref59091434"/>
      <w:bookmarkStart w:id="7" w:name="_Ref64028387"/>
      <w:r w:rsidRPr="00065F3B">
        <w:rPr>
          <w:rFonts w:ascii="Times New Roman" w:hAnsi="Times New Roman"/>
          <w:b/>
          <w:szCs w:val="22"/>
        </w:rPr>
        <w:t>Purchase Price</w:t>
      </w:r>
      <w:r w:rsidRPr="00065F3B">
        <w:rPr>
          <w:rFonts w:ascii="Times New Roman" w:hAnsi="Times New Roman"/>
          <w:szCs w:val="22"/>
        </w:rPr>
        <w:t xml:space="preserve">. </w:t>
      </w:r>
      <w:bookmarkEnd w:id="6"/>
      <w:r w:rsidRPr="00065F3B">
        <w:rPr>
          <w:rFonts w:ascii="Times New Roman" w:hAnsi="Times New Roman"/>
          <w:szCs w:val="22"/>
        </w:rPr>
        <w:t>The Vendor will sell to the Purchaser and the Purchaser will purchase, as at the Closing Date</w:t>
      </w:r>
      <w:r w:rsidR="008F431B" w:rsidRPr="00065F3B">
        <w:rPr>
          <w:rFonts w:ascii="Times New Roman" w:hAnsi="Times New Roman"/>
          <w:szCs w:val="22"/>
        </w:rPr>
        <w:t>,</w:t>
      </w:r>
      <w:r w:rsidRPr="00065F3B">
        <w:rPr>
          <w:rFonts w:ascii="Times New Roman" w:hAnsi="Times New Roman"/>
          <w:szCs w:val="22"/>
        </w:rPr>
        <w:t xml:space="preserve"> the Purchased Assets for the</w:t>
      </w:r>
      <w:r w:rsidR="00CA61DB">
        <w:rPr>
          <w:rFonts w:ascii="Times New Roman" w:hAnsi="Times New Roman"/>
          <w:szCs w:val="22"/>
        </w:rPr>
        <w:t xml:space="preserve"> aggregate purchase</w:t>
      </w:r>
      <w:r w:rsidRPr="00065F3B">
        <w:rPr>
          <w:rFonts w:ascii="Times New Roman" w:hAnsi="Times New Roman"/>
          <w:szCs w:val="22"/>
        </w:rPr>
        <w:t xml:space="preserve"> price of $</w:t>
      </w:r>
      <w:r w:rsidR="003113D1" w:rsidRPr="00065F3B">
        <w:rPr>
          <w:rFonts w:ascii="Times New Roman" w:hAnsi="Times New Roman"/>
          <w:szCs w:val="22"/>
        </w:rPr>
        <w:t>______________</w:t>
      </w:r>
      <w:r w:rsidR="003127EC" w:rsidRPr="00065F3B">
        <w:rPr>
          <w:rFonts w:ascii="Times New Roman" w:hAnsi="Times New Roman"/>
          <w:szCs w:val="22"/>
        </w:rPr>
        <w:t xml:space="preserve"> </w:t>
      </w:r>
      <w:r w:rsidR="00515258" w:rsidRPr="00065F3B">
        <w:rPr>
          <w:rFonts w:ascii="Times New Roman" w:hAnsi="Times New Roman"/>
          <w:szCs w:val="22"/>
        </w:rPr>
        <w:t>inclusive of any GST</w:t>
      </w:r>
      <w:r w:rsidR="00F97FF8" w:rsidRPr="00065F3B">
        <w:rPr>
          <w:rFonts w:ascii="Times New Roman" w:hAnsi="Times New Roman"/>
          <w:szCs w:val="22"/>
        </w:rPr>
        <w:t xml:space="preserve"> </w:t>
      </w:r>
      <w:r w:rsidRPr="00065F3B">
        <w:rPr>
          <w:rFonts w:ascii="Times New Roman" w:hAnsi="Times New Roman"/>
          <w:szCs w:val="22"/>
        </w:rPr>
        <w:t>(the “</w:t>
      </w:r>
      <w:r w:rsidRPr="00065F3B">
        <w:rPr>
          <w:rFonts w:ascii="Times New Roman" w:hAnsi="Times New Roman"/>
          <w:b/>
          <w:bCs/>
          <w:szCs w:val="22"/>
        </w:rPr>
        <w:t>Purchase Price</w:t>
      </w:r>
      <w:r w:rsidRPr="00065F3B">
        <w:rPr>
          <w:rFonts w:ascii="Times New Roman" w:hAnsi="Times New Roman"/>
          <w:szCs w:val="22"/>
        </w:rPr>
        <w:t>”).</w:t>
      </w:r>
      <w:bookmarkEnd w:id="7"/>
      <w:r w:rsidR="00A966A1" w:rsidRPr="00065F3B">
        <w:rPr>
          <w:rFonts w:ascii="Times New Roman" w:hAnsi="Times New Roman"/>
          <w:szCs w:val="22"/>
        </w:rPr>
        <w:t xml:space="preserve"> </w:t>
      </w:r>
      <w:r w:rsidR="00CA61DB">
        <w:rPr>
          <w:rFonts w:ascii="Times New Roman" w:hAnsi="Times New Roman"/>
          <w:szCs w:val="22"/>
        </w:rPr>
        <w:t>The Purchase Price shall be allocated among the Purchased Assets as follows:</w:t>
      </w:r>
    </w:p>
    <w:p w14:paraId="04D8D037" w14:textId="77777777" w:rsidR="000D7945" w:rsidRDefault="000D7945" w:rsidP="000D7945">
      <w:pPr>
        <w:pStyle w:val="Heading2"/>
        <w:keepNext/>
        <w:numPr>
          <w:ilvl w:val="0"/>
          <w:numId w:val="0"/>
        </w:numPr>
        <w:rPr>
          <w:rFonts w:ascii="Times New Roman" w:hAnsi="Times New Roman"/>
          <w:szCs w:val="22"/>
        </w:rPr>
      </w:pPr>
    </w:p>
    <w:tbl>
      <w:tblPr>
        <w:tblStyle w:val="TableGrid"/>
        <w:tblW w:w="0" w:type="auto"/>
        <w:jc w:val="center"/>
        <w:tblLook w:val="04A0" w:firstRow="1" w:lastRow="0" w:firstColumn="1" w:lastColumn="0" w:noHBand="0" w:noVBand="1"/>
      </w:tblPr>
      <w:tblGrid>
        <w:gridCol w:w="1809"/>
        <w:gridCol w:w="3429"/>
      </w:tblGrid>
      <w:tr w:rsidR="00CA61DB" w14:paraId="19F26B42" w14:textId="77777777" w:rsidTr="000D7945">
        <w:trPr>
          <w:jc w:val="center"/>
        </w:trPr>
        <w:tc>
          <w:tcPr>
            <w:tcW w:w="1809" w:type="dxa"/>
          </w:tcPr>
          <w:p w14:paraId="6AEBBE2C" w14:textId="6D8927AC" w:rsidR="00CA61DB" w:rsidRPr="000D7945" w:rsidRDefault="00CA61DB" w:rsidP="000D7945">
            <w:pPr>
              <w:pStyle w:val="Heading3"/>
              <w:numPr>
                <w:ilvl w:val="0"/>
                <w:numId w:val="0"/>
              </w:numPr>
              <w:spacing w:before="60" w:after="60"/>
              <w:rPr>
                <w:rFonts w:ascii="Times New Roman" w:hAnsi="Times New Roman"/>
              </w:rPr>
            </w:pPr>
            <w:r w:rsidRPr="000D7945">
              <w:rPr>
                <w:rFonts w:ascii="Times New Roman" w:hAnsi="Times New Roman"/>
              </w:rPr>
              <w:t>Loans</w:t>
            </w:r>
          </w:p>
        </w:tc>
        <w:tc>
          <w:tcPr>
            <w:tcW w:w="3429" w:type="dxa"/>
          </w:tcPr>
          <w:p w14:paraId="70EB9CFC" w14:textId="77777777" w:rsidR="00CA61DB" w:rsidRPr="000D7945" w:rsidRDefault="00CA61DB" w:rsidP="000D7945">
            <w:pPr>
              <w:pStyle w:val="Heading3"/>
              <w:numPr>
                <w:ilvl w:val="0"/>
                <w:numId w:val="0"/>
              </w:numPr>
              <w:spacing w:before="60" w:after="60"/>
              <w:rPr>
                <w:rFonts w:ascii="Times New Roman" w:hAnsi="Times New Roman"/>
              </w:rPr>
            </w:pPr>
          </w:p>
        </w:tc>
      </w:tr>
      <w:tr w:rsidR="00CA61DB" w14:paraId="02DB0814" w14:textId="77777777" w:rsidTr="000D7945">
        <w:trPr>
          <w:jc w:val="center"/>
        </w:trPr>
        <w:tc>
          <w:tcPr>
            <w:tcW w:w="1809" w:type="dxa"/>
          </w:tcPr>
          <w:p w14:paraId="04097243" w14:textId="13DDD550" w:rsidR="00CA61DB" w:rsidRPr="000D7945" w:rsidRDefault="00CA61DB" w:rsidP="000D7945">
            <w:pPr>
              <w:pStyle w:val="Heading3"/>
              <w:numPr>
                <w:ilvl w:val="0"/>
                <w:numId w:val="0"/>
              </w:numPr>
              <w:spacing w:before="60" w:after="60"/>
              <w:rPr>
                <w:rFonts w:ascii="Times New Roman" w:hAnsi="Times New Roman"/>
              </w:rPr>
            </w:pPr>
            <w:r w:rsidRPr="000D7945">
              <w:rPr>
                <w:rFonts w:ascii="Times New Roman" w:hAnsi="Times New Roman"/>
              </w:rPr>
              <w:t>Inventory</w:t>
            </w:r>
          </w:p>
        </w:tc>
        <w:tc>
          <w:tcPr>
            <w:tcW w:w="3429" w:type="dxa"/>
          </w:tcPr>
          <w:p w14:paraId="7971190D" w14:textId="77777777" w:rsidR="00CA61DB" w:rsidRPr="000D7945" w:rsidRDefault="00CA61DB" w:rsidP="000D7945">
            <w:pPr>
              <w:pStyle w:val="Heading3"/>
              <w:numPr>
                <w:ilvl w:val="0"/>
                <w:numId w:val="0"/>
              </w:numPr>
              <w:spacing w:before="60" w:after="60"/>
              <w:rPr>
                <w:rFonts w:ascii="Times New Roman" w:hAnsi="Times New Roman"/>
              </w:rPr>
            </w:pPr>
          </w:p>
        </w:tc>
      </w:tr>
      <w:tr w:rsidR="00CA61DB" w14:paraId="1BDBAC88" w14:textId="77777777" w:rsidTr="000D7945">
        <w:trPr>
          <w:jc w:val="center"/>
        </w:trPr>
        <w:tc>
          <w:tcPr>
            <w:tcW w:w="1809" w:type="dxa"/>
          </w:tcPr>
          <w:p w14:paraId="27D1A096" w14:textId="26A256C9" w:rsidR="00CA61DB" w:rsidRPr="000D7945" w:rsidRDefault="00CA61DB" w:rsidP="000D7945">
            <w:pPr>
              <w:pStyle w:val="Heading3"/>
              <w:numPr>
                <w:ilvl w:val="0"/>
                <w:numId w:val="0"/>
              </w:numPr>
              <w:spacing w:before="60" w:after="60"/>
              <w:rPr>
                <w:rFonts w:ascii="Times New Roman" w:hAnsi="Times New Roman"/>
              </w:rPr>
            </w:pPr>
            <w:r w:rsidRPr="000D7945">
              <w:rPr>
                <w:rFonts w:ascii="Times New Roman" w:hAnsi="Times New Roman"/>
              </w:rPr>
              <w:t>Customer Data</w:t>
            </w:r>
          </w:p>
        </w:tc>
        <w:tc>
          <w:tcPr>
            <w:tcW w:w="3429" w:type="dxa"/>
          </w:tcPr>
          <w:p w14:paraId="300A729D" w14:textId="77777777" w:rsidR="00CA61DB" w:rsidRPr="000D7945" w:rsidRDefault="00CA61DB" w:rsidP="000D7945">
            <w:pPr>
              <w:pStyle w:val="Heading3"/>
              <w:numPr>
                <w:ilvl w:val="0"/>
                <w:numId w:val="0"/>
              </w:numPr>
              <w:spacing w:before="60" w:after="60"/>
              <w:rPr>
                <w:rFonts w:ascii="Times New Roman" w:hAnsi="Times New Roman"/>
              </w:rPr>
            </w:pPr>
          </w:p>
        </w:tc>
      </w:tr>
      <w:tr w:rsidR="00CA61DB" w14:paraId="16DC4FDC" w14:textId="77777777" w:rsidTr="000D7945">
        <w:trPr>
          <w:jc w:val="center"/>
        </w:trPr>
        <w:tc>
          <w:tcPr>
            <w:tcW w:w="1809" w:type="dxa"/>
          </w:tcPr>
          <w:p w14:paraId="5576996C" w14:textId="0A1C9FE3" w:rsidR="00CA61DB" w:rsidRPr="000D7945" w:rsidRDefault="00CA61DB" w:rsidP="000D7945">
            <w:pPr>
              <w:pStyle w:val="Heading3"/>
              <w:numPr>
                <w:ilvl w:val="0"/>
                <w:numId w:val="0"/>
              </w:numPr>
              <w:spacing w:before="60" w:after="60"/>
              <w:rPr>
                <w:rFonts w:ascii="Times New Roman" w:hAnsi="Times New Roman"/>
              </w:rPr>
            </w:pPr>
            <w:r w:rsidRPr="000D7945">
              <w:rPr>
                <w:rFonts w:ascii="Times New Roman" w:hAnsi="Times New Roman"/>
              </w:rPr>
              <w:t>Goodwill</w:t>
            </w:r>
          </w:p>
        </w:tc>
        <w:tc>
          <w:tcPr>
            <w:tcW w:w="3429" w:type="dxa"/>
          </w:tcPr>
          <w:p w14:paraId="41E8B108" w14:textId="77777777" w:rsidR="00CA61DB" w:rsidRPr="000D7945" w:rsidRDefault="00CA61DB" w:rsidP="000D7945">
            <w:pPr>
              <w:pStyle w:val="Heading3"/>
              <w:numPr>
                <w:ilvl w:val="0"/>
                <w:numId w:val="0"/>
              </w:numPr>
              <w:spacing w:before="60" w:after="60"/>
              <w:rPr>
                <w:rFonts w:ascii="Times New Roman" w:hAnsi="Times New Roman"/>
              </w:rPr>
            </w:pPr>
          </w:p>
        </w:tc>
      </w:tr>
      <w:tr w:rsidR="00CA61DB" w14:paraId="7517C8D8" w14:textId="77777777" w:rsidTr="000D7945">
        <w:trPr>
          <w:jc w:val="center"/>
        </w:trPr>
        <w:tc>
          <w:tcPr>
            <w:tcW w:w="1809" w:type="dxa"/>
          </w:tcPr>
          <w:p w14:paraId="56856404" w14:textId="5618ACC7" w:rsidR="00CA61DB" w:rsidRPr="000D7945" w:rsidRDefault="00CA61DB" w:rsidP="000D7945">
            <w:pPr>
              <w:pStyle w:val="Heading3"/>
              <w:numPr>
                <w:ilvl w:val="0"/>
                <w:numId w:val="0"/>
              </w:numPr>
              <w:spacing w:before="60" w:after="60"/>
              <w:rPr>
                <w:rFonts w:ascii="Times New Roman" w:hAnsi="Times New Roman"/>
                <w:b/>
                <w:bCs/>
              </w:rPr>
            </w:pPr>
            <w:r w:rsidRPr="000D7945">
              <w:rPr>
                <w:rFonts w:ascii="Times New Roman" w:hAnsi="Times New Roman"/>
                <w:b/>
                <w:bCs/>
              </w:rPr>
              <w:t>Total:</w:t>
            </w:r>
          </w:p>
        </w:tc>
        <w:tc>
          <w:tcPr>
            <w:tcW w:w="3429" w:type="dxa"/>
          </w:tcPr>
          <w:p w14:paraId="565AD12F" w14:textId="77777777" w:rsidR="00CA61DB" w:rsidRPr="000D7945" w:rsidRDefault="00CA61DB" w:rsidP="000D7945">
            <w:pPr>
              <w:pStyle w:val="Heading3"/>
              <w:numPr>
                <w:ilvl w:val="0"/>
                <w:numId w:val="0"/>
              </w:numPr>
              <w:spacing w:before="60" w:after="60"/>
              <w:rPr>
                <w:rFonts w:ascii="Times New Roman" w:hAnsi="Times New Roman"/>
              </w:rPr>
            </w:pPr>
          </w:p>
        </w:tc>
      </w:tr>
    </w:tbl>
    <w:p w14:paraId="0BF8AE9D" w14:textId="054524B2" w:rsidR="009B4F73" w:rsidRPr="00065F3B" w:rsidRDefault="00515258" w:rsidP="007352EC">
      <w:pPr>
        <w:pStyle w:val="Heading2"/>
        <w:keepNext/>
        <w:rPr>
          <w:rFonts w:ascii="Times New Roman" w:hAnsi="Times New Roman"/>
          <w:szCs w:val="22"/>
        </w:rPr>
      </w:pPr>
      <w:r w:rsidRPr="00065F3B">
        <w:rPr>
          <w:rFonts w:ascii="Times New Roman" w:hAnsi="Times New Roman"/>
          <w:szCs w:val="22"/>
        </w:rPr>
        <w:t>For clarity, a</w:t>
      </w:r>
      <w:r w:rsidR="00A966A1" w:rsidRPr="00065F3B">
        <w:rPr>
          <w:rFonts w:ascii="Times New Roman" w:hAnsi="Times New Roman"/>
          <w:szCs w:val="22"/>
        </w:rPr>
        <w:t xml:space="preserve">s </w:t>
      </w:r>
      <w:r w:rsidR="00287E84" w:rsidRPr="00065F3B">
        <w:rPr>
          <w:rFonts w:ascii="Times New Roman" w:hAnsi="Times New Roman"/>
          <w:szCs w:val="22"/>
        </w:rPr>
        <w:t>outlined i</w:t>
      </w:r>
      <w:r w:rsidR="00A966A1" w:rsidRPr="00065F3B">
        <w:rPr>
          <w:rFonts w:ascii="Times New Roman" w:hAnsi="Times New Roman"/>
          <w:szCs w:val="22"/>
        </w:rPr>
        <w:t xml:space="preserve">n Section </w:t>
      </w:r>
      <w:r w:rsidR="00A966A1" w:rsidRPr="00065F3B">
        <w:rPr>
          <w:rFonts w:ascii="Times New Roman" w:hAnsi="Times New Roman"/>
          <w:szCs w:val="22"/>
        </w:rPr>
        <w:fldChar w:fldCharType="begin"/>
      </w:r>
      <w:r w:rsidR="00A966A1" w:rsidRPr="00065F3B">
        <w:rPr>
          <w:rFonts w:ascii="Times New Roman" w:hAnsi="Times New Roman"/>
          <w:szCs w:val="22"/>
        </w:rPr>
        <w:instrText xml:space="preserve"> REF _Ref125103242 \r \h </w:instrText>
      </w:r>
      <w:r w:rsidR="00065F3B" w:rsidRPr="00065F3B">
        <w:rPr>
          <w:rFonts w:ascii="Times New Roman" w:hAnsi="Times New Roman"/>
          <w:szCs w:val="22"/>
        </w:rPr>
        <w:instrText xml:space="preserve"> \* MERGEFORMAT </w:instrText>
      </w:r>
      <w:r w:rsidR="00A966A1" w:rsidRPr="00065F3B">
        <w:rPr>
          <w:rFonts w:ascii="Times New Roman" w:hAnsi="Times New Roman"/>
          <w:szCs w:val="22"/>
        </w:rPr>
      </w:r>
      <w:r w:rsidR="00A966A1" w:rsidRPr="00065F3B">
        <w:rPr>
          <w:rFonts w:ascii="Times New Roman" w:hAnsi="Times New Roman"/>
          <w:szCs w:val="22"/>
        </w:rPr>
        <w:fldChar w:fldCharType="separate"/>
      </w:r>
      <w:r w:rsidR="006E4523">
        <w:rPr>
          <w:rFonts w:ascii="Times New Roman" w:hAnsi="Times New Roman"/>
          <w:szCs w:val="22"/>
        </w:rPr>
        <w:t>3.4</w:t>
      </w:r>
      <w:r w:rsidR="00A966A1" w:rsidRPr="00065F3B">
        <w:rPr>
          <w:rFonts w:ascii="Times New Roman" w:hAnsi="Times New Roman"/>
          <w:szCs w:val="22"/>
        </w:rPr>
        <w:fldChar w:fldCharType="end"/>
      </w:r>
      <w:r w:rsidR="00A966A1" w:rsidRPr="00065F3B">
        <w:rPr>
          <w:rFonts w:ascii="Times New Roman" w:hAnsi="Times New Roman"/>
          <w:szCs w:val="22"/>
        </w:rPr>
        <w:t xml:space="preserve">, the parties will execute a GST Form 44 and do not </w:t>
      </w:r>
      <w:r w:rsidRPr="00065F3B">
        <w:rPr>
          <w:rFonts w:ascii="Times New Roman" w:hAnsi="Times New Roman"/>
          <w:szCs w:val="22"/>
        </w:rPr>
        <w:t>expect</w:t>
      </w:r>
      <w:r w:rsidR="00A966A1" w:rsidRPr="00065F3B">
        <w:rPr>
          <w:rFonts w:ascii="Times New Roman" w:hAnsi="Times New Roman"/>
          <w:szCs w:val="22"/>
        </w:rPr>
        <w:t xml:space="preserve"> GST to apply in this transaction</w:t>
      </w:r>
      <w:r w:rsidRPr="00065F3B">
        <w:rPr>
          <w:rFonts w:ascii="Times New Roman" w:hAnsi="Times New Roman"/>
          <w:szCs w:val="22"/>
        </w:rPr>
        <w:t xml:space="preserve"> but, in case it does, it will be treated as inclusive in the Purchase Price</w:t>
      </w:r>
      <w:r w:rsidR="00A966A1" w:rsidRPr="00065F3B">
        <w:rPr>
          <w:rFonts w:ascii="Times New Roman" w:hAnsi="Times New Roman"/>
          <w:szCs w:val="22"/>
        </w:rPr>
        <w:t>.</w:t>
      </w:r>
    </w:p>
    <w:p w14:paraId="38793AE9" w14:textId="556FB687" w:rsidR="009B4F73" w:rsidRPr="00065F3B" w:rsidRDefault="00BB297A" w:rsidP="007352EC">
      <w:pPr>
        <w:pStyle w:val="Heading2"/>
        <w:rPr>
          <w:rFonts w:ascii="Times New Roman" w:hAnsi="Times New Roman"/>
          <w:szCs w:val="22"/>
        </w:rPr>
      </w:pPr>
      <w:r w:rsidRPr="00065F3B">
        <w:rPr>
          <w:rFonts w:ascii="Times New Roman" w:hAnsi="Times New Roman"/>
          <w:b/>
          <w:szCs w:val="22"/>
        </w:rPr>
        <w:t>Payment of Purchase Price</w:t>
      </w:r>
      <w:r w:rsidRPr="00065F3B">
        <w:rPr>
          <w:rFonts w:ascii="Times New Roman" w:hAnsi="Times New Roman"/>
          <w:szCs w:val="22"/>
        </w:rPr>
        <w:t xml:space="preserve">. The Purchase Price shall be paid by the Purchaser to the Vendor </w:t>
      </w:r>
      <w:r w:rsidR="007352EC" w:rsidRPr="00065F3B">
        <w:rPr>
          <w:rFonts w:ascii="Times New Roman" w:hAnsi="Times New Roman"/>
          <w:szCs w:val="22"/>
        </w:rPr>
        <w:t xml:space="preserve">on the Closing Date and </w:t>
      </w:r>
      <w:r w:rsidR="003127EC" w:rsidRPr="00065F3B">
        <w:rPr>
          <w:rFonts w:ascii="Times New Roman" w:hAnsi="Times New Roman"/>
          <w:szCs w:val="22"/>
        </w:rPr>
        <w:t>by wa</w:t>
      </w:r>
      <w:r w:rsidR="00DB651D" w:rsidRPr="00065F3B">
        <w:rPr>
          <w:rFonts w:ascii="Times New Roman" w:hAnsi="Times New Roman"/>
          <w:szCs w:val="22"/>
        </w:rPr>
        <w:t>y</w:t>
      </w:r>
      <w:r w:rsidR="003127EC" w:rsidRPr="00065F3B">
        <w:rPr>
          <w:rFonts w:ascii="Times New Roman" w:hAnsi="Times New Roman"/>
          <w:szCs w:val="22"/>
        </w:rPr>
        <w:t xml:space="preserve"> of electronic transfer of funds</w:t>
      </w:r>
      <w:r w:rsidR="00D618C5" w:rsidRPr="00065F3B">
        <w:rPr>
          <w:rFonts w:ascii="Times New Roman" w:hAnsi="Times New Roman"/>
          <w:szCs w:val="22"/>
        </w:rPr>
        <w:t xml:space="preserve"> </w:t>
      </w:r>
      <w:r w:rsidR="00515258" w:rsidRPr="00065F3B">
        <w:rPr>
          <w:rFonts w:ascii="Times New Roman" w:hAnsi="Times New Roman"/>
          <w:szCs w:val="22"/>
        </w:rPr>
        <w:t>unless the parties agree on another method of payment</w:t>
      </w:r>
      <w:r w:rsidR="00D618C5" w:rsidRPr="00065F3B">
        <w:rPr>
          <w:rFonts w:ascii="Times New Roman" w:hAnsi="Times New Roman"/>
          <w:szCs w:val="22"/>
        </w:rPr>
        <w:t xml:space="preserve">. </w:t>
      </w:r>
    </w:p>
    <w:p w14:paraId="2A7686EF" w14:textId="6B035C61" w:rsidR="00FC17CA" w:rsidRPr="00065F3B" w:rsidRDefault="00BB297A" w:rsidP="00A44691">
      <w:pPr>
        <w:pStyle w:val="Heading2"/>
        <w:rPr>
          <w:rFonts w:ascii="Times New Roman" w:hAnsi="Times New Roman"/>
          <w:szCs w:val="22"/>
        </w:rPr>
      </w:pPr>
      <w:bookmarkStart w:id="8" w:name="_Ref125103242"/>
      <w:r w:rsidRPr="00065F3B">
        <w:rPr>
          <w:rFonts w:ascii="Times New Roman" w:hAnsi="Times New Roman"/>
          <w:b/>
          <w:bCs/>
          <w:szCs w:val="22"/>
        </w:rPr>
        <w:t>GST</w:t>
      </w:r>
      <w:r w:rsidRPr="00065F3B">
        <w:rPr>
          <w:rFonts w:ascii="Times New Roman" w:hAnsi="Times New Roman"/>
          <w:szCs w:val="22"/>
        </w:rPr>
        <w:t xml:space="preserve">. </w:t>
      </w:r>
      <w:r w:rsidR="00D618C5" w:rsidRPr="00065F3B">
        <w:rPr>
          <w:rFonts w:ascii="Times New Roman" w:hAnsi="Times New Roman"/>
          <w:szCs w:val="22"/>
        </w:rPr>
        <w:t>As set out in Article 4, the Vendor represent</w:t>
      </w:r>
      <w:r w:rsidR="00B955FC">
        <w:rPr>
          <w:rFonts w:ascii="Times New Roman" w:hAnsi="Times New Roman"/>
          <w:szCs w:val="22"/>
        </w:rPr>
        <w:t>s</w:t>
      </w:r>
      <w:r w:rsidR="00D618C5" w:rsidRPr="00065F3B">
        <w:rPr>
          <w:rFonts w:ascii="Times New Roman" w:hAnsi="Times New Roman"/>
          <w:szCs w:val="22"/>
        </w:rPr>
        <w:t xml:space="preserve"> and warrant</w:t>
      </w:r>
      <w:r w:rsidR="00B955FC">
        <w:rPr>
          <w:rFonts w:ascii="Times New Roman" w:hAnsi="Times New Roman"/>
          <w:szCs w:val="22"/>
        </w:rPr>
        <w:t>s</w:t>
      </w:r>
      <w:r w:rsidR="00045E25" w:rsidRPr="00065F3B">
        <w:rPr>
          <w:rFonts w:ascii="Times New Roman" w:hAnsi="Times New Roman"/>
          <w:szCs w:val="22"/>
        </w:rPr>
        <w:t xml:space="preserve"> </w:t>
      </w:r>
      <w:r w:rsidR="00D618C5" w:rsidRPr="00065F3B">
        <w:rPr>
          <w:rFonts w:ascii="Times New Roman" w:hAnsi="Times New Roman"/>
          <w:szCs w:val="22"/>
        </w:rPr>
        <w:t xml:space="preserve">that the sale of the Purchased Assets represents the sale of </w:t>
      </w:r>
      <w:r w:rsidR="00534AD1" w:rsidRPr="00065F3B">
        <w:rPr>
          <w:rFonts w:ascii="Times New Roman" w:hAnsi="Times New Roman"/>
          <w:szCs w:val="22"/>
        </w:rPr>
        <w:t>all or substantially all of the</w:t>
      </w:r>
      <w:r w:rsidR="00D618C5" w:rsidRPr="00065F3B">
        <w:rPr>
          <w:rFonts w:ascii="Times New Roman" w:hAnsi="Times New Roman"/>
          <w:szCs w:val="22"/>
        </w:rPr>
        <w:t xml:space="preserve"> Business </w:t>
      </w:r>
      <w:r w:rsidR="00534AD1" w:rsidRPr="00065F3B">
        <w:rPr>
          <w:rFonts w:ascii="Times New Roman" w:hAnsi="Times New Roman"/>
          <w:szCs w:val="22"/>
        </w:rPr>
        <w:t>of the Vendor</w:t>
      </w:r>
      <w:bookmarkStart w:id="9" w:name="_Ref59012021"/>
      <w:r w:rsidR="00D618C5" w:rsidRPr="00065F3B">
        <w:rPr>
          <w:rFonts w:ascii="Times New Roman" w:hAnsi="Times New Roman"/>
          <w:szCs w:val="22"/>
        </w:rPr>
        <w:t>.</w:t>
      </w:r>
      <w:r w:rsidR="00833105" w:rsidRPr="00065F3B">
        <w:rPr>
          <w:rFonts w:ascii="Times New Roman" w:hAnsi="Times New Roman"/>
          <w:szCs w:val="22"/>
        </w:rPr>
        <w:t xml:space="preserve"> The Purchaser and the Vendor will jointly elect in</w:t>
      </w:r>
      <w:r w:rsidR="00515258" w:rsidRPr="00065F3B">
        <w:rPr>
          <w:rFonts w:ascii="Times New Roman" w:hAnsi="Times New Roman"/>
          <w:szCs w:val="22"/>
        </w:rPr>
        <w:t xml:space="preserve"> the</w:t>
      </w:r>
      <w:r w:rsidR="00833105" w:rsidRPr="00065F3B">
        <w:rPr>
          <w:rFonts w:ascii="Times New Roman" w:hAnsi="Times New Roman"/>
          <w:szCs w:val="22"/>
        </w:rPr>
        <w:t xml:space="preserve"> prescribed form (GST Form 44), and the Purchaser will file within the required time, an election under Section 167(1) of Part IX of the </w:t>
      </w:r>
      <w:r w:rsidR="00833105" w:rsidRPr="00065F3B">
        <w:rPr>
          <w:rFonts w:ascii="Times New Roman" w:hAnsi="Times New Roman"/>
          <w:i/>
          <w:iCs/>
          <w:szCs w:val="22"/>
        </w:rPr>
        <w:t>Excise Tax Act</w:t>
      </w:r>
      <w:r w:rsidR="00833105" w:rsidRPr="00065F3B">
        <w:rPr>
          <w:rFonts w:ascii="Times New Roman" w:hAnsi="Times New Roman"/>
          <w:szCs w:val="22"/>
        </w:rPr>
        <w:t xml:space="preserve"> (Canada) that no tax be payable pursuant to that legislation with respect to the purchase and sale of the Purchased Assets forming part of the Business</w:t>
      </w:r>
      <w:r w:rsidR="00A966A1" w:rsidRPr="00065F3B">
        <w:rPr>
          <w:rFonts w:ascii="Times New Roman" w:hAnsi="Times New Roman"/>
          <w:szCs w:val="22"/>
        </w:rPr>
        <w:t>.</w:t>
      </w:r>
      <w:r w:rsidR="00D618C5" w:rsidRPr="00065F3B">
        <w:rPr>
          <w:rFonts w:ascii="Times New Roman" w:hAnsi="Times New Roman"/>
          <w:szCs w:val="22"/>
        </w:rPr>
        <w:t xml:space="preserve"> If the Canada Revenue Agency or any other taxing authority</w:t>
      </w:r>
      <w:r w:rsidR="00534AD1" w:rsidRPr="00065F3B">
        <w:rPr>
          <w:rFonts w:ascii="Times New Roman" w:hAnsi="Times New Roman"/>
          <w:szCs w:val="22"/>
        </w:rPr>
        <w:t xml:space="preserve"> </w:t>
      </w:r>
      <w:r w:rsidR="00D618C5" w:rsidRPr="00065F3B">
        <w:rPr>
          <w:rFonts w:ascii="Times New Roman" w:hAnsi="Times New Roman"/>
          <w:szCs w:val="22"/>
        </w:rPr>
        <w:t>determines that this purchase is subject to GST, then the Vendor shall be responsible for remitting the appropriate portion of the cash received as the Purchase Price to satisfy any GST obligations and the Purchaser, after paying the Purchase Price to the Vendor, shall have no further obligations with respect to GST.</w:t>
      </w:r>
      <w:bookmarkEnd w:id="8"/>
      <w:r w:rsidR="00D618C5" w:rsidRPr="00065F3B">
        <w:rPr>
          <w:rFonts w:ascii="Times New Roman" w:hAnsi="Times New Roman"/>
          <w:szCs w:val="22"/>
        </w:rPr>
        <w:t xml:space="preserve"> </w:t>
      </w:r>
    </w:p>
    <w:bookmarkEnd w:id="9"/>
    <w:p w14:paraId="467F17DD" w14:textId="2B09A3F6" w:rsidR="008D6F50" w:rsidRPr="00065F3B" w:rsidRDefault="00BB297A" w:rsidP="009B4F73">
      <w:pPr>
        <w:pStyle w:val="Heading2"/>
        <w:rPr>
          <w:rFonts w:ascii="Times New Roman" w:hAnsi="Times New Roman"/>
          <w:szCs w:val="22"/>
        </w:rPr>
      </w:pPr>
      <w:r w:rsidRPr="00065F3B">
        <w:rPr>
          <w:rFonts w:ascii="Times New Roman" w:hAnsi="Times New Roman"/>
          <w:b/>
          <w:bCs/>
          <w:szCs w:val="22"/>
        </w:rPr>
        <w:t>Tax Elections</w:t>
      </w:r>
      <w:r w:rsidRPr="00065F3B">
        <w:rPr>
          <w:rFonts w:ascii="Times New Roman" w:hAnsi="Times New Roman"/>
          <w:szCs w:val="22"/>
        </w:rPr>
        <w:t>.</w:t>
      </w:r>
      <w:r w:rsidRPr="00065F3B">
        <w:rPr>
          <w:rFonts w:ascii="Times New Roman" w:hAnsi="Times New Roman"/>
          <w:b/>
          <w:bCs/>
          <w:szCs w:val="22"/>
        </w:rPr>
        <w:t xml:space="preserve"> </w:t>
      </w:r>
      <w:r w:rsidRPr="00065F3B">
        <w:rPr>
          <w:rFonts w:ascii="Times New Roman" w:hAnsi="Times New Roman"/>
          <w:szCs w:val="22"/>
        </w:rPr>
        <w:t xml:space="preserve">The parties will execute such elections and agreements as may be required pursuant to the </w:t>
      </w:r>
      <w:r w:rsidRPr="00065F3B">
        <w:rPr>
          <w:rFonts w:ascii="Times New Roman" w:hAnsi="Times New Roman"/>
          <w:i/>
          <w:iCs/>
          <w:szCs w:val="22"/>
        </w:rPr>
        <w:t>Income Tax Act</w:t>
      </w:r>
      <w:r w:rsidRPr="00065F3B">
        <w:rPr>
          <w:rFonts w:ascii="Times New Roman" w:hAnsi="Times New Roman"/>
          <w:szCs w:val="22"/>
        </w:rPr>
        <w:t xml:space="preserve"> (Canada), </w:t>
      </w:r>
      <w:r w:rsidRPr="00065F3B">
        <w:rPr>
          <w:rFonts w:ascii="Times New Roman" w:hAnsi="Times New Roman"/>
          <w:i/>
          <w:iCs/>
          <w:szCs w:val="22"/>
        </w:rPr>
        <w:t>Alberta Income Tax Act</w:t>
      </w:r>
      <w:r w:rsidRPr="00065F3B">
        <w:rPr>
          <w:rFonts w:ascii="Times New Roman" w:hAnsi="Times New Roman"/>
          <w:szCs w:val="22"/>
        </w:rPr>
        <w:t xml:space="preserve"> or any other statute or regulation which may require the same.</w:t>
      </w:r>
    </w:p>
    <w:p w14:paraId="2BE3D136" w14:textId="1AD9B73D" w:rsidR="00A9718C" w:rsidRPr="00065F3B" w:rsidRDefault="00BB297A" w:rsidP="00A9718C">
      <w:pPr>
        <w:pStyle w:val="Heading2"/>
        <w:rPr>
          <w:rFonts w:ascii="Times New Roman" w:hAnsi="Times New Roman"/>
          <w:szCs w:val="22"/>
        </w:rPr>
      </w:pPr>
      <w:r w:rsidRPr="00065F3B">
        <w:rPr>
          <w:rFonts w:ascii="Times New Roman" w:hAnsi="Times New Roman"/>
          <w:b/>
          <w:szCs w:val="22"/>
        </w:rPr>
        <w:t>Transaction Costs</w:t>
      </w:r>
      <w:r w:rsidRPr="00065F3B">
        <w:rPr>
          <w:rFonts w:ascii="Times New Roman" w:hAnsi="Times New Roman"/>
          <w:szCs w:val="22"/>
        </w:rPr>
        <w:t xml:space="preserve">. </w:t>
      </w:r>
      <w:r w:rsidR="00B955FC">
        <w:rPr>
          <w:rFonts w:ascii="Times New Roman" w:hAnsi="Times New Roman"/>
          <w:szCs w:val="22"/>
        </w:rPr>
        <w:t>The</w:t>
      </w:r>
      <w:r w:rsidRPr="00065F3B">
        <w:rPr>
          <w:rFonts w:ascii="Times New Roman" w:hAnsi="Times New Roman"/>
          <w:szCs w:val="22"/>
        </w:rPr>
        <w:t xml:space="preserve"> Vendor</w:t>
      </w:r>
      <w:r w:rsidR="00045E25" w:rsidRPr="00065F3B">
        <w:rPr>
          <w:rFonts w:ascii="Times New Roman" w:hAnsi="Times New Roman"/>
          <w:szCs w:val="22"/>
        </w:rPr>
        <w:t xml:space="preserve"> </w:t>
      </w:r>
      <w:r w:rsidRPr="00065F3B">
        <w:rPr>
          <w:rFonts w:ascii="Times New Roman" w:hAnsi="Times New Roman"/>
          <w:szCs w:val="22"/>
        </w:rPr>
        <w:t xml:space="preserve">and Purchaser shall </w:t>
      </w:r>
      <w:r w:rsidR="00B955FC">
        <w:rPr>
          <w:rFonts w:ascii="Times New Roman" w:hAnsi="Times New Roman"/>
          <w:szCs w:val="22"/>
        </w:rPr>
        <w:t xml:space="preserve">each </w:t>
      </w:r>
      <w:r w:rsidRPr="00065F3B">
        <w:rPr>
          <w:rFonts w:ascii="Times New Roman" w:hAnsi="Times New Roman"/>
          <w:szCs w:val="22"/>
        </w:rPr>
        <w:t xml:space="preserve">bear their own costs as incurred in the preparation, implementation and enforcement of the provisions of this Agreement, which includes (but is not restricted to) legal fees. </w:t>
      </w:r>
      <w:r w:rsidR="002D5FE5" w:rsidRPr="00065F3B">
        <w:rPr>
          <w:rFonts w:ascii="Times New Roman" w:hAnsi="Times New Roman"/>
          <w:szCs w:val="22"/>
        </w:rPr>
        <w:t xml:space="preserve">Other than as specifically stated in this Agreement, they will also bear all and other costs on their own, that they each incur in any way connected to the matters as described in this Agreement. </w:t>
      </w:r>
    </w:p>
    <w:p w14:paraId="2589A485" w14:textId="14CAEF2E" w:rsidR="00876B20" w:rsidRPr="00065F3B" w:rsidRDefault="00BB297A" w:rsidP="00A24133">
      <w:pPr>
        <w:pStyle w:val="Heading1"/>
        <w:rPr>
          <w:rFonts w:ascii="Times New Roman" w:hAnsi="Times New Roman" w:cs="Times New Roman"/>
        </w:rPr>
      </w:pPr>
      <w:bookmarkStart w:id="10" w:name="_Ref59095963"/>
      <w:r w:rsidRPr="00065F3B">
        <w:rPr>
          <w:rFonts w:ascii="Times New Roman" w:hAnsi="Times New Roman" w:cs="Times New Roman"/>
        </w:rPr>
        <w:t>REPRESENTATIONS AND WARRANTIES OF THE VENDOR</w:t>
      </w:r>
      <w:bookmarkEnd w:id="10"/>
    </w:p>
    <w:p w14:paraId="2C794993" w14:textId="71855C7A" w:rsidR="00876B20" w:rsidRPr="00065F3B" w:rsidRDefault="00BB297A">
      <w:pPr>
        <w:pStyle w:val="Heading2"/>
        <w:rPr>
          <w:rFonts w:ascii="Times New Roman" w:hAnsi="Times New Roman"/>
          <w:szCs w:val="22"/>
        </w:rPr>
      </w:pPr>
      <w:bookmarkStart w:id="11" w:name="_Ref118726571"/>
      <w:r w:rsidRPr="00065F3B">
        <w:rPr>
          <w:rFonts w:ascii="Times New Roman" w:hAnsi="Times New Roman"/>
          <w:szCs w:val="22"/>
        </w:rPr>
        <w:t>The Vendor represent</w:t>
      </w:r>
      <w:r w:rsidR="00B955FC">
        <w:rPr>
          <w:rFonts w:ascii="Times New Roman" w:hAnsi="Times New Roman"/>
          <w:szCs w:val="22"/>
        </w:rPr>
        <w:t>s</w:t>
      </w:r>
      <w:r w:rsidRPr="00065F3B">
        <w:rPr>
          <w:rFonts w:ascii="Times New Roman" w:hAnsi="Times New Roman"/>
          <w:szCs w:val="22"/>
        </w:rPr>
        <w:t xml:space="preserve"> and warrant</w:t>
      </w:r>
      <w:r w:rsidR="00B955FC">
        <w:rPr>
          <w:rFonts w:ascii="Times New Roman" w:hAnsi="Times New Roman"/>
          <w:szCs w:val="22"/>
        </w:rPr>
        <w:t>s</w:t>
      </w:r>
      <w:r w:rsidRPr="00065F3B">
        <w:rPr>
          <w:rFonts w:ascii="Times New Roman" w:hAnsi="Times New Roman"/>
          <w:szCs w:val="22"/>
        </w:rPr>
        <w:t xml:space="preserve"> to the Purchaser as follows and acknowledges that the Purchaser is relying on such representations and warranties in connection with</w:t>
      </w:r>
      <w:r w:rsidR="00D16CC8" w:rsidRPr="00065F3B">
        <w:rPr>
          <w:rFonts w:ascii="Times New Roman" w:hAnsi="Times New Roman"/>
          <w:szCs w:val="22"/>
        </w:rPr>
        <w:t xml:space="preserve"> this Agreement and the Purchaser’s</w:t>
      </w:r>
      <w:r w:rsidRPr="00065F3B">
        <w:rPr>
          <w:rFonts w:ascii="Times New Roman" w:hAnsi="Times New Roman"/>
          <w:szCs w:val="22"/>
        </w:rPr>
        <w:t xml:space="preserve"> purchase of the </w:t>
      </w:r>
      <w:r w:rsidR="002A0498" w:rsidRPr="00065F3B">
        <w:rPr>
          <w:rFonts w:ascii="Times New Roman" w:hAnsi="Times New Roman"/>
          <w:szCs w:val="22"/>
        </w:rPr>
        <w:t xml:space="preserve">Purchased </w:t>
      </w:r>
      <w:r w:rsidRPr="00065F3B">
        <w:rPr>
          <w:rFonts w:ascii="Times New Roman" w:hAnsi="Times New Roman"/>
          <w:szCs w:val="22"/>
        </w:rPr>
        <w:t>Assets:</w:t>
      </w:r>
      <w:bookmarkEnd w:id="11"/>
    </w:p>
    <w:p w14:paraId="44085C47" w14:textId="3065D23F" w:rsidR="00BC254C" w:rsidRPr="00065F3B" w:rsidRDefault="00BB297A" w:rsidP="00BC254C">
      <w:pPr>
        <w:pStyle w:val="Heading3"/>
        <w:rPr>
          <w:rFonts w:ascii="Times New Roman" w:hAnsi="Times New Roman"/>
          <w:szCs w:val="22"/>
        </w:rPr>
      </w:pPr>
      <w:r w:rsidRPr="00065F3B">
        <w:rPr>
          <w:rFonts w:ascii="Times New Roman" w:hAnsi="Times New Roman"/>
          <w:szCs w:val="22"/>
        </w:rPr>
        <w:t>the Vendor is duly incorporated and organized and validly existing under the laws of Alberta;</w:t>
      </w:r>
    </w:p>
    <w:p w14:paraId="0FC8DB66" w14:textId="510975E1" w:rsidR="00876B20" w:rsidRPr="00065F3B" w:rsidRDefault="00BB297A">
      <w:pPr>
        <w:pStyle w:val="Heading3"/>
        <w:rPr>
          <w:rFonts w:ascii="Times New Roman" w:hAnsi="Times New Roman"/>
          <w:szCs w:val="22"/>
        </w:rPr>
      </w:pPr>
      <w:r w:rsidRPr="00065F3B">
        <w:rPr>
          <w:rFonts w:ascii="Times New Roman" w:hAnsi="Times New Roman"/>
          <w:szCs w:val="22"/>
        </w:rPr>
        <w:t>this Agreement is a legal, valid and binding obligation of the Vendor</w:t>
      </w:r>
      <w:r w:rsidR="00534AD1" w:rsidRPr="00065F3B">
        <w:rPr>
          <w:rFonts w:ascii="Times New Roman" w:hAnsi="Times New Roman"/>
          <w:szCs w:val="22"/>
        </w:rPr>
        <w:t xml:space="preserve">, </w:t>
      </w:r>
      <w:r w:rsidRPr="00065F3B">
        <w:rPr>
          <w:rFonts w:ascii="Times New Roman" w:hAnsi="Times New Roman"/>
          <w:szCs w:val="22"/>
        </w:rPr>
        <w:t>enforceable against the Vendor</w:t>
      </w:r>
      <w:r w:rsidR="00534AD1" w:rsidRPr="00065F3B">
        <w:rPr>
          <w:rFonts w:ascii="Times New Roman" w:hAnsi="Times New Roman"/>
          <w:szCs w:val="22"/>
        </w:rPr>
        <w:t xml:space="preserve"> </w:t>
      </w:r>
      <w:r w:rsidRPr="00065F3B">
        <w:rPr>
          <w:rFonts w:ascii="Times New Roman" w:hAnsi="Times New Roman"/>
          <w:szCs w:val="22"/>
        </w:rPr>
        <w:t>in accordance with its terms;</w:t>
      </w:r>
    </w:p>
    <w:p w14:paraId="6644D673" w14:textId="51AFA639" w:rsidR="00876B20" w:rsidRPr="00065F3B" w:rsidRDefault="00BB297A" w:rsidP="00384020">
      <w:pPr>
        <w:pStyle w:val="Heading3"/>
        <w:rPr>
          <w:rFonts w:ascii="Times New Roman" w:hAnsi="Times New Roman"/>
          <w:szCs w:val="22"/>
        </w:rPr>
      </w:pPr>
      <w:r w:rsidRPr="00065F3B">
        <w:rPr>
          <w:rFonts w:ascii="Times New Roman" w:hAnsi="Times New Roman"/>
          <w:szCs w:val="22"/>
        </w:rPr>
        <w:t xml:space="preserve">the Vendor is the sole legal and beneficial owner of the </w:t>
      </w:r>
      <w:r w:rsidR="002A0498" w:rsidRPr="00065F3B">
        <w:rPr>
          <w:rFonts w:ascii="Times New Roman" w:hAnsi="Times New Roman"/>
          <w:szCs w:val="22"/>
        </w:rPr>
        <w:t xml:space="preserve">Purchased </w:t>
      </w:r>
      <w:r w:rsidRPr="00065F3B">
        <w:rPr>
          <w:rFonts w:ascii="Times New Roman" w:hAnsi="Times New Roman"/>
          <w:szCs w:val="22"/>
        </w:rPr>
        <w:t xml:space="preserve">Assets, has good title thereto and shall own the </w:t>
      </w:r>
      <w:r w:rsidR="002A0498" w:rsidRPr="00065F3B">
        <w:rPr>
          <w:rFonts w:ascii="Times New Roman" w:hAnsi="Times New Roman"/>
          <w:szCs w:val="22"/>
        </w:rPr>
        <w:t xml:space="preserve">Purchased Assets </w:t>
      </w:r>
      <w:r w:rsidRPr="00065F3B">
        <w:rPr>
          <w:rFonts w:ascii="Times New Roman" w:hAnsi="Times New Roman"/>
          <w:szCs w:val="22"/>
        </w:rPr>
        <w:t xml:space="preserve">on the </w:t>
      </w:r>
      <w:r w:rsidR="00FC1DC6" w:rsidRPr="00065F3B">
        <w:rPr>
          <w:rFonts w:ascii="Times New Roman" w:hAnsi="Times New Roman"/>
          <w:szCs w:val="22"/>
        </w:rPr>
        <w:t>Closing Date,</w:t>
      </w:r>
      <w:r w:rsidRPr="00065F3B">
        <w:rPr>
          <w:rFonts w:ascii="Times New Roman" w:hAnsi="Times New Roman"/>
          <w:szCs w:val="22"/>
        </w:rPr>
        <w:t xml:space="preserve"> fre</w:t>
      </w:r>
      <w:r w:rsidR="00FC1DC6" w:rsidRPr="00065F3B">
        <w:rPr>
          <w:rFonts w:ascii="Times New Roman" w:hAnsi="Times New Roman"/>
          <w:szCs w:val="22"/>
        </w:rPr>
        <w:t>e</w:t>
      </w:r>
      <w:r w:rsidRPr="00065F3B">
        <w:rPr>
          <w:rFonts w:ascii="Times New Roman" w:hAnsi="Times New Roman"/>
          <w:szCs w:val="22"/>
        </w:rPr>
        <w:t xml:space="preserve"> and clear of all Encumbrances</w:t>
      </w:r>
      <w:r w:rsidR="006C7F5C" w:rsidRPr="00065F3B">
        <w:rPr>
          <w:rFonts w:ascii="Times New Roman" w:hAnsi="Times New Roman"/>
          <w:szCs w:val="22"/>
        </w:rPr>
        <w:t xml:space="preserve">, </w:t>
      </w:r>
      <w:r w:rsidR="00593A77" w:rsidRPr="00065F3B">
        <w:rPr>
          <w:rFonts w:ascii="Times New Roman" w:hAnsi="Times New Roman"/>
          <w:szCs w:val="22"/>
        </w:rPr>
        <w:t>and</w:t>
      </w:r>
      <w:r w:rsidRPr="00065F3B">
        <w:rPr>
          <w:rFonts w:ascii="Times New Roman" w:hAnsi="Times New Roman"/>
          <w:szCs w:val="22"/>
        </w:rPr>
        <w:t xml:space="preserve"> the Vendor has the authority, power, and right to convey such clear legal and equitable title to the </w:t>
      </w:r>
      <w:r w:rsidR="002A0498" w:rsidRPr="00065F3B">
        <w:rPr>
          <w:rFonts w:ascii="Times New Roman" w:hAnsi="Times New Roman"/>
          <w:szCs w:val="22"/>
        </w:rPr>
        <w:t xml:space="preserve">Purchased Assets </w:t>
      </w:r>
      <w:r w:rsidRPr="00065F3B">
        <w:rPr>
          <w:rFonts w:ascii="Times New Roman" w:hAnsi="Times New Roman"/>
          <w:szCs w:val="22"/>
        </w:rPr>
        <w:t xml:space="preserve">to the Purchaser on the </w:t>
      </w:r>
      <w:r w:rsidR="00045E25" w:rsidRPr="00065F3B">
        <w:rPr>
          <w:rFonts w:ascii="Times New Roman" w:hAnsi="Times New Roman"/>
          <w:szCs w:val="22"/>
        </w:rPr>
        <w:t>Closing</w:t>
      </w:r>
      <w:r w:rsidRPr="00065F3B">
        <w:rPr>
          <w:rFonts w:ascii="Times New Roman" w:hAnsi="Times New Roman"/>
          <w:szCs w:val="22"/>
        </w:rPr>
        <w:t xml:space="preserve"> Date;</w:t>
      </w:r>
    </w:p>
    <w:p w14:paraId="621A9C10" w14:textId="635CF52B" w:rsidR="00384020" w:rsidRPr="00065F3B" w:rsidRDefault="00BB297A" w:rsidP="00097BF6">
      <w:pPr>
        <w:pStyle w:val="Heading3"/>
        <w:rPr>
          <w:rFonts w:ascii="Times New Roman" w:hAnsi="Times New Roman"/>
          <w:szCs w:val="22"/>
        </w:rPr>
      </w:pPr>
      <w:r w:rsidRPr="00065F3B">
        <w:rPr>
          <w:rFonts w:ascii="Times New Roman" w:hAnsi="Times New Roman"/>
          <w:szCs w:val="22"/>
        </w:rPr>
        <w:t xml:space="preserve">the Vendor </w:t>
      </w:r>
      <w:r w:rsidR="00B955FC">
        <w:rPr>
          <w:rFonts w:ascii="Times New Roman" w:hAnsi="Times New Roman"/>
          <w:szCs w:val="22"/>
        </w:rPr>
        <w:t>is</w:t>
      </w:r>
      <w:r w:rsidRPr="00065F3B">
        <w:rPr>
          <w:rFonts w:ascii="Times New Roman" w:hAnsi="Times New Roman"/>
          <w:szCs w:val="22"/>
        </w:rPr>
        <w:t xml:space="preserve">, and shall not be at the Closing Date, a non-resident of Canada within the meaning of the </w:t>
      </w:r>
      <w:r w:rsidRPr="00065F3B">
        <w:rPr>
          <w:rFonts w:ascii="Times New Roman" w:hAnsi="Times New Roman"/>
          <w:i/>
          <w:szCs w:val="22"/>
        </w:rPr>
        <w:t>Income Tax Act</w:t>
      </w:r>
      <w:r w:rsidRPr="00065F3B">
        <w:rPr>
          <w:rFonts w:ascii="Times New Roman" w:hAnsi="Times New Roman"/>
          <w:szCs w:val="22"/>
        </w:rPr>
        <w:t xml:space="preserve"> (Canada); </w:t>
      </w:r>
    </w:p>
    <w:p w14:paraId="39B3FA2E" w14:textId="6560B8E5" w:rsidR="00F61E5C" w:rsidRPr="00065F3B" w:rsidRDefault="00BB297A" w:rsidP="00612265">
      <w:pPr>
        <w:pStyle w:val="Heading3"/>
        <w:rPr>
          <w:rFonts w:ascii="Times New Roman" w:hAnsi="Times New Roman"/>
          <w:szCs w:val="22"/>
        </w:rPr>
      </w:pPr>
      <w:r w:rsidRPr="00065F3B">
        <w:rPr>
          <w:rFonts w:ascii="Times New Roman" w:hAnsi="Times New Roman"/>
          <w:szCs w:val="22"/>
        </w:rPr>
        <w:t>t</w:t>
      </w:r>
      <w:r w:rsidR="00D72BBA" w:rsidRPr="00065F3B">
        <w:rPr>
          <w:rFonts w:ascii="Times New Roman" w:hAnsi="Times New Roman"/>
          <w:szCs w:val="22"/>
        </w:rPr>
        <w:t>he Vendor shall be a GST registrant on the Closing Date</w:t>
      </w:r>
      <w:r w:rsidR="00612265" w:rsidRPr="00065F3B">
        <w:rPr>
          <w:rFonts w:ascii="Times New Roman" w:hAnsi="Times New Roman"/>
          <w:szCs w:val="22"/>
        </w:rPr>
        <w:t>;</w:t>
      </w:r>
      <w:r w:rsidR="003113D1" w:rsidRPr="00065F3B">
        <w:rPr>
          <w:rFonts w:ascii="Times New Roman" w:hAnsi="Times New Roman"/>
          <w:szCs w:val="22"/>
        </w:rPr>
        <w:t xml:space="preserve"> and</w:t>
      </w:r>
    </w:p>
    <w:p w14:paraId="11E4DE6F" w14:textId="1F0B4FBA" w:rsidR="00240E11" w:rsidRPr="00065F3B" w:rsidRDefault="00BB297A" w:rsidP="003113D1">
      <w:pPr>
        <w:pStyle w:val="Heading3"/>
        <w:rPr>
          <w:rFonts w:ascii="Times New Roman" w:hAnsi="Times New Roman"/>
          <w:szCs w:val="22"/>
        </w:rPr>
      </w:pPr>
      <w:r w:rsidRPr="00065F3B">
        <w:rPr>
          <w:rFonts w:ascii="Times New Roman" w:hAnsi="Times New Roman"/>
          <w:szCs w:val="22"/>
        </w:rPr>
        <w:t>n</w:t>
      </w:r>
      <w:r w:rsidR="00985278" w:rsidRPr="00065F3B">
        <w:rPr>
          <w:rFonts w:ascii="Times New Roman" w:hAnsi="Times New Roman"/>
          <w:szCs w:val="22"/>
        </w:rPr>
        <w:t>o person, firm or corporation (other than the Purchaser) has any agreement or option or any right or privilege capable of becoming an agreement or option for the purchase of the Purchased Assets or the Business</w:t>
      </w:r>
      <w:r w:rsidR="003113D1" w:rsidRPr="00065F3B">
        <w:rPr>
          <w:rFonts w:ascii="Times New Roman" w:hAnsi="Times New Roman"/>
          <w:szCs w:val="22"/>
        </w:rPr>
        <w:t>.</w:t>
      </w:r>
    </w:p>
    <w:p w14:paraId="41564BDA" w14:textId="77777777" w:rsidR="00876B20" w:rsidRPr="00065F3B" w:rsidRDefault="00BB297A" w:rsidP="00A24133">
      <w:pPr>
        <w:pStyle w:val="Heading1"/>
        <w:rPr>
          <w:rFonts w:ascii="Times New Roman" w:hAnsi="Times New Roman" w:cs="Times New Roman"/>
        </w:rPr>
      </w:pPr>
      <w:bookmarkStart w:id="12" w:name="_Ref59096148"/>
      <w:r w:rsidRPr="00065F3B">
        <w:rPr>
          <w:rFonts w:ascii="Times New Roman" w:hAnsi="Times New Roman" w:cs="Times New Roman"/>
        </w:rPr>
        <w:t>REPRESENTATIONS AND WARRANTIES OF THE PURCHASER</w:t>
      </w:r>
      <w:bookmarkEnd w:id="12"/>
    </w:p>
    <w:p w14:paraId="26A8C0D0" w14:textId="77777777" w:rsidR="00D72BBA" w:rsidRPr="00065F3B" w:rsidRDefault="00BB297A">
      <w:pPr>
        <w:pStyle w:val="Heading2"/>
        <w:rPr>
          <w:rFonts w:ascii="Times New Roman" w:hAnsi="Times New Roman"/>
          <w:szCs w:val="22"/>
        </w:rPr>
      </w:pPr>
      <w:bookmarkStart w:id="13" w:name="_Ref118726609"/>
      <w:r w:rsidRPr="00065F3B">
        <w:rPr>
          <w:rFonts w:ascii="Times New Roman" w:hAnsi="Times New Roman"/>
          <w:szCs w:val="22"/>
        </w:rPr>
        <w:t xml:space="preserve">The Purchaser represents and warrants to the Vendor, and acknowledges and confirms that the Vendor is relying on such representations and warranties in connection with the sale of the </w:t>
      </w:r>
      <w:r w:rsidR="002A0498" w:rsidRPr="00065F3B">
        <w:rPr>
          <w:rFonts w:ascii="Times New Roman" w:hAnsi="Times New Roman"/>
          <w:szCs w:val="22"/>
        </w:rPr>
        <w:t>Purchased Assets</w:t>
      </w:r>
      <w:r w:rsidRPr="00065F3B">
        <w:rPr>
          <w:rFonts w:ascii="Times New Roman" w:hAnsi="Times New Roman"/>
          <w:szCs w:val="22"/>
        </w:rPr>
        <w:t>:</w:t>
      </w:r>
      <w:bookmarkEnd w:id="13"/>
    </w:p>
    <w:p w14:paraId="32F9C481" w14:textId="27820EF3" w:rsidR="00D72BBA" w:rsidRPr="00065F3B" w:rsidRDefault="00BB297A" w:rsidP="00D72BBA">
      <w:pPr>
        <w:pStyle w:val="Heading3"/>
        <w:rPr>
          <w:rFonts w:ascii="Times New Roman" w:hAnsi="Times New Roman"/>
          <w:szCs w:val="22"/>
        </w:rPr>
      </w:pPr>
      <w:r w:rsidRPr="00065F3B">
        <w:rPr>
          <w:rFonts w:ascii="Times New Roman" w:hAnsi="Times New Roman"/>
          <w:szCs w:val="22"/>
        </w:rPr>
        <w:t>T</w:t>
      </w:r>
      <w:r w:rsidR="00876B20" w:rsidRPr="00065F3B">
        <w:rPr>
          <w:rFonts w:ascii="Times New Roman" w:hAnsi="Times New Roman"/>
          <w:szCs w:val="22"/>
        </w:rPr>
        <w:t xml:space="preserve">he Purchaser </w:t>
      </w:r>
      <w:r w:rsidR="00B955FC" w:rsidRPr="00B955FC">
        <w:rPr>
          <w:rFonts w:ascii="Times New Roman" w:hAnsi="Times New Roman"/>
          <w:szCs w:val="22"/>
        </w:rPr>
        <w:t>is duly incorporated and organized and validly existing under the laws of Alberta</w:t>
      </w:r>
      <w:r w:rsidRPr="00065F3B">
        <w:rPr>
          <w:rFonts w:ascii="Times New Roman" w:hAnsi="Times New Roman"/>
          <w:szCs w:val="22"/>
        </w:rPr>
        <w:t>;</w:t>
      </w:r>
    </w:p>
    <w:p w14:paraId="32F453A5" w14:textId="7D98C311" w:rsidR="00D72BBA" w:rsidRPr="00065F3B" w:rsidRDefault="00BB297A" w:rsidP="00D72BBA">
      <w:pPr>
        <w:pStyle w:val="Heading3"/>
        <w:rPr>
          <w:rFonts w:ascii="Times New Roman" w:hAnsi="Times New Roman"/>
          <w:szCs w:val="22"/>
        </w:rPr>
      </w:pPr>
      <w:r w:rsidRPr="00065F3B">
        <w:rPr>
          <w:rFonts w:ascii="Times New Roman" w:hAnsi="Times New Roman"/>
          <w:szCs w:val="22"/>
        </w:rPr>
        <w:t xml:space="preserve">The Purchaser </w:t>
      </w:r>
      <w:r w:rsidR="00034D36" w:rsidRPr="00065F3B">
        <w:rPr>
          <w:rFonts w:ascii="Times New Roman" w:hAnsi="Times New Roman"/>
          <w:szCs w:val="22"/>
        </w:rPr>
        <w:t xml:space="preserve">has </w:t>
      </w:r>
      <w:r w:rsidRPr="00065F3B">
        <w:rPr>
          <w:rFonts w:ascii="Times New Roman" w:hAnsi="Times New Roman"/>
          <w:szCs w:val="22"/>
        </w:rPr>
        <w:t xml:space="preserve">full corporate power and absolute authority to enter into this Agreement and to purchase the </w:t>
      </w:r>
      <w:r w:rsidR="002A0498" w:rsidRPr="00065F3B">
        <w:rPr>
          <w:rFonts w:ascii="Times New Roman" w:hAnsi="Times New Roman"/>
          <w:szCs w:val="22"/>
        </w:rPr>
        <w:t xml:space="preserve">Purchased Assets </w:t>
      </w:r>
      <w:r w:rsidRPr="00065F3B">
        <w:rPr>
          <w:rFonts w:ascii="Times New Roman" w:hAnsi="Times New Roman"/>
          <w:szCs w:val="22"/>
        </w:rPr>
        <w:t xml:space="preserve">from the Vendor in the manner contemplated </w:t>
      </w:r>
      <w:r w:rsidR="00A9718C" w:rsidRPr="00065F3B">
        <w:rPr>
          <w:rFonts w:ascii="Times New Roman" w:hAnsi="Times New Roman"/>
          <w:szCs w:val="22"/>
        </w:rPr>
        <w:t>by this Agreement</w:t>
      </w:r>
      <w:r w:rsidRPr="00065F3B">
        <w:rPr>
          <w:rFonts w:ascii="Times New Roman" w:hAnsi="Times New Roman"/>
          <w:szCs w:val="22"/>
        </w:rPr>
        <w:t>;</w:t>
      </w:r>
    </w:p>
    <w:p w14:paraId="62399F0E" w14:textId="26C4E601" w:rsidR="00876B20" w:rsidRPr="00065F3B" w:rsidRDefault="00BB297A" w:rsidP="00D72BBA">
      <w:pPr>
        <w:pStyle w:val="Heading3"/>
        <w:rPr>
          <w:rFonts w:ascii="Times New Roman" w:hAnsi="Times New Roman"/>
          <w:szCs w:val="22"/>
        </w:rPr>
      </w:pPr>
      <w:r w:rsidRPr="00065F3B">
        <w:rPr>
          <w:rFonts w:ascii="Times New Roman" w:hAnsi="Times New Roman"/>
          <w:szCs w:val="22"/>
        </w:rPr>
        <w:t>The Purchaser will take all necessary or desirable actions, steps or other proceedings to approve or authorize the execution, delivery and performance of this Agreement</w:t>
      </w:r>
      <w:r w:rsidR="00D72BBA" w:rsidRPr="00065F3B">
        <w:rPr>
          <w:rFonts w:ascii="Times New Roman" w:hAnsi="Times New Roman"/>
          <w:szCs w:val="22"/>
        </w:rPr>
        <w:t xml:space="preserve"> and the purchase of the </w:t>
      </w:r>
      <w:r w:rsidR="002A0498" w:rsidRPr="00065F3B">
        <w:rPr>
          <w:rFonts w:ascii="Times New Roman" w:hAnsi="Times New Roman"/>
          <w:szCs w:val="22"/>
        </w:rPr>
        <w:t>Purchased Assets</w:t>
      </w:r>
      <w:r w:rsidR="00D72BBA" w:rsidRPr="00065F3B">
        <w:rPr>
          <w:rFonts w:ascii="Times New Roman" w:hAnsi="Times New Roman"/>
          <w:szCs w:val="22"/>
        </w:rPr>
        <w:t>;</w:t>
      </w:r>
    </w:p>
    <w:p w14:paraId="3E50A9AB" w14:textId="1D4CE5DF" w:rsidR="00384020" w:rsidRPr="00065F3B" w:rsidRDefault="00BB297A" w:rsidP="00D72BBA">
      <w:pPr>
        <w:pStyle w:val="Heading3"/>
        <w:rPr>
          <w:rFonts w:ascii="Times New Roman" w:hAnsi="Times New Roman"/>
          <w:szCs w:val="22"/>
        </w:rPr>
      </w:pPr>
      <w:r w:rsidRPr="00065F3B">
        <w:rPr>
          <w:rFonts w:ascii="Times New Roman" w:hAnsi="Times New Roman"/>
          <w:szCs w:val="22"/>
        </w:rPr>
        <w:t xml:space="preserve">The Purchaser is not, and shall not be at the Closing Date, a non-resident of Canada within the meaning of the </w:t>
      </w:r>
      <w:r w:rsidRPr="00065F3B">
        <w:rPr>
          <w:rFonts w:ascii="Times New Roman" w:hAnsi="Times New Roman"/>
          <w:i/>
          <w:szCs w:val="22"/>
        </w:rPr>
        <w:t>Income Tax Act</w:t>
      </w:r>
      <w:r w:rsidRPr="00065F3B">
        <w:rPr>
          <w:rFonts w:ascii="Times New Roman" w:hAnsi="Times New Roman"/>
          <w:szCs w:val="22"/>
        </w:rPr>
        <w:t xml:space="preserve"> (Canada); and</w:t>
      </w:r>
    </w:p>
    <w:p w14:paraId="0CDFC744" w14:textId="07F3E503" w:rsidR="00E12B21" w:rsidRPr="00065F3B" w:rsidRDefault="00BB297A" w:rsidP="003113D1">
      <w:pPr>
        <w:pStyle w:val="Heading3"/>
        <w:rPr>
          <w:rFonts w:ascii="Times New Roman" w:hAnsi="Times New Roman"/>
          <w:szCs w:val="22"/>
        </w:rPr>
      </w:pPr>
      <w:r w:rsidRPr="00065F3B">
        <w:rPr>
          <w:rFonts w:ascii="Times New Roman" w:hAnsi="Times New Roman"/>
          <w:szCs w:val="22"/>
        </w:rPr>
        <w:t>The Purchaser shall be a GST registrant on the Closing Date.</w:t>
      </w:r>
    </w:p>
    <w:p w14:paraId="2F19E813" w14:textId="319918A9" w:rsidR="00876B20" w:rsidRPr="00065F3B" w:rsidRDefault="00BB297A" w:rsidP="00A24133">
      <w:pPr>
        <w:pStyle w:val="Heading1"/>
        <w:rPr>
          <w:rFonts w:ascii="Times New Roman" w:hAnsi="Times New Roman" w:cs="Times New Roman"/>
        </w:rPr>
      </w:pPr>
      <w:r w:rsidRPr="00065F3B">
        <w:rPr>
          <w:rFonts w:ascii="Times New Roman" w:hAnsi="Times New Roman" w:cs="Times New Roman"/>
        </w:rPr>
        <w:t>CLOSING</w:t>
      </w:r>
    </w:p>
    <w:p w14:paraId="0FE8F43A" w14:textId="0253A792" w:rsidR="00876B20" w:rsidRPr="00065F3B" w:rsidRDefault="00BB297A">
      <w:pPr>
        <w:pStyle w:val="Heading2"/>
        <w:rPr>
          <w:rFonts w:ascii="Times New Roman" w:hAnsi="Times New Roman"/>
          <w:szCs w:val="22"/>
        </w:rPr>
      </w:pPr>
      <w:r w:rsidRPr="00065F3B">
        <w:rPr>
          <w:rFonts w:ascii="Times New Roman" w:hAnsi="Times New Roman"/>
          <w:b/>
          <w:szCs w:val="22"/>
        </w:rPr>
        <w:t>Place of Closing</w:t>
      </w:r>
      <w:r w:rsidR="007E04BD" w:rsidRPr="00065F3B">
        <w:rPr>
          <w:rFonts w:ascii="Times New Roman" w:hAnsi="Times New Roman"/>
          <w:szCs w:val="22"/>
        </w:rPr>
        <w:t>.  T</w:t>
      </w:r>
      <w:r w:rsidRPr="00065F3B">
        <w:rPr>
          <w:rFonts w:ascii="Times New Roman" w:hAnsi="Times New Roman"/>
          <w:szCs w:val="22"/>
        </w:rPr>
        <w:t>he closing will t</w:t>
      </w:r>
      <w:r w:rsidR="007E04BD" w:rsidRPr="00065F3B">
        <w:rPr>
          <w:rFonts w:ascii="Times New Roman" w:hAnsi="Times New Roman"/>
          <w:szCs w:val="22"/>
        </w:rPr>
        <w:t xml:space="preserve">ake place on </w:t>
      </w:r>
      <w:r w:rsidR="007538F7" w:rsidRPr="00065F3B">
        <w:rPr>
          <w:rFonts w:ascii="Times New Roman" w:hAnsi="Times New Roman"/>
          <w:szCs w:val="22"/>
        </w:rPr>
        <w:t>the Closing Date</w:t>
      </w:r>
      <w:r w:rsidRPr="00065F3B">
        <w:rPr>
          <w:rFonts w:ascii="Times New Roman" w:hAnsi="Times New Roman"/>
          <w:szCs w:val="22"/>
        </w:rPr>
        <w:t xml:space="preserve"> at </w:t>
      </w:r>
      <w:r w:rsidR="00E95506" w:rsidRPr="00065F3B">
        <w:rPr>
          <w:rFonts w:ascii="Times New Roman" w:hAnsi="Times New Roman"/>
          <w:szCs w:val="22"/>
        </w:rPr>
        <w:t xml:space="preserve">the Time of Closing at </w:t>
      </w:r>
      <w:r w:rsidRPr="00065F3B">
        <w:rPr>
          <w:rFonts w:ascii="Times New Roman" w:hAnsi="Times New Roman"/>
          <w:szCs w:val="22"/>
        </w:rPr>
        <w:t xml:space="preserve">the offices of the </w:t>
      </w:r>
      <w:r w:rsidR="00D72BBA" w:rsidRPr="00065F3B">
        <w:rPr>
          <w:rFonts w:ascii="Times New Roman" w:hAnsi="Times New Roman"/>
          <w:szCs w:val="22"/>
        </w:rPr>
        <w:t>solicitors for the</w:t>
      </w:r>
      <w:r w:rsidR="00CE3DFA" w:rsidRPr="00065F3B">
        <w:rPr>
          <w:rFonts w:ascii="Times New Roman" w:hAnsi="Times New Roman"/>
          <w:szCs w:val="22"/>
        </w:rPr>
        <w:t xml:space="preserve"> </w:t>
      </w:r>
      <w:r w:rsidR="00186CAC" w:rsidRPr="00065F3B">
        <w:rPr>
          <w:rFonts w:ascii="Times New Roman" w:hAnsi="Times New Roman"/>
          <w:szCs w:val="22"/>
        </w:rPr>
        <w:t>Purchaser</w:t>
      </w:r>
      <w:r w:rsidR="00CE3DFA" w:rsidRPr="00065F3B">
        <w:rPr>
          <w:rFonts w:ascii="Times New Roman" w:hAnsi="Times New Roman"/>
          <w:szCs w:val="22"/>
        </w:rPr>
        <w:t>.</w:t>
      </w:r>
    </w:p>
    <w:p w14:paraId="76EE07F2" w14:textId="77777777" w:rsidR="0030774A" w:rsidRPr="00065F3B" w:rsidRDefault="00BB297A">
      <w:pPr>
        <w:pStyle w:val="Heading2"/>
        <w:rPr>
          <w:rFonts w:ascii="Times New Roman" w:hAnsi="Times New Roman"/>
          <w:szCs w:val="22"/>
        </w:rPr>
      </w:pPr>
      <w:r w:rsidRPr="00065F3B">
        <w:rPr>
          <w:rFonts w:ascii="Times New Roman" w:hAnsi="Times New Roman"/>
          <w:b/>
          <w:szCs w:val="22"/>
        </w:rPr>
        <w:t>Vendor’s Closing Deliveries</w:t>
      </w:r>
      <w:r w:rsidRPr="00065F3B">
        <w:rPr>
          <w:rFonts w:ascii="Times New Roman" w:hAnsi="Times New Roman"/>
          <w:bCs/>
          <w:szCs w:val="22"/>
        </w:rPr>
        <w:t>. At the Closing, the Vendor will deliver or cause to be delivered to the Purchaser the following, each of which shall be in form and substance satisfactory to the Purchaser, acting reasonably:</w:t>
      </w:r>
    </w:p>
    <w:p w14:paraId="0790206F" w14:textId="32DABBEA" w:rsidR="001E2A4A" w:rsidRPr="00065F3B" w:rsidRDefault="00BB297A" w:rsidP="00186CAC">
      <w:pPr>
        <w:pStyle w:val="Heading3"/>
        <w:rPr>
          <w:rFonts w:ascii="Times New Roman" w:hAnsi="Times New Roman"/>
          <w:szCs w:val="22"/>
        </w:rPr>
      </w:pPr>
      <w:r w:rsidRPr="00065F3B">
        <w:rPr>
          <w:rFonts w:ascii="Times New Roman" w:hAnsi="Times New Roman"/>
          <w:szCs w:val="22"/>
        </w:rPr>
        <w:t>an executed counterpart of a bill of sale for the Purchased Assets;</w:t>
      </w:r>
    </w:p>
    <w:p w14:paraId="0E8561CF" w14:textId="4B6E65F0" w:rsidR="00CF412E" w:rsidRPr="00065F3B" w:rsidRDefault="00BB297A" w:rsidP="006C2CDE">
      <w:pPr>
        <w:pStyle w:val="Heading3"/>
        <w:rPr>
          <w:rFonts w:ascii="Times New Roman" w:hAnsi="Times New Roman"/>
          <w:szCs w:val="22"/>
        </w:rPr>
      </w:pPr>
      <w:r w:rsidRPr="00065F3B">
        <w:rPr>
          <w:rFonts w:ascii="Times New Roman" w:hAnsi="Times New Roman"/>
          <w:szCs w:val="22"/>
        </w:rPr>
        <w:t>an executed receipt by the Vendor, confirming receipt of the Purchase Price;</w:t>
      </w:r>
    </w:p>
    <w:p w14:paraId="65497849" w14:textId="7AB339E8" w:rsidR="00CF412E" w:rsidRPr="00065F3B" w:rsidRDefault="00BB297A" w:rsidP="001E2A4A">
      <w:pPr>
        <w:pStyle w:val="Heading3"/>
        <w:rPr>
          <w:rFonts w:ascii="Times New Roman" w:hAnsi="Times New Roman"/>
          <w:szCs w:val="22"/>
        </w:rPr>
      </w:pPr>
      <w:r w:rsidRPr="00065F3B">
        <w:rPr>
          <w:rFonts w:ascii="Times New Roman" w:hAnsi="Times New Roman"/>
          <w:szCs w:val="22"/>
        </w:rPr>
        <w:t>an executed GST 44 form by the Vendor;</w:t>
      </w:r>
      <w:r w:rsidR="00AD3DE3">
        <w:rPr>
          <w:rFonts w:ascii="Times New Roman" w:hAnsi="Times New Roman"/>
          <w:szCs w:val="22"/>
        </w:rPr>
        <w:t xml:space="preserve"> and</w:t>
      </w:r>
    </w:p>
    <w:p w14:paraId="2AC7970D" w14:textId="3E3979DD" w:rsidR="00CF412E" w:rsidRPr="00065F3B" w:rsidRDefault="00BB297A" w:rsidP="001E2A4A">
      <w:pPr>
        <w:pStyle w:val="Heading3"/>
        <w:rPr>
          <w:rFonts w:ascii="Times New Roman" w:hAnsi="Times New Roman"/>
          <w:szCs w:val="22"/>
        </w:rPr>
      </w:pPr>
      <w:r w:rsidRPr="00065F3B">
        <w:rPr>
          <w:rFonts w:ascii="Times New Roman" w:hAnsi="Times New Roman"/>
          <w:szCs w:val="22"/>
        </w:rPr>
        <w:t>executed resolutions by the shareholders of the Vendor, confirming and ratifying the transactions contemplated in this Agreement</w:t>
      </w:r>
      <w:r w:rsidR="00AD3DE3">
        <w:rPr>
          <w:rFonts w:ascii="Times New Roman" w:hAnsi="Times New Roman"/>
          <w:szCs w:val="22"/>
        </w:rPr>
        <w:t>.</w:t>
      </w:r>
    </w:p>
    <w:p w14:paraId="7FB09726" w14:textId="77777777" w:rsidR="0030774A" w:rsidRPr="00065F3B" w:rsidRDefault="00BB297A">
      <w:pPr>
        <w:pStyle w:val="Heading2"/>
        <w:rPr>
          <w:rFonts w:ascii="Times New Roman" w:hAnsi="Times New Roman"/>
          <w:szCs w:val="22"/>
        </w:rPr>
      </w:pPr>
      <w:r w:rsidRPr="00065F3B">
        <w:rPr>
          <w:rFonts w:ascii="Times New Roman" w:hAnsi="Times New Roman"/>
          <w:b/>
          <w:szCs w:val="22"/>
        </w:rPr>
        <w:t>Purchaser’s Closing Deliveries</w:t>
      </w:r>
      <w:r w:rsidRPr="00065F3B">
        <w:rPr>
          <w:rFonts w:ascii="Times New Roman" w:hAnsi="Times New Roman"/>
          <w:bCs/>
          <w:szCs w:val="22"/>
        </w:rPr>
        <w:t>. At the Closing, the Purchaser will deliver or cause to be delivered to the Vendor the following:</w:t>
      </w:r>
    </w:p>
    <w:p w14:paraId="34A393AD" w14:textId="61C10A52" w:rsidR="00F84374" w:rsidRPr="00065F3B" w:rsidRDefault="00BB297A" w:rsidP="0030774A">
      <w:pPr>
        <w:pStyle w:val="Heading3"/>
        <w:rPr>
          <w:rFonts w:ascii="Times New Roman" w:hAnsi="Times New Roman"/>
          <w:szCs w:val="22"/>
        </w:rPr>
      </w:pPr>
      <w:r w:rsidRPr="00065F3B">
        <w:rPr>
          <w:rFonts w:ascii="Times New Roman" w:hAnsi="Times New Roman"/>
          <w:szCs w:val="22"/>
        </w:rPr>
        <w:t>a</w:t>
      </w:r>
      <w:r w:rsidR="001E2A4A" w:rsidRPr="00065F3B">
        <w:rPr>
          <w:rFonts w:ascii="Times New Roman" w:hAnsi="Times New Roman"/>
          <w:szCs w:val="22"/>
        </w:rPr>
        <w:t xml:space="preserve">n executed </w:t>
      </w:r>
      <w:r w:rsidRPr="00065F3B">
        <w:rPr>
          <w:rFonts w:ascii="Times New Roman" w:hAnsi="Times New Roman"/>
          <w:szCs w:val="22"/>
        </w:rPr>
        <w:t>counterpart of this Agreement, duly signed by the Purchaser;</w:t>
      </w:r>
    </w:p>
    <w:p w14:paraId="45B5D37D" w14:textId="0F6BC471" w:rsidR="00CF412E" w:rsidRPr="00065F3B" w:rsidRDefault="00BB297A" w:rsidP="00CF412E">
      <w:pPr>
        <w:pStyle w:val="Heading3"/>
        <w:rPr>
          <w:rFonts w:ascii="Times New Roman" w:hAnsi="Times New Roman"/>
          <w:szCs w:val="22"/>
        </w:rPr>
      </w:pPr>
      <w:r w:rsidRPr="00065F3B">
        <w:rPr>
          <w:rFonts w:ascii="Times New Roman" w:hAnsi="Times New Roman"/>
          <w:szCs w:val="22"/>
        </w:rPr>
        <w:t>an executed counterpart of a bill of sale for the Purchased Assets;</w:t>
      </w:r>
    </w:p>
    <w:p w14:paraId="3CAEB2D4" w14:textId="295AB24C" w:rsidR="004B2540" w:rsidRPr="00065F3B" w:rsidRDefault="00BB297A" w:rsidP="009B4F73">
      <w:pPr>
        <w:pStyle w:val="Heading3"/>
        <w:rPr>
          <w:rFonts w:ascii="Times New Roman" w:hAnsi="Times New Roman"/>
          <w:szCs w:val="22"/>
        </w:rPr>
      </w:pPr>
      <w:r w:rsidRPr="00065F3B">
        <w:rPr>
          <w:rFonts w:ascii="Times New Roman" w:hAnsi="Times New Roman"/>
          <w:szCs w:val="22"/>
        </w:rPr>
        <w:t xml:space="preserve">evidence of payment of the </w:t>
      </w:r>
      <w:r w:rsidR="00CF412E" w:rsidRPr="00065F3B">
        <w:rPr>
          <w:rFonts w:ascii="Times New Roman" w:hAnsi="Times New Roman"/>
          <w:szCs w:val="22"/>
        </w:rPr>
        <w:t>Purchase Payment</w:t>
      </w:r>
      <w:r w:rsidRPr="00065F3B">
        <w:rPr>
          <w:rFonts w:ascii="Times New Roman" w:hAnsi="Times New Roman"/>
          <w:szCs w:val="22"/>
        </w:rPr>
        <w:t>;</w:t>
      </w:r>
      <w:r w:rsidR="006E4523">
        <w:rPr>
          <w:rFonts w:ascii="Times New Roman" w:hAnsi="Times New Roman"/>
          <w:szCs w:val="22"/>
        </w:rPr>
        <w:t xml:space="preserve"> and</w:t>
      </w:r>
    </w:p>
    <w:p w14:paraId="4838BB23" w14:textId="548E582B" w:rsidR="00BE52E9" w:rsidRPr="00065F3B" w:rsidRDefault="00BB297A" w:rsidP="00CA6616">
      <w:pPr>
        <w:pStyle w:val="Heading3"/>
        <w:rPr>
          <w:rFonts w:ascii="Times New Roman" w:hAnsi="Times New Roman"/>
          <w:szCs w:val="22"/>
        </w:rPr>
      </w:pPr>
      <w:r w:rsidRPr="00065F3B">
        <w:rPr>
          <w:rFonts w:ascii="Times New Roman" w:hAnsi="Times New Roman"/>
          <w:szCs w:val="22"/>
        </w:rPr>
        <w:t>an executed GST 44 form by the Purchaser</w:t>
      </w:r>
      <w:r w:rsidR="006E4523">
        <w:rPr>
          <w:rFonts w:ascii="Times New Roman" w:hAnsi="Times New Roman"/>
          <w:szCs w:val="22"/>
        </w:rPr>
        <w:t>.</w:t>
      </w:r>
    </w:p>
    <w:p w14:paraId="4DFCCD60" w14:textId="626D1625" w:rsidR="00240E11" w:rsidRPr="00065F3B" w:rsidRDefault="00BB297A" w:rsidP="003113D1">
      <w:pPr>
        <w:pStyle w:val="Heading2"/>
        <w:rPr>
          <w:rFonts w:ascii="Times New Roman" w:hAnsi="Times New Roman"/>
          <w:szCs w:val="22"/>
        </w:rPr>
      </w:pPr>
      <w:r w:rsidRPr="00065F3B">
        <w:rPr>
          <w:rFonts w:ascii="Times New Roman" w:hAnsi="Times New Roman"/>
          <w:b/>
          <w:szCs w:val="22"/>
        </w:rPr>
        <w:t>Further Assurances</w:t>
      </w:r>
      <w:r w:rsidRPr="00065F3B">
        <w:rPr>
          <w:rFonts w:ascii="Times New Roman" w:hAnsi="Times New Roman"/>
          <w:szCs w:val="22"/>
        </w:rPr>
        <w:t>.  From time to time subsequent to the Closing Date, each party to this Agreement covenants and agrees that it will at all times after the Closing Date, at the expense of the requesting party, promptly execute and deliver all such documents, including, without limitation, all such additional conveyances, transfers, consents and other assurances and do all such other acts and things as the other party, acting reasonably, may from time to time request be executed or done in order to better evidence or perfect or effectuate any provision of this Agreement or of any agreement or other document executed pursuant to this Agreement or any of the respective obligations intended to be created hereby or thereby.</w:t>
      </w:r>
      <w:r w:rsidR="005A2923" w:rsidRPr="00065F3B">
        <w:rPr>
          <w:rFonts w:ascii="Times New Roman" w:hAnsi="Times New Roman"/>
          <w:szCs w:val="22"/>
        </w:rPr>
        <w:t xml:space="preserve"> </w:t>
      </w:r>
    </w:p>
    <w:p w14:paraId="29FD1F45" w14:textId="6071BB30" w:rsidR="00876B20" w:rsidRPr="00065F3B" w:rsidRDefault="00BB297A" w:rsidP="00A24133">
      <w:pPr>
        <w:pStyle w:val="Heading1"/>
        <w:rPr>
          <w:rFonts w:ascii="Times New Roman" w:hAnsi="Times New Roman" w:cs="Times New Roman"/>
        </w:rPr>
      </w:pPr>
      <w:r w:rsidRPr="00065F3B">
        <w:rPr>
          <w:rFonts w:ascii="Times New Roman" w:hAnsi="Times New Roman" w:cs="Times New Roman"/>
        </w:rPr>
        <w:t>INDEMNIFICATION</w:t>
      </w:r>
    </w:p>
    <w:p w14:paraId="004B8F6B" w14:textId="1371294D" w:rsidR="00A445D9" w:rsidRPr="00065F3B" w:rsidRDefault="00BB297A" w:rsidP="003113D1">
      <w:pPr>
        <w:pStyle w:val="Heading2"/>
        <w:rPr>
          <w:rFonts w:ascii="Times New Roman" w:hAnsi="Times New Roman"/>
          <w:szCs w:val="22"/>
        </w:rPr>
      </w:pPr>
      <w:r w:rsidRPr="00065F3B">
        <w:rPr>
          <w:rFonts w:ascii="Times New Roman" w:hAnsi="Times New Roman"/>
          <w:szCs w:val="22"/>
        </w:rPr>
        <w:t>The Vendor</w:t>
      </w:r>
      <w:r w:rsidR="00745078" w:rsidRPr="00065F3B">
        <w:rPr>
          <w:rFonts w:ascii="Times New Roman" w:hAnsi="Times New Roman"/>
          <w:szCs w:val="22"/>
        </w:rPr>
        <w:t xml:space="preserve"> </w:t>
      </w:r>
      <w:r w:rsidRPr="00065F3B">
        <w:rPr>
          <w:rFonts w:ascii="Times New Roman" w:hAnsi="Times New Roman"/>
          <w:szCs w:val="22"/>
        </w:rPr>
        <w:t>agree</w:t>
      </w:r>
      <w:r w:rsidR="00DE7986">
        <w:rPr>
          <w:rFonts w:ascii="Times New Roman" w:hAnsi="Times New Roman"/>
          <w:szCs w:val="22"/>
        </w:rPr>
        <w:t>s</w:t>
      </w:r>
      <w:r w:rsidRPr="00065F3B">
        <w:rPr>
          <w:rFonts w:ascii="Times New Roman" w:hAnsi="Times New Roman"/>
          <w:szCs w:val="22"/>
        </w:rPr>
        <w:t xml:space="preserve"> to indemnify the Purchaser from and against any </w:t>
      </w:r>
      <w:r w:rsidR="00834E83" w:rsidRPr="00065F3B">
        <w:rPr>
          <w:rFonts w:ascii="Times New Roman" w:hAnsi="Times New Roman"/>
          <w:szCs w:val="22"/>
        </w:rPr>
        <w:t>L</w:t>
      </w:r>
      <w:r w:rsidRPr="00065F3B">
        <w:rPr>
          <w:rFonts w:ascii="Times New Roman" w:hAnsi="Times New Roman"/>
          <w:szCs w:val="22"/>
        </w:rPr>
        <w:t>oss</w:t>
      </w:r>
      <w:r w:rsidR="00834E83" w:rsidRPr="00065F3B">
        <w:rPr>
          <w:rFonts w:ascii="Times New Roman" w:hAnsi="Times New Roman"/>
          <w:szCs w:val="22"/>
        </w:rPr>
        <w:t>es</w:t>
      </w:r>
      <w:r w:rsidRPr="00065F3B">
        <w:rPr>
          <w:rFonts w:ascii="Times New Roman" w:hAnsi="Times New Roman"/>
          <w:szCs w:val="22"/>
        </w:rPr>
        <w:t xml:space="preserve"> which </w:t>
      </w:r>
      <w:r w:rsidR="00745078" w:rsidRPr="00065F3B">
        <w:rPr>
          <w:rFonts w:ascii="Times New Roman" w:hAnsi="Times New Roman"/>
          <w:szCs w:val="22"/>
        </w:rPr>
        <w:t xml:space="preserve">it </w:t>
      </w:r>
      <w:r w:rsidRPr="00065F3B">
        <w:rPr>
          <w:rFonts w:ascii="Times New Roman" w:hAnsi="Times New Roman"/>
          <w:szCs w:val="22"/>
        </w:rPr>
        <w:t>may suffer due to any breach by the Vendo</w:t>
      </w:r>
      <w:r w:rsidR="00745078" w:rsidRPr="00065F3B">
        <w:rPr>
          <w:rFonts w:ascii="Times New Roman" w:hAnsi="Times New Roman"/>
          <w:szCs w:val="22"/>
        </w:rPr>
        <w:t xml:space="preserve">r </w:t>
      </w:r>
      <w:r w:rsidRPr="00065F3B">
        <w:rPr>
          <w:rFonts w:ascii="Times New Roman" w:hAnsi="Times New Roman"/>
          <w:szCs w:val="22"/>
        </w:rPr>
        <w:t>of any covenant, representation or warranty set out herein.</w:t>
      </w:r>
    </w:p>
    <w:p w14:paraId="5C17600E" w14:textId="77777777" w:rsidR="00876B20" w:rsidRPr="00065F3B" w:rsidRDefault="00BB297A" w:rsidP="00A24133">
      <w:pPr>
        <w:pStyle w:val="Heading1"/>
        <w:rPr>
          <w:rFonts w:ascii="Times New Roman" w:hAnsi="Times New Roman" w:cs="Times New Roman"/>
        </w:rPr>
      </w:pPr>
      <w:r w:rsidRPr="00065F3B">
        <w:rPr>
          <w:rFonts w:ascii="Times New Roman" w:hAnsi="Times New Roman" w:cs="Times New Roman"/>
        </w:rPr>
        <w:t>MISCELLANEOUS</w:t>
      </w:r>
    </w:p>
    <w:p w14:paraId="07CCE8CF" w14:textId="77777777" w:rsidR="00876B20" w:rsidRPr="00065F3B" w:rsidRDefault="00BB297A">
      <w:pPr>
        <w:pStyle w:val="Heading2"/>
        <w:rPr>
          <w:rFonts w:ascii="Times New Roman" w:hAnsi="Times New Roman"/>
          <w:szCs w:val="22"/>
        </w:rPr>
      </w:pPr>
      <w:bookmarkStart w:id="14" w:name="_Ref59098993"/>
      <w:r w:rsidRPr="00065F3B">
        <w:rPr>
          <w:rFonts w:ascii="Times New Roman" w:hAnsi="Times New Roman"/>
          <w:b/>
          <w:szCs w:val="22"/>
        </w:rPr>
        <w:t>Notices</w:t>
      </w:r>
      <w:r w:rsidRPr="00065F3B">
        <w:rPr>
          <w:rFonts w:ascii="Times New Roman" w:hAnsi="Times New Roman"/>
          <w:szCs w:val="22"/>
        </w:rPr>
        <w:t>.</w:t>
      </w:r>
      <w:bookmarkEnd w:id="14"/>
    </w:p>
    <w:p w14:paraId="5B0BFA01" w14:textId="77777777" w:rsidR="00876B20" w:rsidRPr="00065F3B" w:rsidRDefault="00BB297A">
      <w:pPr>
        <w:pStyle w:val="Heading3"/>
        <w:rPr>
          <w:rFonts w:ascii="Times New Roman" w:hAnsi="Times New Roman"/>
          <w:szCs w:val="22"/>
        </w:rPr>
      </w:pPr>
      <w:r w:rsidRPr="00065F3B">
        <w:rPr>
          <w:rFonts w:ascii="Times New Roman" w:hAnsi="Times New Roman"/>
          <w:szCs w:val="22"/>
        </w:rPr>
        <w:t>Any notice or other communication required or permitted to be given hereunder will be in writing and will be delivered in person or transmitted by telecopier, addressed as follows:</w:t>
      </w:r>
    </w:p>
    <w:p w14:paraId="3A58FD70" w14:textId="7EC476A3" w:rsidR="00876B20" w:rsidRPr="00065F3B" w:rsidRDefault="00BB297A" w:rsidP="00DE7986">
      <w:pPr>
        <w:pStyle w:val="BodyText"/>
        <w:keepNext/>
        <w:ind w:left="2160"/>
        <w:rPr>
          <w:rFonts w:ascii="Times New Roman" w:hAnsi="Times New Roman"/>
          <w:szCs w:val="22"/>
        </w:rPr>
      </w:pPr>
      <w:r w:rsidRPr="00065F3B">
        <w:rPr>
          <w:rFonts w:ascii="Times New Roman" w:hAnsi="Times New Roman"/>
          <w:szCs w:val="22"/>
        </w:rPr>
        <w:t xml:space="preserve">if to the </w:t>
      </w:r>
      <w:r w:rsidR="00D87A6E" w:rsidRPr="00065F3B">
        <w:rPr>
          <w:rFonts w:ascii="Times New Roman" w:hAnsi="Times New Roman"/>
          <w:szCs w:val="22"/>
        </w:rPr>
        <w:t>Vendor</w:t>
      </w:r>
      <w:r w:rsidRPr="00065F3B">
        <w:rPr>
          <w:rFonts w:ascii="Times New Roman" w:hAnsi="Times New Roman"/>
          <w:szCs w:val="22"/>
        </w:rPr>
        <w:t>:</w:t>
      </w:r>
    </w:p>
    <w:p w14:paraId="46BC5725" w14:textId="77777777" w:rsidR="003113D1" w:rsidRPr="00065F3B" w:rsidRDefault="003113D1" w:rsidP="003113D1">
      <w:pPr>
        <w:pStyle w:val="BodyText"/>
        <w:keepNext/>
        <w:spacing w:before="0"/>
        <w:ind w:left="2160"/>
        <w:jc w:val="left"/>
        <w:rPr>
          <w:rFonts w:ascii="Times New Roman" w:hAnsi="Times New Roman"/>
          <w:szCs w:val="22"/>
          <w:lang w:val="en-CA"/>
        </w:rPr>
      </w:pPr>
    </w:p>
    <w:p w14:paraId="1D46A3C9" w14:textId="77777777" w:rsidR="00F97FF8" w:rsidRDefault="00F97FF8" w:rsidP="00E31425">
      <w:pPr>
        <w:pStyle w:val="BodyText"/>
        <w:keepNext/>
        <w:spacing w:before="0"/>
        <w:ind w:left="2160"/>
        <w:jc w:val="left"/>
        <w:rPr>
          <w:rFonts w:ascii="Times New Roman" w:hAnsi="Times New Roman"/>
          <w:szCs w:val="22"/>
          <w:lang w:val="en-CA"/>
        </w:rPr>
      </w:pPr>
    </w:p>
    <w:p w14:paraId="75B40C62" w14:textId="77777777" w:rsidR="00DE7986" w:rsidRDefault="00DE7986" w:rsidP="00E31425">
      <w:pPr>
        <w:pStyle w:val="BodyText"/>
        <w:keepNext/>
        <w:spacing w:before="0"/>
        <w:ind w:left="2160"/>
        <w:jc w:val="left"/>
        <w:rPr>
          <w:rFonts w:ascii="Times New Roman" w:hAnsi="Times New Roman"/>
          <w:szCs w:val="22"/>
          <w:lang w:val="en-CA"/>
        </w:rPr>
      </w:pPr>
    </w:p>
    <w:p w14:paraId="5C4825C1" w14:textId="77777777" w:rsidR="00DE7986" w:rsidRDefault="00DE7986" w:rsidP="00E31425">
      <w:pPr>
        <w:pStyle w:val="BodyText"/>
        <w:keepNext/>
        <w:spacing w:before="0"/>
        <w:ind w:left="2160"/>
        <w:jc w:val="left"/>
        <w:rPr>
          <w:rFonts w:ascii="Times New Roman" w:hAnsi="Times New Roman"/>
          <w:szCs w:val="22"/>
          <w:lang w:val="en-CA"/>
        </w:rPr>
      </w:pPr>
    </w:p>
    <w:p w14:paraId="7F9A9FEC" w14:textId="77777777" w:rsidR="00DE7986" w:rsidRDefault="00DE7986" w:rsidP="00E31425">
      <w:pPr>
        <w:pStyle w:val="BodyText"/>
        <w:keepNext/>
        <w:spacing w:before="0"/>
        <w:ind w:left="2160"/>
        <w:jc w:val="left"/>
        <w:rPr>
          <w:rFonts w:ascii="Times New Roman" w:hAnsi="Times New Roman"/>
          <w:szCs w:val="22"/>
          <w:lang w:val="en-CA"/>
        </w:rPr>
      </w:pPr>
    </w:p>
    <w:p w14:paraId="206EDEFA" w14:textId="77777777" w:rsidR="00DE7986" w:rsidRPr="00065F3B" w:rsidRDefault="00DE7986" w:rsidP="00E31425">
      <w:pPr>
        <w:pStyle w:val="BodyText"/>
        <w:keepNext/>
        <w:spacing w:before="0"/>
        <w:ind w:left="2160"/>
        <w:jc w:val="left"/>
        <w:rPr>
          <w:rFonts w:ascii="Times New Roman" w:hAnsi="Times New Roman"/>
          <w:szCs w:val="22"/>
          <w:lang w:val="en-CA"/>
        </w:rPr>
      </w:pPr>
    </w:p>
    <w:p w14:paraId="2F005E7F" w14:textId="255A8901" w:rsidR="007E04BD" w:rsidRPr="00065F3B" w:rsidRDefault="00BB297A" w:rsidP="00E31425">
      <w:pPr>
        <w:pStyle w:val="BodyText"/>
        <w:keepNext/>
        <w:spacing w:before="0"/>
        <w:ind w:left="2160"/>
        <w:jc w:val="left"/>
        <w:rPr>
          <w:rFonts w:ascii="Times New Roman" w:hAnsi="Times New Roman"/>
          <w:szCs w:val="22"/>
          <w:lang w:val="en-CA"/>
        </w:rPr>
      </w:pPr>
      <w:r w:rsidRPr="00065F3B">
        <w:rPr>
          <w:rFonts w:ascii="Times New Roman" w:hAnsi="Times New Roman"/>
          <w:szCs w:val="22"/>
          <w:lang w:val="en-CA"/>
        </w:rPr>
        <w:t xml:space="preserve">if to the </w:t>
      </w:r>
      <w:r w:rsidR="00D87A6E" w:rsidRPr="00065F3B">
        <w:rPr>
          <w:rFonts w:ascii="Times New Roman" w:hAnsi="Times New Roman"/>
          <w:szCs w:val="22"/>
          <w:lang w:val="en-CA"/>
        </w:rPr>
        <w:t>Purchaser</w:t>
      </w:r>
      <w:r w:rsidRPr="00065F3B">
        <w:rPr>
          <w:rFonts w:ascii="Times New Roman" w:hAnsi="Times New Roman"/>
          <w:szCs w:val="22"/>
          <w:lang w:val="en-CA"/>
        </w:rPr>
        <w:t>:</w:t>
      </w:r>
    </w:p>
    <w:p w14:paraId="4872CA41" w14:textId="729C223F" w:rsidR="00DE7986" w:rsidRPr="00DE7986" w:rsidRDefault="00DE7986" w:rsidP="00DE7986">
      <w:pPr>
        <w:keepNext/>
        <w:rPr>
          <w:rFonts w:ascii="Times New Roman" w:hAnsi="Times New Roman"/>
          <w:szCs w:val="22"/>
          <w:lang w:val="en-CA"/>
        </w:rPr>
      </w:pPr>
    </w:p>
    <w:p w14:paraId="76C5F88D" w14:textId="3C15AB81" w:rsidR="00DE7986" w:rsidRPr="00DE7986" w:rsidRDefault="00DE7986" w:rsidP="00DE7986">
      <w:pPr>
        <w:tabs>
          <w:tab w:val="left" w:pos="2970"/>
        </w:tabs>
        <w:ind w:left="2160"/>
        <w:jc w:val="both"/>
        <w:rPr>
          <w:rFonts w:ascii="Times New Roman" w:hAnsi="Times New Roman"/>
          <w:szCs w:val="22"/>
        </w:rPr>
      </w:pPr>
      <w:r w:rsidRPr="00DE7986">
        <w:rPr>
          <w:rFonts w:ascii="Times New Roman" w:hAnsi="Times New Roman"/>
          <w:szCs w:val="22"/>
          <w:lang w:val="en-CA"/>
        </w:rPr>
        <w:t>c/</w:t>
      </w:r>
      <w:r>
        <w:rPr>
          <w:rFonts w:ascii="Times New Roman" w:hAnsi="Times New Roman"/>
          <w:szCs w:val="22"/>
          <w:lang w:val="en-CA"/>
        </w:rPr>
        <w:t>o</w:t>
      </w:r>
      <w:r w:rsidRPr="00DE7986">
        <w:rPr>
          <w:rFonts w:ascii="Times New Roman" w:hAnsi="Times New Roman"/>
          <w:szCs w:val="22"/>
          <w:lang w:val="en-CA"/>
        </w:rPr>
        <w:t xml:space="preserve"> McLennan Ross </w:t>
      </w:r>
      <w:r w:rsidRPr="00DE7986">
        <w:rPr>
          <w:rFonts w:ascii="Times New Roman" w:hAnsi="Times New Roman"/>
          <w:szCs w:val="22"/>
        </w:rPr>
        <w:t>LLP</w:t>
      </w:r>
    </w:p>
    <w:p w14:paraId="23DD2A5E" w14:textId="4AF6C9F6" w:rsidR="00DE7986" w:rsidRPr="00DE7986" w:rsidRDefault="00DE7986" w:rsidP="00DE7986">
      <w:pPr>
        <w:tabs>
          <w:tab w:val="left" w:pos="2970"/>
        </w:tabs>
        <w:ind w:left="2160"/>
        <w:jc w:val="both"/>
        <w:rPr>
          <w:rFonts w:ascii="Times New Roman" w:hAnsi="Times New Roman"/>
          <w:szCs w:val="22"/>
        </w:rPr>
      </w:pPr>
      <w:r w:rsidRPr="00DE7986">
        <w:rPr>
          <w:rFonts w:ascii="Times New Roman" w:hAnsi="Times New Roman"/>
          <w:szCs w:val="22"/>
        </w:rPr>
        <w:t xml:space="preserve">600 </w:t>
      </w:r>
      <w:r>
        <w:rPr>
          <w:rFonts w:ascii="Times New Roman" w:hAnsi="Times New Roman"/>
          <w:szCs w:val="22"/>
        </w:rPr>
        <w:t xml:space="preserve">– </w:t>
      </w:r>
      <w:r w:rsidRPr="00DE7986">
        <w:rPr>
          <w:rFonts w:ascii="Times New Roman" w:hAnsi="Times New Roman"/>
          <w:szCs w:val="22"/>
        </w:rPr>
        <w:t>12220 Stony Plain Road</w:t>
      </w:r>
    </w:p>
    <w:p w14:paraId="76AF1669" w14:textId="77777777" w:rsidR="00DE7986" w:rsidRPr="00DE7986" w:rsidRDefault="00DE7986" w:rsidP="00DE7986">
      <w:pPr>
        <w:tabs>
          <w:tab w:val="left" w:pos="2970"/>
        </w:tabs>
        <w:ind w:left="2160"/>
        <w:jc w:val="both"/>
        <w:rPr>
          <w:rFonts w:ascii="Times New Roman" w:hAnsi="Times New Roman"/>
          <w:szCs w:val="22"/>
        </w:rPr>
      </w:pPr>
      <w:r w:rsidRPr="00DE7986">
        <w:rPr>
          <w:rFonts w:ascii="Times New Roman" w:hAnsi="Times New Roman"/>
          <w:szCs w:val="22"/>
        </w:rPr>
        <w:t>Edmonton, AB  T5N 3Y4</w:t>
      </w:r>
    </w:p>
    <w:p w14:paraId="35FBB82D" w14:textId="2ECD06F0" w:rsidR="00DE7986" w:rsidRPr="00DE7986" w:rsidRDefault="00DE7986" w:rsidP="00DE7986">
      <w:pPr>
        <w:tabs>
          <w:tab w:val="left" w:pos="2970"/>
        </w:tabs>
        <w:ind w:left="2160"/>
        <w:jc w:val="both"/>
        <w:rPr>
          <w:rFonts w:ascii="Times New Roman" w:hAnsi="Times New Roman"/>
          <w:szCs w:val="22"/>
        </w:rPr>
      </w:pPr>
      <w:r w:rsidRPr="00DE7986">
        <w:rPr>
          <w:rFonts w:ascii="Times New Roman" w:hAnsi="Times New Roman"/>
          <w:szCs w:val="22"/>
        </w:rPr>
        <w:t xml:space="preserve">Attention: </w:t>
      </w:r>
      <w:r>
        <w:rPr>
          <w:rFonts w:ascii="Times New Roman" w:hAnsi="Times New Roman"/>
          <w:szCs w:val="22"/>
        </w:rPr>
        <w:t>Chuck Russell</w:t>
      </w:r>
    </w:p>
    <w:p w14:paraId="14D55DE8" w14:textId="70400D7F" w:rsidR="00DE7986" w:rsidRPr="00DE7986" w:rsidRDefault="00DE7986" w:rsidP="00DE7986">
      <w:pPr>
        <w:tabs>
          <w:tab w:val="left" w:pos="2970"/>
        </w:tabs>
        <w:ind w:left="2160"/>
        <w:jc w:val="both"/>
        <w:rPr>
          <w:rFonts w:ascii="Times New Roman" w:hAnsi="Times New Roman"/>
          <w:szCs w:val="22"/>
          <w:lang w:val="en-CA"/>
        </w:rPr>
      </w:pPr>
      <w:r w:rsidRPr="00DE7986">
        <w:rPr>
          <w:rFonts w:ascii="Times New Roman" w:hAnsi="Times New Roman"/>
          <w:szCs w:val="22"/>
        </w:rPr>
        <w:t xml:space="preserve">Email: </w:t>
      </w:r>
      <w:r>
        <w:rPr>
          <w:rFonts w:ascii="Times New Roman" w:hAnsi="Times New Roman"/>
          <w:szCs w:val="22"/>
        </w:rPr>
        <w:t>chuck</w:t>
      </w:r>
      <w:r w:rsidRPr="00DE7986">
        <w:rPr>
          <w:rFonts w:ascii="Times New Roman" w:hAnsi="Times New Roman"/>
          <w:szCs w:val="22"/>
        </w:rPr>
        <w:t>.</w:t>
      </w:r>
      <w:r>
        <w:rPr>
          <w:rFonts w:ascii="Times New Roman" w:hAnsi="Times New Roman"/>
          <w:szCs w:val="22"/>
        </w:rPr>
        <w:t>russell</w:t>
      </w:r>
      <w:r w:rsidRPr="00DE7986">
        <w:rPr>
          <w:rFonts w:ascii="Times New Roman" w:hAnsi="Times New Roman"/>
          <w:szCs w:val="22"/>
        </w:rPr>
        <w:t>@mross.com</w:t>
      </w:r>
    </w:p>
    <w:p w14:paraId="27041B77" w14:textId="6452AE9B" w:rsidR="008B2EE6" w:rsidRPr="00065F3B" w:rsidRDefault="008B2EE6" w:rsidP="003113D1">
      <w:pPr>
        <w:pStyle w:val="BodyText"/>
        <w:keepNext/>
        <w:spacing w:before="0"/>
        <w:ind w:left="2160"/>
        <w:jc w:val="left"/>
        <w:rPr>
          <w:rFonts w:ascii="Times New Roman" w:hAnsi="Times New Roman"/>
          <w:szCs w:val="22"/>
          <w:lang w:val="en-CA"/>
        </w:rPr>
      </w:pPr>
    </w:p>
    <w:p w14:paraId="12D6284D" w14:textId="77777777" w:rsidR="00876B20" w:rsidRPr="00065F3B" w:rsidRDefault="00BB297A">
      <w:pPr>
        <w:pStyle w:val="Heading3"/>
        <w:rPr>
          <w:rFonts w:ascii="Times New Roman" w:hAnsi="Times New Roman"/>
          <w:szCs w:val="22"/>
        </w:rPr>
      </w:pPr>
      <w:r w:rsidRPr="00065F3B">
        <w:rPr>
          <w:rFonts w:ascii="Times New Roman" w:hAnsi="Times New Roman"/>
          <w:szCs w:val="22"/>
        </w:rPr>
        <w:t>Any such notice or other communication will be deemed to have been given and received on the day on which it was delivered or transmitted (or, if such day is not a business day, on the next following business day).</w:t>
      </w:r>
    </w:p>
    <w:p w14:paraId="3CD4DFAC" w14:textId="2B801E27" w:rsidR="00876B20" w:rsidRPr="00065F3B" w:rsidRDefault="00BB297A">
      <w:pPr>
        <w:pStyle w:val="Heading3"/>
        <w:rPr>
          <w:rFonts w:ascii="Times New Roman" w:hAnsi="Times New Roman"/>
          <w:szCs w:val="22"/>
        </w:rPr>
      </w:pPr>
      <w:r w:rsidRPr="00065F3B">
        <w:rPr>
          <w:rFonts w:ascii="Times New Roman" w:hAnsi="Times New Roman"/>
          <w:szCs w:val="22"/>
        </w:rPr>
        <w:t>Either party may at any time change its address for service from time to time by giving notice to the other party in</w:t>
      </w:r>
      <w:r w:rsidR="00D024CB" w:rsidRPr="00065F3B">
        <w:rPr>
          <w:rFonts w:ascii="Times New Roman" w:hAnsi="Times New Roman"/>
          <w:szCs w:val="22"/>
        </w:rPr>
        <w:t xml:space="preserve"> accordance with this Section </w:t>
      </w:r>
      <w:r w:rsidR="003176AD" w:rsidRPr="00065F3B">
        <w:rPr>
          <w:rFonts w:ascii="Times New Roman" w:hAnsi="Times New Roman"/>
          <w:szCs w:val="22"/>
        </w:rPr>
        <w:t>8.1</w:t>
      </w:r>
      <w:r w:rsidRPr="00065F3B">
        <w:rPr>
          <w:rFonts w:ascii="Times New Roman" w:hAnsi="Times New Roman"/>
          <w:szCs w:val="22"/>
        </w:rPr>
        <w:t>.</w:t>
      </w:r>
    </w:p>
    <w:p w14:paraId="02BB40E7" w14:textId="6A1D1452" w:rsidR="00876B20" w:rsidRPr="00065F3B" w:rsidRDefault="00BB297A">
      <w:pPr>
        <w:pStyle w:val="Heading2"/>
        <w:rPr>
          <w:rFonts w:ascii="Times New Roman" w:hAnsi="Times New Roman"/>
          <w:szCs w:val="22"/>
        </w:rPr>
      </w:pPr>
      <w:r w:rsidRPr="00065F3B">
        <w:rPr>
          <w:rFonts w:ascii="Times New Roman" w:hAnsi="Times New Roman"/>
          <w:b/>
          <w:szCs w:val="22"/>
        </w:rPr>
        <w:t>Successors and Assigns</w:t>
      </w:r>
      <w:r w:rsidRPr="00065F3B">
        <w:rPr>
          <w:rFonts w:ascii="Times New Roman" w:hAnsi="Times New Roman"/>
          <w:szCs w:val="22"/>
        </w:rPr>
        <w:t xml:space="preserve">.  This Agreement will enure to the benefit of and will be binding on and enforceable by the parties and, where the context so permits, their respective heirs, legal personal representatives, successors and permitted assigns.  </w:t>
      </w:r>
      <w:r w:rsidR="00E44D11" w:rsidRPr="00065F3B">
        <w:rPr>
          <w:rFonts w:ascii="Times New Roman" w:hAnsi="Times New Roman"/>
          <w:szCs w:val="22"/>
        </w:rPr>
        <w:t>The Vendor shall not</w:t>
      </w:r>
      <w:r w:rsidRPr="00065F3B">
        <w:rPr>
          <w:rFonts w:ascii="Times New Roman" w:hAnsi="Times New Roman"/>
          <w:szCs w:val="22"/>
        </w:rPr>
        <w:t xml:space="preserve"> assign any of its rights or obligations hereunder without the prior written consent of the </w:t>
      </w:r>
      <w:r w:rsidR="00E44D11" w:rsidRPr="00065F3B">
        <w:rPr>
          <w:rFonts w:ascii="Times New Roman" w:hAnsi="Times New Roman"/>
          <w:szCs w:val="22"/>
        </w:rPr>
        <w:t>Purchaser</w:t>
      </w:r>
      <w:r w:rsidRPr="00065F3B">
        <w:rPr>
          <w:rFonts w:ascii="Times New Roman" w:hAnsi="Times New Roman"/>
          <w:szCs w:val="22"/>
        </w:rPr>
        <w:t xml:space="preserve">, which will not be unreasonably withheld. </w:t>
      </w:r>
      <w:r w:rsidR="00E44D11" w:rsidRPr="00065F3B">
        <w:rPr>
          <w:rFonts w:ascii="Times New Roman" w:hAnsi="Times New Roman"/>
          <w:szCs w:val="22"/>
        </w:rPr>
        <w:t>The Purchaser may assign any of its rights or obligations hereunder without the prior written consent of the Vendor.</w:t>
      </w:r>
    </w:p>
    <w:p w14:paraId="64B595D0" w14:textId="77777777" w:rsidR="00876B20" w:rsidRPr="00065F3B" w:rsidRDefault="00BB297A">
      <w:pPr>
        <w:pStyle w:val="Heading2"/>
        <w:rPr>
          <w:rFonts w:ascii="Times New Roman" w:hAnsi="Times New Roman"/>
          <w:szCs w:val="22"/>
        </w:rPr>
      </w:pPr>
      <w:r w:rsidRPr="00065F3B">
        <w:rPr>
          <w:rFonts w:ascii="Times New Roman" w:hAnsi="Times New Roman"/>
          <w:b/>
          <w:szCs w:val="22"/>
        </w:rPr>
        <w:t>Entire Agreement</w:t>
      </w:r>
      <w:r w:rsidRPr="00065F3B">
        <w:rPr>
          <w:rFonts w:ascii="Times New Roman" w:hAnsi="Times New Roman"/>
          <w:szCs w:val="22"/>
        </w:rPr>
        <w:t>.  This Agreement</w:t>
      </w:r>
      <w:r w:rsidR="00D72BBA" w:rsidRPr="00065F3B">
        <w:rPr>
          <w:rFonts w:ascii="Times New Roman" w:hAnsi="Times New Roman"/>
          <w:szCs w:val="22"/>
        </w:rPr>
        <w:t xml:space="preserve"> consists </w:t>
      </w:r>
      <w:r w:rsidRPr="00065F3B">
        <w:rPr>
          <w:rFonts w:ascii="Times New Roman" w:hAnsi="Times New Roman"/>
          <w:szCs w:val="22"/>
        </w:rPr>
        <w:t xml:space="preserve">the entire agreement between the parties with respect to the subject matter hereof and supersedes all prior agreements, understandings, negotiations and discussions, whether written or oral. </w:t>
      </w:r>
    </w:p>
    <w:p w14:paraId="254139BD" w14:textId="7766E240" w:rsidR="00876B20" w:rsidRPr="00065F3B" w:rsidRDefault="00BB297A">
      <w:pPr>
        <w:pStyle w:val="Heading2"/>
        <w:rPr>
          <w:rFonts w:ascii="Times New Roman" w:hAnsi="Times New Roman"/>
          <w:szCs w:val="22"/>
        </w:rPr>
      </w:pPr>
      <w:r w:rsidRPr="00065F3B">
        <w:rPr>
          <w:rFonts w:ascii="Times New Roman" w:hAnsi="Times New Roman"/>
          <w:b/>
          <w:szCs w:val="22"/>
        </w:rPr>
        <w:t>Time</w:t>
      </w:r>
      <w:r w:rsidRPr="00065F3B">
        <w:rPr>
          <w:rFonts w:ascii="Times New Roman" w:hAnsi="Times New Roman"/>
          <w:szCs w:val="22"/>
        </w:rPr>
        <w:t xml:space="preserve">.  </w:t>
      </w:r>
      <w:r w:rsidR="00FE19A2" w:rsidRPr="00065F3B">
        <w:rPr>
          <w:rFonts w:ascii="Times New Roman" w:hAnsi="Times New Roman"/>
          <w:szCs w:val="22"/>
        </w:rPr>
        <w:t>Time shall be of the essence of this Agreement and no extension or variation of this Agreement shall operate as a waiver of this provision.</w:t>
      </w:r>
    </w:p>
    <w:p w14:paraId="5250C4BA" w14:textId="77777777" w:rsidR="00876B20" w:rsidRPr="00065F3B" w:rsidRDefault="00BB297A" w:rsidP="00E31425">
      <w:pPr>
        <w:pStyle w:val="Heading2"/>
        <w:keepLines/>
        <w:rPr>
          <w:rFonts w:ascii="Times New Roman" w:hAnsi="Times New Roman"/>
          <w:szCs w:val="22"/>
        </w:rPr>
      </w:pPr>
      <w:r w:rsidRPr="00065F3B">
        <w:rPr>
          <w:rFonts w:ascii="Times New Roman" w:hAnsi="Times New Roman"/>
          <w:b/>
          <w:szCs w:val="22"/>
        </w:rPr>
        <w:t>Severability</w:t>
      </w:r>
      <w:r w:rsidRPr="00065F3B">
        <w:rPr>
          <w:rFonts w:ascii="Times New Roman" w:hAnsi="Times New Roman"/>
          <w:szCs w:val="22"/>
        </w:rPr>
        <w:t>.  In the event that any one or more provisions contained in this Agreement are invalid, illegal or unenforceable in any respect under any applicable law, the validity, legality and enforceability of the remaining provisions hereof will not be affected or compromised thereby.</w:t>
      </w:r>
    </w:p>
    <w:p w14:paraId="7F97EED4" w14:textId="77777777" w:rsidR="00876B20" w:rsidRPr="00065F3B" w:rsidRDefault="00BB297A">
      <w:pPr>
        <w:pStyle w:val="Heading2"/>
        <w:rPr>
          <w:rFonts w:ascii="Times New Roman" w:hAnsi="Times New Roman"/>
          <w:szCs w:val="22"/>
        </w:rPr>
      </w:pPr>
      <w:r w:rsidRPr="00065F3B">
        <w:rPr>
          <w:rFonts w:ascii="Times New Roman" w:hAnsi="Times New Roman"/>
          <w:b/>
          <w:szCs w:val="22"/>
        </w:rPr>
        <w:t>Amendment and Waiver</w:t>
      </w:r>
      <w:r w:rsidRPr="00065F3B">
        <w:rPr>
          <w:rFonts w:ascii="Times New Roman" w:hAnsi="Times New Roman"/>
          <w:szCs w:val="22"/>
        </w:rPr>
        <w:t xml:space="preserve">.  No amendment or waiver of any provision of this Agreement will be binding on any party unless consented to in writing by such party.  No waiver of any provision of this Agreement will constitute a waiver of any other provision, nor will any waiver constitute a continuing waiver unless otherwise expressly provided. </w:t>
      </w:r>
    </w:p>
    <w:p w14:paraId="02B2445D" w14:textId="51E2915F" w:rsidR="00876B20" w:rsidRPr="00065F3B" w:rsidRDefault="00BB297A">
      <w:pPr>
        <w:pStyle w:val="Heading2"/>
        <w:rPr>
          <w:rFonts w:ascii="Times New Roman" w:hAnsi="Times New Roman"/>
          <w:szCs w:val="22"/>
        </w:rPr>
      </w:pPr>
      <w:r w:rsidRPr="00065F3B">
        <w:rPr>
          <w:rFonts w:ascii="Times New Roman" w:hAnsi="Times New Roman"/>
          <w:b/>
          <w:szCs w:val="22"/>
        </w:rPr>
        <w:t>Applicable Law</w:t>
      </w:r>
      <w:r w:rsidRPr="00065F3B">
        <w:rPr>
          <w:rFonts w:ascii="Times New Roman" w:hAnsi="Times New Roman"/>
          <w:szCs w:val="22"/>
        </w:rPr>
        <w:t xml:space="preserve">. This Agreement will be construed and enforced in accordance with, and the rights of the parties will be governed by the laws of the Province of Alberta and the laws of Canada applicable therein.  Each of the parties hereto hereby irrevocably attorns to the </w:t>
      </w:r>
      <w:r w:rsidR="00491015" w:rsidRPr="00065F3B">
        <w:rPr>
          <w:rFonts w:ascii="Times New Roman" w:hAnsi="Times New Roman"/>
          <w:szCs w:val="22"/>
        </w:rPr>
        <w:t xml:space="preserve">exclusive </w:t>
      </w:r>
      <w:r w:rsidRPr="00065F3B">
        <w:rPr>
          <w:rFonts w:ascii="Times New Roman" w:hAnsi="Times New Roman"/>
          <w:szCs w:val="22"/>
        </w:rPr>
        <w:t>jurisdiction of the courts of the Province of Alberta</w:t>
      </w:r>
      <w:r w:rsidR="00491015" w:rsidRPr="00065F3B">
        <w:rPr>
          <w:rFonts w:ascii="Times New Roman" w:hAnsi="Times New Roman"/>
          <w:szCs w:val="22"/>
        </w:rPr>
        <w:t>, located within the municipal boundaries of the city of Edmonton</w:t>
      </w:r>
      <w:r w:rsidRPr="00065F3B">
        <w:rPr>
          <w:rFonts w:ascii="Times New Roman" w:hAnsi="Times New Roman"/>
          <w:szCs w:val="22"/>
        </w:rPr>
        <w:t>.</w:t>
      </w:r>
    </w:p>
    <w:p w14:paraId="06BE0C35" w14:textId="6ACA44A6" w:rsidR="00A966A1" w:rsidRPr="00B831DF" w:rsidRDefault="00BB297A" w:rsidP="00B831DF">
      <w:pPr>
        <w:pStyle w:val="Heading2"/>
        <w:rPr>
          <w:rFonts w:ascii="Times New Roman" w:hAnsi="Times New Roman"/>
          <w:szCs w:val="22"/>
        </w:rPr>
      </w:pPr>
      <w:r w:rsidRPr="00065F3B">
        <w:rPr>
          <w:rFonts w:ascii="Times New Roman" w:hAnsi="Times New Roman"/>
          <w:b/>
          <w:szCs w:val="22"/>
        </w:rPr>
        <w:t xml:space="preserve">Counterparts and </w:t>
      </w:r>
      <w:r w:rsidR="00CC333C" w:rsidRPr="00065F3B">
        <w:rPr>
          <w:rFonts w:ascii="Times New Roman" w:hAnsi="Times New Roman"/>
          <w:b/>
          <w:szCs w:val="22"/>
        </w:rPr>
        <w:t>Execution</w:t>
      </w:r>
      <w:r w:rsidRPr="00065F3B">
        <w:rPr>
          <w:rFonts w:ascii="Times New Roman" w:hAnsi="Times New Roman"/>
          <w:szCs w:val="22"/>
        </w:rPr>
        <w:t xml:space="preserve">.  </w:t>
      </w:r>
      <w:r w:rsidR="00CC333C" w:rsidRPr="00065F3B">
        <w:rPr>
          <w:rFonts w:ascii="Times New Roman" w:hAnsi="Times New Roman"/>
          <w:szCs w:val="22"/>
        </w:rPr>
        <w:t>This Agreement may be executed in one or more counterparts and/or by electronic transmission, and, if so executed, such counterparts and/or electronic copies shall be read and construed together as if they formed one document.</w:t>
      </w:r>
    </w:p>
    <w:p w14:paraId="5F8A8D8C" w14:textId="77777777" w:rsidR="00A966A1" w:rsidRPr="00065F3B" w:rsidRDefault="00A966A1" w:rsidP="00D20522">
      <w:pPr>
        <w:pStyle w:val="Heading2"/>
        <w:numPr>
          <w:ilvl w:val="0"/>
          <w:numId w:val="0"/>
        </w:numPr>
        <w:ind w:left="720"/>
        <w:rPr>
          <w:rFonts w:ascii="Times New Roman" w:hAnsi="Times New Roman"/>
          <w:szCs w:val="22"/>
        </w:rPr>
      </w:pPr>
    </w:p>
    <w:p w14:paraId="03055378" w14:textId="247D291F" w:rsidR="00090E16" w:rsidRPr="00065F3B" w:rsidRDefault="00BB297A" w:rsidP="00D20522">
      <w:pPr>
        <w:pStyle w:val="Heading1"/>
        <w:numPr>
          <w:ilvl w:val="0"/>
          <w:numId w:val="0"/>
        </w:numPr>
        <w:rPr>
          <w:rFonts w:ascii="Times New Roman" w:hAnsi="Times New Roman" w:cs="Times New Roman"/>
          <w:i/>
          <w:iCs/>
          <w:u w:val="none"/>
        </w:rPr>
      </w:pPr>
      <w:r w:rsidRPr="00065F3B">
        <w:rPr>
          <w:rFonts w:ascii="Times New Roman" w:hAnsi="Times New Roman" w:cs="Times New Roman"/>
          <w:i/>
          <w:iCs/>
          <w:u w:val="none"/>
        </w:rPr>
        <w:t>[REMAINDER OF PAGE INTENTIONALLY LEFT BLANK]</w:t>
      </w:r>
    </w:p>
    <w:p w14:paraId="7C0F3EEB" w14:textId="61C33299" w:rsidR="00876B20" w:rsidRPr="00065F3B" w:rsidRDefault="00BB297A" w:rsidP="00D20522">
      <w:pPr>
        <w:pStyle w:val="Heading2"/>
        <w:numPr>
          <w:ilvl w:val="0"/>
          <w:numId w:val="0"/>
        </w:numPr>
        <w:rPr>
          <w:rFonts w:ascii="Times New Roman" w:hAnsi="Times New Roman"/>
          <w:szCs w:val="22"/>
        </w:rPr>
      </w:pPr>
      <w:r w:rsidRPr="00065F3B">
        <w:rPr>
          <w:rFonts w:ascii="Times New Roman" w:hAnsi="Times New Roman"/>
          <w:szCs w:val="22"/>
        </w:rPr>
        <w:br w:type="page"/>
        <w:t>IN WITNESS WHEREOF this Agreement has been executed by t</w:t>
      </w:r>
      <w:r w:rsidR="006D2EED" w:rsidRPr="00065F3B">
        <w:rPr>
          <w:rFonts w:ascii="Times New Roman" w:hAnsi="Times New Roman"/>
          <w:szCs w:val="22"/>
        </w:rPr>
        <w:t xml:space="preserve">he parties </w:t>
      </w:r>
      <w:r w:rsidR="00117945" w:rsidRPr="00065F3B">
        <w:rPr>
          <w:rFonts w:ascii="Times New Roman" w:hAnsi="Times New Roman"/>
          <w:szCs w:val="22"/>
        </w:rPr>
        <w:t>as of the Effective Date.</w:t>
      </w:r>
    </w:p>
    <w:tbl>
      <w:tblPr>
        <w:tblW w:w="0" w:type="auto"/>
        <w:tblLayout w:type="fixed"/>
        <w:tblLook w:val="0000" w:firstRow="0" w:lastRow="0" w:firstColumn="0" w:lastColumn="0" w:noHBand="0" w:noVBand="0"/>
      </w:tblPr>
      <w:tblGrid>
        <w:gridCol w:w="738"/>
        <w:gridCol w:w="3600"/>
        <w:gridCol w:w="720"/>
        <w:gridCol w:w="4518"/>
      </w:tblGrid>
      <w:tr w:rsidR="001C7DF5" w:rsidRPr="00065F3B" w14:paraId="08340723" w14:textId="77777777">
        <w:trPr>
          <w:cantSplit/>
        </w:trPr>
        <w:tc>
          <w:tcPr>
            <w:tcW w:w="4338" w:type="dxa"/>
            <w:gridSpan w:val="2"/>
          </w:tcPr>
          <w:p w14:paraId="6FEDBD0C" w14:textId="21781EAE" w:rsidR="00574AC8" w:rsidRPr="00065F3B" w:rsidRDefault="00574AC8">
            <w:pPr>
              <w:pStyle w:val="BodyText"/>
              <w:spacing w:before="360"/>
              <w:rPr>
                <w:rFonts w:ascii="Times New Roman" w:hAnsi="Times New Roman"/>
                <w:szCs w:val="22"/>
              </w:rPr>
            </w:pPr>
            <w:bookmarkStart w:id="15" w:name="_Hlk59182651"/>
            <w:bookmarkStart w:id="16" w:name="_Hlk217983503"/>
          </w:p>
        </w:tc>
        <w:tc>
          <w:tcPr>
            <w:tcW w:w="5238" w:type="dxa"/>
            <w:gridSpan w:val="2"/>
          </w:tcPr>
          <w:p w14:paraId="0E7A62FC" w14:textId="692B63A3" w:rsidR="00876B20" w:rsidRPr="00065F3B" w:rsidRDefault="00B831DF" w:rsidP="00976342">
            <w:pPr>
              <w:pStyle w:val="BodyText"/>
              <w:spacing w:before="360"/>
              <w:rPr>
                <w:rFonts w:ascii="Times New Roman" w:hAnsi="Times New Roman"/>
                <w:b/>
                <w:szCs w:val="22"/>
              </w:rPr>
            </w:pPr>
            <w:r w:rsidRPr="00B831DF">
              <w:rPr>
                <w:rFonts w:ascii="Times New Roman" w:hAnsi="Times New Roman"/>
                <w:b/>
                <w:szCs w:val="22"/>
              </w:rPr>
              <w:t>2767415 ALBERTA LTD</w:t>
            </w:r>
            <w:r w:rsidR="003176AD" w:rsidRPr="00065F3B">
              <w:rPr>
                <w:rFonts w:ascii="Times New Roman" w:hAnsi="Times New Roman"/>
                <w:b/>
                <w:szCs w:val="22"/>
              </w:rPr>
              <w:t>.</w:t>
            </w:r>
          </w:p>
        </w:tc>
      </w:tr>
      <w:tr w:rsidR="001C7DF5" w:rsidRPr="00065F3B" w14:paraId="75699FE8" w14:textId="77777777">
        <w:tc>
          <w:tcPr>
            <w:tcW w:w="738" w:type="dxa"/>
          </w:tcPr>
          <w:p w14:paraId="4F0275EC" w14:textId="77777777" w:rsidR="00876B20" w:rsidRPr="00065F3B" w:rsidRDefault="00876B20">
            <w:pPr>
              <w:pStyle w:val="BodyText"/>
              <w:spacing w:before="360"/>
              <w:rPr>
                <w:rFonts w:ascii="Times New Roman" w:hAnsi="Times New Roman"/>
                <w:szCs w:val="22"/>
              </w:rPr>
            </w:pPr>
          </w:p>
        </w:tc>
        <w:tc>
          <w:tcPr>
            <w:tcW w:w="3600" w:type="dxa"/>
          </w:tcPr>
          <w:p w14:paraId="2C72BF05" w14:textId="77777777" w:rsidR="00876B20" w:rsidRPr="00065F3B" w:rsidRDefault="00876B20">
            <w:pPr>
              <w:pStyle w:val="BodyText"/>
              <w:spacing w:before="360"/>
              <w:rPr>
                <w:rFonts w:ascii="Times New Roman" w:hAnsi="Times New Roman"/>
                <w:szCs w:val="22"/>
              </w:rPr>
            </w:pPr>
          </w:p>
        </w:tc>
        <w:tc>
          <w:tcPr>
            <w:tcW w:w="720" w:type="dxa"/>
          </w:tcPr>
          <w:p w14:paraId="4916E5F4" w14:textId="77777777" w:rsidR="00876B20" w:rsidRPr="00065F3B" w:rsidRDefault="00BB297A">
            <w:pPr>
              <w:pStyle w:val="BodyText"/>
              <w:spacing w:before="360"/>
              <w:rPr>
                <w:rFonts w:ascii="Times New Roman" w:hAnsi="Times New Roman"/>
                <w:szCs w:val="22"/>
              </w:rPr>
            </w:pPr>
            <w:r w:rsidRPr="00065F3B">
              <w:rPr>
                <w:rFonts w:ascii="Times New Roman" w:hAnsi="Times New Roman"/>
                <w:szCs w:val="22"/>
              </w:rPr>
              <w:t>Per:</w:t>
            </w:r>
          </w:p>
        </w:tc>
        <w:tc>
          <w:tcPr>
            <w:tcW w:w="4518" w:type="dxa"/>
            <w:tcBorders>
              <w:bottom w:val="single" w:sz="4" w:space="0" w:color="auto"/>
            </w:tcBorders>
          </w:tcPr>
          <w:p w14:paraId="0E8091E4" w14:textId="77777777" w:rsidR="00876B20" w:rsidRPr="00065F3B" w:rsidRDefault="00876B20">
            <w:pPr>
              <w:pStyle w:val="BodyText"/>
              <w:spacing w:before="360"/>
              <w:rPr>
                <w:rFonts w:ascii="Times New Roman" w:hAnsi="Times New Roman"/>
                <w:szCs w:val="22"/>
              </w:rPr>
            </w:pPr>
          </w:p>
        </w:tc>
      </w:tr>
    </w:tbl>
    <w:p w14:paraId="3BA618AB" w14:textId="03FD28DD" w:rsidR="004D2F68" w:rsidRPr="00065F3B" w:rsidRDefault="00BB297A" w:rsidP="00B831DF">
      <w:pPr>
        <w:pStyle w:val="BodyText"/>
        <w:spacing w:before="0"/>
        <w:ind w:left="5040"/>
        <w:jc w:val="left"/>
        <w:rPr>
          <w:rFonts w:ascii="Times New Roman" w:hAnsi="Times New Roman"/>
          <w:szCs w:val="22"/>
        </w:rPr>
      </w:pPr>
      <w:r w:rsidRPr="00065F3B">
        <w:rPr>
          <w:rFonts w:ascii="Times New Roman" w:hAnsi="Times New Roman"/>
          <w:szCs w:val="22"/>
        </w:rPr>
        <w:t>Name:</w:t>
      </w:r>
      <w:r w:rsidR="00E44D11" w:rsidRPr="00065F3B">
        <w:rPr>
          <w:rFonts w:ascii="Times New Roman" w:hAnsi="Times New Roman"/>
          <w:szCs w:val="22"/>
        </w:rPr>
        <w:t xml:space="preserve"> </w:t>
      </w:r>
      <w:r w:rsidR="00B831DF">
        <w:rPr>
          <w:rFonts w:ascii="Times New Roman" w:hAnsi="Times New Roman"/>
          <w:szCs w:val="22"/>
        </w:rPr>
        <w:t>Tim Latimer</w:t>
      </w:r>
      <w:r w:rsidR="00A966A1" w:rsidRPr="00065F3B">
        <w:rPr>
          <w:rFonts w:ascii="Times New Roman" w:hAnsi="Times New Roman"/>
          <w:szCs w:val="22"/>
        </w:rPr>
        <w:br/>
      </w:r>
      <w:r w:rsidRPr="00065F3B">
        <w:rPr>
          <w:rFonts w:ascii="Times New Roman" w:hAnsi="Times New Roman"/>
          <w:szCs w:val="22"/>
        </w:rPr>
        <w:t>Title:</w:t>
      </w:r>
      <w:r w:rsidR="00E44D11" w:rsidRPr="00065F3B">
        <w:rPr>
          <w:rFonts w:ascii="Times New Roman" w:hAnsi="Times New Roman"/>
          <w:szCs w:val="22"/>
        </w:rPr>
        <w:t xml:space="preserve"> Director</w:t>
      </w:r>
    </w:p>
    <w:p w14:paraId="009546D7" w14:textId="77777777" w:rsidR="00484445" w:rsidRPr="00065F3B" w:rsidRDefault="00484445" w:rsidP="00B05D28">
      <w:pPr>
        <w:pStyle w:val="BodyText"/>
        <w:spacing w:before="120"/>
        <w:ind w:left="5040"/>
        <w:rPr>
          <w:rFonts w:ascii="Times New Roman" w:hAnsi="Times New Roman"/>
          <w:szCs w:val="22"/>
        </w:rPr>
      </w:pPr>
    </w:p>
    <w:tbl>
      <w:tblPr>
        <w:tblW w:w="9576" w:type="dxa"/>
        <w:tblLayout w:type="fixed"/>
        <w:tblLook w:val="0000" w:firstRow="0" w:lastRow="0" w:firstColumn="0" w:lastColumn="0" w:noHBand="0" w:noVBand="0"/>
      </w:tblPr>
      <w:tblGrid>
        <w:gridCol w:w="738"/>
        <w:gridCol w:w="3600"/>
        <w:gridCol w:w="720"/>
        <w:gridCol w:w="4518"/>
      </w:tblGrid>
      <w:tr w:rsidR="001C7DF5" w:rsidRPr="00065F3B" w14:paraId="605C0F9C" w14:textId="77777777" w:rsidTr="00B831DF">
        <w:trPr>
          <w:cantSplit/>
        </w:trPr>
        <w:tc>
          <w:tcPr>
            <w:tcW w:w="4338" w:type="dxa"/>
            <w:gridSpan w:val="2"/>
          </w:tcPr>
          <w:p w14:paraId="5C61431F" w14:textId="77777777" w:rsidR="00B05D28" w:rsidRPr="00065F3B" w:rsidRDefault="00B05D28" w:rsidP="00D53BE2">
            <w:pPr>
              <w:pStyle w:val="BodyText"/>
              <w:spacing w:before="360"/>
              <w:rPr>
                <w:rFonts w:ascii="Times New Roman" w:hAnsi="Times New Roman"/>
                <w:szCs w:val="22"/>
              </w:rPr>
            </w:pPr>
          </w:p>
        </w:tc>
        <w:tc>
          <w:tcPr>
            <w:tcW w:w="5238" w:type="dxa"/>
            <w:gridSpan w:val="2"/>
          </w:tcPr>
          <w:p w14:paraId="1A58EBD5" w14:textId="153EF4A9" w:rsidR="00B05D28" w:rsidRPr="00B831DF" w:rsidRDefault="00B831DF" w:rsidP="00D53BE2">
            <w:pPr>
              <w:pStyle w:val="BodyText"/>
              <w:spacing w:before="360"/>
              <w:jc w:val="left"/>
              <w:rPr>
                <w:rFonts w:ascii="Times New Roman" w:hAnsi="Times New Roman"/>
                <w:b/>
                <w:bCs/>
                <w:szCs w:val="22"/>
              </w:rPr>
            </w:pPr>
            <w:r w:rsidRPr="00B831DF">
              <w:rPr>
                <w:rFonts w:ascii="Times New Roman" w:hAnsi="Times New Roman"/>
                <w:b/>
                <w:bCs/>
                <w:szCs w:val="22"/>
              </w:rPr>
              <w:t>PAWNS ON WHYTE LTD.</w:t>
            </w:r>
          </w:p>
        </w:tc>
      </w:tr>
      <w:tr w:rsidR="001C7DF5" w:rsidRPr="00065F3B" w14:paraId="4D78BD94" w14:textId="77777777" w:rsidTr="00B831DF">
        <w:tc>
          <w:tcPr>
            <w:tcW w:w="738" w:type="dxa"/>
          </w:tcPr>
          <w:p w14:paraId="46CFCD95" w14:textId="77777777" w:rsidR="00B05D28" w:rsidRPr="00065F3B" w:rsidRDefault="00B05D28" w:rsidP="00D53BE2">
            <w:pPr>
              <w:pStyle w:val="BodyText"/>
              <w:spacing w:before="360"/>
              <w:rPr>
                <w:rFonts w:ascii="Times New Roman" w:hAnsi="Times New Roman"/>
                <w:szCs w:val="22"/>
              </w:rPr>
            </w:pPr>
          </w:p>
        </w:tc>
        <w:tc>
          <w:tcPr>
            <w:tcW w:w="3600" w:type="dxa"/>
          </w:tcPr>
          <w:p w14:paraId="2D0E94E9" w14:textId="77777777" w:rsidR="00B05D28" w:rsidRPr="00065F3B" w:rsidRDefault="00B05D28" w:rsidP="00D53BE2">
            <w:pPr>
              <w:pStyle w:val="BodyText"/>
              <w:spacing w:before="360"/>
              <w:rPr>
                <w:rFonts w:ascii="Times New Roman" w:hAnsi="Times New Roman"/>
                <w:szCs w:val="22"/>
              </w:rPr>
            </w:pPr>
          </w:p>
        </w:tc>
        <w:tc>
          <w:tcPr>
            <w:tcW w:w="720" w:type="dxa"/>
          </w:tcPr>
          <w:p w14:paraId="237388EF" w14:textId="77777777" w:rsidR="00B05D28" w:rsidRPr="00065F3B" w:rsidRDefault="00BB297A" w:rsidP="00D53BE2">
            <w:pPr>
              <w:pStyle w:val="BodyText"/>
              <w:spacing w:before="360"/>
              <w:rPr>
                <w:rFonts w:ascii="Times New Roman" w:hAnsi="Times New Roman"/>
                <w:szCs w:val="22"/>
              </w:rPr>
            </w:pPr>
            <w:r w:rsidRPr="00065F3B">
              <w:rPr>
                <w:rFonts w:ascii="Times New Roman" w:hAnsi="Times New Roman"/>
                <w:szCs w:val="22"/>
              </w:rPr>
              <w:t>Per:</w:t>
            </w:r>
          </w:p>
        </w:tc>
        <w:tc>
          <w:tcPr>
            <w:tcW w:w="4518" w:type="dxa"/>
            <w:tcBorders>
              <w:bottom w:val="single" w:sz="4" w:space="0" w:color="auto"/>
            </w:tcBorders>
          </w:tcPr>
          <w:p w14:paraId="22590DF2" w14:textId="77777777" w:rsidR="00B05D28" w:rsidRPr="00065F3B" w:rsidRDefault="00B05D28" w:rsidP="00D53BE2">
            <w:pPr>
              <w:pStyle w:val="BodyText"/>
              <w:spacing w:before="360"/>
              <w:rPr>
                <w:rFonts w:ascii="Times New Roman" w:hAnsi="Times New Roman"/>
                <w:szCs w:val="22"/>
              </w:rPr>
            </w:pPr>
          </w:p>
        </w:tc>
      </w:tr>
    </w:tbl>
    <w:bookmarkEnd w:id="15"/>
    <w:p w14:paraId="6E7F8047" w14:textId="14543C5E" w:rsidR="00B831DF" w:rsidRPr="00B831DF" w:rsidRDefault="00B831DF" w:rsidP="00B831DF">
      <w:pPr>
        <w:ind w:left="5040"/>
        <w:rPr>
          <w:rFonts w:ascii="Times New Roman" w:hAnsi="Times New Roman"/>
          <w:szCs w:val="22"/>
        </w:rPr>
      </w:pPr>
      <w:r w:rsidRPr="00B831DF">
        <w:rPr>
          <w:rFonts w:ascii="Times New Roman" w:hAnsi="Times New Roman"/>
          <w:szCs w:val="22"/>
        </w:rPr>
        <w:t xml:space="preserve">Name: </w:t>
      </w:r>
      <w:r>
        <w:rPr>
          <w:rFonts w:ascii="Times New Roman" w:hAnsi="Times New Roman"/>
          <w:szCs w:val="22"/>
        </w:rPr>
        <w:t>Geza Joe Treger</w:t>
      </w:r>
      <w:r w:rsidRPr="00B831DF">
        <w:rPr>
          <w:rFonts w:ascii="Times New Roman" w:hAnsi="Times New Roman"/>
          <w:szCs w:val="22"/>
        </w:rPr>
        <w:br/>
        <w:t>Title: Director</w:t>
      </w:r>
    </w:p>
    <w:bookmarkEnd w:id="16"/>
    <w:p w14:paraId="37DC862E" w14:textId="767142E9" w:rsidR="007B5BA7" w:rsidRPr="00065F3B" w:rsidRDefault="007B5BA7" w:rsidP="0011378C">
      <w:pPr>
        <w:pStyle w:val="BodyText"/>
        <w:spacing w:before="120"/>
        <w:rPr>
          <w:rFonts w:ascii="Times New Roman" w:hAnsi="Times New Roman"/>
          <w:szCs w:val="22"/>
        </w:rPr>
      </w:pPr>
    </w:p>
    <w:p w14:paraId="6FD79B79" w14:textId="06CD1F02" w:rsidR="00E44D11" w:rsidRPr="00065F3B" w:rsidRDefault="00E44D11" w:rsidP="00E83778">
      <w:pPr>
        <w:pStyle w:val="BodyText"/>
        <w:spacing w:before="0"/>
        <w:jc w:val="left"/>
        <w:rPr>
          <w:rFonts w:ascii="Times New Roman" w:hAnsi="Times New Roman"/>
          <w:b/>
          <w:szCs w:val="22"/>
        </w:rPr>
      </w:pPr>
    </w:p>
    <w:p w14:paraId="45E6B131" w14:textId="1280BCCC" w:rsidR="00876B20" w:rsidRPr="00065F3B" w:rsidRDefault="00BB297A" w:rsidP="00E44D11">
      <w:pPr>
        <w:pStyle w:val="BodyText"/>
        <w:jc w:val="center"/>
        <w:rPr>
          <w:rFonts w:ascii="Times New Roman" w:hAnsi="Times New Roman"/>
          <w:b/>
          <w:szCs w:val="22"/>
        </w:rPr>
      </w:pPr>
      <w:r w:rsidRPr="00065F3B">
        <w:rPr>
          <w:rFonts w:ascii="Times New Roman" w:hAnsi="Times New Roman"/>
          <w:b/>
          <w:szCs w:val="22"/>
        </w:rPr>
        <w:br w:type="page"/>
      </w:r>
      <w:bookmarkStart w:id="17" w:name="_Hlk125108617"/>
      <w:r w:rsidR="00117945" w:rsidRPr="00065F3B">
        <w:rPr>
          <w:rFonts w:ascii="Times New Roman" w:hAnsi="Times New Roman"/>
          <w:b/>
          <w:szCs w:val="22"/>
        </w:rPr>
        <w:t>SCHEDULE</w:t>
      </w:r>
      <w:r w:rsidRPr="00065F3B">
        <w:rPr>
          <w:rFonts w:ascii="Times New Roman" w:hAnsi="Times New Roman"/>
          <w:b/>
          <w:szCs w:val="22"/>
        </w:rPr>
        <w:t xml:space="preserve"> </w:t>
      </w:r>
      <w:r w:rsidR="00985278" w:rsidRPr="00065F3B">
        <w:rPr>
          <w:rFonts w:ascii="Times New Roman" w:hAnsi="Times New Roman"/>
          <w:b/>
          <w:szCs w:val="22"/>
        </w:rPr>
        <w:t>“A”</w:t>
      </w:r>
    </w:p>
    <w:p w14:paraId="3E287D11" w14:textId="2E121ABF" w:rsidR="00876B20" w:rsidRPr="00065F3B" w:rsidRDefault="00BB297A">
      <w:pPr>
        <w:pStyle w:val="BodyText"/>
        <w:jc w:val="center"/>
        <w:rPr>
          <w:rFonts w:ascii="Times New Roman" w:hAnsi="Times New Roman"/>
          <w:b/>
          <w:szCs w:val="22"/>
          <w:u w:val="single"/>
        </w:rPr>
      </w:pPr>
      <w:bookmarkStart w:id="18" w:name="_Hlk217983534"/>
      <w:r w:rsidRPr="00065F3B">
        <w:rPr>
          <w:rFonts w:ascii="Times New Roman" w:hAnsi="Times New Roman"/>
          <w:b/>
          <w:szCs w:val="22"/>
          <w:u w:val="single"/>
        </w:rPr>
        <w:t xml:space="preserve">PURCHASED </w:t>
      </w:r>
      <w:r w:rsidR="002D1BE1" w:rsidRPr="00065F3B">
        <w:rPr>
          <w:rFonts w:ascii="Times New Roman" w:hAnsi="Times New Roman"/>
          <w:b/>
          <w:szCs w:val="22"/>
          <w:u w:val="single"/>
        </w:rPr>
        <w:t>ASSET</w:t>
      </w:r>
      <w:r w:rsidR="00AE1A6C" w:rsidRPr="00065F3B">
        <w:rPr>
          <w:rFonts w:ascii="Times New Roman" w:hAnsi="Times New Roman"/>
          <w:b/>
          <w:szCs w:val="22"/>
          <w:u w:val="single"/>
        </w:rPr>
        <w:t>S</w:t>
      </w:r>
    </w:p>
    <w:bookmarkEnd w:id="17"/>
    <w:p w14:paraId="59CD2294" w14:textId="10F9F0A9" w:rsidR="00B831DF" w:rsidRPr="00B831DF" w:rsidRDefault="00B831DF" w:rsidP="00B831DF">
      <w:pPr>
        <w:pStyle w:val="BodyText"/>
        <w:numPr>
          <w:ilvl w:val="0"/>
          <w:numId w:val="48"/>
        </w:numPr>
        <w:ind w:left="720"/>
        <w:rPr>
          <w:rFonts w:ascii="Times New Roman" w:hAnsi="Times New Roman"/>
          <w:bCs/>
          <w:szCs w:val="22"/>
        </w:rPr>
      </w:pPr>
      <w:r w:rsidRPr="00B831DF">
        <w:rPr>
          <w:rFonts w:ascii="Times New Roman" w:hAnsi="Times New Roman"/>
          <w:bCs/>
          <w:szCs w:val="22"/>
        </w:rPr>
        <w:t>Active Pawn Loans: All active, unexpired pawn loans/pledges held by the Vendor, including the right to collect principal and interest.</w:t>
      </w:r>
    </w:p>
    <w:p w14:paraId="2DB46414" w14:textId="53125CC2" w:rsidR="00B831DF" w:rsidRPr="00B831DF" w:rsidRDefault="00B831DF" w:rsidP="00B831DF">
      <w:pPr>
        <w:pStyle w:val="BodyText"/>
        <w:numPr>
          <w:ilvl w:val="0"/>
          <w:numId w:val="48"/>
        </w:numPr>
        <w:ind w:left="720"/>
        <w:rPr>
          <w:rFonts w:ascii="Times New Roman" w:hAnsi="Times New Roman"/>
          <w:bCs/>
          <w:szCs w:val="22"/>
        </w:rPr>
      </w:pPr>
      <w:r w:rsidRPr="00B831DF">
        <w:rPr>
          <w:rFonts w:ascii="Times New Roman" w:hAnsi="Times New Roman"/>
          <w:bCs/>
          <w:szCs w:val="22"/>
        </w:rPr>
        <w:t>Inventory: All unredeemed, forfeited inventory currently available for retail sale</w:t>
      </w:r>
      <w:r>
        <w:rPr>
          <w:rFonts w:ascii="Times New Roman" w:hAnsi="Times New Roman"/>
          <w:bCs/>
          <w:szCs w:val="22"/>
        </w:rPr>
        <w:t xml:space="preserve"> at the Business premises.</w:t>
      </w:r>
    </w:p>
    <w:p w14:paraId="7C7024B6" w14:textId="2C9514A2" w:rsidR="00B831DF" w:rsidRPr="00B831DF" w:rsidRDefault="00B831DF" w:rsidP="00B831DF">
      <w:pPr>
        <w:pStyle w:val="BodyText"/>
        <w:numPr>
          <w:ilvl w:val="0"/>
          <w:numId w:val="48"/>
        </w:numPr>
        <w:ind w:left="720"/>
        <w:rPr>
          <w:rFonts w:ascii="Times New Roman" w:hAnsi="Times New Roman"/>
          <w:bCs/>
          <w:szCs w:val="22"/>
        </w:rPr>
      </w:pPr>
      <w:r w:rsidRPr="00B831DF">
        <w:rPr>
          <w:rFonts w:ascii="Times New Roman" w:hAnsi="Times New Roman"/>
          <w:bCs/>
          <w:szCs w:val="22"/>
        </w:rPr>
        <w:t>Data: The customer database and pawn software records</w:t>
      </w:r>
      <w:r>
        <w:rPr>
          <w:rFonts w:ascii="Times New Roman" w:hAnsi="Times New Roman"/>
          <w:bCs/>
          <w:szCs w:val="22"/>
        </w:rPr>
        <w:t xml:space="preserve"> of the Business. </w:t>
      </w:r>
    </w:p>
    <w:p w14:paraId="3252CDF8" w14:textId="035EDD42" w:rsidR="00876B20" w:rsidRPr="00B831DF" w:rsidRDefault="00B831DF" w:rsidP="00B831DF">
      <w:pPr>
        <w:pStyle w:val="BodyText"/>
        <w:numPr>
          <w:ilvl w:val="0"/>
          <w:numId w:val="48"/>
        </w:numPr>
        <w:ind w:left="720"/>
        <w:rPr>
          <w:rFonts w:ascii="Times New Roman" w:hAnsi="Times New Roman"/>
          <w:bCs/>
          <w:szCs w:val="22"/>
        </w:rPr>
      </w:pPr>
      <w:r w:rsidRPr="00B831DF">
        <w:rPr>
          <w:rFonts w:ascii="Times New Roman" w:hAnsi="Times New Roman"/>
          <w:bCs/>
          <w:szCs w:val="22"/>
        </w:rPr>
        <w:t>All of the Vendor’s branding, trademark and common usage of the name and logos, and promotional material of the Business</w:t>
      </w:r>
      <w:r>
        <w:rPr>
          <w:rFonts w:ascii="Times New Roman" w:hAnsi="Times New Roman"/>
          <w:bCs/>
          <w:szCs w:val="22"/>
        </w:rPr>
        <w:t>.</w:t>
      </w:r>
    </w:p>
    <w:bookmarkEnd w:id="18"/>
    <w:p w14:paraId="787F42ED" w14:textId="094B9012" w:rsidR="00E44D11" w:rsidRPr="00065F3B" w:rsidRDefault="00E44D11" w:rsidP="00197D66">
      <w:pPr>
        <w:ind w:left="720"/>
        <w:rPr>
          <w:rFonts w:ascii="Times New Roman" w:hAnsi="Times New Roman"/>
          <w:b/>
          <w:bCs/>
          <w:szCs w:val="22"/>
          <w:lang w:val="en-CA"/>
        </w:rPr>
      </w:pPr>
    </w:p>
    <w:sectPr w:rsidR="00E44D11" w:rsidRPr="00065F3B">
      <w:headerReference w:type="even" r:id="rId8"/>
      <w:headerReference w:type="default" r:id="rId9"/>
      <w:footerReference w:type="even" r:id="rId10"/>
      <w:footerReference w:type="default" r:id="rId11"/>
      <w:headerReference w:type="first" r:id="rId12"/>
      <w:footerReference w:type="first" r:id="rId13"/>
      <w:pgSz w:w="12240" w:h="15840" w:code="1"/>
      <w:pgMar w:top="1440" w:right="1800" w:bottom="1440" w:left="1800"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72F969" w14:textId="77777777" w:rsidR="00CA050D" w:rsidRDefault="00BB297A">
      <w:r>
        <w:separator/>
      </w:r>
    </w:p>
  </w:endnote>
  <w:endnote w:type="continuationSeparator" w:id="0">
    <w:p w14:paraId="5678A6CC" w14:textId="77777777" w:rsidR="00CA050D" w:rsidRDefault="00BB297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onotype Sorts">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Open Sans">
    <w:panose1 w:val="020B0606030504020204"/>
    <w:charset w:val="00"/>
    <w:family w:val="swiss"/>
    <w:pitch w:val="variable"/>
    <w:sig w:usb0="E00002EF" w:usb1="4000205B" w:usb2="00000028" w:usb3="00000000" w:csb0="0000019F" w:csb1="00000000"/>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Times New Roman Bold">
    <w:altName w:val="Times New Roman"/>
    <w:panose1 w:val="02020803070505020304"/>
    <w:charset w:val="00"/>
    <w:family w:val="roman"/>
    <w:notTrueType/>
    <w:pitch w:val="default"/>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GlyphLessFont">
    <w:altName w:val="Cambria"/>
    <w:panose1 w:val="00000000000000000000"/>
    <w:charset w:val="00"/>
    <w:family w:val="roman"/>
    <w:notTrueType/>
    <w:pitch w:val="default"/>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8527F7" w14:textId="77777777" w:rsidR="00DE7986" w:rsidRDefault="00DE798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33054240"/>
      <w:docPartObj>
        <w:docPartGallery w:val="Page Numbers (Bottom of Page)"/>
        <w:docPartUnique/>
      </w:docPartObj>
    </w:sdtPr>
    <w:sdtEndPr>
      <w:rPr>
        <w:rFonts w:ascii="Times New Roman" w:hAnsi="Times New Roman"/>
        <w:noProof/>
        <w:sz w:val="20"/>
        <w:szCs w:val="18"/>
      </w:rPr>
    </w:sdtEndPr>
    <w:sdtContent>
      <w:p w14:paraId="545068D3" w14:textId="55983E59" w:rsidR="00FF4E5B" w:rsidRPr="00B955FC" w:rsidRDefault="00BB297A">
        <w:pPr>
          <w:pStyle w:val="Footer"/>
          <w:jc w:val="center"/>
          <w:rPr>
            <w:rFonts w:ascii="Times New Roman" w:hAnsi="Times New Roman"/>
            <w:sz w:val="20"/>
            <w:szCs w:val="18"/>
          </w:rPr>
        </w:pPr>
        <w:r w:rsidRPr="00B955FC">
          <w:rPr>
            <w:rFonts w:ascii="Times New Roman" w:hAnsi="Times New Roman"/>
            <w:sz w:val="20"/>
            <w:szCs w:val="18"/>
          </w:rPr>
          <w:fldChar w:fldCharType="begin"/>
        </w:r>
        <w:r w:rsidRPr="00B955FC">
          <w:rPr>
            <w:rFonts w:ascii="Times New Roman" w:hAnsi="Times New Roman"/>
            <w:sz w:val="20"/>
            <w:szCs w:val="18"/>
          </w:rPr>
          <w:instrText xml:space="preserve"> PAGE   \* MERGEFORMAT </w:instrText>
        </w:r>
        <w:r w:rsidRPr="00B955FC">
          <w:rPr>
            <w:rFonts w:ascii="Times New Roman" w:hAnsi="Times New Roman"/>
            <w:sz w:val="20"/>
            <w:szCs w:val="18"/>
          </w:rPr>
          <w:fldChar w:fldCharType="separate"/>
        </w:r>
        <w:r w:rsidRPr="00B955FC">
          <w:rPr>
            <w:rFonts w:ascii="Times New Roman" w:hAnsi="Times New Roman"/>
            <w:noProof/>
            <w:sz w:val="20"/>
            <w:szCs w:val="18"/>
          </w:rPr>
          <w:t>2</w:t>
        </w:r>
        <w:r w:rsidRPr="00B955FC">
          <w:rPr>
            <w:rFonts w:ascii="Times New Roman" w:hAnsi="Times New Roman"/>
            <w:noProof/>
            <w:sz w:val="20"/>
            <w:szCs w:val="18"/>
          </w:rPr>
          <w:fldChar w:fldCharType="end"/>
        </w:r>
      </w:p>
    </w:sdtContent>
  </w:sdt>
  <w:p w14:paraId="3112D485" w14:textId="77777777" w:rsidR="008C7F8B" w:rsidRDefault="008C7F8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3EB94B" w14:textId="77777777" w:rsidR="00DE7986" w:rsidRDefault="00DE798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095915" w14:textId="77777777" w:rsidR="00CA050D" w:rsidRDefault="00BB297A">
      <w:r>
        <w:separator/>
      </w:r>
    </w:p>
  </w:footnote>
  <w:footnote w:type="continuationSeparator" w:id="0">
    <w:p w14:paraId="66149B87" w14:textId="77777777" w:rsidR="00CA050D" w:rsidRDefault="00BB297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6E3F1B" w14:textId="77777777" w:rsidR="00DE7986" w:rsidRDefault="00DE798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31C9D4" w14:textId="77777777" w:rsidR="00DE7986" w:rsidRDefault="00DE798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E292A5" w14:textId="77777777" w:rsidR="00DE7986" w:rsidRDefault="00DE798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514B3DA"/>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E7DC8CD2"/>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FFD08912"/>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2D6E25A2"/>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62C2048A"/>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409AD5CA"/>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DA582156"/>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15826980"/>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8B744220"/>
    <w:lvl w:ilvl="0">
      <w:start w:val="1"/>
      <w:numFmt w:val="decimal"/>
      <w:pStyle w:val="ListNumber"/>
      <w:lvlText w:val="%1."/>
      <w:lvlJc w:val="left"/>
      <w:pPr>
        <w:tabs>
          <w:tab w:val="num" w:pos="360"/>
        </w:tabs>
        <w:ind w:left="360" w:hanging="360"/>
      </w:pPr>
    </w:lvl>
  </w:abstractNum>
  <w:abstractNum w:abstractNumId="9" w15:restartNumberingAfterBreak="0">
    <w:nsid w:val="00000001"/>
    <w:multiLevelType w:val="multilevel"/>
    <w:tmpl w:val="D526ADEE"/>
    <w:name w:val="ParaNumbers1"/>
    <w:lvl w:ilvl="0">
      <w:start w:val="1"/>
      <w:numFmt w:val="decimal"/>
      <w:lvlText w:val="%1."/>
      <w:lvlJc w:val="left"/>
    </w:lvl>
    <w:lvl w:ilvl="1">
      <w:start w:val="1"/>
      <w:numFmt w:val="lowerLetter"/>
      <w:lvlText w:val="%2."/>
      <w:lvlJc w:val="left"/>
    </w:lvl>
    <w:lvl w:ilvl="2">
      <w:start w:val="1"/>
      <w:numFmt w:val="lowerRoman"/>
      <w:lvlText w:val="%3."/>
      <w:lvlJc w:val="left"/>
    </w:lvl>
    <w:lvl w:ilvl="3">
      <w:start w:val="1"/>
      <w:numFmt w:val="decimal"/>
      <w:lvlText w:val="(%4)"/>
      <w:lvlJc w:val="left"/>
    </w:lvl>
    <w:lvl w:ilvl="4">
      <w:start w:val="1"/>
      <w:numFmt w:val="lowerLetter"/>
      <w:lvlText w:val="(%5)"/>
      <w:lvlJc w:val="left"/>
    </w:lvl>
    <w:lvl w:ilvl="5">
      <w:start w:val="1"/>
      <w:numFmt w:val="lowerRoman"/>
      <w:lvlText w:val="(%6)"/>
      <w:lvlJc w:val="left"/>
    </w:lvl>
    <w:lvl w:ilvl="6">
      <w:start w:val="1"/>
      <w:numFmt w:val="decimal"/>
      <w:lvlText w:val="%7)"/>
      <w:lvlJc w:val="left"/>
    </w:lvl>
    <w:lvl w:ilvl="7">
      <w:start w:val="1"/>
      <w:numFmt w:val="lowerLetter"/>
      <w:lvlText w:val="%8)"/>
      <w:lvlJc w:val="left"/>
    </w:lvl>
    <w:lvl w:ilvl="8">
      <w:numFmt w:val="decimal"/>
      <w:lvlText w:val=""/>
      <w:lvlJc w:val="left"/>
    </w:lvl>
  </w:abstractNum>
  <w:abstractNum w:abstractNumId="10" w15:restartNumberingAfterBreak="0">
    <w:nsid w:val="00305174"/>
    <w:multiLevelType w:val="hybridMultilevel"/>
    <w:tmpl w:val="10DABF42"/>
    <w:lvl w:ilvl="0" w:tplc="23746C40">
      <w:start w:val="1"/>
      <w:numFmt w:val="bullet"/>
      <w:pStyle w:val="mrBullet14"/>
      <w:lvlText w:val="»"/>
      <w:lvlJc w:val="left"/>
      <w:pPr>
        <w:tabs>
          <w:tab w:val="num" w:pos="360"/>
        </w:tabs>
        <w:ind w:left="360" w:hanging="360"/>
      </w:pPr>
      <w:rPr>
        <w:rFonts w:ascii="Tahoma" w:hAnsi="Tahoma" w:hint="default"/>
        <w:sz w:val="24"/>
      </w:rPr>
    </w:lvl>
    <w:lvl w:ilvl="1" w:tplc="3304944E" w:tentative="1">
      <w:start w:val="1"/>
      <w:numFmt w:val="bullet"/>
      <w:lvlText w:val="o"/>
      <w:lvlJc w:val="left"/>
      <w:pPr>
        <w:tabs>
          <w:tab w:val="num" w:pos="1440"/>
        </w:tabs>
        <w:ind w:left="1440" w:hanging="360"/>
      </w:pPr>
      <w:rPr>
        <w:rFonts w:ascii="Courier New" w:hAnsi="Courier New" w:cs="Courier New" w:hint="default"/>
      </w:rPr>
    </w:lvl>
    <w:lvl w:ilvl="2" w:tplc="ECD8B848" w:tentative="1">
      <w:start w:val="1"/>
      <w:numFmt w:val="bullet"/>
      <w:lvlText w:val=""/>
      <w:lvlJc w:val="left"/>
      <w:pPr>
        <w:tabs>
          <w:tab w:val="num" w:pos="2160"/>
        </w:tabs>
        <w:ind w:left="2160" w:hanging="360"/>
      </w:pPr>
      <w:rPr>
        <w:rFonts w:ascii="Wingdings" w:hAnsi="Wingdings" w:hint="default"/>
      </w:rPr>
    </w:lvl>
    <w:lvl w:ilvl="3" w:tplc="47143C62" w:tentative="1">
      <w:start w:val="1"/>
      <w:numFmt w:val="bullet"/>
      <w:lvlText w:val=""/>
      <w:lvlJc w:val="left"/>
      <w:pPr>
        <w:tabs>
          <w:tab w:val="num" w:pos="2880"/>
        </w:tabs>
        <w:ind w:left="2880" w:hanging="360"/>
      </w:pPr>
      <w:rPr>
        <w:rFonts w:ascii="Symbol" w:hAnsi="Symbol" w:hint="default"/>
      </w:rPr>
    </w:lvl>
    <w:lvl w:ilvl="4" w:tplc="ECB46384" w:tentative="1">
      <w:start w:val="1"/>
      <w:numFmt w:val="bullet"/>
      <w:lvlText w:val="o"/>
      <w:lvlJc w:val="left"/>
      <w:pPr>
        <w:tabs>
          <w:tab w:val="num" w:pos="3600"/>
        </w:tabs>
        <w:ind w:left="3600" w:hanging="360"/>
      </w:pPr>
      <w:rPr>
        <w:rFonts w:ascii="Courier New" w:hAnsi="Courier New" w:cs="Courier New" w:hint="default"/>
      </w:rPr>
    </w:lvl>
    <w:lvl w:ilvl="5" w:tplc="2A767920" w:tentative="1">
      <w:start w:val="1"/>
      <w:numFmt w:val="bullet"/>
      <w:lvlText w:val=""/>
      <w:lvlJc w:val="left"/>
      <w:pPr>
        <w:tabs>
          <w:tab w:val="num" w:pos="4320"/>
        </w:tabs>
        <w:ind w:left="4320" w:hanging="360"/>
      </w:pPr>
      <w:rPr>
        <w:rFonts w:ascii="Wingdings" w:hAnsi="Wingdings" w:hint="default"/>
      </w:rPr>
    </w:lvl>
    <w:lvl w:ilvl="6" w:tplc="38C0AED2" w:tentative="1">
      <w:start w:val="1"/>
      <w:numFmt w:val="bullet"/>
      <w:lvlText w:val=""/>
      <w:lvlJc w:val="left"/>
      <w:pPr>
        <w:tabs>
          <w:tab w:val="num" w:pos="5040"/>
        </w:tabs>
        <w:ind w:left="5040" w:hanging="360"/>
      </w:pPr>
      <w:rPr>
        <w:rFonts w:ascii="Symbol" w:hAnsi="Symbol" w:hint="default"/>
      </w:rPr>
    </w:lvl>
    <w:lvl w:ilvl="7" w:tplc="2BBC45F0" w:tentative="1">
      <w:start w:val="1"/>
      <w:numFmt w:val="bullet"/>
      <w:lvlText w:val="o"/>
      <w:lvlJc w:val="left"/>
      <w:pPr>
        <w:tabs>
          <w:tab w:val="num" w:pos="5760"/>
        </w:tabs>
        <w:ind w:left="5760" w:hanging="360"/>
      </w:pPr>
      <w:rPr>
        <w:rFonts w:ascii="Courier New" w:hAnsi="Courier New" w:cs="Courier New" w:hint="default"/>
      </w:rPr>
    </w:lvl>
    <w:lvl w:ilvl="8" w:tplc="7A42CA94"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00916AE2"/>
    <w:multiLevelType w:val="singleLevel"/>
    <w:tmpl w:val="96222796"/>
    <w:lvl w:ilvl="0">
      <w:start w:val="1"/>
      <w:numFmt w:val="upperRoman"/>
      <w:pStyle w:val="MR-NumberedI05"/>
      <w:lvlText w:val="%1."/>
      <w:lvlJc w:val="left"/>
      <w:pPr>
        <w:tabs>
          <w:tab w:val="num" w:pos="720"/>
        </w:tabs>
        <w:ind w:left="720" w:hanging="720"/>
      </w:pPr>
    </w:lvl>
  </w:abstractNum>
  <w:abstractNum w:abstractNumId="12" w15:restartNumberingAfterBreak="0">
    <w:nsid w:val="028D1A92"/>
    <w:multiLevelType w:val="singleLevel"/>
    <w:tmpl w:val="39363666"/>
    <w:lvl w:ilvl="0">
      <w:start w:val="1"/>
      <w:numFmt w:val="bullet"/>
      <w:pStyle w:val="MR-TableBullet"/>
      <w:lvlText w:val=""/>
      <w:lvlJc w:val="left"/>
      <w:pPr>
        <w:tabs>
          <w:tab w:val="num" w:pos="720"/>
        </w:tabs>
        <w:ind w:left="720" w:hanging="720"/>
      </w:pPr>
      <w:rPr>
        <w:rFonts w:ascii="Symbol" w:hAnsi="Symbol" w:hint="default"/>
      </w:rPr>
    </w:lvl>
  </w:abstractNum>
  <w:abstractNum w:abstractNumId="13" w15:restartNumberingAfterBreak="0">
    <w:nsid w:val="051243D1"/>
    <w:multiLevelType w:val="singleLevel"/>
    <w:tmpl w:val="E11A25CC"/>
    <w:lvl w:ilvl="0">
      <w:start w:val="1"/>
      <w:numFmt w:val="lowerLetter"/>
      <w:pStyle w:val="MR-Numbereda05"/>
      <w:lvlText w:val="%1)"/>
      <w:lvlJc w:val="left"/>
      <w:pPr>
        <w:tabs>
          <w:tab w:val="num" w:pos="720"/>
        </w:tabs>
        <w:ind w:left="720" w:hanging="720"/>
      </w:pPr>
    </w:lvl>
  </w:abstractNum>
  <w:abstractNum w:abstractNumId="14" w15:restartNumberingAfterBreak="0">
    <w:nsid w:val="05E43B64"/>
    <w:multiLevelType w:val="singleLevel"/>
    <w:tmpl w:val="C1345968"/>
    <w:lvl w:ilvl="0">
      <w:start w:val="1"/>
      <w:numFmt w:val="bullet"/>
      <w:pStyle w:val="mrBullet13"/>
      <w:lvlText w:val=""/>
      <w:lvlJc w:val="left"/>
      <w:pPr>
        <w:tabs>
          <w:tab w:val="num" w:pos="360"/>
        </w:tabs>
        <w:ind w:left="360" w:hanging="360"/>
      </w:pPr>
      <w:rPr>
        <w:rFonts w:ascii="Wingdings" w:hAnsi="Wingdings" w:hint="default"/>
        <w:sz w:val="24"/>
      </w:rPr>
    </w:lvl>
  </w:abstractNum>
  <w:abstractNum w:abstractNumId="15" w15:restartNumberingAfterBreak="0">
    <w:nsid w:val="09971C9B"/>
    <w:multiLevelType w:val="singleLevel"/>
    <w:tmpl w:val="4900E644"/>
    <w:lvl w:ilvl="0">
      <w:start w:val="1"/>
      <w:numFmt w:val="lowerRoman"/>
      <w:pStyle w:val="MR-Numberedi55"/>
      <w:lvlText w:val="(%1)"/>
      <w:lvlJc w:val="left"/>
      <w:pPr>
        <w:tabs>
          <w:tab w:val="num" w:pos="1440"/>
        </w:tabs>
        <w:ind w:left="1440" w:hanging="720"/>
      </w:pPr>
    </w:lvl>
  </w:abstractNum>
  <w:abstractNum w:abstractNumId="16" w15:restartNumberingAfterBreak="0">
    <w:nsid w:val="0B5A2E5F"/>
    <w:multiLevelType w:val="singleLevel"/>
    <w:tmpl w:val="0E064B96"/>
    <w:lvl w:ilvl="0">
      <w:start w:val="1"/>
      <w:numFmt w:val="bullet"/>
      <w:pStyle w:val="mrBullet7"/>
      <w:lvlText w:val="–"/>
      <w:lvlJc w:val="left"/>
      <w:pPr>
        <w:tabs>
          <w:tab w:val="num" w:pos="360"/>
        </w:tabs>
        <w:ind w:left="360" w:hanging="360"/>
      </w:pPr>
      <w:rPr>
        <w:rFonts w:ascii="Times New Roman" w:hAnsi="Times New Roman" w:hint="default"/>
        <w:sz w:val="24"/>
      </w:rPr>
    </w:lvl>
  </w:abstractNum>
  <w:abstractNum w:abstractNumId="17" w15:restartNumberingAfterBreak="0">
    <w:nsid w:val="0D104E1F"/>
    <w:multiLevelType w:val="hybridMultilevel"/>
    <w:tmpl w:val="76AC43E8"/>
    <w:lvl w:ilvl="0" w:tplc="16E8147A">
      <w:start w:val="1"/>
      <w:numFmt w:val="decimal"/>
      <w:lvlText w:val="%1."/>
      <w:lvlJc w:val="left"/>
      <w:pPr>
        <w:ind w:left="720" w:hanging="360"/>
      </w:pPr>
    </w:lvl>
    <w:lvl w:ilvl="1" w:tplc="10A84076" w:tentative="1">
      <w:start w:val="1"/>
      <w:numFmt w:val="lowerLetter"/>
      <w:lvlText w:val="%2."/>
      <w:lvlJc w:val="left"/>
      <w:pPr>
        <w:ind w:left="1440" w:hanging="360"/>
      </w:pPr>
    </w:lvl>
    <w:lvl w:ilvl="2" w:tplc="63F28F8E" w:tentative="1">
      <w:start w:val="1"/>
      <w:numFmt w:val="lowerRoman"/>
      <w:lvlText w:val="%3."/>
      <w:lvlJc w:val="right"/>
      <w:pPr>
        <w:ind w:left="2160" w:hanging="180"/>
      </w:pPr>
    </w:lvl>
    <w:lvl w:ilvl="3" w:tplc="C16E38FC" w:tentative="1">
      <w:start w:val="1"/>
      <w:numFmt w:val="decimal"/>
      <w:lvlText w:val="%4."/>
      <w:lvlJc w:val="left"/>
      <w:pPr>
        <w:ind w:left="2880" w:hanging="360"/>
      </w:pPr>
    </w:lvl>
    <w:lvl w:ilvl="4" w:tplc="AD341434" w:tentative="1">
      <w:start w:val="1"/>
      <w:numFmt w:val="lowerLetter"/>
      <w:lvlText w:val="%5."/>
      <w:lvlJc w:val="left"/>
      <w:pPr>
        <w:ind w:left="3600" w:hanging="360"/>
      </w:pPr>
    </w:lvl>
    <w:lvl w:ilvl="5" w:tplc="57583F20" w:tentative="1">
      <w:start w:val="1"/>
      <w:numFmt w:val="lowerRoman"/>
      <w:lvlText w:val="%6."/>
      <w:lvlJc w:val="right"/>
      <w:pPr>
        <w:ind w:left="4320" w:hanging="180"/>
      </w:pPr>
    </w:lvl>
    <w:lvl w:ilvl="6" w:tplc="09767348" w:tentative="1">
      <w:start w:val="1"/>
      <w:numFmt w:val="decimal"/>
      <w:lvlText w:val="%7."/>
      <w:lvlJc w:val="left"/>
      <w:pPr>
        <w:ind w:left="5040" w:hanging="360"/>
      </w:pPr>
    </w:lvl>
    <w:lvl w:ilvl="7" w:tplc="FD9E24B8" w:tentative="1">
      <w:start w:val="1"/>
      <w:numFmt w:val="lowerLetter"/>
      <w:lvlText w:val="%8."/>
      <w:lvlJc w:val="left"/>
      <w:pPr>
        <w:ind w:left="5760" w:hanging="360"/>
      </w:pPr>
    </w:lvl>
    <w:lvl w:ilvl="8" w:tplc="F24272E4" w:tentative="1">
      <w:start w:val="1"/>
      <w:numFmt w:val="lowerRoman"/>
      <w:lvlText w:val="%9."/>
      <w:lvlJc w:val="right"/>
      <w:pPr>
        <w:ind w:left="6480" w:hanging="180"/>
      </w:pPr>
    </w:lvl>
  </w:abstractNum>
  <w:abstractNum w:abstractNumId="18" w15:restartNumberingAfterBreak="0">
    <w:nsid w:val="0E6B3F81"/>
    <w:multiLevelType w:val="singleLevel"/>
    <w:tmpl w:val="8A0205B2"/>
    <w:lvl w:ilvl="0">
      <w:start w:val="1"/>
      <w:numFmt w:val="bullet"/>
      <w:pStyle w:val="mrBullet9"/>
      <w:lvlText w:val=""/>
      <w:lvlJc w:val="left"/>
      <w:pPr>
        <w:tabs>
          <w:tab w:val="num" w:pos="360"/>
        </w:tabs>
        <w:ind w:left="360" w:hanging="360"/>
      </w:pPr>
      <w:rPr>
        <w:rFonts w:ascii="Monotype Sorts" w:hAnsi="Monotype Sorts" w:hint="default"/>
        <w:sz w:val="24"/>
      </w:rPr>
    </w:lvl>
  </w:abstractNum>
  <w:abstractNum w:abstractNumId="19" w15:restartNumberingAfterBreak="0">
    <w:nsid w:val="100A0D51"/>
    <w:multiLevelType w:val="singleLevel"/>
    <w:tmpl w:val="85546924"/>
    <w:lvl w:ilvl="0">
      <w:start w:val="1"/>
      <w:numFmt w:val="bullet"/>
      <w:pStyle w:val="mrBullet12"/>
      <w:lvlText w:val=""/>
      <w:lvlJc w:val="left"/>
      <w:pPr>
        <w:tabs>
          <w:tab w:val="num" w:pos="360"/>
        </w:tabs>
        <w:ind w:left="360" w:hanging="360"/>
      </w:pPr>
      <w:rPr>
        <w:rFonts w:ascii="Symbol" w:hAnsi="Symbol" w:hint="default"/>
        <w:sz w:val="24"/>
      </w:rPr>
    </w:lvl>
  </w:abstractNum>
  <w:abstractNum w:abstractNumId="20" w15:restartNumberingAfterBreak="0">
    <w:nsid w:val="13304625"/>
    <w:multiLevelType w:val="singleLevel"/>
    <w:tmpl w:val="C73A9BAA"/>
    <w:lvl w:ilvl="0">
      <w:start w:val="1"/>
      <w:numFmt w:val="decimal"/>
      <w:pStyle w:val="MR-Numbered105"/>
      <w:lvlText w:val="%1."/>
      <w:lvlJc w:val="left"/>
      <w:pPr>
        <w:tabs>
          <w:tab w:val="num" w:pos="720"/>
        </w:tabs>
        <w:ind w:left="720" w:hanging="720"/>
      </w:pPr>
    </w:lvl>
  </w:abstractNum>
  <w:abstractNum w:abstractNumId="21" w15:restartNumberingAfterBreak="0">
    <w:nsid w:val="15BE5679"/>
    <w:multiLevelType w:val="hybridMultilevel"/>
    <w:tmpl w:val="CF3E002E"/>
    <w:lvl w:ilvl="0" w:tplc="0E342B16">
      <w:start w:val="1"/>
      <w:numFmt w:val="decimal"/>
      <w:lvlText w:val="%1."/>
      <w:lvlJc w:val="left"/>
      <w:pPr>
        <w:ind w:left="720" w:hanging="360"/>
      </w:pPr>
    </w:lvl>
    <w:lvl w:ilvl="1" w:tplc="4E9E95D8">
      <w:start w:val="1"/>
      <w:numFmt w:val="lowerLetter"/>
      <w:lvlText w:val="%2."/>
      <w:lvlJc w:val="left"/>
      <w:pPr>
        <w:ind w:left="1440" w:hanging="360"/>
      </w:pPr>
    </w:lvl>
    <w:lvl w:ilvl="2" w:tplc="0E9E43EA" w:tentative="1">
      <w:start w:val="1"/>
      <w:numFmt w:val="lowerRoman"/>
      <w:lvlText w:val="%3."/>
      <w:lvlJc w:val="right"/>
      <w:pPr>
        <w:ind w:left="2160" w:hanging="180"/>
      </w:pPr>
    </w:lvl>
    <w:lvl w:ilvl="3" w:tplc="DB086BFE" w:tentative="1">
      <w:start w:val="1"/>
      <w:numFmt w:val="decimal"/>
      <w:lvlText w:val="%4."/>
      <w:lvlJc w:val="left"/>
      <w:pPr>
        <w:ind w:left="2880" w:hanging="360"/>
      </w:pPr>
    </w:lvl>
    <w:lvl w:ilvl="4" w:tplc="80D6F260" w:tentative="1">
      <w:start w:val="1"/>
      <w:numFmt w:val="lowerLetter"/>
      <w:lvlText w:val="%5."/>
      <w:lvlJc w:val="left"/>
      <w:pPr>
        <w:ind w:left="3600" w:hanging="360"/>
      </w:pPr>
    </w:lvl>
    <w:lvl w:ilvl="5" w:tplc="F096501A" w:tentative="1">
      <w:start w:val="1"/>
      <w:numFmt w:val="lowerRoman"/>
      <w:lvlText w:val="%6."/>
      <w:lvlJc w:val="right"/>
      <w:pPr>
        <w:ind w:left="4320" w:hanging="180"/>
      </w:pPr>
    </w:lvl>
    <w:lvl w:ilvl="6" w:tplc="83083A9E" w:tentative="1">
      <w:start w:val="1"/>
      <w:numFmt w:val="decimal"/>
      <w:lvlText w:val="%7."/>
      <w:lvlJc w:val="left"/>
      <w:pPr>
        <w:ind w:left="5040" w:hanging="360"/>
      </w:pPr>
    </w:lvl>
    <w:lvl w:ilvl="7" w:tplc="1042346A" w:tentative="1">
      <w:start w:val="1"/>
      <w:numFmt w:val="lowerLetter"/>
      <w:lvlText w:val="%8."/>
      <w:lvlJc w:val="left"/>
      <w:pPr>
        <w:ind w:left="5760" w:hanging="360"/>
      </w:pPr>
    </w:lvl>
    <w:lvl w:ilvl="8" w:tplc="422A9480" w:tentative="1">
      <w:start w:val="1"/>
      <w:numFmt w:val="lowerRoman"/>
      <w:lvlText w:val="%9."/>
      <w:lvlJc w:val="right"/>
      <w:pPr>
        <w:ind w:left="6480" w:hanging="180"/>
      </w:pPr>
    </w:lvl>
  </w:abstractNum>
  <w:abstractNum w:abstractNumId="22" w15:restartNumberingAfterBreak="0">
    <w:nsid w:val="1B7B75EE"/>
    <w:multiLevelType w:val="hybridMultilevel"/>
    <w:tmpl w:val="02CA5DEA"/>
    <w:lvl w:ilvl="0" w:tplc="838883CC">
      <w:start w:val="1"/>
      <w:numFmt w:val="bullet"/>
      <w:pStyle w:val="mrBullet15"/>
      <w:lvlText w:val=""/>
      <w:lvlJc w:val="left"/>
      <w:pPr>
        <w:tabs>
          <w:tab w:val="num" w:pos="360"/>
        </w:tabs>
        <w:ind w:left="360" w:hanging="360"/>
      </w:pPr>
      <w:rPr>
        <w:rFonts w:ascii="Wingdings 2" w:hAnsi="Wingdings 2" w:hint="default"/>
        <w:sz w:val="24"/>
      </w:rPr>
    </w:lvl>
    <w:lvl w:ilvl="1" w:tplc="BB5C393E">
      <w:numFmt w:val="none"/>
      <w:lvlText w:val=""/>
      <w:lvlJc w:val="left"/>
      <w:pPr>
        <w:tabs>
          <w:tab w:val="num" w:pos="360"/>
        </w:tabs>
      </w:pPr>
    </w:lvl>
    <w:lvl w:ilvl="2" w:tplc="877E8100" w:tentative="1">
      <w:start w:val="1"/>
      <w:numFmt w:val="bullet"/>
      <w:lvlText w:val=""/>
      <w:lvlJc w:val="left"/>
      <w:pPr>
        <w:tabs>
          <w:tab w:val="num" w:pos="2160"/>
        </w:tabs>
        <w:ind w:left="2160" w:hanging="360"/>
      </w:pPr>
      <w:rPr>
        <w:rFonts w:ascii="Wingdings" w:hAnsi="Wingdings" w:hint="default"/>
      </w:rPr>
    </w:lvl>
    <w:lvl w:ilvl="3" w:tplc="4FBEB522" w:tentative="1">
      <w:start w:val="1"/>
      <w:numFmt w:val="bullet"/>
      <w:lvlText w:val=""/>
      <w:lvlJc w:val="left"/>
      <w:pPr>
        <w:tabs>
          <w:tab w:val="num" w:pos="2880"/>
        </w:tabs>
        <w:ind w:left="2880" w:hanging="360"/>
      </w:pPr>
      <w:rPr>
        <w:rFonts w:ascii="Symbol" w:hAnsi="Symbol" w:hint="default"/>
      </w:rPr>
    </w:lvl>
    <w:lvl w:ilvl="4" w:tplc="74B4A0F6" w:tentative="1">
      <w:start w:val="1"/>
      <w:numFmt w:val="bullet"/>
      <w:lvlText w:val="o"/>
      <w:lvlJc w:val="left"/>
      <w:pPr>
        <w:tabs>
          <w:tab w:val="num" w:pos="3600"/>
        </w:tabs>
        <w:ind w:left="3600" w:hanging="360"/>
      </w:pPr>
      <w:rPr>
        <w:rFonts w:ascii="Courier New" w:hAnsi="Courier New" w:cs="Courier New" w:hint="default"/>
      </w:rPr>
    </w:lvl>
    <w:lvl w:ilvl="5" w:tplc="A44C8C14" w:tentative="1">
      <w:start w:val="1"/>
      <w:numFmt w:val="bullet"/>
      <w:lvlText w:val=""/>
      <w:lvlJc w:val="left"/>
      <w:pPr>
        <w:tabs>
          <w:tab w:val="num" w:pos="4320"/>
        </w:tabs>
        <w:ind w:left="4320" w:hanging="360"/>
      </w:pPr>
      <w:rPr>
        <w:rFonts w:ascii="Wingdings" w:hAnsi="Wingdings" w:hint="default"/>
      </w:rPr>
    </w:lvl>
    <w:lvl w:ilvl="6" w:tplc="579C6096" w:tentative="1">
      <w:start w:val="1"/>
      <w:numFmt w:val="bullet"/>
      <w:lvlText w:val=""/>
      <w:lvlJc w:val="left"/>
      <w:pPr>
        <w:tabs>
          <w:tab w:val="num" w:pos="5040"/>
        </w:tabs>
        <w:ind w:left="5040" w:hanging="360"/>
      </w:pPr>
      <w:rPr>
        <w:rFonts w:ascii="Symbol" w:hAnsi="Symbol" w:hint="default"/>
      </w:rPr>
    </w:lvl>
    <w:lvl w:ilvl="7" w:tplc="E7BA561E" w:tentative="1">
      <w:start w:val="1"/>
      <w:numFmt w:val="bullet"/>
      <w:lvlText w:val="o"/>
      <w:lvlJc w:val="left"/>
      <w:pPr>
        <w:tabs>
          <w:tab w:val="num" w:pos="5760"/>
        </w:tabs>
        <w:ind w:left="5760" w:hanging="360"/>
      </w:pPr>
      <w:rPr>
        <w:rFonts w:ascii="Courier New" w:hAnsi="Courier New" w:cs="Courier New" w:hint="default"/>
      </w:rPr>
    </w:lvl>
    <w:lvl w:ilvl="8" w:tplc="12D4D682"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1D987EFE"/>
    <w:multiLevelType w:val="hybridMultilevel"/>
    <w:tmpl w:val="28603956"/>
    <w:lvl w:ilvl="0" w:tplc="669C0CAA">
      <w:start w:val="1"/>
      <w:numFmt w:val="bullet"/>
      <w:lvlText w:val=""/>
      <w:lvlJc w:val="left"/>
      <w:pPr>
        <w:ind w:left="720" w:hanging="360"/>
      </w:pPr>
      <w:rPr>
        <w:rFonts w:ascii="Symbol" w:hAnsi="Symbol" w:hint="default"/>
      </w:rPr>
    </w:lvl>
    <w:lvl w:ilvl="1" w:tplc="3AB48668" w:tentative="1">
      <w:start w:val="1"/>
      <w:numFmt w:val="bullet"/>
      <w:lvlText w:val="o"/>
      <w:lvlJc w:val="left"/>
      <w:pPr>
        <w:ind w:left="1440" w:hanging="360"/>
      </w:pPr>
      <w:rPr>
        <w:rFonts w:ascii="Courier New" w:hAnsi="Courier New" w:cs="Courier New" w:hint="default"/>
      </w:rPr>
    </w:lvl>
    <w:lvl w:ilvl="2" w:tplc="B300BF60" w:tentative="1">
      <w:start w:val="1"/>
      <w:numFmt w:val="bullet"/>
      <w:lvlText w:val=""/>
      <w:lvlJc w:val="left"/>
      <w:pPr>
        <w:ind w:left="2160" w:hanging="360"/>
      </w:pPr>
      <w:rPr>
        <w:rFonts w:ascii="Wingdings" w:hAnsi="Wingdings" w:hint="default"/>
      </w:rPr>
    </w:lvl>
    <w:lvl w:ilvl="3" w:tplc="69B604C0" w:tentative="1">
      <w:start w:val="1"/>
      <w:numFmt w:val="bullet"/>
      <w:lvlText w:val=""/>
      <w:lvlJc w:val="left"/>
      <w:pPr>
        <w:ind w:left="2880" w:hanging="360"/>
      </w:pPr>
      <w:rPr>
        <w:rFonts w:ascii="Symbol" w:hAnsi="Symbol" w:hint="default"/>
      </w:rPr>
    </w:lvl>
    <w:lvl w:ilvl="4" w:tplc="86608468" w:tentative="1">
      <w:start w:val="1"/>
      <w:numFmt w:val="bullet"/>
      <w:lvlText w:val="o"/>
      <w:lvlJc w:val="left"/>
      <w:pPr>
        <w:ind w:left="3600" w:hanging="360"/>
      </w:pPr>
      <w:rPr>
        <w:rFonts w:ascii="Courier New" w:hAnsi="Courier New" w:cs="Courier New" w:hint="default"/>
      </w:rPr>
    </w:lvl>
    <w:lvl w:ilvl="5" w:tplc="1AE65B6C" w:tentative="1">
      <w:start w:val="1"/>
      <w:numFmt w:val="bullet"/>
      <w:lvlText w:val=""/>
      <w:lvlJc w:val="left"/>
      <w:pPr>
        <w:ind w:left="4320" w:hanging="360"/>
      </w:pPr>
      <w:rPr>
        <w:rFonts w:ascii="Wingdings" w:hAnsi="Wingdings" w:hint="default"/>
      </w:rPr>
    </w:lvl>
    <w:lvl w:ilvl="6" w:tplc="B18CC0D4" w:tentative="1">
      <w:start w:val="1"/>
      <w:numFmt w:val="bullet"/>
      <w:lvlText w:val=""/>
      <w:lvlJc w:val="left"/>
      <w:pPr>
        <w:ind w:left="5040" w:hanging="360"/>
      </w:pPr>
      <w:rPr>
        <w:rFonts w:ascii="Symbol" w:hAnsi="Symbol" w:hint="default"/>
      </w:rPr>
    </w:lvl>
    <w:lvl w:ilvl="7" w:tplc="0C76534E" w:tentative="1">
      <w:start w:val="1"/>
      <w:numFmt w:val="bullet"/>
      <w:lvlText w:val="o"/>
      <w:lvlJc w:val="left"/>
      <w:pPr>
        <w:ind w:left="5760" w:hanging="360"/>
      </w:pPr>
      <w:rPr>
        <w:rFonts w:ascii="Courier New" w:hAnsi="Courier New" w:cs="Courier New" w:hint="default"/>
      </w:rPr>
    </w:lvl>
    <w:lvl w:ilvl="8" w:tplc="5B148DA6" w:tentative="1">
      <w:start w:val="1"/>
      <w:numFmt w:val="bullet"/>
      <w:lvlText w:val=""/>
      <w:lvlJc w:val="left"/>
      <w:pPr>
        <w:ind w:left="6480" w:hanging="360"/>
      </w:pPr>
      <w:rPr>
        <w:rFonts w:ascii="Wingdings" w:hAnsi="Wingdings" w:hint="default"/>
      </w:rPr>
    </w:lvl>
  </w:abstractNum>
  <w:abstractNum w:abstractNumId="24" w15:restartNumberingAfterBreak="0">
    <w:nsid w:val="1FB87FE8"/>
    <w:multiLevelType w:val="singleLevel"/>
    <w:tmpl w:val="8EF61A98"/>
    <w:lvl w:ilvl="0">
      <w:start w:val="1"/>
      <w:numFmt w:val="bullet"/>
      <w:pStyle w:val="mrBullet8"/>
      <w:lvlText w:val=""/>
      <w:lvlJc w:val="left"/>
      <w:pPr>
        <w:tabs>
          <w:tab w:val="num" w:pos="360"/>
        </w:tabs>
        <w:ind w:left="360" w:hanging="360"/>
      </w:pPr>
      <w:rPr>
        <w:rFonts w:ascii="Monotype Sorts" w:hAnsi="Monotype Sorts" w:hint="default"/>
      </w:rPr>
    </w:lvl>
  </w:abstractNum>
  <w:abstractNum w:abstractNumId="25" w15:restartNumberingAfterBreak="0">
    <w:nsid w:val="254E5264"/>
    <w:multiLevelType w:val="singleLevel"/>
    <w:tmpl w:val="D2244A5A"/>
    <w:lvl w:ilvl="0">
      <w:start w:val="1"/>
      <w:numFmt w:val="upperLetter"/>
      <w:pStyle w:val="MR-NumberedA55"/>
      <w:lvlText w:val="%1."/>
      <w:lvlJc w:val="left"/>
      <w:pPr>
        <w:tabs>
          <w:tab w:val="num" w:pos="1440"/>
        </w:tabs>
        <w:ind w:left="1440" w:hanging="720"/>
      </w:pPr>
    </w:lvl>
  </w:abstractNum>
  <w:abstractNum w:abstractNumId="26" w15:restartNumberingAfterBreak="0">
    <w:nsid w:val="26210569"/>
    <w:multiLevelType w:val="singleLevel"/>
    <w:tmpl w:val="6658BE04"/>
    <w:lvl w:ilvl="0">
      <w:start w:val="1"/>
      <w:numFmt w:val="bullet"/>
      <w:pStyle w:val="mrBullet5"/>
      <w:lvlText w:val=""/>
      <w:lvlJc w:val="left"/>
      <w:pPr>
        <w:tabs>
          <w:tab w:val="num" w:pos="360"/>
        </w:tabs>
        <w:ind w:left="360" w:hanging="360"/>
      </w:pPr>
      <w:rPr>
        <w:rFonts w:ascii="Monotype Sorts" w:hAnsi="Monotype Sorts" w:hint="default"/>
        <w:sz w:val="24"/>
      </w:rPr>
    </w:lvl>
  </w:abstractNum>
  <w:abstractNum w:abstractNumId="27" w15:restartNumberingAfterBreak="0">
    <w:nsid w:val="26704054"/>
    <w:multiLevelType w:val="singleLevel"/>
    <w:tmpl w:val="EC46F446"/>
    <w:lvl w:ilvl="0">
      <w:start w:val="1"/>
      <w:numFmt w:val="bullet"/>
      <w:pStyle w:val="mrBullet4"/>
      <w:lvlText w:val=""/>
      <w:lvlJc w:val="left"/>
      <w:pPr>
        <w:tabs>
          <w:tab w:val="num" w:pos="360"/>
        </w:tabs>
        <w:ind w:left="360" w:hanging="360"/>
      </w:pPr>
      <w:rPr>
        <w:rFonts w:ascii="Wingdings" w:hAnsi="Wingdings" w:hint="default"/>
      </w:rPr>
    </w:lvl>
  </w:abstractNum>
  <w:abstractNum w:abstractNumId="28" w15:restartNumberingAfterBreak="0">
    <w:nsid w:val="2743661E"/>
    <w:multiLevelType w:val="multilevel"/>
    <w:tmpl w:val="D97621CE"/>
    <w:lvl w:ilvl="0">
      <w:start w:val="1"/>
      <w:numFmt w:val="upperLetter"/>
      <w:lvlText w:val="%1."/>
      <w:lvlJc w:val="left"/>
      <w:pPr>
        <w:tabs>
          <w:tab w:val="num" w:pos="1008"/>
        </w:tabs>
        <w:ind w:left="1008" w:hanging="1008"/>
      </w:pPr>
      <w:rPr>
        <w:rFonts w:hint="default"/>
        <w:b w:val="0"/>
        <w:i w:val="0"/>
      </w:rPr>
    </w:lvl>
    <w:lvl w:ilvl="1">
      <w:start w:val="1"/>
      <w:numFmt w:val="lowerLetter"/>
      <w:lvlText w:val="(%2)"/>
      <w:lvlJc w:val="left"/>
      <w:pPr>
        <w:tabs>
          <w:tab w:val="num" w:pos="1440"/>
        </w:tabs>
        <w:ind w:left="1440" w:hanging="720"/>
      </w:pPr>
      <w:rPr>
        <w:rFonts w:hint="default"/>
      </w:rPr>
    </w:lvl>
    <w:lvl w:ilvl="2">
      <w:start w:val="1"/>
      <w:numFmt w:val="lowerRoman"/>
      <w:lvlText w:val="(%3)"/>
      <w:lvlJc w:val="left"/>
      <w:pPr>
        <w:tabs>
          <w:tab w:val="num" w:pos="2160"/>
        </w:tabs>
        <w:ind w:left="2160" w:hanging="720"/>
      </w:pPr>
      <w:rPr>
        <w:rFonts w:hint="default"/>
      </w:rPr>
    </w:lvl>
    <w:lvl w:ilvl="3">
      <w:start w:val="1"/>
      <w:numFmt w:val="upperLetter"/>
      <w:lvlText w:val="(%4)"/>
      <w:lvlJc w:val="left"/>
      <w:pPr>
        <w:tabs>
          <w:tab w:val="num" w:pos="2880"/>
        </w:tabs>
        <w:ind w:left="2880" w:hanging="720"/>
      </w:pPr>
      <w:rPr>
        <w:rFonts w:hint="default"/>
      </w:rPr>
    </w:lvl>
    <w:lvl w:ilvl="4">
      <w:start w:val="1"/>
      <w:numFmt w:val="decimal"/>
      <w:pStyle w:val="Firm5"/>
      <w:lvlText w:val="(%5)"/>
      <w:lvlJc w:val="left"/>
      <w:pPr>
        <w:tabs>
          <w:tab w:val="num" w:pos="3600"/>
        </w:tabs>
        <w:ind w:left="3600" w:hanging="720"/>
      </w:pPr>
      <w:rPr>
        <w:rFonts w:hint="default"/>
      </w:rPr>
    </w:lvl>
    <w:lvl w:ilvl="5">
      <w:start w:val="1"/>
      <w:numFmt w:val="lowerLetter"/>
      <w:pStyle w:val="Firm6"/>
      <w:lvlText w:val="(%6)"/>
      <w:lvlJc w:val="left"/>
      <w:pPr>
        <w:tabs>
          <w:tab w:val="num" w:pos="4320"/>
        </w:tabs>
        <w:ind w:left="4320" w:hanging="720"/>
      </w:pPr>
      <w:rPr>
        <w:rFonts w:hint="default"/>
      </w:rPr>
    </w:lvl>
    <w:lvl w:ilvl="6">
      <w:start w:val="1"/>
      <w:numFmt w:val="lowerRoman"/>
      <w:pStyle w:val="Firm7"/>
      <w:lvlText w:val="(%7)"/>
      <w:lvlJc w:val="left"/>
      <w:pPr>
        <w:tabs>
          <w:tab w:val="num" w:pos="5040"/>
        </w:tabs>
        <w:ind w:left="5040" w:hanging="720"/>
      </w:pPr>
      <w:rPr>
        <w:rFonts w:hint="default"/>
      </w:rPr>
    </w:lvl>
    <w:lvl w:ilvl="7">
      <w:start w:val="1"/>
      <w:numFmt w:val="decimal"/>
      <w:pStyle w:val="Firm8"/>
      <w:lvlText w:val="(%8)"/>
      <w:lvlJc w:val="left"/>
      <w:pPr>
        <w:tabs>
          <w:tab w:val="num" w:pos="5760"/>
        </w:tabs>
        <w:ind w:left="5760" w:hanging="720"/>
      </w:pPr>
      <w:rPr>
        <w:rFonts w:hint="default"/>
      </w:rPr>
    </w:lvl>
    <w:lvl w:ilvl="8">
      <w:start w:val="1"/>
      <w:numFmt w:val="lowerLetter"/>
      <w:lvlText w:val="(%9)"/>
      <w:lvlJc w:val="left"/>
      <w:pPr>
        <w:tabs>
          <w:tab w:val="num" w:pos="6480"/>
        </w:tabs>
        <w:ind w:left="6480" w:hanging="720"/>
      </w:pPr>
      <w:rPr>
        <w:rFonts w:hint="default"/>
      </w:rPr>
    </w:lvl>
  </w:abstractNum>
  <w:abstractNum w:abstractNumId="29" w15:restartNumberingAfterBreak="0">
    <w:nsid w:val="275C1B4A"/>
    <w:multiLevelType w:val="singleLevel"/>
    <w:tmpl w:val="5C06BD14"/>
    <w:lvl w:ilvl="0">
      <w:start w:val="1"/>
      <w:numFmt w:val="upperLetter"/>
      <w:pStyle w:val="MR-NumberedA050"/>
      <w:lvlText w:val="%1."/>
      <w:lvlJc w:val="left"/>
      <w:pPr>
        <w:tabs>
          <w:tab w:val="num" w:pos="720"/>
        </w:tabs>
        <w:ind w:left="720" w:hanging="720"/>
      </w:pPr>
    </w:lvl>
  </w:abstractNum>
  <w:abstractNum w:abstractNumId="30" w15:restartNumberingAfterBreak="0">
    <w:nsid w:val="31695545"/>
    <w:multiLevelType w:val="hybridMultilevel"/>
    <w:tmpl w:val="1E761326"/>
    <w:lvl w:ilvl="0" w:tplc="45289850">
      <w:start w:val="1"/>
      <w:numFmt w:val="upperLetter"/>
      <w:lvlText w:val="%1."/>
      <w:lvlJc w:val="left"/>
      <w:pPr>
        <w:ind w:left="720" w:hanging="360"/>
      </w:pPr>
      <w:rPr>
        <w:rFonts w:hint="default"/>
      </w:rPr>
    </w:lvl>
    <w:lvl w:ilvl="1" w:tplc="DB9452CE">
      <w:numFmt w:val="bullet"/>
      <w:lvlText w:val="-"/>
      <w:lvlJc w:val="left"/>
      <w:pPr>
        <w:ind w:left="1800" w:hanging="720"/>
      </w:pPr>
      <w:rPr>
        <w:rFonts w:ascii="Times New Roman" w:eastAsia="Times New Roman" w:hAnsi="Times New Roman" w:cs="Times New Roman" w:hint="default"/>
      </w:rPr>
    </w:lvl>
    <w:lvl w:ilvl="2" w:tplc="0D968D62">
      <w:start w:val="1"/>
      <w:numFmt w:val="decimal"/>
      <w:lvlText w:val="%3."/>
      <w:lvlJc w:val="left"/>
      <w:pPr>
        <w:ind w:left="2340" w:hanging="360"/>
      </w:pPr>
      <w:rPr>
        <w:rFonts w:hint="default"/>
      </w:rPr>
    </w:lvl>
    <w:lvl w:ilvl="3" w:tplc="62F4A728" w:tentative="1">
      <w:start w:val="1"/>
      <w:numFmt w:val="decimal"/>
      <w:lvlText w:val="%4."/>
      <w:lvlJc w:val="left"/>
      <w:pPr>
        <w:ind w:left="2880" w:hanging="360"/>
      </w:pPr>
    </w:lvl>
    <w:lvl w:ilvl="4" w:tplc="51745460" w:tentative="1">
      <w:start w:val="1"/>
      <w:numFmt w:val="lowerLetter"/>
      <w:lvlText w:val="%5."/>
      <w:lvlJc w:val="left"/>
      <w:pPr>
        <w:ind w:left="3600" w:hanging="360"/>
      </w:pPr>
    </w:lvl>
    <w:lvl w:ilvl="5" w:tplc="813C5418" w:tentative="1">
      <w:start w:val="1"/>
      <w:numFmt w:val="lowerRoman"/>
      <w:lvlText w:val="%6."/>
      <w:lvlJc w:val="right"/>
      <w:pPr>
        <w:ind w:left="4320" w:hanging="180"/>
      </w:pPr>
    </w:lvl>
    <w:lvl w:ilvl="6" w:tplc="84F073BC" w:tentative="1">
      <w:start w:val="1"/>
      <w:numFmt w:val="decimal"/>
      <w:lvlText w:val="%7."/>
      <w:lvlJc w:val="left"/>
      <w:pPr>
        <w:ind w:left="5040" w:hanging="360"/>
      </w:pPr>
    </w:lvl>
    <w:lvl w:ilvl="7" w:tplc="4F9EDF56" w:tentative="1">
      <w:start w:val="1"/>
      <w:numFmt w:val="lowerLetter"/>
      <w:lvlText w:val="%8."/>
      <w:lvlJc w:val="left"/>
      <w:pPr>
        <w:ind w:left="5760" w:hanging="360"/>
      </w:pPr>
    </w:lvl>
    <w:lvl w:ilvl="8" w:tplc="74F8AD9A" w:tentative="1">
      <w:start w:val="1"/>
      <w:numFmt w:val="lowerRoman"/>
      <w:lvlText w:val="%9."/>
      <w:lvlJc w:val="right"/>
      <w:pPr>
        <w:ind w:left="6480" w:hanging="180"/>
      </w:pPr>
    </w:lvl>
  </w:abstractNum>
  <w:abstractNum w:abstractNumId="31" w15:restartNumberingAfterBreak="0">
    <w:nsid w:val="34E045C3"/>
    <w:multiLevelType w:val="singleLevel"/>
    <w:tmpl w:val="A7260C86"/>
    <w:lvl w:ilvl="0">
      <w:start w:val="1"/>
      <w:numFmt w:val="bullet"/>
      <w:pStyle w:val="mrBullet3"/>
      <w:lvlText w:val=""/>
      <w:lvlJc w:val="left"/>
      <w:pPr>
        <w:tabs>
          <w:tab w:val="num" w:pos="360"/>
        </w:tabs>
        <w:ind w:left="360" w:hanging="360"/>
      </w:pPr>
      <w:rPr>
        <w:rFonts w:ascii="Wingdings" w:hAnsi="Wingdings" w:hint="default"/>
        <w:sz w:val="24"/>
      </w:rPr>
    </w:lvl>
  </w:abstractNum>
  <w:abstractNum w:abstractNumId="32" w15:restartNumberingAfterBreak="0">
    <w:nsid w:val="37160BE9"/>
    <w:multiLevelType w:val="singleLevel"/>
    <w:tmpl w:val="036475B6"/>
    <w:lvl w:ilvl="0">
      <w:start w:val="1"/>
      <w:numFmt w:val="bullet"/>
      <w:pStyle w:val="mrBullet11"/>
      <w:lvlText w:val=""/>
      <w:lvlJc w:val="left"/>
      <w:pPr>
        <w:tabs>
          <w:tab w:val="num" w:pos="360"/>
        </w:tabs>
        <w:ind w:left="360" w:hanging="360"/>
      </w:pPr>
      <w:rPr>
        <w:rFonts w:ascii="Monotype Sorts" w:hAnsi="Monotype Sorts" w:hint="default"/>
        <w:sz w:val="24"/>
      </w:rPr>
    </w:lvl>
  </w:abstractNum>
  <w:abstractNum w:abstractNumId="33" w15:restartNumberingAfterBreak="0">
    <w:nsid w:val="42B4372E"/>
    <w:multiLevelType w:val="multilevel"/>
    <w:tmpl w:val="5980E09A"/>
    <w:lvl w:ilvl="0">
      <w:start w:val="1"/>
      <w:numFmt w:val="lowerLetter"/>
      <w:pStyle w:val="MT1"/>
      <w:lvlText w:val="(%1)"/>
      <w:lvlJc w:val="left"/>
      <w:pPr>
        <w:tabs>
          <w:tab w:val="num" w:pos="1440"/>
        </w:tabs>
        <w:ind w:left="1440" w:hanging="720"/>
      </w:pPr>
    </w:lvl>
    <w:lvl w:ilvl="1">
      <w:start w:val="1"/>
      <w:numFmt w:val="lowerLetter"/>
      <w:lvlText w:val="(%2)"/>
      <w:lvlJc w:val="left"/>
      <w:pPr>
        <w:tabs>
          <w:tab w:val="num" w:pos="1440"/>
        </w:tabs>
        <w:ind w:left="1440" w:hanging="720"/>
      </w:pPr>
    </w:lvl>
    <w:lvl w:ilvl="2">
      <w:start w:val="1"/>
      <w:numFmt w:val="lowerRoman"/>
      <w:pStyle w:val="MT3"/>
      <w:lvlText w:val="(%3)"/>
      <w:lvlJc w:val="left"/>
      <w:pPr>
        <w:tabs>
          <w:tab w:val="num" w:pos="2160"/>
        </w:tabs>
        <w:ind w:left="2160" w:hanging="72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4" w15:restartNumberingAfterBreak="0">
    <w:nsid w:val="4366707F"/>
    <w:multiLevelType w:val="singleLevel"/>
    <w:tmpl w:val="39BE849C"/>
    <w:lvl w:ilvl="0">
      <w:start w:val="1"/>
      <w:numFmt w:val="lowerLetter"/>
      <w:pStyle w:val="MR-Numbereda550"/>
      <w:lvlText w:val="%1)"/>
      <w:lvlJc w:val="left"/>
      <w:pPr>
        <w:tabs>
          <w:tab w:val="num" w:pos="1440"/>
        </w:tabs>
        <w:ind w:left="1440" w:hanging="720"/>
      </w:pPr>
    </w:lvl>
  </w:abstractNum>
  <w:abstractNum w:abstractNumId="35" w15:restartNumberingAfterBreak="0">
    <w:nsid w:val="452F64C0"/>
    <w:multiLevelType w:val="singleLevel"/>
    <w:tmpl w:val="57221B74"/>
    <w:lvl w:ilvl="0">
      <w:start w:val="1"/>
      <w:numFmt w:val="upperRoman"/>
      <w:pStyle w:val="MR-NumberedI550"/>
      <w:lvlText w:val="%1."/>
      <w:lvlJc w:val="left"/>
      <w:pPr>
        <w:tabs>
          <w:tab w:val="num" w:pos="1440"/>
        </w:tabs>
        <w:ind w:left="1440" w:hanging="720"/>
      </w:pPr>
    </w:lvl>
  </w:abstractNum>
  <w:abstractNum w:abstractNumId="36" w15:restartNumberingAfterBreak="0">
    <w:nsid w:val="49904EE1"/>
    <w:multiLevelType w:val="hybridMultilevel"/>
    <w:tmpl w:val="C2445F20"/>
    <w:lvl w:ilvl="0" w:tplc="F2682282">
      <w:start w:val="1"/>
      <w:numFmt w:val="bullet"/>
      <w:lvlText w:val=""/>
      <w:lvlJc w:val="left"/>
      <w:pPr>
        <w:ind w:left="720" w:hanging="360"/>
      </w:pPr>
      <w:rPr>
        <w:rFonts w:ascii="Symbol" w:hAnsi="Symbol" w:hint="default"/>
      </w:rPr>
    </w:lvl>
    <w:lvl w:ilvl="1" w:tplc="26EEFB86" w:tentative="1">
      <w:start w:val="1"/>
      <w:numFmt w:val="bullet"/>
      <w:lvlText w:val="o"/>
      <w:lvlJc w:val="left"/>
      <w:pPr>
        <w:ind w:left="1440" w:hanging="360"/>
      </w:pPr>
      <w:rPr>
        <w:rFonts w:ascii="Courier New" w:hAnsi="Courier New" w:cs="Courier New" w:hint="default"/>
      </w:rPr>
    </w:lvl>
    <w:lvl w:ilvl="2" w:tplc="FB6E4422" w:tentative="1">
      <w:start w:val="1"/>
      <w:numFmt w:val="bullet"/>
      <w:lvlText w:val=""/>
      <w:lvlJc w:val="left"/>
      <w:pPr>
        <w:ind w:left="2160" w:hanging="360"/>
      </w:pPr>
      <w:rPr>
        <w:rFonts w:ascii="Wingdings" w:hAnsi="Wingdings" w:hint="default"/>
      </w:rPr>
    </w:lvl>
    <w:lvl w:ilvl="3" w:tplc="4E9297A8" w:tentative="1">
      <w:start w:val="1"/>
      <w:numFmt w:val="bullet"/>
      <w:lvlText w:val=""/>
      <w:lvlJc w:val="left"/>
      <w:pPr>
        <w:ind w:left="2880" w:hanging="360"/>
      </w:pPr>
      <w:rPr>
        <w:rFonts w:ascii="Symbol" w:hAnsi="Symbol" w:hint="default"/>
      </w:rPr>
    </w:lvl>
    <w:lvl w:ilvl="4" w:tplc="7A487A04" w:tentative="1">
      <w:start w:val="1"/>
      <w:numFmt w:val="bullet"/>
      <w:lvlText w:val="o"/>
      <w:lvlJc w:val="left"/>
      <w:pPr>
        <w:ind w:left="3600" w:hanging="360"/>
      </w:pPr>
      <w:rPr>
        <w:rFonts w:ascii="Courier New" w:hAnsi="Courier New" w:cs="Courier New" w:hint="default"/>
      </w:rPr>
    </w:lvl>
    <w:lvl w:ilvl="5" w:tplc="4A40FAB2" w:tentative="1">
      <w:start w:val="1"/>
      <w:numFmt w:val="bullet"/>
      <w:lvlText w:val=""/>
      <w:lvlJc w:val="left"/>
      <w:pPr>
        <w:ind w:left="4320" w:hanging="360"/>
      </w:pPr>
      <w:rPr>
        <w:rFonts w:ascii="Wingdings" w:hAnsi="Wingdings" w:hint="default"/>
      </w:rPr>
    </w:lvl>
    <w:lvl w:ilvl="6" w:tplc="11764420" w:tentative="1">
      <w:start w:val="1"/>
      <w:numFmt w:val="bullet"/>
      <w:lvlText w:val=""/>
      <w:lvlJc w:val="left"/>
      <w:pPr>
        <w:ind w:left="5040" w:hanging="360"/>
      </w:pPr>
      <w:rPr>
        <w:rFonts w:ascii="Symbol" w:hAnsi="Symbol" w:hint="default"/>
      </w:rPr>
    </w:lvl>
    <w:lvl w:ilvl="7" w:tplc="CCC420E4" w:tentative="1">
      <w:start w:val="1"/>
      <w:numFmt w:val="bullet"/>
      <w:lvlText w:val="o"/>
      <w:lvlJc w:val="left"/>
      <w:pPr>
        <w:ind w:left="5760" w:hanging="360"/>
      </w:pPr>
      <w:rPr>
        <w:rFonts w:ascii="Courier New" w:hAnsi="Courier New" w:cs="Courier New" w:hint="default"/>
      </w:rPr>
    </w:lvl>
    <w:lvl w:ilvl="8" w:tplc="4EFC7362" w:tentative="1">
      <w:start w:val="1"/>
      <w:numFmt w:val="bullet"/>
      <w:lvlText w:val=""/>
      <w:lvlJc w:val="left"/>
      <w:pPr>
        <w:ind w:left="6480" w:hanging="360"/>
      </w:pPr>
      <w:rPr>
        <w:rFonts w:ascii="Wingdings" w:hAnsi="Wingdings" w:hint="default"/>
      </w:rPr>
    </w:lvl>
  </w:abstractNum>
  <w:abstractNum w:abstractNumId="37" w15:restartNumberingAfterBreak="0">
    <w:nsid w:val="4C011734"/>
    <w:multiLevelType w:val="hybridMultilevel"/>
    <w:tmpl w:val="CF3E002E"/>
    <w:lvl w:ilvl="0" w:tplc="C2FCDC28">
      <w:start w:val="1"/>
      <w:numFmt w:val="decimal"/>
      <w:lvlText w:val="%1."/>
      <w:lvlJc w:val="left"/>
      <w:pPr>
        <w:ind w:left="720" w:hanging="360"/>
      </w:pPr>
    </w:lvl>
    <w:lvl w:ilvl="1" w:tplc="70C6BBE4">
      <w:start w:val="1"/>
      <w:numFmt w:val="lowerLetter"/>
      <w:lvlText w:val="%2."/>
      <w:lvlJc w:val="left"/>
      <w:pPr>
        <w:ind w:left="1440" w:hanging="360"/>
      </w:pPr>
    </w:lvl>
    <w:lvl w:ilvl="2" w:tplc="95DA5B0E" w:tentative="1">
      <w:start w:val="1"/>
      <w:numFmt w:val="lowerRoman"/>
      <w:lvlText w:val="%3."/>
      <w:lvlJc w:val="right"/>
      <w:pPr>
        <w:ind w:left="2160" w:hanging="180"/>
      </w:pPr>
    </w:lvl>
    <w:lvl w:ilvl="3" w:tplc="8AEACEAA" w:tentative="1">
      <w:start w:val="1"/>
      <w:numFmt w:val="decimal"/>
      <w:lvlText w:val="%4."/>
      <w:lvlJc w:val="left"/>
      <w:pPr>
        <w:ind w:left="2880" w:hanging="360"/>
      </w:pPr>
    </w:lvl>
    <w:lvl w:ilvl="4" w:tplc="EFBA5D22" w:tentative="1">
      <w:start w:val="1"/>
      <w:numFmt w:val="lowerLetter"/>
      <w:lvlText w:val="%5."/>
      <w:lvlJc w:val="left"/>
      <w:pPr>
        <w:ind w:left="3600" w:hanging="360"/>
      </w:pPr>
    </w:lvl>
    <w:lvl w:ilvl="5" w:tplc="7018A1DE" w:tentative="1">
      <w:start w:val="1"/>
      <w:numFmt w:val="lowerRoman"/>
      <w:lvlText w:val="%6."/>
      <w:lvlJc w:val="right"/>
      <w:pPr>
        <w:ind w:left="4320" w:hanging="180"/>
      </w:pPr>
    </w:lvl>
    <w:lvl w:ilvl="6" w:tplc="6592FE04" w:tentative="1">
      <w:start w:val="1"/>
      <w:numFmt w:val="decimal"/>
      <w:lvlText w:val="%7."/>
      <w:lvlJc w:val="left"/>
      <w:pPr>
        <w:ind w:left="5040" w:hanging="360"/>
      </w:pPr>
    </w:lvl>
    <w:lvl w:ilvl="7" w:tplc="8F1E1E1A" w:tentative="1">
      <w:start w:val="1"/>
      <w:numFmt w:val="lowerLetter"/>
      <w:lvlText w:val="%8."/>
      <w:lvlJc w:val="left"/>
      <w:pPr>
        <w:ind w:left="5760" w:hanging="360"/>
      </w:pPr>
    </w:lvl>
    <w:lvl w:ilvl="8" w:tplc="38BA80E0" w:tentative="1">
      <w:start w:val="1"/>
      <w:numFmt w:val="lowerRoman"/>
      <w:lvlText w:val="%9."/>
      <w:lvlJc w:val="right"/>
      <w:pPr>
        <w:ind w:left="6480" w:hanging="180"/>
      </w:pPr>
    </w:lvl>
  </w:abstractNum>
  <w:abstractNum w:abstractNumId="38" w15:restartNumberingAfterBreak="0">
    <w:nsid w:val="4D9A579C"/>
    <w:multiLevelType w:val="multilevel"/>
    <w:tmpl w:val="1C08CD02"/>
    <w:lvl w:ilvl="0">
      <w:start w:val="1"/>
      <w:numFmt w:val="upperLetter"/>
      <w:lvlText w:val="%1."/>
      <w:lvlJc w:val="left"/>
      <w:pPr>
        <w:tabs>
          <w:tab w:val="num" w:pos="720"/>
        </w:tabs>
        <w:ind w:left="720" w:hanging="720"/>
      </w:pPr>
      <w:rPr>
        <w:rFonts w:ascii="Times New Roman" w:hAnsi="Times New Roman" w:hint="default"/>
        <w:b w:val="0"/>
        <w:i w:val="0"/>
        <w:sz w:val="24"/>
        <w:u w:val="none"/>
      </w:rPr>
    </w:lvl>
    <w:lvl w:ilvl="1">
      <w:start w:val="1"/>
      <w:numFmt w:val="decimal"/>
      <w:lvlText w:val="(%2)"/>
      <w:lvlJc w:val="left"/>
      <w:pPr>
        <w:tabs>
          <w:tab w:val="num" w:pos="1080"/>
        </w:tabs>
        <w:ind w:left="0" w:firstLine="720"/>
      </w:pPr>
    </w:lvl>
    <w:lvl w:ilvl="2">
      <w:start w:val="1"/>
      <w:numFmt w:val="lowerLetter"/>
      <w:lvlText w:val="(%3)"/>
      <w:lvlJc w:val="left"/>
      <w:pPr>
        <w:tabs>
          <w:tab w:val="num" w:pos="1440"/>
        </w:tabs>
        <w:ind w:left="1440" w:hanging="720"/>
      </w:pPr>
    </w:lvl>
    <w:lvl w:ilvl="3">
      <w:start w:val="1"/>
      <w:numFmt w:val="lowerLetter"/>
      <w:pStyle w:val="MT7"/>
      <w:lvlText w:val="(%4)"/>
      <w:lvlJc w:val="left"/>
      <w:pPr>
        <w:tabs>
          <w:tab w:val="num" w:pos="720"/>
        </w:tabs>
        <w:ind w:left="720" w:hanging="720"/>
      </w:pPr>
    </w:lvl>
    <w:lvl w:ilvl="4">
      <w:start w:val="1"/>
      <w:numFmt w:val="lowerLetter"/>
      <w:pStyle w:val="MT6"/>
      <w:lvlText w:val="%5)"/>
      <w:lvlJc w:val="left"/>
      <w:pPr>
        <w:tabs>
          <w:tab w:val="num" w:pos="3600"/>
        </w:tabs>
        <w:ind w:left="3600" w:hanging="720"/>
      </w:pPr>
    </w:lvl>
    <w:lvl w:ilvl="5">
      <w:start w:val="1"/>
      <w:numFmt w:val="lowerRoman"/>
      <w:pStyle w:val="MT7"/>
      <w:lvlText w:val="%6)"/>
      <w:lvlJc w:val="left"/>
      <w:pPr>
        <w:tabs>
          <w:tab w:val="num" w:pos="4320"/>
        </w:tabs>
        <w:ind w:left="4320" w:hanging="720"/>
      </w:pPr>
    </w:lvl>
    <w:lvl w:ilvl="6">
      <w:start w:val="1"/>
      <w:numFmt w:val="upperLetter"/>
      <w:lvlText w:val="%7)"/>
      <w:lvlJc w:val="left"/>
      <w:pPr>
        <w:tabs>
          <w:tab w:val="num" w:pos="5040"/>
        </w:tabs>
        <w:ind w:left="5040" w:hanging="720"/>
      </w:pPr>
    </w:lvl>
    <w:lvl w:ilvl="7">
      <w:start w:val="1"/>
      <w:numFmt w:val="lowerLetter"/>
      <w:lvlText w:val="%8."/>
      <w:lvlJc w:val="left"/>
      <w:pPr>
        <w:tabs>
          <w:tab w:val="num" w:pos="360"/>
        </w:tabs>
        <w:ind w:left="0" w:firstLine="0"/>
      </w:pPr>
    </w:lvl>
    <w:lvl w:ilvl="8">
      <w:start w:val="1"/>
      <w:numFmt w:val="lowerRoman"/>
      <w:lvlText w:val="%9."/>
      <w:lvlJc w:val="left"/>
      <w:pPr>
        <w:tabs>
          <w:tab w:val="num" w:pos="720"/>
        </w:tabs>
        <w:ind w:left="0" w:firstLine="0"/>
      </w:pPr>
    </w:lvl>
  </w:abstractNum>
  <w:abstractNum w:abstractNumId="39" w15:restartNumberingAfterBreak="0">
    <w:nsid w:val="4EFC6154"/>
    <w:multiLevelType w:val="singleLevel"/>
    <w:tmpl w:val="1632C9FA"/>
    <w:lvl w:ilvl="0">
      <w:start w:val="1"/>
      <w:numFmt w:val="lowerRoman"/>
      <w:pStyle w:val="MR-Numberedi050"/>
      <w:lvlText w:val="(%1)"/>
      <w:lvlJc w:val="left"/>
      <w:pPr>
        <w:tabs>
          <w:tab w:val="num" w:pos="720"/>
        </w:tabs>
        <w:ind w:left="720" w:hanging="720"/>
      </w:pPr>
    </w:lvl>
  </w:abstractNum>
  <w:abstractNum w:abstractNumId="40" w15:restartNumberingAfterBreak="0">
    <w:nsid w:val="52787CE6"/>
    <w:multiLevelType w:val="singleLevel"/>
    <w:tmpl w:val="4FE2FE26"/>
    <w:lvl w:ilvl="0">
      <w:start w:val="1"/>
      <w:numFmt w:val="bullet"/>
      <w:pStyle w:val="mrBullet2"/>
      <w:lvlText w:val=""/>
      <w:lvlJc w:val="left"/>
      <w:pPr>
        <w:tabs>
          <w:tab w:val="num" w:pos="1080"/>
        </w:tabs>
        <w:ind w:left="1080" w:hanging="360"/>
      </w:pPr>
      <w:rPr>
        <w:rFonts w:ascii="Symbol" w:hAnsi="Symbol" w:hint="default"/>
      </w:rPr>
    </w:lvl>
  </w:abstractNum>
  <w:abstractNum w:abstractNumId="41" w15:restartNumberingAfterBreak="0">
    <w:nsid w:val="53F345D3"/>
    <w:multiLevelType w:val="singleLevel"/>
    <w:tmpl w:val="526A1CCA"/>
    <w:lvl w:ilvl="0">
      <w:start w:val="1"/>
      <w:numFmt w:val="bullet"/>
      <w:pStyle w:val="mrBullet6"/>
      <w:lvlText w:val=""/>
      <w:lvlJc w:val="left"/>
      <w:pPr>
        <w:tabs>
          <w:tab w:val="num" w:pos="360"/>
        </w:tabs>
        <w:ind w:left="360" w:hanging="360"/>
      </w:pPr>
      <w:rPr>
        <w:rFonts w:ascii="Monotype Sorts" w:hAnsi="Monotype Sorts" w:hint="default"/>
      </w:rPr>
    </w:lvl>
  </w:abstractNum>
  <w:abstractNum w:abstractNumId="42" w15:restartNumberingAfterBreak="0">
    <w:nsid w:val="5FD421E8"/>
    <w:multiLevelType w:val="multilevel"/>
    <w:tmpl w:val="DFE84B1E"/>
    <w:lvl w:ilvl="0">
      <w:start w:val="1"/>
      <w:numFmt w:val="decimal"/>
      <w:pStyle w:val="Heading1"/>
      <w:suff w:val="nothing"/>
      <w:lvlText w:val="ARTICLE %1 -"/>
      <w:lvlJc w:val="left"/>
      <w:pPr>
        <w:ind w:left="1350" w:firstLine="0"/>
      </w:pPr>
    </w:lvl>
    <w:lvl w:ilvl="1">
      <w:start w:val="1"/>
      <w:numFmt w:val="decimal"/>
      <w:pStyle w:val="Heading2"/>
      <w:lvlText w:val="%1.%2"/>
      <w:lvlJc w:val="left"/>
      <w:pPr>
        <w:tabs>
          <w:tab w:val="num" w:pos="720"/>
        </w:tabs>
        <w:ind w:left="720" w:hanging="720"/>
      </w:pPr>
      <w:rPr>
        <w:rFonts w:hint="default"/>
        <w:b w:val="0"/>
        <w:bCs/>
        <w:strike w:val="0"/>
      </w:rPr>
    </w:lvl>
    <w:lvl w:ilvl="2">
      <w:start w:val="1"/>
      <w:numFmt w:val="lowerLetter"/>
      <w:pStyle w:val="Heading3"/>
      <w:lvlText w:val="(%3)"/>
      <w:lvlJc w:val="left"/>
      <w:pPr>
        <w:tabs>
          <w:tab w:val="num" w:pos="1440"/>
        </w:tabs>
        <w:ind w:left="1440" w:hanging="720"/>
      </w:pPr>
      <w:rPr>
        <w:rFonts w:hint="default"/>
        <w:b w:val="0"/>
        <w:sz w:val="22"/>
        <w:szCs w:val="18"/>
      </w:rPr>
    </w:lvl>
    <w:lvl w:ilvl="3">
      <w:start w:val="1"/>
      <w:numFmt w:val="lowerRoman"/>
      <w:pStyle w:val="Heading4"/>
      <w:lvlText w:val="(%4)"/>
      <w:lvlJc w:val="left"/>
      <w:pPr>
        <w:tabs>
          <w:tab w:val="num" w:pos="2160"/>
        </w:tabs>
        <w:ind w:left="2160" w:hanging="720"/>
      </w:pPr>
      <w:rPr>
        <w:rFonts w:hint="default"/>
      </w:rPr>
    </w:lvl>
    <w:lvl w:ilvl="4">
      <w:start w:val="1"/>
      <w:numFmt w:val="upperLetter"/>
      <w:pStyle w:val="Heading5"/>
      <w:lvlText w:val="(%5)"/>
      <w:lvlJc w:val="left"/>
      <w:pPr>
        <w:tabs>
          <w:tab w:val="num" w:pos="2880"/>
        </w:tabs>
        <w:ind w:left="2880" w:hanging="720"/>
      </w:pPr>
      <w:rPr>
        <w:rFonts w:hint="default"/>
      </w:rPr>
    </w:lvl>
    <w:lvl w:ilvl="5">
      <w:start w:val="1"/>
      <w:numFmt w:val="none"/>
      <w:pStyle w:val="Heading6"/>
      <w:lvlText w:val="%6"/>
      <w:lvlJc w:val="left"/>
      <w:pPr>
        <w:tabs>
          <w:tab w:val="num" w:pos="360"/>
        </w:tabs>
        <w:ind w:left="0" w:firstLine="0"/>
      </w:pPr>
      <w:rPr>
        <w:rFonts w:hint="default"/>
      </w:rPr>
    </w:lvl>
    <w:lvl w:ilvl="6">
      <w:start w:val="1"/>
      <w:numFmt w:val="none"/>
      <w:pStyle w:val="Heading7"/>
      <w:lvlText w:val="%7"/>
      <w:lvlJc w:val="right"/>
      <w:pPr>
        <w:tabs>
          <w:tab w:val="num" w:pos="360"/>
        </w:tabs>
        <w:ind w:left="0" w:firstLine="0"/>
      </w:pPr>
      <w:rPr>
        <w:rFonts w:hint="default"/>
      </w:rPr>
    </w:lvl>
    <w:lvl w:ilvl="7">
      <w:start w:val="1"/>
      <w:numFmt w:val="none"/>
      <w:pStyle w:val="Heading8"/>
      <w:lvlText w:val="%8"/>
      <w:lvlJc w:val="left"/>
      <w:pPr>
        <w:tabs>
          <w:tab w:val="num" w:pos="360"/>
        </w:tabs>
        <w:ind w:left="0" w:firstLine="0"/>
      </w:pPr>
      <w:rPr>
        <w:rFonts w:hint="default"/>
      </w:rPr>
    </w:lvl>
    <w:lvl w:ilvl="8">
      <w:start w:val="1"/>
      <w:numFmt w:val="none"/>
      <w:pStyle w:val="Heading9"/>
      <w:lvlText w:val="%9"/>
      <w:lvlJc w:val="right"/>
      <w:pPr>
        <w:tabs>
          <w:tab w:val="num" w:pos="360"/>
        </w:tabs>
        <w:ind w:left="0" w:firstLine="0"/>
      </w:pPr>
      <w:rPr>
        <w:rFonts w:hint="default"/>
      </w:rPr>
    </w:lvl>
  </w:abstractNum>
  <w:abstractNum w:abstractNumId="43" w15:restartNumberingAfterBreak="0">
    <w:nsid w:val="66366016"/>
    <w:multiLevelType w:val="hybridMultilevel"/>
    <w:tmpl w:val="662C37AA"/>
    <w:lvl w:ilvl="0" w:tplc="EE62A79C">
      <w:start w:val="1"/>
      <w:numFmt w:val="decimal"/>
      <w:lvlText w:val="%1."/>
      <w:lvlJc w:val="left"/>
      <w:pPr>
        <w:ind w:left="720" w:hanging="360"/>
      </w:pPr>
      <w:rPr>
        <w:b w:val="0"/>
        <w:bCs w:val="0"/>
      </w:rPr>
    </w:lvl>
    <w:lvl w:ilvl="1" w:tplc="7DFCD4CE" w:tentative="1">
      <w:start w:val="1"/>
      <w:numFmt w:val="lowerLetter"/>
      <w:lvlText w:val="%2."/>
      <w:lvlJc w:val="left"/>
      <w:pPr>
        <w:ind w:left="1440" w:hanging="360"/>
      </w:pPr>
    </w:lvl>
    <w:lvl w:ilvl="2" w:tplc="7C94CFF8" w:tentative="1">
      <w:start w:val="1"/>
      <w:numFmt w:val="lowerRoman"/>
      <w:lvlText w:val="%3."/>
      <w:lvlJc w:val="right"/>
      <w:pPr>
        <w:ind w:left="2160" w:hanging="180"/>
      </w:pPr>
    </w:lvl>
    <w:lvl w:ilvl="3" w:tplc="FB44168E" w:tentative="1">
      <w:start w:val="1"/>
      <w:numFmt w:val="decimal"/>
      <w:lvlText w:val="%4."/>
      <w:lvlJc w:val="left"/>
      <w:pPr>
        <w:ind w:left="2880" w:hanging="360"/>
      </w:pPr>
    </w:lvl>
    <w:lvl w:ilvl="4" w:tplc="B3E879E4" w:tentative="1">
      <w:start w:val="1"/>
      <w:numFmt w:val="lowerLetter"/>
      <w:lvlText w:val="%5."/>
      <w:lvlJc w:val="left"/>
      <w:pPr>
        <w:ind w:left="3600" w:hanging="360"/>
      </w:pPr>
    </w:lvl>
    <w:lvl w:ilvl="5" w:tplc="AD5AEF04" w:tentative="1">
      <w:start w:val="1"/>
      <w:numFmt w:val="lowerRoman"/>
      <w:lvlText w:val="%6."/>
      <w:lvlJc w:val="right"/>
      <w:pPr>
        <w:ind w:left="4320" w:hanging="180"/>
      </w:pPr>
    </w:lvl>
    <w:lvl w:ilvl="6" w:tplc="284AEEFA" w:tentative="1">
      <w:start w:val="1"/>
      <w:numFmt w:val="decimal"/>
      <w:lvlText w:val="%7."/>
      <w:lvlJc w:val="left"/>
      <w:pPr>
        <w:ind w:left="5040" w:hanging="360"/>
      </w:pPr>
    </w:lvl>
    <w:lvl w:ilvl="7" w:tplc="916EBE38" w:tentative="1">
      <w:start w:val="1"/>
      <w:numFmt w:val="lowerLetter"/>
      <w:lvlText w:val="%8."/>
      <w:lvlJc w:val="left"/>
      <w:pPr>
        <w:ind w:left="5760" w:hanging="360"/>
      </w:pPr>
    </w:lvl>
    <w:lvl w:ilvl="8" w:tplc="0B645E3C" w:tentative="1">
      <w:start w:val="1"/>
      <w:numFmt w:val="lowerRoman"/>
      <w:lvlText w:val="%9."/>
      <w:lvlJc w:val="right"/>
      <w:pPr>
        <w:ind w:left="6480" w:hanging="180"/>
      </w:pPr>
    </w:lvl>
  </w:abstractNum>
  <w:abstractNum w:abstractNumId="44" w15:restartNumberingAfterBreak="0">
    <w:nsid w:val="671E4343"/>
    <w:multiLevelType w:val="hybridMultilevel"/>
    <w:tmpl w:val="5B680660"/>
    <w:lvl w:ilvl="0" w:tplc="1009000F">
      <w:start w:val="1"/>
      <w:numFmt w:val="decimal"/>
      <w:lvlText w:val="%1."/>
      <w:lvlJc w:val="left"/>
      <w:pPr>
        <w:ind w:left="1440" w:hanging="360"/>
      </w:pPr>
    </w:lvl>
    <w:lvl w:ilvl="1" w:tplc="10090019" w:tentative="1">
      <w:start w:val="1"/>
      <w:numFmt w:val="lowerLetter"/>
      <w:lvlText w:val="%2."/>
      <w:lvlJc w:val="left"/>
      <w:pPr>
        <w:ind w:left="2160" w:hanging="360"/>
      </w:pPr>
    </w:lvl>
    <w:lvl w:ilvl="2" w:tplc="1009001B" w:tentative="1">
      <w:start w:val="1"/>
      <w:numFmt w:val="lowerRoman"/>
      <w:lvlText w:val="%3."/>
      <w:lvlJc w:val="right"/>
      <w:pPr>
        <w:ind w:left="2880" w:hanging="180"/>
      </w:pPr>
    </w:lvl>
    <w:lvl w:ilvl="3" w:tplc="1009000F" w:tentative="1">
      <w:start w:val="1"/>
      <w:numFmt w:val="decimal"/>
      <w:lvlText w:val="%4."/>
      <w:lvlJc w:val="left"/>
      <w:pPr>
        <w:ind w:left="3600" w:hanging="360"/>
      </w:pPr>
    </w:lvl>
    <w:lvl w:ilvl="4" w:tplc="10090019" w:tentative="1">
      <w:start w:val="1"/>
      <w:numFmt w:val="lowerLetter"/>
      <w:lvlText w:val="%5."/>
      <w:lvlJc w:val="left"/>
      <w:pPr>
        <w:ind w:left="4320" w:hanging="360"/>
      </w:pPr>
    </w:lvl>
    <w:lvl w:ilvl="5" w:tplc="1009001B" w:tentative="1">
      <w:start w:val="1"/>
      <w:numFmt w:val="lowerRoman"/>
      <w:lvlText w:val="%6."/>
      <w:lvlJc w:val="right"/>
      <w:pPr>
        <w:ind w:left="5040" w:hanging="180"/>
      </w:pPr>
    </w:lvl>
    <w:lvl w:ilvl="6" w:tplc="1009000F" w:tentative="1">
      <w:start w:val="1"/>
      <w:numFmt w:val="decimal"/>
      <w:lvlText w:val="%7."/>
      <w:lvlJc w:val="left"/>
      <w:pPr>
        <w:ind w:left="5760" w:hanging="360"/>
      </w:pPr>
    </w:lvl>
    <w:lvl w:ilvl="7" w:tplc="10090019" w:tentative="1">
      <w:start w:val="1"/>
      <w:numFmt w:val="lowerLetter"/>
      <w:lvlText w:val="%8."/>
      <w:lvlJc w:val="left"/>
      <w:pPr>
        <w:ind w:left="6480" w:hanging="360"/>
      </w:pPr>
    </w:lvl>
    <w:lvl w:ilvl="8" w:tplc="1009001B" w:tentative="1">
      <w:start w:val="1"/>
      <w:numFmt w:val="lowerRoman"/>
      <w:lvlText w:val="%9."/>
      <w:lvlJc w:val="right"/>
      <w:pPr>
        <w:ind w:left="7200" w:hanging="180"/>
      </w:pPr>
    </w:lvl>
  </w:abstractNum>
  <w:abstractNum w:abstractNumId="45" w15:restartNumberingAfterBreak="0">
    <w:nsid w:val="693D2210"/>
    <w:multiLevelType w:val="multilevel"/>
    <w:tmpl w:val="921A68E4"/>
    <w:lvl w:ilvl="0">
      <w:start w:val="1"/>
      <w:numFmt w:val="decimal"/>
      <w:suff w:val="nothing"/>
      <w:lvlText w:val="ARTICLE %1 -"/>
      <w:lvlJc w:val="left"/>
      <w:pPr>
        <w:ind w:left="0" w:firstLine="0"/>
      </w:pPr>
      <w:rPr>
        <w:rFonts w:hint="default"/>
        <w:u w:val="single"/>
      </w:rPr>
    </w:lvl>
    <w:lvl w:ilvl="1">
      <w:start w:val="1"/>
      <w:numFmt w:val="decimal"/>
      <w:lvlText w:val="%1.%2"/>
      <w:lvlJc w:val="left"/>
      <w:pPr>
        <w:tabs>
          <w:tab w:val="num" w:pos="720"/>
        </w:tabs>
        <w:ind w:left="720" w:hanging="720"/>
      </w:pPr>
      <w:rPr>
        <w:rFonts w:hint="default"/>
        <w:b w:val="0"/>
      </w:rPr>
    </w:lvl>
    <w:lvl w:ilvl="2">
      <w:start w:val="1"/>
      <w:numFmt w:val="lowerLetter"/>
      <w:lvlText w:val="(%3)"/>
      <w:lvlJc w:val="left"/>
      <w:pPr>
        <w:tabs>
          <w:tab w:val="num" w:pos="1440"/>
        </w:tabs>
        <w:ind w:left="1440" w:hanging="720"/>
      </w:pPr>
      <w:rPr>
        <w:rFonts w:hint="default"/>
      </w:rPr>
    </w:lvl>
    <w:lvl w:ilvl="3">
      <w:start w:val="1"/>
      <w:numFmt w:val="lowerRoman"/>
      <w:lvlText w:val="%4.)"/>
      <w:lvlJc w:val="right"/>
      <w:pPr>
        <w:tabs>
          <w:tab w:val="num" w:pos="2160"/>
        </w:tabs>
        <w:ind w:left="2160" w:hanging="720"/>
      </w:pPr>
      <w:rPr>
        <w:rFonts w:hint="default"/>
      </w:rPr>
    </w:lvl>
    <w:lvl w:ilvl="4">
      <w:start w:val="1"/>
      <w:numFmt w:val="upperLetter"/>
      <w:lvlText w:val="(%5)"/>
      <w:lvlJc w:val="left"/>
      <w:pPr>
        <w:tabs>
          <w:tab w:val="num" w:pos="2880"/>
        </w:tabs>
        <w:ind w:left="2880" w:hanging="720"/>
      </w:pPr>
      <w:rPr>
        <w:rFonts w:hint="default"/>
      </w:rPr>
    </w:lvl>
    <w:lvl w:ilvl="5">
      <w:start w:val="1"/>
      <w:numFmt w:val="none"/>
      <w:lvlText w:val="%6"/>
      <w:lvlJc w:val="left"/>
      <w:pPr>
        <w:tabs>
          <w:tab w:val="num" w:pos="360"/>
        </w:tabs>
        <w:ind w:left="0" w:firstLine="0"/>
      </w:pPr>
      <w:rPr>
        <w:rFonts w:hint="default"/>
      </w:rPr>
    </w:lvl>
    <w:lvl w:ilvl="6">
      <w:start w:val="1"/>
      <w:numFmt w:val="none"/>
      <w:lvlText w:val="%7"/>
      <w:lvlJc w:val="right"/>
      <w:pPr>
        <w:tabs>
          <w:tab w:val="num" w:pos="360"/>
        </w:tabs>
        <w:ind w:left="0" w:firstLine="0"/>
      </w:pPr>
      <w:rPr>
        <w:rFonts w:hint="default"/>
      </w:rPr>
    </w:lvl>
    <w:lvl w:ilvl="7">
      <w:start w:val="1"/>
      <w:numFmt w:val="none"/>
      <w:lvlText w:val="%8"/>
      <w:lvlJc w:val="left"/>
      <w:pPr>
        <w:tabs>
          <w:tab w:val="num" w:pos="360"/>
        </w:tabs>
        <w:ind w:left="0" w:firstLine="0"/>
      </w:pPr>
      <w:rPr>
        <w:rFonts w:hint="default"/>
      </w:rPr>
    </w:lvl>
    <w:lvl w:ilvl="8">
      <w:start w:val="1"/>
      <w:numFmt w:val="none"/>
      <w:lvlText w:val="%9"/>
      <w:lvlJc w:val="right"/>
      <w:pPr>
        <w:tabs>
          <w:tab w:val="num" w:pos="360"/>
        </w:tabs>
        <w:ind w:left="0" w:firstLine="0"/>
      </w:pPr>
      <w:rPr>
        <w:rFonts w:hint="default"/>
      </w:rPr>
    </w:lvl>
  </w:abstractNum>
  <w:abstractNum w:abstractNumId="46" w15:restartNumberingAfterBreak="0">
    <w:nsid w:val="6C4D01A4"/>
    <w:multiLevelType w:val="singleLevel"/>
    <w:tmpl w:val="5F8A867C"/>
    <w:lvl w:ilvl="0">
      <w:start w:val="1"/>
      <w:numFmt w:val="decimal"/>
      <w:pStyle w:val="MR-Numbered155"/>
      <w:lvlText w:val="%1."/>
      <w:lvlJc w:val="left"/>
      <w:pPr>
        <w:tabs>
          <w:tab w:val="num" w:pos="1440"/>
        </w:tabs>
        <w:ind w:left="1440" w:hanging="720"/>
      </w:pPr>
    </w:lvl>
  </w:abstractNum>
  <w:abstractNum w:abstractNumId="47" w15:restartNumberingAfterBreak="0">
    <w:nsid w:val="701A586E"/>
    <w:multiLevelType w:val="singleLevel"/>
    <w:tmpl w:val="F2C40290"/>
    <w:lvl w:ilvl="0">
      <w:start w:val="1"/>
      <w:numFmt w:val="bullet"/>
      <w:pStyle w:val="mrBullet1"/>
      <w:lvlText w:val=""/>
      <w:lvlJc w:val="left"/>
      <w:pPr>
        <w:tabs>
          <w:tab w:val="num" w:pos="360"/>
        </w:tabs>
        <w:ind w:left="360" w:hanging="360"/>
      </w:pPr>
      <w:rPr>
        <w:rFonts w:ascii="Symbol" w:hAnsi="Symbol" w:hint="default"/>
      </w:rPr>
    </w:lvl>
  </w:abstractNum>
  <w:abstractNum w:abstractNumId="48" w15:restartNumberingAfterBreak="0">
    <w:nsid w:val="7C620211"/>
    <w:multiLevelType w:val="singleLevel"/>
    <w:tmpl w:val="BB5677B4"/>
    <w:lvl w:ilvl="0">
      <w:start w:val="1"/>
      <w:numFmt w:val="bullet"/>
      <w:pStyle w:val="mrBullet10"/>
      <w:lvlText w:val=""/>
      <w:lvlJc w:val="left"/>
      <w:pPr>
        <w:tabs>
          <w:tab w:val="num" w:pos="360"/>
        </w:tabs>
        <w:ind w:left="360" w:hanging="360"/>
      </w:pPr>
      <w:rPr>
        <w:rFonts w:ascii="Monotype Sorts" w:hAnsi="Monotype Sorts" w:hint="default"/>
        <w:sz w:val="24"/>
      </w:rPr>
    </w:lvl>
  </w:abstractNum>
  <w:num w:numId="1" w16cid:durableId="59713906">
    <w:abstractNumId w:val="7"/>
  </w:num>
  <w:num w:numId="2" w16cid:durableId="403380910">
    <w:abstractNumId w:val="6"/>
  </w:num>
  <w:num w:numId="3" w16cid:durableId="1109852943">
    <w:abstractNumId w:val="5"/>
  </w:num>
  <w:num w:numId="4" w16cid:durableId="6831316">
    <w:abstractNumId w:val="4"/>
  </w:num>
  <w:num w:numId="5" w16cid:durableId="2068533196">
    <w:abstractNumId w:val="8"/>
  </w:num>
  <w:num w:numId="6" w16cid:durableId="863330019">
    <w:abstractNumId w:val="3"/>
  </w:num>
  <w:num w:numId="7" w16cid:durableId="77945428">
    <w:abstractNumId w:val="2"/>
  </w:num>
  <w:num w:numId="8" w16cid:durableId="356279450">
    <w:abstractNumId w:val="1"/>
  </w:num>
  <w:num w:numId="9" w16cid:durableId="572392919">
    <w:abstractNumId w:val="0"/>
  </w:num>
  <w:num w:numId="10" w16cid:durableId="807018048">
    <w:abstractNumId w:val="47"/>
  </w:num>
  <w:num w:numId="11" w16cid:durableId="506873043">
    <w:abstractNumId w:val="32"/>
  </w:num>
  <w:num w:numId="12" w16cid:durableId="841746216">
    <w:abstractNumId w:val="19"/>
  </w:num>
  <w:num w:numId="13" w16cid:durableId="2006934760">
    <w:abstractNumId w:val="14"/>
  </w:num>
  <w:num w:numId="14" w16cid:durableId="588464040">
    <w:abstractNumId w:val="40"/>
  </w:num>
  <w:num w:numId="15" w16cid:durableId="1905869522">
    <w:abstractNumId w:val="31"/>
  </w:num>
  <w:num w:numId="16" w16cid:durableId="1014574680">
    <w:abstractNumId w:val="27"/>
  </w:num>
  <w:num w:numId="17" w16cid:durableId="1199392786">
    <w:abstractNumId w:val="26"/>
  </w:num>
  <w:num w:numId="18" w16cid:durableId="414784372">
    <w:abstractNumId w:val="41"/>
  </w:num>
  <w:num w:numId="19" w16cid:durableId="336543682">
    <w:abstractNumId w:val="16"/>
  </w:num>
  <w:num w:numId="20" w16cid:durableId="1280381148">
    <w:abstractNumId w:val="24"/>
  </w:num>
  <w:num w:numId="21" w16cid:durableId="1465081386">
    <w:abstractNumId w:val="46"/>
  </w:num>
  <w:num w:numId="22" w16cid:durableId="941572157">
    <w:abstractNumId w:val="20"/>
  </w:num>
  <w:num w:numId="23" w16cid:durableId="495533774">
    <w:abstractNumId w:val="34"/>
  </w:num>
  <w:num w:numId="24" w16cid:durableId="227157644">
    <w:abstractNumId w:val="25"/>
  </w:num>
  <w:num w:numId="25" w16cid:durableId="2084330800">
    <w:abstractNumId w:val="13"/>
  </w:num>
  <w:num w:numId="26" w16cid:durableId="92820688">
    <w:abstractNumId w:val="29"/>
  </w:num>
  <w:num w:numId="27" w16cid:durableId="1268657023">
    <w:abstractNumId w:val="15"/>
  </w:num>
  <w:num w:numId="28" w16cid:durableId="830561341">
    <w:abstractNumId w:val="35"/>
  </w:num>
  <w:num w:numId="29" w16cid:durableId="2008510187">
    <w:abstractNumId w:val="11"/>
  </w:num>
  <w:num w:numId="30" w16cid:durableId="928925662">
    <w:abstractNumId w:val="39"/>
  </w:num>
  <w:num w:numId="31" w16cid:durableId="680934335">
    <w:abstractNumId w:val="12"/>
  </w:num>
  <w:num w:numId="32" w16cid:durableId="1657494125">
    <w:abstractNumId w:val="33"/>
  </w:num>
  <w:num w:numId="33" w16cid:durableId="894510268">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859586632">
    <w:abstractNumId w:val="28"/>
  </w:num>
  <w:num w:numId="35" w16cid:durableId="1608463766">
    <w:abstractNumId w:val="22"/>
  </w:num>
  <w:num w:numId="36" w16cid:durableId="1679044632">
    <w:abstractNumId w:val="30"/>
  </w:num>
  <w:num w:numId="37" w16cid:durableId="465396699">
    <w:abstractNumId w:val="48"/>
  </w:num>
  <w:num w:numId="38" w16cid:durableId="1598101362">
    <w:abstractNumId w:val="18"/>
  </w:num>
  <w:num w:numId="39" w16cid:durableId="976106529">
    <w:abstractNumId w:val="42"/>
  </w:num>
  <w:num w:numId="40" w16cid:durableId="2133357339">
    <w:abstractNumId w:val="10"/>
  </w:num>
  <w:num w:numId="41" w16cid:durableId="148404824">
    <w:abstractNumId w:val="37"/>
  </w:num>
  <w:num w:numId="42" w16cid:durableId="1148981699">
    <w:abstractNumId w:val="21"/>
  </w:num>
  <w:num w:numId="43" w16cid:durableId="1724329494">
    <w:abstractNumId w:val="23"/>
  </w:num>
  <w:num w:numId="44" w16cid:durableId="1059472335">
    <w:abstractNumId w:val="36"/>
  </w:num>
  <w:num w:numId="45" w16cid:durableId="772360893">
    <w:abstractNumId w:val="45"/>
  </w:num>
  <w:num w:numId="46" w16cid:durableId="1835562082">
    <w:abstractNumId w:val="17"/>
  </w:num>
  <w:num w:numId="47" w16cid:durableId="152380561">
    <w:abstractNumId w:val="43"/>
  </w:num>
  <w:num w:numId="48" w16cid:durableId="1058433457">
    <w:abstractNumId w:val="44"/>
  </w:num>
  <w:numIdMacAtCleanup w:val="4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4"/>
  <w:removePersonalInformation/>
  <w:removeDateAndTime/>
  <w:doNotTrackMoves/>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printColBlack/>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2"/>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allowHyphenationAtTrackBottom" w:uri="http://schemas.microsoft.com/office/word" w:val="1"/>
    <w:compatSetting w:name="useWord2013TrackBottomHyphenation" w:uri="http://schemas.microsoft.com/office/word" w:val="1"/>
  </w:compat>
  <w:docVars>
    <w:docVar w:name="MRPathString" w:val="20254587 - 4130-9500-2724 v.1"/>
  </w:docVars>
  <w:rsids>
    <w:rsidRoot w:val="00174B77"/>
    <w:rsid w:val="000106AD"/>
    <w:rsid w:val="00014120"/>
    <w:rsid w:val="0001494A"/>
    <w:rsid w:val="000179C2"/>
    <w:rsid w:val="000205F4"/>
    <w:rsid w:val="000226AB"/>
    <w:rsid w:val="00022F85"/>
    <w:rsid w:val="00026E08"/>
    <w:rsid w:val="00026F8B"/>
    <w:rsid w:val="000327F5"/>
    <w:rsid w:val="00033168"/>
    <w:rsid w:val="00034393"/>
    <w:rsid w:val="00034D36"/>
    <w:rsid w:val="0004075B"/>
    <w:rsid w:val="00045E25"/>
    <w:rsid w:val="00060449"/>
    <w:rsid w:val="00065F3B"/>
    <w:rsid w:val="00066710"/>
    <w:rsid w:val="000678D9"/>
    <w:rsid w:val="0007331E"/>
    <w:rsid w:val="000762AB"/>
    <w:rsid w:val="00084435"/>
    <w:rsid w:val="00086346"/>
    <w:rsid w:val="00090C3F"/>
    <w:rsid w:val="00090E16"/>
    <w:rsid w:val="000933BF"/>
    <w:rsid w:val="00094EA2"/>
    <w:rsid w:val="000979A8"/>
    <w:rsid w:val="00097BF6"/>
    <w:rsid w:val="000B0CEE"/>
    <w:rsid w:val="000B1F69"/>
    <w:rsid w:val="000B6666"/>
    <w:rsid w:val="000C31D0"/>
    <w:rsid w:val="000C4436"/>
    <w:rsid w:val="000D7945"/>
    <w:rsid w:val="000E3AB7"/>
    <w:rsid w:val="000E3E1E"/>
    <w:rsid w:val="000F08AF"/>
    <w:rsid w:val="000F411E"/>
    <w:rsid w:val="00100CF4"/>
    <w:rsid w:val="00106865"/>
    <w:rsid w:val="0011378C"/>
    <w:rsid w:val="00117945"/>
    <w:rsid w:val="001400D7"/>
    <w:rsid w:val="00156E76"/>
    <w:rsid w:val="001629D8"/>
    <w:rsid w:val="00170C72"/>
    <w:rsid w:val="00171C65"/>
    <w:rsid w:val="00174405"/>
    <w:rsid w:val="00174B77"/>
    <w:rsid w:val="00186CAC"/>
    <w:rsid w:val="0019001C"/>
    <w:rsid w:val="0019024D"/>
    <w:rsid w:val="00197D66"/>
    <w:rsid w:val="001A6E31"/>
    <w:rsid w:val="001B035C"/>
    <w:rsid w:val="001C7DF5"/>
    <w:rsid w:val="001D03EF"/>
    <w:rsid w:val="001D0E32"/>
    <w:rsid w:val="001D1241"/>
    <w:rsid w:val="001D3F65"/>
    <w:rsid w:val="001D7945"/>
    <w:rsid w:val="001E2A4A"/>
    <w:rsid w:val="001E6DC9"/>
    <w:rsid w:val="001F18C1"/>
    <w:rsid w:val="001F7D48"/>
    <w:rsid w:val="002033B6"/>
    <w:rsid w:val="0020543E"/>
    <w:rsid w:val="00205698"/>
    <w:rsid w:val="0021278B"/>
    <w:rsid w:val="00232CBB"/>
    <w:rsid w:val="0024004F"/>
    <w:rsid w:val="00240E11"/>
    <w:rsid w:val="00240FB2"/>
    <w:rsid w:val="0025116A"/>
    <w:rsid w:val="00252FE6"/>
    <w:rsid w:val="00256B11"/>
    <w:rsid w:val="00265CC2"/>
    <w:rsid w:val="0026739A"/>
    <w:rsid w:val="0028150F"/>
    <w:rsid w:val="00282FA4"/>
    <w:rsid w:val="00283C9C"/>
    <w:rsid w:val="00287E84"/>
    <w:rsid w:val="00297201"/>
    <w:rsid w:val="002A0498"/>
    <w:rsid w:val="002B0EE8"/>
    <w:rsid w:val="002B1239"/>
    <w:rsid w:val="002B3B35"/>
    <w:rsid w:val="002C1AAE"/>
    <w:rsid w:val="002C23EE"/>
    <w:rsid w:val="002D0017"/>
    <w:rsid w:val="002D0C1A"/>
    <w:rsid w:val="002D1BE1"/>
    <w:rsid w:val="002D5FE5"/>
    <w:rsid w:val="002E5069"/>
    <w:rsid w:val="002F2234"/>
    <w:rsid w:val="002F309D"/>
    <w:rsid w:val="002F561A"/>
    <w:rsid w:val="002F6DE1"/>
    <w:rsid w:val="00302568"/>
    <w:rsid w:val="00304563"/>
    <w:rsid w:val="00305258"/>
    <w:rsid w:val="0030774A"/>
    <w:rsid w:val="003113D1"/>
    <w:rsid w:val="00311B5E"/>
    <w:rsid w:val="003127EC"/>
    <w:rsid w:val="003152E2"/>
    <w:rsid w:val="003176AD"/>
    <w:rsid w:val="00322791"/>
    <w:rsid w:val="00322D15"/>
    <w:rsid w:val="0032635F"/>
    <w:rsid w:val="00343F5E"/>
    <w:rsid w:val="00344077"/>
    <w:rsid w:val="003449DB"/>
    <w:rsid w:val="00351C0C"/>
    <w:rsid w:val="00357123"/>
    <w:rsid w:val="00366831"/>
    <w:rsid w:val="00384020"/>
    <w:rsid w:val="0039070F"/>
    <w:rsid w:val="00391F95"/>
    <w:rsid w:val="003A4D5C"/>
    <w:rsid w:val="003C5D38"/>
    <w:rsid w:val="003D26B9"/>
    <w:rsid w:val="003E0444"/>
    <w:rsid w:val="003F0D0A"/>
    <w:rsid w:val="0040331D"/>
    <w:rsid w:val="00424592"/>
    <w:rsid w:val="004253B0"/>
    <w:rsid w:val="00434F84"/>
    <w:rsid w:val="00440B90"/>
    <w:rsid w:val="00442A8C"/>
    <w:rsid w:val="004630F0"/>
    <w:rsid w:val="004635DE"/>
    <w:rsid w:val="004648D6"/>
    <w:rsid w:val="0046568C"/>
    <w:rsid w:val="00466201"/>
    <w:rsid w:val="004666CE"/>
    <w:rsid w:val="004707E3"/>
    <w:rsid w:val="0047285F"/>
    <w:rsid w:val="00484002"/>
    <w:rsid w:val="00484445"/>
    <w:rsid w:val="00484856"/>
    <w:rsid w:val="004868A6"/>
    <w:rsid w:val="00486DA0"/>
    <w:rsid w:val="00490E32"/>
    <w:rsid w:val="00491015"/>
    <w:rsid w:val="004A4ECA"/>
    <w:rsid w:val="004B2540"/>
    <w:rsid w:val="004B47F8"/>
    <w:rsid w:val="004C4666"/>
    <w:rsid w:val="004D209F"/>
    <w:rsid w:val="004D2F68"/>
    <w:rsid w:val="004D4044"/>
    <w:rsid w:val="004D480C"/>
    <w:rsid w:val="004E1518"/>
    <w:rsid w:val="004E3841"/>
    <w:rsid w:val="004E55C4"/>
    <w:rsid w:val="004E6D44"/>
    <w:rsid w:val="004E7060"/>
    <w:rsid w:val="004F53DD"/>
    <w:rsid w:val="00501DD3"/>
    <w:rsid w:val="005036B0"/>
    <w:rsid w:val="005045CD"/>
    <w:rsid w:val="005144EA"/>
    <w:rsid w:val="00515258"/>
    <w:rsid w:val="00515BD4"/>
    <w:rsid w:val="00521EF1"/>
    <w:rsid w:val="00523B5B"/>
    <w:rsid w:val="005246DE"/>
    <w:rsid w:val="00525419"/>
    <w:rsid w:val="00534AD1"/>
    <w:rsid w:val="00534C86"/>
    <w:rsid w:val="005455DE"/>
    <w:rsid w:val="0055238C"/>
    <w:rsid w:val="00561CA4"/>
    <w:rsid w:val="005626B5"/>
    <w:rsid w:val="005641D1"/>
    <w:rsid w:val="00573A04"/>
    <w:rsid w:val="00574AC8"/>
    <w:rsid w:val="00576B70"/>
    <w:rsid w:val="00586439"/>
    <w:rsid w:val="00593A77"/>
    <w:rsid w:val="005A2923"/>
    <w:rsid w:val="005A3615"/>
    <w:rsid w:val="005A6EB6"/>
    <w:rsid w:val="005B32E2"/>
    <w:rsid w:val="005B7180"/>
    <w:rsid w:val="005C1D0B"/>
    <w:rsid w:val="005C3120"/>
    <w:rsid w:val="005C59BC"/>
    <w:rsid w:val="005C5F0B"/>
    <w:rsid w:val="005C5FC7"/>
    <w:rsid w:val="005D2BBA"/>
    <w:rsid w:val="005D6183"/>
    <w:rsid w:val="005D7712"/>
    <w:rsid w:val="005E2F91"/>
    <w:rsid w:val="005E7601"/>
    <w:rsid w:val="006120E0"/>
    <w:rsid w:val="00612265"/>
    <w:rsid w:val="00614540"/>
    <w:rsid w:val="006147E5"/>
    <w:rsid w:val="006149F6"/>
    <w:rsid w:val="006162DE"/>
    <w:rsid w:val="00633C84"/>
    <w:rsid w:val="00641324"/>
    <w:rsid w:val="00644D1B"/>
    <w:rsid w:val="006470A9"/>
    <w:rsid w:val="00655F54"/>
    <w:rsid w:val="00657CD4"/>
    <w:rsid w:val="006774DD"/>
    <w:rsid w:val="0069417D"/>
    <w:rsid w:val="00696B60"/>
    <w:rsid w:val="006A62D7"/>
    <w:rsid w:val="006B4DDA"/>
    <w:rsid w:val="006B5E3C"/>
    <w:rsid w:val="006C2CDE"/>
    <w:rsid w:val="006C7F5C"/>
    <w:rsid w:val="006D1680"/>
    <w:rsid w:val="006D2EED"/>
    <w:rsid w:val="006E1C4C"/>
    <w:rsid w:val="006E4523"/>
    <w:rsid w:val="006E4F41"/>
    <w:rsid w:val="006F4613"/>
    <w:rsid w:val="00705298"/>
    <w:rsid w:val="00713D93"/>
    <w:rsid w:val="00727427"/>
    <w:rsid w:val="007352EC"/>
    <w:rsid w:val="00741E08"/>
    <w:rsid w:val="00744D49"/>
    <w:rsid w:val="00745078"/>
    <w:rsid w:val="00747A29"/>
    <w:rsid w:val="00752379"/>
    <w:rsid w:val="0075295F"/>
    <w:rsid w:val="007538F7"/>
    <w:rsid w:val="007711F0"/>
    <w:rsid w:val="00782BBA"/>
    <w:rsid w:val="00786633"/>
    <w:rsid w:val="00786FBA"/>
    <w:rsid w:val="0079014D"/>
    <w:rsid w:val="00792ACA"/>
    <w:rsid w:val="007A0EFE"/>
    <w:rsid w:val="007A7421"/>
    <w:rsid w:val="007B5BA7"/>
    <w:rsid w:val="007C6EC5"/>
    <w:rsid w:val="007D7B5D"/>
    <w:rsid w:val="007E04BD"/>
    <w:rsid w:val="007E7A2B"/>
    <w:rsid w:val="007F60A9"/>
    <w:rsid w:val="0080404A"/>
    <w:rsid w:val="00806D93"/>
    <w:rsid w:val="00807AC5"/>
    <w:rsid w:val="00823228"/>
    <w:rsid w:val="00823514"/>
    <w:rsid w:val="0082763E"/>
    <w:rsid w:val="00833105"/>
    <w:rsid w:val="00834E83"/>
    <w:rsid w:val="00844332"/>
    <w:rsid w:val="00844D6B"/>
    <w:rsid w:val="0084763C"/>
    <w:rsid w:val="00851224"/>
    <w:rsid w:val="00856FA9"/>
    <w:rsid w:val="00862C04"/>
    <w:rsid w:val="0086342B"/>
    <w:rsid w:val="00870B8A"/>
    <w:rsid w:val="0087357C"/>
    <w:rsid w:val="0087524E"/>
    <w:rsid w:val="00876B20"/>
    <w:rsid w:val="00891DC8"/>
    <w:rsid w:val="00892779"/>
    <w:rsid w:val="008A4A33"/>
    <w:rsid w:val="008A575E"/>
    <w:rsid w:val="008B2EE6"/>
    <w:rsid w:val="008C31F7"/>
    <w:rsid w:val="008C4CC5"/>
    <w:rsid w:val="008C7F8B"/>
    <w:rsid w:val="008D0280"/>
    <w:rsid w:val="008D6F50"/>
    <w:rsid w:val="008E3565"/>
    <w:rsid w:val="008E4014"/>
    <w:rsid w:val="008F431B"/>
    <w:rsid w:val="008F57E0"/>
    <w:rsid w:val="00901B4F"/>
    <w:rsid w:val="009028A6"/>
    <w:rsid w:val="0090470B"/>
    <w:rsid w:val="00931151"/>
    <w:rsid w:val="00944296"/>
    <w:rsid w:val="0096296A"/>
    <w:rsid w:val="00964BF4"/>
    <w:rsid w:val="00970B5C"/>
    <w:rsid w:val="00976342"/>
    <w:rsid w:val="00985278"/>
    <w:rsid w:val="009947F2"/>
    <w:rsid w:val="009A07CE"/>
    <w:rsid w:val="009A1DCB"/>
    <w:rsid w:val="009A496B"/>
    <w:rsid w:val="009A7AC8"/>
    <w:rsid w:val="009B4D7A"/>
    <w:rsid w:val="009B4F73"/>
    <w:rsid w:val="009C0B95"/>
    <w:rsid w:val="009C36DA"/>
    <w:rsid w:val="009C378E"/>
    <w:rsid w:val="009C554E"/>
    <w:rsid w:val="009D23BA"/>
    <w:rsid w:val="009E17E4"/>
    <w:rsid w:val="009E4AC5"/>
    <w:rsid w:val="009F7BD4"/>
    <w:rsid w:val="00A04F8D"/>
    <w:rsid w:val="00A06AF5"/>
    <w:rsid w:val="00A10D50"/>
    <w:rsid w:val="00A24133"/>
    <w:rsid w:val="00A24A70"/>
    <w:rsid w:val="00A26E0B"/>
    <w:rsid w:val="00A3717A"/>
    <w:rsid w:val="00A37306"/>
    <w:rsid w:val="00A418B2"/>
    <w:rsid w:val="00A445D9"/>
    <w:rsid w:val="00A44691"/>
    <w:rsid w:val="00A44F85"/>
    <w:rsid w:val="00A466EA"/>
    <w:rsid w:val="00A5088B"/>
    <w:rsid w:val="00A57948"/>
    <w:rsid w:val="00A6184E"/>
    <w:rsid w:val="00A6561C"/>
    <w:rsid w:val="00A739B9"/>
    <w:rsid w:val="00A73BFD"/>
    <w:rsid w:val="00A873BA"/>
    <w:rsid w:val="00A90453"/>
    <w:rsid w:val="00A92088"/>
    <w:rsid w:val="00A966A1"/>
    <w:rsid w:val="00A96EFD"/>
    <w:rsid w:val="00A9718C"/>
    <w:rsid w:val="00AA2E8F"/>
    <w:rsid w:val="00AA72AF"/>
    <w:rsid w:val="00AB2E56"/>
    <w:rsid w:val="00AD3A61"/>
    <w:rsid w:val="00AD3DE3"/>
    <w:rsid w:val="00AE1A6C"/>
    <w:rsid w:val="00AE2DB2"/>
    <w:rsid w:val="00AF6B4B"/>
    <w:rsid w:val="00B031EA"/>
    <w:rsid w:val="00B05D28"/>
    <w:rsid w:val="00B20465"/>
    <w:rsid w:val="00B31239"/>
    <w:rsid w:val="00B45EE6"/>
    <w:rsid w:val="00B47CB5"/>
    <w:rsid w:val="00B52237"/>
    <w:rsid w:val="00B831DF"/>
    <w:rsid w:val="00B856BA"/>
    <w:rsid w:val="00B955FC"/>
    <w:rsid w:val="00BA2B03"/>
    <w:rsid w:val="00BB297A"/>
    <w:rsid w:val="00BC02B9"/>
    <w:rsid w:val="00BC254C"/>
    <w:rsid w:val="00BC697F"/>
    <w:rsid w:val="00BE196B"/>
    <w:rsid w:val="00BE52E9"/>
    <w:rsid w:val="00BE7A59"/>
    <w:rsid w:val="00BF07F1"/>
    <w:rsid w:val="00BF6B4D"/>
    <w:rsid w:val="00C3447C"/>
    <w:rsid w:val="00C4197B"/>
    <w:rsid w:val="00C47C44"/>
    <w:rsid w:val="00C545A2"/>
    <w:rsid w:val="00C57C21"/>
    <w:rsid w:val="00C610CC"/>
    <w:rsid w:val="00C64A81"/>
    <w:rsid w:val="00C65637"/>
    <w:rsid w:val="00C70C24"/>
    <w:rsid w:val="00C71223"/>
    <w:rsid w:val="00C76D8A"/>
    <w:rsid w:val="00C824DF"/>
    <w:rsid w:val="00C95775"/>
    <w:rsid w:val="00CA050D"/>
    <w:rsid w:val="00CA4DF8"/>
    <w:rsid w:val="00CA61DB"/>
    <w:rsid w:val="00CA6616"/>
    <w:rsid w:val="00CB62E0"/>
    <w:rsid w:val="00CC333C"/>
    <w:rsid w:val="00CC5ADE"/>
    <w:rsid w:val="00CD1C57"/>
    <w:rsid w:val="00CD2F36"/>
    <w:rsid w:val="00CD4855"/>
    <w:rsid w:val="00CE3DFA"/>
    <w:rsid w:val="00CF412E"/>
    <w:rsid w:val="00CF781B"/>
    <w:rsid w:val="00D00854"/>
    <w:rsid w:val="00D00A56"/>
    <w:rsid w:val="00D024CB"/>
    <w:rsid w:val="00D02DF0"/>
    <w:rsid w:val="00D03B35"/>
    <w:rsid w:val="00D13CFB"/>
    <w:rsid w:val="00D16552"/>
    <w:rsid w:val="00D16CC8"/>
    <w:rsid w:val="00D20522"/>
    <w:rsid w:val="00D2517E"/>
    <w:rsid w:val="00D27881"/>
    <w:rsid w:val="00D32490"/>
    <w:rsid w:val="00D34C09"/>
    <w:rsid w:val="00D36EEC"/>
    <w:rsid w:val="00D43AB1"/>
    <w:rsid w:val="00D53BE2"/>
    <w:rsid w:val="00D6134B"/>
    <w:rsid w:val="00D618C5"/>
    <w:rsid w:val="00D62CF7"/>
    <w:rsid w:val="00D66A7B"/>
    <w:rsid w:val="00D72BBA"/>
    <w:rsid w:val="00D7703D"/>
    <w:rsid w:val="00D77B70"/>
    <w:rsid w:val="00D815D2"/>
    <w:rsid w:val="00D87A6E"/>
    <w:rsid w:val="00D92FF5"/>
    <w:rsid w:val="00D9474F"/>
    <w:rsid w:val="00D97196"/>
    <w:rsid w:val="00DA185B"/>
    <w:rsid w:val="00DA43C7"/>
    <w:rsid w:val="00DB4E07"/>
    <w:rsid w:val="00DB651D"/>
    <w:rsid w:val="00DD4328"/>
    <w:rsid w:val="00DE02ED"/>
    <w:rsid w:val="00DE7986"/>
    <w:rsid w:val="00DF18C6"/>
    <w:rsid w:val="00DF2ED6"/>
    <w:rsid w:val="00DF3DF4"/>
    <w:rsid w:val="00DF6DD2"/>
    <w:rsid w:val="00DF7FAB"/>
    <w:rsid w:val="00E027DB"/>
    <w:rsid w:val="00E04A33"/>
    <w:rsid w:val="00E12B21"/>
    <w:rsid w:val="00E134E1"/>
    <w:rsid w:val="00E2001E"/>
    <w:rsid w:val="00E24D35"/>
    <w:rsid w:val="00E2515C"/>
    <w:rsid w:val="00E26FC1"/>
    <w:rsid w:val="00E31425"/>
    <w:rsid w:val="00E404B5"/>
    <w:rsid w:val="00E44D11"/>
    <w:rsid w:val="00E468BB"/>
    <w:rsid w:val="00E56007"/>
    <w:rsid w:val="00E64B00"/>
    <w:rsid w:val="00E7667D"/>
    <w:rsid w:val="00E77081"/>
    <w:rsid w:val="00E77B0F"/>
    <w:rsid w:val="00E8038D"/>
    <w:rsid w:val="00E83778"/>
    <w:rsid w:val="00E85105"/>
    <w:rsid w:val="00E93574"/>
    <w:rsid w:val="00E95506"/>
    <w:rsid w:val="00E967AF"/>
    <w:rsid w:val="00EA0929"/>
    <w:rsid w:val="00EA217E"/>
    <w:rsid w:val="00EB4DA1"/>
    <w:rsid w:val="00EC14BB"/>
    <w:rsid w:val="00ED3953"/>
    <w:rsid w:val="00EF2F30"/>
    <w:rsid w:val="00F00BD6"/>
    <w:rsid w:val="00F00F7F"/>
    <w:rsid w:val="00F01DD2"/>
    <w:rsid w:val="00F05BA0"/>
    <w:rsid w:val="00F12709"/>
    <w:rsid w:val="00F21FA7"/>
    <w:rsid w:val="00F232CD"/>
    <w:rsid w:val="00F35C76"/>
    <w:rsid w:val="00F502EB"/>
    <w:rsid w:val="00F61E5C"/>
    <w:rsid w:val="00F63499"/>
    <w:rsid w:val="00F67E17"/>
    <w:rsid w:val="00F72315"/>
    <w:rsid w:val="00F724BC"/>
    <w:rsid w:val="00F73540"/>
    <w:rsid w:val="00F8426C"/>
    <w:rsid w:val="00F84374"/>
    <w:rsid w:val="00F912BB"/>
    <w:rsid w:val="00F91D49"/>
    <w:rsid w:val="00F91D59"/>
    <w:rsid w:val="00F97FF8"/>
    <w:rsid w:val="00FA4924"/>
    <w:rsid w:val="00FA4FCE"/>
    <w:rsid w:val="00FA73BE"/>
    <w:rsid w:val="00FB0F33"/>
    <w:rsid w:val="00FB39F6"/>
    <w:rsid w:val="00FC17CA"/>
    <w:rsid w:val="00FC1DC6"/>
    <w:rsid w:val="00FC2403"/>
    <w:rsid w:val="00FE19A2"/>
    <w:rsid w:val="00FE4E7B"/>
    <w:rsid w:val="00FF1FDE"/>
    <w:rsid w:val="00FF4E5B"/>
  </w:rsids>
  <m:mathPr>
    <m:mathFont m:val="Cambria Math"/>
    <m:brkBin m:val="before"/>
    <m:brkBinSub m:val="--"/>
    <m:smallFrac m:val="0"/>
    <m:dispDef/>
    <m:lMargin m:val="0"/>
    <m:rMargin m:val="0"/>
    <m:defJc m:val="centerGroup"/>
    <m:wrapIndent m:val="1440"/>
    <m:intLim m:val="subSup"/>
    <m:naryLim m:val="undOvr"/>
  </m:mathPr>
  <w:themeFontLang w:val="en-CA"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E3962D5"/>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CA" w:eastAsia="en-CA"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iPriority="0" w:unhideWhenUsed="1"/>
    <w:lsdException w:name="annotation reference" w:semiHidden="1" w:uiPriority="0" w:unhideWhenUsed="1"/>
    <w:lsdException w:name="line number" w:semiHidden="1" w:uiPriority="0"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nhideWhenUsed="1"/>
    <w:lsdException w:name="List" w:semiHidden="1" w:unhideWhenUsed="1"/>
    <w:lsdException w:name="List Bullet" w:semiHidden="1" w:uiPriority="0"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iPriority="0" w:unhideWhenUsed="1"/>
    <w:lsdException w:name="List Number 2" w:semiHidden="1" w:uiPriority="0" w:unhideWhenUsed="1"/>
    <w:lsdException w:name="List Number 3" w:semiHidden="1" w:uiPriority="0" w:unhideWhenUsed="1"/>
    <w:lsdException w:name="List Number 4" w:semiHidden="1" w:uiPriority="0" w:unhideWhenUsed="1"/>
    <w:lsdException w:name="List Number 5" w:semiHidden="1" w:uiPriority="0" w:unhideWhenUsed="1"/>
    <w:lsdException w:name="Title" w:uiPriority="0" w:qFormat="1"/>
    <w:lsdException w:name="Closing" w:semiHidden="1" w:unhideWhenUsed="1"/>
    <w:lsdException w:name="Signature" w:semiHidden="1" w:uiPriority="0" w:unhideWhenUsed="1" w:qFormat="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24133"/>
    <w:rPr>
      <w:rFonts w:ascii="Open Sans" w:hAnsi="Open Sans"/>
      <w:sz w:val="22"/>
      <w:lang w:val="en-US" w:eastAsia="en-US"/>
    </w:rPr>
  </w:style>
  <w:style w:type="paragraph" w:styleId="Heading1">
    <w:name w:val="heading 1"/>
    <w:aliases w:val="h1"/>
    <w:basedOn w:val="Normal"/>
    <w:next w:val="Heading2"/>
    <w:link w:val="Heading1Char"/>
    <w:qFormat/>
    <w:rsid w:val="00A24133"/>
    <w:pPr>
      <w:keepNext/>
      <w:numPr>
        <w:numId w:val="39"/>
      </w:numPr>
      <w:spacing w:before="480"/>
      <w:ind w:left="0"/>
      <w:jc w:val="center"/>
      <w:outlineLvl w:val="0"/>
    </w:pPr>
    <w:rPr>
      <w:rFonts w:cs="Open Sans"/>
      <w:b/>
      <w:kern w:val="28"/>
      <w:szCs w:val="22"/>
      <w:u w:val="single"/>
      <w:lang w:val="en-GB"/>
    </w:rPr>
  </w:style>
  <w:style w:type="paragraph" w:styleId="Heading2">
    <w:name w:val="heading 2"/>
    <w:aliases w:val="h2"/>
    <w:basedOn w:val="Normal"/>
    <w:link w:val="Heading2Char"/>
    <w:qFormat/>
    <w:rsid w:val="00256B11"/>
    <w:pPr>
      <w:numPr>
        <w:ilvl w:val="1"/>
        <w:numId w:val="39"/>
      </w:numPr>
      <w:spacing w:before="240"/>
      <w:jc w:val="both"/>
      <w:outlineLvl w:val="1"/>
    </w:pPr>
  </w:style>
  <w:style w:type="paragraph" w:styleId="Heading3">
    <w:name w:val="heading 3"/>
    <w:aliases w:val="h3"/>
    <w:basedOn w:val="Normal"/>
    <w:link w:val="Heading3Char"/>
    <w:qFormat/>
    <w:rsid w:val="00256B11"/>
    <w:pPr>
      <w:numPr>
        <w:ilvl w:val="2"/>
        <w:numId w:val="39"/>
      </w:numPr>
      <w:spacing w:before="240"/>
      <w:jc w:val="both"/>
      <w:outlineLvl w:val="2"/>
    </w:pPr>
  </w:style>
  <w:style w:type="paragraph" w:styleId="Heading4">
    <w:name w:val="heading 4"/>
    <w:aliases w:val="h4"/>
    <w:basedOn w:val="Normal"/>
    <w:link w:val="Heading4Char"/>
    <w:qFormat/>
    <w:rsid w:val="00256B11"/>
    <w:pPr>
      <w:numPr>
        <w:ilvl w:val="3"/>
        <w:numId w:val="39"/>
      </w:numPr>
      <w:spacing w:before="240"/>
      <w:jc w:val="both"/>
      <w:outlineLvl w:val="3"/>
    </w:pPr>
  </w:style>
  <w:style w:type="paragraph" w:styleId="Heading5">
    <w:name w:val="heading 5"/>
    <w:aliases w:val="h5"/>
    <w:basedOn w:val="Normal"/>
    <w:next w:val="Normal"/>
    <w:link w:val="Heading5Char"/>
    <w:qFormat/>
    <w:rsid w:val="00256B11"/>
    <w:pPr>
      <w:numPr>
        <w:ilvl w:val="4"/>
        <w:numId w:val="39"/>
      </w:numPr>
      <w:spacing w:before="240"/>
      <w:jc w:val="both"/>
      <w:outlineLvl w:val="4"/>
    </w:pPr>
  </w:style>
  <w:style w:type="paragraph" w:styleId="Heading6">
    <w:name w:val="heading 6"/>
    <w:aliases w:val="h6"/>
    <w:basedOn w:val="Normal"/>
    <w:link w:val="Heading6Char"/>
    <w:qFormat/>
    <w:rsid w:val="00256B11"/>
    <w:pPr>
      <w:numPr>
        <w:ilvl w:val="5"/>
        <w:numId w:val="39"/>
      </w:numPr>
      <w:spacing w:before="240" w:after="60"/>
      <w:outlineLvl w:val="5"/>
    </w:pPr>
    <w:rPr>
      <w:i/>
    </w:rPr>
  </w:style>
  <w:style w:type="paragraph" w:styleId="Heading7">
    <w:name w:val="heading 7"/>
    <w:aliases w:val="h7"/>
    <w:basedOn w:val="Normal"/>
    <w:link w:val="Heading7Char"/>
    <w:qFormat/>
    <w:rsid w:val="00256B11"/>
    <w:pPr>
      <w:numPr>
        <w:ilvl w:val="6"/>
        <w:numId w:val="39"/>
      </w:numPr>
      <w:spacing w:before="240" w:after="60"/>
      <w:outlineLvl w:val="6"/>
    </w:pPr>
    <w:rPr>
      <w:rFonts w:ascii="Arial" w:hAnsi="Arial"/>
      <w:sz w:val="20"/>
    </w:rPr>
  </w:style>
  <w:style w:type="paragraph" w:styleId="Heading8">
    <w:name w:val="heading 8"/>
    <w:aliases w:val="h8"/>
    <w:basedOn w:val="Normal"/>
    <w:link w:val="Heading8Char"/>
    <w:qFormat/>
    <w:rsid w:val="00256B11"/>
    <w:pPr>
      <w:numPr>
        <w:ilvl w:val="7"/>
        <w:numId w:val="39"/>
      </w:numPr>
      <w:spacing w:before="240" w:after="60"/>
      <w:outlineLvl w:val="7"/>
    </w:pPr>
    <w:rPr>
      <w:rFonts w:ascii="Arial" w:hAnsi="Arial"/>
      <w:i/>
      <w:sz w:val="20"/>
    </w:rPr>
  </w:style>
  <w:style w:type="paragraph" w:styleId="Heading9">
    <w:name w:val="heading 9"/>
    <w:aliases w:val="h9"/>
    <w:basedOn w:val="Normal"/>
    <w:link w:val="Heading9Char"/>
    <w:qFormat/>
    <w:rsid w:val="00256B11"/>
    <w:pPr>
      <w:numPr>
        <w:ilvl w:val="8"/>
        <w:numId w:val="39"/>
      </w:numPr>
      <w:spacing w:before="240" w:after="60"/>
      <w:outlineLvl w:val="8"/>
    </w:pPr>
    <w:rPr>
      <w:rFonts w:ascii="Arial" w:hAnsi="Arial"/>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EnvelopeAddress">
    <w:name w:val="envelope address"/>
    <w:basedOn w:val="Normal"/>
    <w:rsid w:val="00256B11"/>
    <w:pPr>
      <w:framePr w:w="7920" w:h="1980" w:hRule="exact" w:hSpace="180" w:wrap="auto" w:hAnchor="page" w:xAlign="center" w:yAlign="bottom"/>
      <w:ind w:left="2880"/>
    </w:pPr>
  </w:style>
  <w:style w:type="paragraph" w:customStyle="1" w:styleId="auto-dateforfooter">
    <w:name w:val="auto-date for footer"/>
    <w:basedOn w:val="Normal"/>
    <w:rsid w:val="00256B11"/>
    <w:pPr>
      <w:tabs>
        <w:tab w:val="center" w:pos="4680"/>
        <w:tab w:val="right" w:pos="9360"/>
      </w:tabs>
      <w:jc w:val="both"/>
    </w:pPr>
    <w:rPr>
      <w:sz w:val="16"/>
    </w:rPr>
  </w:style>
  <w:style w:type="paragraph" w:styleId="BodyText">
    <w:name w:val="Body Text"/>
    <w:aliases w:val="bt"/>
    <w:basedOn w:val="Normal"/>
    <w:link w:val="BodyTextChar"/>
    <w:qFormat/>
    <w:rsid w:val="00256B11"/>
    <w:pPr>
      <w:spacing w:before="240"/>
      <w:jc w:val="both"/>
    </w:pPr>
  </w:style>
  <w:style w:type="paragraph" w:styleId="BodyText2">
    <w:name w:val="Body Text 2"/>
    <w:basedOn w:val="Normal"/>
    <w:semiHidden/>
    <w:pPr>
      <w:spacing w:before="240"/>
      <w:jc w:val="both"/>
    </w:pPr>
  </w:style>
  <w:style w:type="paragraph" w:customStyle="1" w:styleId="BodyTextSingle">
    <w:name w:val="BodyTextSingle"/>
    <w:aliases w:val="bts"/>
    <w:basedOn w:val="BodyText"/>
    <w:next w:val="BodyText"/>
    <w:rsid w:val="00256B11"/>
    <w:pPr>
      <w:spacing w:before="0"/>
      <w:jc w:val="left"/>
    </w:pPr>
  </w:style>
  <w:style w:type="character" w:styleId="CommentReference">
    <w:name w:val="annotation reference"/>
    <w:semiHidden/>
    <w:rsid w:val="00256B11"/>
    <w:rPr>
      <w:rFonts w:ascii="Bookman Old Style" w:hAnsi="Bookman Old Style"/>
      <w:b/>
      <w:vanish/>
      <w:sz w:val="28"/>
    </w:rPr>
  </w:style>
  <w:style w:type="paragraph" w:styleId="CommentText">
    <w:name w:val="annotation text"/>
    <w:basedOn w:val="Normal"/>
    <w:link w:val="CommentTextChar"/>
    <w:semiHidden/>
    <w:rsid w:val="00256B11"/>
  </w:style>
  <w:style w:type="paragraph" w:styleId="Date">
    <w:name w:val="Date"/>
    <w:basedOn w:val="Normal"/>
    <w:next w:val="Normal"/>
    <w:semiHidden/>
  </w:style>
  <w:style w:type="character" w:styleId="EndnoteReference">
    <w:name w:val="endnote reference"/>
    <w:semiHidden/>
    <w:rsid w:val="00256B11"/>
    <w:rPr>
      <w:vertAlign w:val="superscript"/>
    </w:rPr>
  </w:style>
  <w:style w:type="paragraph" w:styleId="EndnoteText">
    <w:name w:val="endnote text"/>
    <w:basedOn w:val="Normal"/>
    <w:link w:val="EndnoteTextChar"/>
    <w:semiHidden/>
    <w:rsid w:val="00256B11"/>
    <w:pPr>
      <w:spacing w:after="120"/>
    </w:pPr>
  </w:style>
  <w:style w:type="paragraph" w:styleId="EnvelopeReturn">
    <w:name w:val="envelope return"/>
    <w:basedOn w:val="Normal"/>
    <w:rsid w:val="00256B11"/>
    <w:pPr>
      <w:framePr w:w="4320" w:h="1440" w:hRule="exact" w:hSpace="180" w:wrap="auto" w:vAnchor="page" w:hAnchor="page" w:x="1873" w:y="1801"/>
    </w:pPr>
  </w:style>
  <w:style w:type="paragraph" w:customStyle="1" w:styleId="FilenameandPath">
    <w:name w:val="Filename and Path"/>
    <w:rsid w:val="00256B11"/>
    <w:pPr>
      <w:spacing w:before="120"/>
      <w:jc w:val="both"/>
    </w:pPr>
    <w:rPr>
      <w:sz w:val="16"/>
      <w:lang w:val="en-US" w:eastAsia="en-US"/>
    </w:rPr>
  </w:style>
  <w:style w:type="character" w:styleId="FootnoteReference">
    <w:name w:val="footnote reference"/>
    <w:semiHidden/>
    <w:rsid w:val="00256B11"/>
    <w:rPr>
      <w:vertAlign w:val="superscript"/>
    </w:rPr>
  </w:style>
  <w:style w:type="paragraph" w:styleId="FootnoteText">
    <w:name w:val="footnote text"/>
    <w:basedOn w:val="Normal"/>
    <w:link w:val="FootnoteTextChar"/>
    <w:semiHidden/>
    <w:rsid w:val="00256B11"/>
    <w:pPr>
      <w:tabs>
        <w:tab w:val="left" w:pos="360"/>
      </w:tabs>
      <w:spacing w:after="120"/>
      <w:ind w:left="360" w:hanging="360"/>
    </w:pPr>
    <w:rPr>
      <w:sz w:val="20"/>
    </w:rPr>
  </w:style>
  <w:style w:type="paragraph" w:customStyle="1" w:styleId="frontpage">
    <w:name w:val="front page"/>
    <w:basedOn w:val="Heading4"/>
    <w:rsid w:val="00256B11"/>
    <w:pPr>
      <w:numPr>
        <w:ilvl w:val="0"/>
        <w:numId w:val="0"/>
      </w:numPr>
      <w:tabs>
        <w:tab w:val="num" w:pos="1440"/>
      </w:tabs>
      <w:spacing w:before="0" w:after="120"/>
      <w:ind w:left="2448" w:right="1440" w:hanging="720"/>
      <w:outlineLvl w:val="9"/>
    </w:pPr>
    <w:rPr>
      <w:rFonts w:ascii="Arial" w:hAnsi="Arial"/>
      <w:b/>
      <w:i/>
      <w:sz w:val="18"/>
    </w:rPr>
  </w:style>
  <w:style w:type="paragraph" w:styleId="Header">
    <w:name w:val="header"/>
    <w:basedOn w:val="Normal"/>
    <w:link w:val="HeaderChar"/>
    <w:rsid w:val="00256B11"/>
    <w:pPr>
      <w:tabs>
        <w:tab w:val="center" w:pos="4680"/>
        <w:tab w:val="right" w:pos="9360"/>
      </w:tabs>
      <w:jc w:val="both"/>
    </w:pPr>
  </w:style>
  <w:style w:type="character" w:styleId="Hyperlink">
    <w:name w:val="Hyperlink"/>
    <w:rsid w:val="00256B11"/>
    <w:rPr>
      <w:color w:val="000000"/>
      <w:u w:val="single"/>
    </w:rPr>
  </w:style>
  <w:style w:type="paragraph" w:styleId="Index1">
    <w:name w:val="index 1"/>
    <w:basedOn w:val="Normal"/>
    <w:next w:val="Normal"/>
    <w:autoRedefine/>
    <w:semiHidden/>
    <w:rsid w:val="00A90453"/>
    <w:pPr>
      <w:ind w:left="200" w:hanging="200"/>
    </w:pPr>
  </w:style>
  <w:style w:type="paragraph" w:styleId="IndexHeading">
    <w:name w:val="index heading"/>
    <w:basedOn w:val="Normal"/>
    <w:next w:val="Index1"/>
    <w:semiHidden/>
  </w:style>
  <w:style w:type="paragraph" w:styleId="MacroText">
    <w:name w:val="macro"/>
    <w:link w:val="MacroTextChar"/>
    <w:semiHidden/>
    <w:rsid w:val="00256B11"/>
    <w:pPr>
      <w:tabs>
        <w:tab w:val="left" w:pos="480"/>
        <w:tab w:val="left" w:pos="960"/>
        <w:tab w:val="left" w:pos="1440"/>
        <w:tab w:val="left" w:pos="1920"/>
        <w:tab w:val="left" w:pos="2400"/>
        <w:tab w:val="left" w:pos="2880"/>
        <w:tab w:val="left" w:pos="3360"/>
        <w:tab w:val="left" w:pos="3840"/>
        <w:tab w:val="left" w:pos="4320"/>
      </w:tabs>
    </w:pPr>
    <w:rPr>
      <w:rFonts w:ascii="Courier New" w:hAnsi="Courier New"/>
      <w:lang w:val="en-US" w:eastAsia="en-US"/>
    </w:rPr>
  </w:style>
  <w:style w:type="paragraph" w:customStyle="1" w:styleId="mrBullet1">
    <w:name w:val="mrBullet1"/>
    <w:aliases w:val="b1"/>
    <w:basedOn w:val="Normal"/>
    <w:qFormat/>
    <w:rsid w:val="00256B11"/>
    <w:pPr>
      <w:numPr>
        <w:numId w:val="10"/>
      </w:numPr>
      <w:spacing w:before="120"/>
      <w:jc w:val="both"/>
    </w:pPr>
  </w:style>
  <w:style w:type="paragraph" w:customStyle="1" w:styleId="mrBullet10">
    <w:name w:val="mrBullet10"/>
    <w:aliases w:val="b10"/>
    <w:basedOn w:val="Normal"/>
    <w:rsid w:val="00256B11"/>
    <w:pPr>
      <w:numPr>
        <w:numId w:val="37"/>
      </w:numPr>
      <w:spacing w:before="120"/>
      <w:jc w:val="both"/>
    </w:pPr>
  </w:style>
  <w:style w:type="paragraph" w:customStyle="1" w:styleId="mrBullet11">
    <w:name w:val="mrBullet11"/>
    <w:aliases w:val="b11"/>
    <w:basedOn w:val="Normal"/>
    <w:rsid w:val="00256B11"/>
    <w:pPr>
      <w:numPr>
        <w:numId w:val="11"/>
      </w:numPr>
      <w:spacing w:before="120"/>
      <w:jc w:val="both"/>
    </w:pPr>
  </w:style>
  <w:style w:type="paragraph" w:customStyle="1" w:styleId="mrBullet12">
    <w:name w:val="mrBullet12"/>
    <w:aliases w:val="b12"/>
    <w:basedOn w:val="Normal"/>
    <w:rsid w:val="00256B11"/>
    <w:pPr>
      <w:numPr>
        <w:numId w:val="12"/>
      </w:numPr>
      <w:spacing w:before="120"/>
      <w:jc w:val="both"/>
    </w:pPr>
  </w:style>
  <w:style w:type="paragraph" w:customStyle="1" w:styleId="mrBullet13">
    <w:name w:val="mrBullet13"/>
    <w:aliases w:val="b13"/>
    <w:basedOn w:val="Normal"/>
    <w:rsid w:val="00256B11"/>
    <w:pPr>
      <w:numPr>
        <w:numId w:val="13"/>
      </w:numPr>
      <w:spacing w:before="120"/>
      <w:jc w:val="both"/>
    </w:pPr>
  </w:style>
  <w:style w:type="paragraph" w:customStyle="1" w:styleId="mrBullet2">
    <w:name w:val="mrBullet2"/>
    <w:aliases w:val="MR-Bullet Dot,b2"/>
    <w:basedOn w:val="Normal"/>
    <w:qFormat/>
    <w:rsid w:val="00256B11"/>
    <w:pPr>
      <w:numPr>
        <w:numId w:val="14"/>
      </w:numPr>
      <w:spacing w:before="120"/>
      <w:jc w:val="both"/>
    </w:pPr>
  </w:style>
  <w:style w:type="paragraph" w:customStyle="1" w:styleId="mrBullet4">
    <w:name w:val="mrBullet4"/>
    <w:aliases w:val="MR-Bullet Star,b4"/>
    <w:basedOn w:val="Normal"/>
    <w:rsid w:val="00256B11"/>
    <w:pPr>
      <w:numPr>
        <w:numId w:val="16"/>
      </w:numPr>
      <w:spacing w:before="120"/>
      <w:jc w:val="both"/>
    </w:pPr>
  </w:style>
  <w:style w:type="paragraph" w:customStyle="1" w:styleId="mrBullet3">
    <w:name w:val="mrBullet3"/>
    <w:aliases w:val="MR-Bullet Square,b3"/>
    <w:basedOn w:val="Normal"/>
    <w:rsid w:val="00256B11"/>
    <w:pPr>
      <w:numPr>
        <w:numId w:val="15"/>
      </w:numPr>
      <w:spacing w:before="120"/>
      <w:jc w:val="both"/>
    </w:pPr>
  </w:style>
  <w:style w:type="paragraph" w:customStyle="1" w:styleId="mrBullet5">
    <w:name w:val="mrBullet5"/>
    <w:aliases w:val="b5"/>
    <w:basedOn w:val="Normal"/>
    <w:rsid w:val="00256B11"/>
    <w:pPr>
      <w:numPr>
        <w:numId w:val="17"/>
      </w:numPr>
      <w:spacing w:before="120"/>
      <w:jc w:val="both"/>
    </w:pPr>
  </w:style>
  <w:style w:type="paragraph" w:customStyle="1" w:styleId="mrBullet6">
    <w:name w:val="mrBullet6"/>
    <w:aliases w:val="b6"/>
    <w:basedOn w:val="Normal"/>
    <w:rsid w:val="00256B11"/>
    <w:pPr>
      <w:numPr>
        <w:numId w:val="18"/>
      </w:numPr>
      <w:spacing w:before="120"/>
      <w:jc w:val="both"/>
    </w:pPr>
  </w:style>
  <w:style w:type="paragraph" w:customStyle="1" w:styleId="mrBullet7">
    <w:name w:val="mrBullet7"/>
    <w:aliases w:val="b7"/>
    <w:basedOn w:val="Normal"/>
    <w:rsid w:val="00256B11"/>
    <w:pPr>
      <w:numPr>
        <w:numId w:val="19"/>
      </w:numPr>
      <w:spacing w:before="120"/>
      <w:jc w:val="both"/>
    </w:pPr>
  </w:style>
  <w:style w:type="paragraph" w:customStyle="1" w:styleId="mrBullet8">
    <w:name w:val="mrBullet8"/>
    <w:aliases w:val="b8"/>
    <w:basedOn w:val="Normal"/>
    <w:rsid w:val="00256B11"/>
    <w:pPr>
      <w:numPr>
        <w:numId w:val="20"/>
      </w:numPr>
      <w:spacing w:before="120"/>
      <w:jc w:val="both"/>
    </w:pPr>
  </w:style>
  <w:style w:type="paragraph" w:customStyle="1" w:styleId="mrBullet9">
    <w:name w:val="mrBullet9"/>
    <w:aliases w:val="b9"/>
    <w:basedOn w:val="Normal"/>
    <w:rsid w:val="00256B11"/>
    <w:pPr>
      <w:numPr>
        <w:numId w:val="38"/>
      </w:numPr>
      <w:spacing w:before="120"/>
      <w:jc w:val="both"/>
    </w:pPr>
  </w:style>
  <w:style w:type="paragraph" w:customStyle="1" w:styleId="mrCentre1">
    <w:name w:val="mrCentre1"/>
    <w:aliases w:val="ctr1"/>
    <w:basedOn w:val="Normal"/>
    <w:next w:val="BodyText"/>
    <w:qFormat/>
    <w:rsid w:val="00256B11"/>
    <w:pPr>
      <w:keepNext/>
      <w:spacing w:before="360"/>
      <w:jc w:val="center"/>
    </w:pPr>
    <w:rPr>
      <w:b/>
    </w:rPr>
  </w:style>
  <w:style w:type="paragraph" w:customStyle="1" w:styleId="mrCentre2">
    <w:name w:val="mrCentre2"/>
    <w:aliases w:val="ctr2"/>
    <w:basedOn w:val="Normal"/>
    <w:next w:val="BodyText"/>
    <w:qFormat/>
    <w:rsid w:val="00256B11"/>
    <w:pPr>
      <w:keepNext/>
      <w:spacing w:before="360"/>
      <w:jc w:val="center"/>
    </w:pPr>
  </w:style>
  <w:style w:type="paragraph" w:customStyle="1" w:styleId="mrIndent">
    <w:name w:val="mrIndent"/>
    <w:aliases w:val="i1,mrIndent1"/>
    <w:basedOn w:val="Normal"/>
    <w:qFormat/>
    <w:rsid w:val="00256B11"/>
    <w:pPr>
      <w:spacing w:before="240"/>
      <w:ind w:left="720"/>
      <w:jc w:val="both"/>
    </w:pPr>
  </w:style>
  <w:style w:type="paragraph" w:customStyle="1" w:styleId="mrIndent2">
    <w:name w:val="mrIndent2"/>
    <w:aliases w:val="i2"/>
    <w:basedOn w:val="Normal"/>
    <w:qFormat/>
    <w:rsid w:val="00256B11"/>
    <w:pPr>
      <w:spacing w:before="240"/>
      <w:ind w:left="1440"/>
      <w:jc w:val="both"/>
    </w:pPr>
  </w:style>
  <w:style w:type="paragraph" w:customStyle="1" w:styleId="mrIndent3">
    <w:name w:val="mrIndent3"/>
    <w:aliases w:val="i3"/>
    <w:basedOn w:val="Normal"/>
    <w:qFormat/>
    <w:rsid w:val="00256B11"/>
    <w:pPr>
      <w:spacing w:before="240"/>
      <w:ind w:left="2160"/>
      <w:jc w:val="both"/>
    </w:pPr>
  </w:style>
  <w:style w:type="paragraph" w:customStyle="1" w:styleId="mrIndent4">
    <w:name w:val="mrIndent4"/>
    <w:aliases w:val="i4"/>
    <w:basedOn w:val="Normal"/>
    <w:qFormat/>
    <w:rsid w:val="00256B11"/>
    <w:pPr>
      <w:spacing w:before="240"/>
      <w:ind w:left="2880"/>
      <w:jc w:val="both"/>
    </w:pPr>
  </w:style>
  <w:style w:type="paragraph" w:customStyle="1" w:styleId="mrIndent5">
    <w:name w:val="mrIndent5"/>
    <w:aliases w:val="i5"/>
    <w:basedOn w:val="Normal"/>
    <w:qFormat/>
    <w:rsid w:val="00256B11"/>
    <w:pPr>
      <w:spacing w:before="240"/>
      <w:ind w:left="3600"/>
    </w:pPr>
  </w:style>
  <w:style w:type="paragraph" w:customStyle="1" w:styleId="mrLine1Indent">
    <w:name w:val="mrLine1Indent"/>
    <w:aliases w:val="L1"/>
    <w:basedOn w:val="Normal"/>
    <w:next w:val="BodyText"/>
    <w:qFormat/>
    <w:rsid w:val="00256B11"/>
    <w:pPr>
      <w:spacing w:before="240"/>
      <w:ind w:firstLine="720"/>
      <w:jc w:val="both"/>
    </w:pPr>
  </w:style>
  <w:style w:type="paragraph" w:customStyle="1" w:styleId="mrTitle1TOC">
    <w:name w:val="mrTitle1(TOC)"/>
    <w:aliases w:val="tc1"/>
    <w:basedOn w:val="Normal"/>
    <w:next w:val="BodyText"/>
    <w:qFormat/>
    <w:rsid w:val="00256B11"/>
    <w:pPr>
      <w:keepNext/>
      <w:spacing w:before="360"/>
    </w:pPr>
    <w:rPr>
      <w:b/>
    </w:rPr>
  </w:style>
  <w:style w:type="paragraph" w:customStyle="1" w:styleId="mrTitle2TOC">
    <w:name w:val="mrTitle2(TOC)"/>
    <w:aliases w:val="tc2"/>
    <w:basedOn w:val="Normal"/>
    <w:qFormat/>
    <w:rsid w:val="00256B11"/>
    <w:pPr>
      <w:keepNext/>
      <w:spacing w:before="360"/>
    </w:pPr>
  </w:style>
  <w:style w:type="paragraph" w:customStyle="1" w:styleId="mrTitleCenterBold">
    <w:name w:val="mrTitleCenterBold"/>
    <w:aliases w:val="c1"/>
    <w:basedOn w:val="Normal"/>
    <w:next w:val="Heading1"/>
    <w:qFormat/>
    <w:rsid w:val="00256B11"/>
    <w:pPr>
      <w:keepNext/>
      <w:spacing w:before="360"/>
      <w:jc w:val="center"/>
    </w:pPr>
    <w:rPr>
      <w:b/>
      <w:u w:val="single"/>
    </w:rPr>
  </w:style>
  <w:style w:type="paragraph" w:customStyle="1" w:styleId="mrTitleCenterNoBold">
    <w:name w:val="mrTitleCenterNoBold"/>
    <w:aliases w:val="c2"/>
    <w:basedOn w:val="Normal"/>
    <w:next w:val="Heading1"/>
    <w:qFormat/>
    <w:rsid w:val="00256B11"/>
    <w:pPr>
      <w:keepNext/>
      <w:spacing w:before="360"/>
      <w:jc w:val="center"/>
    </w:pPr>
  </w:style>
  <w:style w:type="paragraph" w:customStyle="1" w:styleId="mrTitleMarginBold">
    <w:name w:val="mrTitleMarginBold"/>
    <w:aliases w:val="m1"/>
    <w:basedOn w:val="Normal"/>
    <w:next w:val="Heading1"/>
    <w:qFormat/>
    <w:rsid w:val="00256B11"/>
    <w:pPr>
      <w:keepNext/>
      <w:spacing w:before="360"/>
    </w:pPr>
    <w:rPr>
      <w:b/>
    </w:rPr>
  </w:style>
  <w:style w:type="paragraph" w:customStyle="1" w:styleId="Quote1">
    <w:name w:val="Quote1"/>
    <w:aliases w:val="quote"/>
    <w:basedOn w:val="Normal"/>
    <w:qFormat/>
    <w:rsid w:val="00256B11"/>
    <w:pPr>
      <w:spacing w:before="240"/>
      <w:ind w:left="1440" w:right="1440"/>
      <w:jc w:val="both"/>
    </w:pPr>
    <w:rPr>
      <w:sz w:val="20"/>
    </w:rPr>
  </w:style>
  <w:style w:type="paragraph" w:styleId="TOC1">
    <w:name w:val="toc 1"/>
    <w:basedOn w:val="Normal"/>
    <w:next w:val="Normal"/>
    <w:semiHidden/>
    <w:rsid w:val="00256B11"/>
    <w:pPr>
      <w:tabs>
        <w:tab w:val="right" w:leader="dot" w:pos="9360"/>
      </w:tabs>
      <w:suppressAutoHyphens/>
      <w:ind w:left="720" w:hanging="720"/>
    </w:pPr>
    <w:rPr>
      <w:b/>
      <w:caps/>
    </w:rPr>
  </w:style>
  <w:style w:type="paragraph" w:styleId="TOC2">
    <w:name w:val="toc 2"/>
    <w:basedOn w:val="Normal"/>
    <w:next w:val="Normal"/>
    <w:semiHidden/>
    <w:rsid w:val="00256B11"/>
    <w:pPr>
      <w:tabs>
        <w:tab w:val="right" w:leader="dot" w:pos="9360"/>
      </w:tabs>
      <w:suppressAutoHyphens/>
      <w:ind w:left="1440" w:hanging="720"/>
    </w:pPr>
    <w:rPr>
      <w:sz w:val="20"/>
    </w:rPr>
  </w:style>
  <w:style w:type="paragraph" w:styleId="TOC3">
    <w:name w:val="toc 3"/>
    <w:basedOn w:val="Normal"/>
    <w:next w:val="Normal"/>
    <w:semiHidden/>
    <w:rsid w:val="00256B11"/>
    <w:pPr>
      <w:tabs>
        <w:tab w:val="right" w:leader="dot" w:pos="9360"/>
      </w:tabs>
      <w:ind w:left="2160" w:hanging="720"/>
    </w:pPr>
    <w:rPr>
      <w:i/>
      <w:sz w:val="18"/>
    </w:rPr>
  </w:style>
  <w:style w:type="paragraph" w:customStyle="1" w:styleId="mrTitleMarginNoBold">
    <w:name w:val="mrTitleMarginNoBold"/>
    <w:aliases w:val="m2"/>
    <w:basedOn w:val="Normal"/>
    <w:next w:val="Heading1"/>
    <w:qFormat/>
    <w:rsid w:val="00256B11"/>
    <w:pPr>
      <w:keepNext/>
      <w:spacing w:before="360"/>
    </w:pPr>
  </w:style>
  <w:style w:type="paragraph" w:styleId="Signature">
    <w:name w:val="Signature"/>
    <w:aliases w:val="sign"/>
    <w:basedOn w:val="Normal"/>
    <w:link w:val="SignatureChar"/>
    <w:qFormat/>
    <w:rsid w:val="00256B11"/>
    <w:pPr>
      <w:keepNext/>
      <w:ind w:left="4320"/>
    </w:pPr>
  </w:style>
  <w:style w:type="paragraph" w:styleId="Footer">
    <w:name w:val="footer"/>
    <w:basedOn w:val="Normal"/>
    <w:link w:val="FooterChar"/>
    <w:uiPriority w:val="99"/>
    <w:rsid w:val="00256B11"/>
    <w:pPr>
      <w:tabs>
        <w:tab w:val="center" w:pos="4680"/>
        <w:tab w:val="right" w:pos="9360"/>
      </w:tabs>
      <w:jc w:val="both"/>
    </w:pPr>
  </w:style>
  <w:style w:type="character" w:styleId="FollowedHyperlink">
    <w:name w:val="FollowedHyperlink"/>
    <w:rsid w:val="00256B11"/>
    <w:rPr>
      <w:color w:val="000080"/>
      <w:u w:val="single"/>
    </w:rPr>
  </w:style>
  <w:style w:type="paragraph" w:styleId="ListBullet">
    <w:name w:val="List Bullet"/>
    <w:basedOn w:val="Normal"/>
    <w:rsid w:val="00256B11"/>
    <w:pPr>
      <w:spacing w:before="120"/>
      <w:ind w:left="283" w:hanging="283"/>
      <w:jc w:val="both"/>
    </w:pPr>
    <w:rPr>
      <w:rFonts w:ascii="Arial" w:hAnsi="Arial"/>
      <w:sz w:val="18"/>
      <w:lang w:val="en-GB"/>
    </w:rPr>
  </w:style>
  <w:style w:type="character" w:styleId="PageNumber">
    <w:name w:val="page number"/>
    <w:rsid w:val="00256B11"/>
  </w:style>
  <w:style w:type="paragraph" w:styleId="TOC4">
    <w:name w:val="toc 4"/>
    <w:basedOn w:val="Normal"/>
    <w:next w:val="Normal"/>
    <w:autoRedefine/>
    <w:semiHidden/>
    <w:rsid w:val="00256B11"/>
    <w:pPr>
      <w:tabs>
        <w:tab w:val="right" w:leader="dot" w:pos="9360"/>
      </w:tabs>
      <w:ind w:left="2880" w:hanging="720"/>
    </w:pPr>
    <w:rPr>
      <w:sz w:val="18"/>
    </w:rPr>
  </w:style>
  <w:style w:type="paragraph" w:styleId="TOC5">
    <w:name w:val="toc 5"/>
    <w:basedOn w:val="Normal"/>
    <w:next w:val="Normal"/>
    <w:autoRedefine/>
    <w:semiHidden/>
    <w:rsid w:val="00256B11"/>
    <w:pPr>
      <w:ind w:left="960"/>
    </w:pPr>
  </w:style>
  <w:style w:type="paragraph" w:styleId="TOC6">
    <w:name w:val="toc 6"/>
    <w:basedOn w:val="Normal"/>
    <w:next w:val="Normal"/>
    <w:autoRedefine/>
    <w:semiHidden/>
    <w:rsid w:val="00256B11"/>
    <w:pPr>
      <w:ind w:left="1200"/>
    </w:pPr>
  </w:style>
  <w:style w:type="paragraph" w:styleId="TOC7">
    <w:name w:val="toc 7"/>
    <w:basedOn w:val="Normal"/>
    <w:next w:val="Normal"/>
    <w:autoRedefine/>
    <w:semiHidden/>
    <w:rsid w:val="00256B11"/>
    <w:pPr>
      <w:ind w:left="1440"/>
    </w:pPr>
  </w:style>
  <w:style w:type="paragraph" w:styleId="TOC8">
    <w:name w:val="toc 8"/>
    <w:basedOn w:val="Normal"/>
    <w:next w:val="Normal"/>
    <w:autoRedefine/>
    <w:semiHidden/>
    <w:rsid w:val="00256B11"/>
    <w:pPr>
      <w:ind w:left="1680"/>
    </w:pPr>
  </w:style>
  <w:style w:type="paragraph" w:styleId="TOC9">
    <w:name w:val="toc 9"/>
    <w:basedOn w:val="Normal"/>
    <w:next w:val="Normal"/>
    <w:autoRedefine/>
    <w:semiHidden/>
    <w:rsid w:val="00256B11"/>
    <w:pPr>
      <w:ind w:left="1920"/>
    </w:pPr>
  </w:style>
  <w:style w:type="character" w:customStyle="1" w:styleId="ParaNum">
    <w:name w:val="ParaNum"/>
    <w:rsid w:val="00256B11"/>
  </w:style>
  <w:style w:type="paragraph" w:customStyle="1" w:styleId="mrTitleTOC">
    <w:name w:val="mrTitle(TOC)"/>
    <w:aliases w:val="tc"/>
    <w:basedOn w:val="Normal"/>
    <w:next w:val="BodyText"/>
    <w:pPr>
      <w:keepNext/>
      <w:spacing w:before="360"/>
    </w:pPr>
    <w:rPr>
      <w:b/>
    </w:rPr>
  </w:style>
  <w:style w:type="paragraph" w:customStyle="1" w:styleId="mrIndent6">
    <w:name w:val="mrIndent6"/>
    <w:aliases w:val="i6"/>
    <w:basedOn w:val="Normal"/>
    <w:qFormat/>
    <w:rsid w:val="00256B11"/>
    <w:pPr>
      <w:spacing w:before="240"/>
      <w:ind w:left="4320"/>
      <w:jc w:val="both"/>
    </w:pPr>
  </w:style>
  <w:style w:type="paragraph" w:customStyle="1" w:styleId="MR-Numbered155">
    <w:name w:val="MR-Numbered 1 .5/.5"/>
    <w:aliases w:val="n1"/>
    <w:basedOn w:val="Normal"/>
    <w:pPr>
      <w:numPr>
        <w:numId w:val="21"/>
      </w:numPr>
      <w:tabs>
        <w:tab w:val="clear" w:pos="1440"/>
      </w:tabs>
      <w:spacing w:before="240"/>
    </w:pPr>
  </w:style>
  <w:style w:type="paragraph" w:customStyle="1" w:styleId="MR-Numbered105">
    <w:name w:val="MR-Numbered 1 0/.5"/>
    <w:aliases w:val="n2"/>
    <w:basedOn w:val="Normal"/>
    <w:pPr>
      <w:numPr>
        <w:numId w:val="22"/>
      </w:numPr>
      <w:tabs>
        <w:tab w:val="clear" w:pos="720"/>
      </w:tabs>
      <w:spacing w:before="240"/>
    </w:pPr>
  </w:style>
  <w:style w:type="paragraph" w:customStyle="1" w:styleId="MR-Numbereda550">
    <w:name w:val="MR-Numbered a .5/.5"/>
    <w:aliases w:val="n3"/>
    <w:basedOn w:val="Normal"/>
    <w:pPr>
      <w:numPr>
        <w:numId w:val="23"/>
      </w:numPr>
      <w:tabs>
        <w:tab w:val="clear" w:pos="1440"/>
      </w:tabs>
      <w:spacing w:before="240"/>
    </w:pPr>
  </w:style>
  <w:style w:type="paragraph" w:customStyle="1" w:styleId="MR-NumberedA55">
    <w:name w:val="MR-Numbered A .5/.5"/>
    <w:aliases w:val="n4"/>
    <w:basedOn w:val="Normal"/>
    <w:pPr>
      <w:numPr>
        <w:numId w:val="24"/>
      </w:numPr>
      <w:tabs>
        <w:tab w:val="clear" w:pos="1440"/>
      </w:tabs>
      <w:spacing w:before="240"/>
    </w:pPr>
  </w:style>
  <w:style w:type="paragraph" w:customStyle="1" w:styleId="MR-Numbereda05">
    <w:name w:val="MR-Numbered a 0/.5"/>
    <w:aliases w:val="n5"/>
    <w:basedOn w:val="Normal"/>
    <w:pPr>
      <w:numPr>
        <w:numId w:val="25"/>
      </w:numPr>
      <w:tabs>
        <w:tab w:val="clear" w:pos="720"/>
      </w:tabs>
      <w:spacing w:before="240"/>
    </w:pPr>
  </w:style>
  <w:style w:type="paragraph" w:customStyle="1" w:styleId="MR-NumberedA050">
    <w:name w:val="MR-Numbered A 0/.5"/>
    <w:aliases w:val="n6"/>
    <w:basedOn w:val="Normal"/>
    <w:pPr>
      <w:numPr>
        <w:numId w:val="26"/>
      </w:numPr>
      <w:tabs>
        <w:tab w:val="clear" w:pos="720"/>
      </w:tabs>
      <w:spacing w:before="240"/>
    </w:pPr>
  </w:style>
  <w:style w:type="paragraph" w:customStyle="1" w:styleId="MR-Numberedi55">
    <w:name w:val="MR-Numbered i .5/.5"/>
    <w:aliases w:val="n7"/>
    <w:basedOn w:val="Normal"/>
    <w:pPr>
      <w:numPr>
        <w:numId w:val="27"/>
      </w:numPr>
      <w:tabs>
        <w:tab w:val="clear" w:pos="1440"/>
      </w:tabs>
      <w:spacing w:before="240"/>
    </w:pPr>
  </w:style>
  <w:style w:type="paragraph" w:customStyle="1" w:styleId="MR-NumberedI550">
    <w:name w:val="MR-Numbered I .5/.5"/>
    <w:aliases w:val="n8"/>
    <w:basedOn w:val="Normal"/>
    <w:pPr>
      <w:numPr>
        <w:numId w:val="28"/>
      </w:numPr>
      <w:tabs>
        <w:tab w:val="clear" w:pos="1440"/>
      </w:tabs>
      <w:spacing w:before="240"/>
    </w:pPr>
  </w:style>
  <w:style w:type="paragraph" w:customStyle="1" w:styleId="MR-NumberedI05">
    <w:name w:val="MR-Numbered I 0/.5"/>
    <w:aliases w:val="n0"/>
    <w:basedOn w:val="Normal"/>
    <w:pPr>
      <w:numPr>
        <w:numId w:val="29"/>
      </w:numPr>
      <w:tabs>
        <w:tab w:val="clear" w:pos="720"/>
      </w:tabs>
      <w:spacing w:before="240"/>
    </w:pPr>
  </w:style>
  <w:style w:type="paragraph" w:customStyle="1" w:styleId="MR-Numberedi050">
    <w:name w:val="MR-Numbered i 0/.5"/>
    <w:aliases w:val="n9"/>
    <w:basedOn w:val="Normal"/>
    <w:pPr>
      <w:numPr>
        <w:numId w:val="30"/>
      </w:numPr>
      <w:tabs>
        <w:tab w:val="clear" w:pos="720"/>
      </w:tabs>
      <w:spacing w:before="240"/>
    </w:pPr>
  </w:style>
  <w:style w:type="paragraph" w:customStyle="1" w:styleId="MR-TableBullet">
    <w:name w:val="MR-Table Bullet"/>
    <w:aliases w:val="a2"/>
    <w:basedOn w:val="Normal"/>
    <w:pPr>
      <w:numPr>
        <w:numId w:val="31"/>
      </w:numPr>
      <w:tabs>
        <w:tab w:val="clear" w:pos="720"/>
      </w:tabs>
      <w:spacing w:before="60" w:after="60"/>
    </w:pPr>
  </w:style>
  <w:style w:type="paragraph" w:styleId="ListBullet2">
    <w:name w:val="List Bullet 2"/>
    <w:basedOn w:val="Normal"/>
    <w:autoRedefine/>
    <w:semiHidden/>
    <w:pPr>
      <w:numPr>
        <w:numId w:val="1"/>
      </w:numPr>
      <w:tabs>
        <w:tab w:val="clear" w:pos="643"/>
        <w:tab w:val="num" w:pos="720"/>
      </w:tabs>
      <w:ind w:left="720"/>
    </w:pPr>
  </w:style>
  <w:style w:type="paragraph" w:styleId="ListBullet3">
    <w:name w:val="List Bullet 3"/>
    <w:basedOn w:val="Normal"/>
    <w:autoRedefine/>
    <w:semiHidden/>
    <w:pPr>
      <w:numPr>
        <w:numId w:val="2"/>
      </w:numPr>
      <w:tabs>
        <w:tab w:val="clear" w:pos="926"/>
        <w:tab w:val="num" w:pos="1080"/>
      </w:tabs>
      <w:ind w:left="1080"/>
    </w:pPr>
  </w:style>
  <w:style w:type="paragraph" w:styleId="ListBullet4">
    <w:name w:val="List Bullet 4"/>
    <w:basedOn w:val="Normal"/>
    <w:autoRedefine/>
    <w:semiHidden/>
    <w:pPr>
      <w:numPr>
        <w:numId w:val="3"/>
      </w:numPr>
      <w:tabs>
        <w:tab w:val="clear" w:pos="1209"/>
        <w:tab w:val="num" w:pos="1440"/>
      </w:tabs>
      <w:ind w:left="1440"/>
    </w:pPr>
  </w:style>
  <w:style w:type="paragraph" w:styleId="ListBullet5">
    <w:name w:val="List Bullet 5"/>
    <w:basedOn w:val="Normal"/>
    <w:autoRedefine/>
    <w:semiHidden/>
    <w:pPr>
      <w:numPr>
        <w:numId w:val="4"/>
      </w:numPr>
      <w:tabs>
        <w:tab w:val="clear" w:pos="1492"/>
        <w:tab w:val="num" w:pos="1800"/>
      </w:tabs>
      <w:ind w:left="1800"/>
    </w:pPr>
  </w:style>
  <w:style w:type="paragraph" w:styleId="ListNumber">
    <w:name w:val="List Number"/>
    <w:basedOn w:val="Normal"/>
    <w:semiHidden/>
    <w:pPr>
      <w:numPr>
        <w:numId w:val="5"/>
      </w:numPr>
    </w:pPr>
  </w:style>
  <w:style w:type="paragraph" w:styleId="ListNumber2">
    <w:name w:val="List Number 2"/>
    <w:basedOn w:val="Normal"/>
    <w:semiHidden/>
    <w:pPr>
      <w:numPr>
        <w:numId w:val="6"/>
      </w:numPr>
      <w:tabs>
        <w:tab w:val="clear" w:pos="643"/>
        <w:tab w:val="num" w:pos="720"/>
      </w:tabs>
      <w:ind w:left="720"/>
    </w:pPr>
  </w:style>
  <w:style w:type="paragraph" w:styleId="ListNumber3">
    <w:name w:val="List Number 3"/>
    <w:basedOn w:val="Normal"/>
    <w:semiHidden/>
    <w:pPr>
      <w:numPr>
        <w:numId w:val="7"/>
      </w:numPr>
      <w:tabs>
        <w:tab w:val="clear" w:pos="926"/>
        <w:tab w:val="num" w:pos="1080"/>
      </w:tabs>
      <w:ind w:left="1080"/>
    </w:pPr>
  </w:style>
  <w:style w:type="paragraph" w:styleId="ListNumber4">
    <w:name w:val="List Number 4"/>
    <w:basedOn w:val="Normal"/>
    <w:semiHidden/>
    <w:pPr>
      <w:numPr>
        <w:numId w:val="8"/>
      </w:numPr>
    </w:pPr>
  </w:style>
  <w:style w:type="paragraph" w:styleId="ListNumber5">
    <w:name w:val="List Number 5"/>
    <w:basedOn w:val="Normal"/>
    <w:semiHidden/>
    <w:pPr>
      <w:numPr>
        <w:numId w:val="9"/>
      </w:numPr>
      <w:tabs>
        <w:tab w:val="clear" w:pos="1492"/>
        <w:tab w:val="num" w:pos="1800"/>
      </w:tabs>
      <w:ind w:left="1800"/>
    </w:pPr>
  </w:style>
  <w:style w:type="paragraph" w:customStyle="1" w:styleId="Style73">
    <w:name w:val="Style 73"/>
    <w:basedOn w:val="Normal"/>
    <w:pPr>
      <w:widowControl w:val="0"/>
    </w:pPr>
    <w:rPr>
      <w:snapToGrid w:val="0"/>
    </w:rPr>
  </w:style>
  <w:style w:type="paragraph" w:customStyle="1" w:styleId="MT1">
    <w:name w:val="MT1"/>
    <w:basedOn w:val="Normal"/>
    <w:pPr>
      <w:numPr>
        <w:numId w:val="32"/>
      </w:numPr>
      <w:spacing w:after="240"/>
      <w:outlineLvl w:val="0"/>
    </w:pPr>
    <w:rPr>
      <w:lang w:val="en-CA"/>
    </w:rPr>
  </w:style>
  <w:style w:type="paragraph" w:customStyle="1" w:styleId="MT3">
    <w:name w:val="MT3"/>
    <w:basedOn w:val="Normal"/>
    <w:pPr>
      <w:numPr>
        <w:ilvl w:val="2"/>
        <w:numId w:val="32"/>
      </w:numPr>
      <w:spacing w:after="240"/>
    </w:pPr>
    <w:rPr>
      <w:lang w:val="en-CA"/>
    </w:rPr>
  </w:style>
  <w:style w:type="paragraph" w:customStyle="1" w:styleId="MT5">
    <w:name w:val="MT5"/>
    <w:basedOn w:val="Normal"/>
    <w:pPr>
      <w:tabs>
        <w:tab w:val="num" w:pos="3600"/>
      </w:tabs>
      <w:spacing w:after="240"/>
      <w:ind w:left="3600" w:hanging="720"/>
    </w:pPr>
    <w:rPr>
      <w:lang w:val="en-CA"/>
    </w:rPr>
  </w:style>
  <w:style w:type="paragraph" w:customStyle="1" w:styleId="MT6">
    <w:name w:val="MT6"/>
    <w:basedOn w:val="Normal"/>
    <w:pPr>
      <w:numPr>
        <w:ilvl w:val="4"/>
        <w:numId w:val="33"/>
      </w:numPr>
      <w:tabs>
        <w:tab w:val="clear" w:pos="3600"/>
        <w:tab w:val="num" w:pos="4320"/>
      </w:tabs>
      <w:spacing w:after="240"/>
      <w:ind w:left="4320"/>
    </w:pPr>
    <w:rPr>
      <w:lang w:val="en-CA"/>
    </w:rPr>
  </w:style>
  <w:style w:type="paragraph" w:customStyle="1" w:styleId="MT7">
    <w:name w:val="MT7"/>
    <w:basedOn w:val="Normal"/>
    <w:pPr>
      <w:numPr>
        <w:ilvl w:val="5"/>
        <w:numId w:val="33"/>
      </w:numPr>
      <w:spacing w:after="240"/>
    </w:pPr>
    <w:rPr>
      <w:lang w:val="en-CA"/>
    </w:rPr>
  </w:style>
  <w:style w:type="paragraph" w:customStyle="1" w:styleId="Firm5">
    <w:name w:val="Firm 5"/>
    <w:basedOn w:val="Normal"/>
    <w:pPr>
      <w:numPr>
        <w:ilvl w:val="4"/>
        <w:numId w:val="34"/>
      </w:numPr>
      <w:spacing w:before="240"/>
      <w:jc w:val="both"/>
    </w:pPr>
    <w:rPr>
      <w:lang w:val="en-CA"/>
    </w:rPr>
  </w:style>
  <w:style w:type="paragraph" w:customStyle="1" w:styleId="Firm6">
    <w:name w:val="Firm 6"/>
    <w:basedOn w:val="Normal"/>
    <w:pPr>
      <w:numPr>
        <w:ilvl w:val="5"/>
        <w:numId w:val="34"/>
      </w:numPr>
      <w:spacing w:before="240"/>
      <w:jc w:val="both"/>
    </w:pPr>
    <w:rPr>
      <w:lang w:val="en-CA"/>
    </w:rPr>
  </w:style>
  <w:style w:type="paragraph" w:customStyle="1" w:styleId="Firm7">
    <w:name w:val="Firm 7"/>
    <w:basedOn w:val="Normal"/>
    <w:pPr>
      <w:numPr>
        <w:ilvl w:val="6"/>
        <w:numId w:val="34"/>
      </w:numPr>
      <w:spacing w:before="240"/>
      <w:jc w:val="both"/>
    </w:pPr>
    <w:rPr>
      <w:lang w:val="en-CA"/>
    </w:rPr>
  </w:style>
  <w:style w:type="paragraph" w:customStyle="1" w:styleId="Firm8">
    <w:name w:val="Firm 8"/>
    <w:basedOn w:val="Normal"/>
    <w:pPr>
      <w:numPr>
        <w:ilvl w:val="7"/>
        <w:numId w:val="34"/>
      </w:numPr>
      <w:spacing w:before="240"/>
      <w:jc w:val="both"/>
    </w:pPr>
    <w:rPr>
      <w:lang w:val="en-CA"/>
    </w:rPr>
  </w:style>
  <w:style w:type="paragraph" w:customStyle="1" w:styleId="MTTitleBold">
    <w:name w:val="MTTitle Bold"/>
    <w:basedOn w:val="Normal"/>
    <w:pPr>
      <w:keepNext/>
      <w:spacing w:after="240"/>
      <w:jc w:val="center"/>
    </w:pPr>
    <w:rPr>
      <w:rFonts w:ascii="Times New Roman Bold" w:hAnsi="Times New Roman Bold"/>
      <w:b/>
      <w:lang w:val="en-CA"/>
    </w:rPr>
  </w:style>
  <w:style w:type="paragraph" w:styleId="DocumentMap">
    <w:name w:val="Document Map"/>
    <w:basedOn w:val="Normal"/>
    <w:semiHidden/>
    <w:pPr>
      <w:shd w:val="clear" w:color="auto" w:fill="000080"/>
    </w:pPr>
    <w:rPr>
      <w:rFonts w:ascii="Tahoma" w:hAnsi="Tahoma"/>
    </w:rPr>
  </w:style>
  <w:style w:type="paragraph" w:styleId="BalloonText">
    <w:name w:val="Balloon Text"/>
    <w:basedOn w:val="Normal"/>
    <w:link w:val="BalloonTextChar"/>
    <w:uiPriority w:val="99"/>
    <w:semiHidden/>
    <w:unhideWhenUsed/>
    <w:rsid w:val="001400D7"/>
    <w:rPr>
      <w:rFonts w:ascii="Tahoma" w:hAnsi="Tahoma" w:cs="Tahoma"/>
      <w:sz w:val="16"/>
      <w:szCs w:val="16"/>
    </w:rPr>
  </w:style>
  <w:style w:type="character" w:customStyle="1" w:styleId="BalloonTextChar">
    <w:name w:val="Balloon Text Char"/>
    <w:link w:val="BalloonText"/>
    <w:uiPriority w:val="99"/>
    <w:semiHidden/>
    <w:rsid w:val="001400D7"/>
    <w:rPr>
      <w:rFonts w:ascii="Tahoma" w:hAnsi="Tahoma" w:cs="Tahoma"/>
      <w:sz w:val="16"/>
      <w:szCs w:val="16"/>
      <w:lang w:val="en-US"/>
    </w:rPr>
  </w:style>
  <w:style w:type="paragraph" w:customStyle="1" w:styleId="mrBullet15">
    <w:name w:val="mrBullet15"/>
    <w:aliases w:val="b15"/>
    <w:basedOn w:val="Normal"/>
    <w:rsid w:val="00256B11"/>
    <w:pPr>
      <w:numPr>
        <w:numId w:val="35"/>
      </w:numPr>
      <w:spacing w:before="120"/>
      <w:jc w:val="both"/>
    </w:pPr>
  </w:style>
  <w:style w:type="character" w:customStyle="1" w:styleId="FootnoteTextChar">
    <w:name w:val="Footnote Text Char"/>
    <w:link w:val="FootnoteText"/>
    <w:semiHidden/>
    <w:rsid w:val="00256B11"/>
    <w:rPr>
      <w:lang w:val="en-US" w:eastAsia="en-US"/>
    </w:rPr>
  </w:style>
  <w:style w:type="paragraph" w:styleId="Title">
    <w:name w:val="Title"/>
    <w:basedOn w:val="Normal"/>
    <w:link w:val="TitleChar"/>
    <w:qFormat/>
    <w:rsid w:val="00256B11"/>
    <w:pPr>
      <w:spacing w:before="240" w:after="60"/>
      <w:jc w:val="center"/>
      <w:outlineLvl w:val="0"/>
    </w:pPr>
    <w:rPr>
      <w:b/>
      <w:kern w:val="28"/>
      <w:sz w:val="32"/>
    </w:rPr>
  </w:style>
  <w:style w:type="character" w:customStyle="1" w:styleId="TitleChar">
    <w:name w:val="Title Char"/>
    <w:link w:val="Title"/>
    <w:rsid w:val="00256B11"/>
    <w:rPr>
      <w:b/>
      <w:kern w:val="28"/>
      <w:sz w:val="32"/>
      <w:lang w:val="en-US" w:eastAsia="en-US"/>
    </w:rPr>
  </w:style>
  <w:style w:type="paragraph" w:customStyle="1" w:styleId="listnumforsamelinenumber">
    <w:name w:val="listnum for same line number"/>
    <w:basedOn w:val="Normal"/>
    <w:next w:val="Normal"/>
    <w:rsid w:val="00256B11"/>
    <w:pPr>
      <w:outlineLvl w:val="1"/>
    </w:pPr>
  </w:style>
  <w:style w:type="paragraph" w:customStyle="1" w:styleId="mrBullet14">
    <w:name w:val="mrBullet14"/>
    <w:aliases w:val="b14"/>
    <w:basedOn w:val="Normal"/>
    <w:rsid w:val="00256B11"/>
    <w:pPr>
      <w:numPr>
        <w:numId w:val="40"/>
      </w:numPr>
      <w:spacing w:before="120"/>
      <w:jc w:val="both"/>
    </w:pPr>
  </w:style>
  <w:style w:type="character" w:customStyle="1" w:styleId="HeaderChar">
    <w:name w:val="Header Char"/>
    <w:link w:val="Header"/>
    <w:rsid w:val="00256B11"/>
    <w:rPr>
      <w:sz w:val="24"/>
      <w:lang w:val="en-US" w:eastAsia="en-US"/>
    </w:rPr>
  </w:style>
  <w:style w:type="character" w:customStyle="1" w:styleId="FooterChar">
    <w:name w:val="Footer Char"/>
    <w:link w:val="Footer"/>
    <w:uiPriority w:val="99"/>
    <w:rsid w:val="00256B11"/>
    <w:rPr>
      <w:sz w:val="24"/>
      <w:lang w:val="en-US" w:eastAsia="en-US"/>
    </w:rPr>
  </w:style>
  <w:style w:type="character" w:customStyle="1" w:styleId="BodyTextChar">
    <w:name w:val="Body Text Char"/>
    <w:aliases w:val="bt Char"/>
    <w:link w:val="BodyText"/>
    <w:rsid w:val="00256B11"/>
    <w:rPr>
      <w:sz w:val="24"/>
      <w:lang w:val="en-US" w:eastAsia="en-US"/>
    </w:rPr>
  </w:style>
  <w:style w:type="character" w:customStyle="1" w:styleId="CommentTextChar">
    <w:name w:val="Comment Text Char"/>
    <w:link w:val="CommentText"/>
    <w:semiHidden/>
    <w:rsid w:val="00256B11"/>
    <w:rPr>
      <w:sz w:val="24"/>
      <w:lang w:val="en-US" w:eastAsia="en-US"/>
    </w:rPr>
  </w:style>
  <w:style w:type="character" w:customStyle="1" w:styleId="EndnoteTextChar">
    <w:name w:val="Endnote Text Char"/>
    <w:link w:val="EndnoteText"/>
    <w:semiHidden/>
    <w:rsid w:val="00256B11"/>
    <w:rPr>
      <w:sz w:val="24"/>
      <w:lang w:val="en-US" w:eastAsia="en-US"/>
    </w:rPr>
  </w:style>
  <w:style w:type="character" w:customStyle="1" w:styleId="Heading4Char">
    <w:name w:val="Heading 4 Char"/>
    <w:aliases w:val="h4 Char"/>
    <w:link w:val="Heading4"/>
    <w:rsid w:val="00256B11"/>
    <w:rPr>
      <w:sz w:val="24"/>
      <w:lang w:val="en-US" w:eastAsia="en-US"/>
    </w:rPr>
  </w:style>
  <w:style w:type="character" w:customStyle="1" w:styleId="Heading1Char">
    <w:name w:val="Heading 1 Char"/>
    <w:aliases w:val="h1 Char"/>
    <w:link w:val="Heading1"/>
    <w:rsid w:val="00A24133"/>
    <w:rPr>
      <w:rFonts w:ascii="Open Sans" w:hAnsi="Open Sans" w:cs="Open Sans"/>
      <w:b/>
      <w:kern w:val="28"/>
      <w:sz w:val="22"/>
      <w:szCs w:val="22"/>
      <w:u w:val="single"/>
      <w:lang w:val="en-GB" w:eastAsia="en-US"/>
    </w:rPr>
  </w:style>
  <w:style w:type="character" w:customStyle="1" w:styleId="Heading2Char">
    <w:name w:val="Heading 2 Char"/>
    <w:aliases w:val="h2 Char"/>
    <w:link w:val="Heading2"/>
    <w:rsid w:val="00256B11"/>
    <w:rPr>
      <w:sz w:val="24"/>
      <w:lang w:val="en-US" w:eastAsia="en-US"/>
    </w:rPr>
  </w:style>
  <w:style w:type="character" w:customStyle="1" w:styleId="Heading3Char">
    <w:name w:val="Heading 3 Char"/>
    <w:aliases w:val="h3 Char"/>
    <w:link w:val="Heading3"/>
    <w:rsid w:val="00256B11"/>
    <w:rPr>
      <w:sz w:val="24"/>
      <w:lang w:val="en-US" w:eastAsia="en-US"/>
    </w:rPr>
  </w:style>
  <w:style w:type="character" w:customStyle="1" w:styleId="Heading5Char">
    <w:name w:val="Heading 5 Char"/>
    <w:aliases w:val="h5 Char"/>
    <w:link w:val="Heading5"/>
    <w:rsid w:val="00256B11"/>
    <w:rPr>
      <w:sz w:val="24"/>
      <w:lang w:val="en-US" w:eastAsia="en-US"/>
    </w:rPr>
  </w:style>
  <w:style w:type="character" w:customStyle="1" w:styleId="Heading6Char">
    <w:name w:val="Heading 6 Char"/>
    <w:aliases w:val="h6 Char"/>
    <w:link w:val="Heading6"/>
    <w:rsid w:val="00256B11"/>
    <w:rPr>
      <w:i/>
      <w:sz w:val="22"/>
      <w:lang w:val="en-US" w:eastAsia="en-US"/>
    </w:rPr>
  </w:style>
  <w:style w:type="character" w:customStyle="1" w:styleId="Heading7Char">
    <w:name w:val="Heading 7 Char"/>
    <w:aliases w:val="h7 Char"/>
    <w:link w:val="Heading7"/>
    <w:rsid w:val="00256B11"/>
    <w:rPr>
      <w:rFonts w:ascii="Arial" w:hAnsi="Arial"/>
      <w:lang w:val="en-US" w:eastAsia="en-US"/>
    </w:rPr>
  </w:style>
  <w:style w:type="character" w:customStyle="1" w:styleId="Heading8Char">
    <w:name w:val="Heading 8 Char"/>
    <w:aliases w:val="h8 Char"/>
    <w:link w:val="Heading8"/>
    <w:rsid w:val="00256B11"/>
    <w:rPr>
      <w:rFonts w:ascii="Arial" w:hAnsi="Arial"/>
      <w:i/>
      <w:lang w:val="en-US" w:eastAsia="en-US"/>
    </w:rPr>
  </w:style>
  <w:style w:type="character" w:customStyle="1" w:styleId="Heading9Char">
    <w:name w:val="Heading 9 Char"/>
    <w:aliases w:val="h9 Char"/>
    <w:link w:val="Heading9"/>
    <w:rsid w:val="00256B11"/>
    <w:rPr>
      <w:rFonts w:ascii="Arial" w:hAnsi="Arial"/>
      <w:b/>
      <w:i/>
      <w:sz w:val="18"/>
      <w:lang w:val="en-US" w:eastAsia="en-US"/>
    </w:rPr>
  </w:style>
  <w:style w:type="paragraph" w:customStyle="1" w:styleId="identification">
    <w:name w:val="identification"/>
    <w:basedOn w:val="Normal"/>
    <w:rsid w:val="00256B11"/>
    <w:pPr>
      <w:spacing w:before="480"/>
      <w:jc w:val="both"/>
    </w:pPr>
    <w:rPr>
      <w:rFonts w:ascii="Arial" w:hAnsi="Arial"/>
      <w:sz w:val="16"/>
      <w:lang w:val="en-GB"/>
    </w:rPr>
  </w:style>
  <w:style w:type="paragraph" w:customStyle="1" w:styleId="Indent1">
    <w:name w:val="Indent 1"/>
    <w:basedOn w:val="BodyText"/>
    <w:rsid w:val="00256B11"/>
    <w:pPr>
      <w:spacing w:before="120"/>
    </w:pPr>
  </w:style>
  <w:style w:type="paragraph" w:customStyle="1" w:styleId="Indent2">
    <w:name w:val="Indent 2"/>
    <w:basedOn w:val="BodyText"/>
    <w:rsid w:val="00256B11"/>
    <w:pPr>
      <w:spacing w:before="120"/>
      <w:ind w:left="1440"/>
    </w:pPr>
  </w:style>
  <w:style w:type="paragraph" w:customStyle="1" w:styleId="Indent3">
    <w:name w:val="Indent 3"/>
    <w:basedOn w:val="BodyText"/>
    <w:rsid w:val="00256B11"/>
    <w:pPr>
      <w:spacing w:before="120"/>
      <w:ind w:left="2160"/>
    </w:pPr>
  </w:style>
  <w:style w:type="paragraph" w:customStyle="1" w:styleId="Indent4">
    <w:name w:val="Indent 4"/>
    <w:basedOn w:val="BodyText"/>
    <w:rsid w:val="00256B11"/>
    <w:pPr>
      <w:ind w:left="2880"/>
    </w:pPr>
  </w:style>
  <w:style w:type="paragraph" w:customStyle="1" w:styleId="Indent5">
    <w:name w:val="Indent 5"/>
    <w:basedOn w:val="BodyText"/>
    <w:rsid w:val="00256B11"/>
    <w:pPr>
      <w:ind w:left="3600"/>
    </w:pPr>
  </w:style>
  <w:style w:type="character" w:styleId="LineNumber">
    <w:name w:val="line number"/>
    <w:rsid w:val="00256B11"/>
  </w:style>
  <w:style w:type="character" w:customStyle="1" w:styleId="MacroTextChar">
    <w:name w:val="Macro Text Char"/>
    <w:link w:val="MacroText"/>
    <w:semiHidden/>
    <w:rsid w:val="00256B11"/>
    <w:rPr>
      <w:rFonts w:ascii="Courier New" w:hAnsi="Courier New"/>
      <w:lang w:val="en-US" w:eastAsia="en-US"/>
    </w:rPr>
  </w:style>
  <w:style w:type="paragraph" w:styleId="NormalIndent">
    <w:name w:val="Normal Indent"/>
    <w:basedOn w:val="Normal"/>
    <w:rsid w:val="00256B1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240" w:after="240"/>
      <w:ind w:left="720"/>
    </w:pPr>
  </w:style>
  <w:style w:type="character" w:customStyle="1" w:styleId="SignatureChar">
    <w:name w:val="Signature Char"/>
    <w:aliases w:val="sign Char"/>
    <w:link w:val="Signature"/>
    <w:rsid w:val="00256B11"/>
    <w:rPr>
      <w:sz w:val="24"/>
      <w:lang w:val="en-US" w:eastAsia="en-US"/>
    </w:rPr>
  </w:style>
  <w:style w:type="paragraph" w:styleId="ListParagraph">
    <w:name w:val="List Paragraph"/>
    <w:basedOn w:val="Normal"/>
    <w:uiPriority w:val="34"/>
    <w:qFormat/>
    <w:rsid w:val="00AA72AF"/>
    <w:pPr>
      <w:ind w:left="720"/>
    </w:pPr>
    <w:rPr>
      <w:rFonts w:ascii="Calibri" w:eastAsia="Calibri" w:hAnsi="Calibri" w:cs="Calibri"/>
      <w:szCs w:val="22"/>
      <w:lang w:val="en-CA"/>
    </w:rPr>
  </w:style>
  <w:style w:type="table" w:styleId="TableGrid">
    <w:name w:val="Table Grid"/>
    <w:basedOn w:val="TableNormal"/>
    <w:rsid w:val="00F6349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mmentSubject">
    <w:name w:val="annotation subject"/>
    <w:basedOn w:val="CommentText"/>
    <w:next w:val="CommentText"/>
    <w:link w:val="CommentSubjectChar"/>
    <w:uiPriority w:val="99"/>
    <w:semiHidden/>
    <w:unhideWhenUsed/>
    <w:rsid w:val="00AA2E8F"/>
    <w:rPr>
      <w:b/>
      <w:bCs/>
      <w:sz w:val="20"/>
    </w:rPr>
  </w:style>
  <w:style w:type="character" w:customStyle="1" w:styleId="CommentSubjectChar">
    <w:name w:val="Comment Subject Char"/>
    <w:link w:val="CommentSubject"/>
    <w:uiPriority w:val="99"/>
    <w:semiHidden/>
    <w:rsid w:val="00AA2E8F"/>
    <w:rPr>
      <w:b/>
      <w:bCs/>
      <w:sz w:val="24"/>
      <w:lang w:val="en-US" w:eastAsia="en-US"/>
    </w:rPr>
  </w:style>
  <w:style w:type="paragraph" w:styleId="Revision">
    <w:name w:val="Revision"/>
    <w:hidden/>
    <w:uiPriority w:val="99"/>
    <w:semiHidden/>
    <w:rsid w:val="00AA2E8F"/>
    <w:rPr>
      <w:sz w:val="24"/>
      <w:lang w:val="en-US" w:eastAsia="en-US"/>
    </w:rPr>
  </w:style>
  <w:style w:type="character" w:styleId="Strong">
    <w:name w:val="Strong"/>
    <w:uiPriority w:val="22"/>
    <w:qFormat/>
    <w:rsid w:val="00A04F8D"/>
    <w:rPr>
      <w:b/>
      <w:bCs/>
    </w:rPr>
  </w:style>
  <w:style w:type="character" w:customStyle="1" w:styleId="UnresolvedMention1">
    <w:name w:val="Unresolved Mention1"/>
    <w:basedOn w:val="DefaultParagraphFont"/>
    <w:uiPriority w:val="99"/>
    <w:semiHidden/>
    <w:unhideWhenUsed/>
    <w:rsid w:val="008B2EE6"/>
    <w:rPr>
      <w:color w:val="605E5C"/>
      <w:shd w:val="clear" w:color="auto" w:fill="E1DFDD"/>
    </w:rPr>
  </w:style>
  <w:style w:type="character" w:customStyle="1" w:styleId="fontstyle01">
    <w:name w:val="fontstyle01"/>
    <w:basedOn w:val="DefaultParagraphFont"/>
    <w:rsid w:val="00C71223"/>
    <w:rPr>
      <w:rFonts w:ascii="GlyphLessFont" w:hAnsi="GlyphLessFont" w:hint="default"/>
      <w:b w:val="0"/>
      <w:bCs w:val="0"/>
      <w:i w:val="0"/>
      <w:iCs w:val="0"/>
      <w:color w:val="000000"/>
      <w:sz w:val="18"/>
      <w:szCs w:val="18"/>
    </w:rPr>
  </w:style>
  <w:style w:type="paragraph" w:customStyle="1" w:styleId="Miscellaneous">
    <w:name w:val="Miscellaneous"/>
    <w:basedOn w:val="Normal"/>
    <w:semiHidden/>
    <w:rsid w:val="00A3717A"/>
    <w:rPr>
      <w:sz w:val="20"/>
      <w:lang w:val="en-GB"/>
    </w:rPr>
  </w:style>
  <w:style w:type="character" w:styleId="UnresolvedMention">
    <w:name w:val="Unresolved Mention"/>
    <w:basedOn w:val="DefaultParagraphFont"/>
    <w:uiPriority w:val="99"/>
    <w:rsid w:val="00F21FA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5673612">
      <w:bodyDiv w:val="1"/>
      <w:marLeft w:val="0"/>
      <w:marRight w:val="0"/>
      <w:marTop w:val="0"/>
      <w:marBottom w:val="0"/>
      <w:divBdr>
        <w:top w:val="none" w:sz="0" w:space="0" w:color="auto"/>
        <w:left w:val="none" w:sz="0" w:space="0" w:color="auto"/>
        <w:bottom w:val="none" w:sz="0" w:space="0" w:color="auto"/>
        <w:right w:val="none" w:sz="0" w:space="0" w:color="auto"/>
      </w:divBdr>
    </w:div>
    <w:div w:id="875971260">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AF7740C-5E08-4701-A7CC-028E9D0A1C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2171</Words>
  <Characters>12293</Characters>
  <Application>Microsoft Office Word</Application>
  <DocSecurity>0</DocSecurity>
  <Lines>512</Lines>
  <Paragraphs>237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2025-12-30T16:02:00Z</dcterms:created>
  <dcterms:modified xsi:type="dcterms:W3CDTF">2025-12-30T18:01:00Z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dDocumentId">
    <vt:lpwstr>4160-1874-5428</vt:lpwstr>
  </property>
</Properties>
</file>