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D746" w14:textId="456B3FE7" w:rsidR="006B3115" w:rsidRPr="002505B6" w:rsidRDefault="00DE1DA8">
      <w:pPr>
        <w:pStyle w:val="mrTitleCenterBold"/>
        <w:rPr>
          <w:rFonts w:ascii="Open Sans" w:hAnsi="Open Sans" w:cs="Open Sans"/>
          <w:caps/>
          <w:sz w:val="22"/>
          <w:szCs w:val="22"/>
        </w:rPr>
      </w:pPr>
      <w:bookmarkStart w:id="0" w:name="_Hlk183650996"/>
      <w:r w:rsidRPr="00DE1DA8">
        <w:rPr>
          <w:rFonts w:ascii="Open Sans" w:hAnsi="Open Sans" w:cs="Open Sans"/>
          <w:caps/>
          <w:sz w:val="22"/>
          <w:szCs w:val="18"/>
        </w:rPr>
        <w:t>Pawns on Whyte Ltd</w:t>
      </w:r>
      <w:r w:rsidR="00845089" w:rsidRPr="002505B6">
        <w:rPr>
          <w:rFonts w:ascii="Open Sans" w:hAnsi="Open Sans" w:cs="Open Sans"/>
          <w:caps/>
          <w:sz w:val="22"/>
          <w:szCs w:val="18"/>
        </w:rPr>
        <w:t>.</w:t>
      </w:r>
    </w:p>
    <w:p w14:paraId="2A796708" w14:textId="42DEABBF" w:rsidR="006B3115" w:rsidRPr="002505B6" w:rsidRDefault="006B3115" w:rsidP="00A0268D">
      <w:pPr>
        <w:suppressAutoHyphens/>
        <w:spacing w:before="240"/>
        <w:ind w:left="2160" w:right="2160"/>
        <w:jc w:val="both"/>
        <w:rPr>
          <w:rFonts w:ascii="Open Sans" w:hAnsi="Open Sans" w:cs="Open Sans"/>
          <w:caps/>
          <w:sz w:val="22"/>
          <w:szCs w:val="22"/>
        </w:rPr>
      </w:pPr>
      <w:r w:rsidRPr="002505B6">
        <w:rPr>
          <w:rFonts w:ascii="Open Sans" w:hAnsi="Open Sans" w:cs="Open Sans"/>
          <w:caps/>
          <w:sz w:val="22"/>
          <w:szCs w:val="22"/>
        </w:rPr>
        <w:t>RESOLUTION</w:t>
      </w:r>
      <w:r w:rsidRPr="002505B6">
        <w:rPr>
          <w:rFonts w:ascii="Open Sans" w:hAnsi="Open Sans" w:cs="Open Sans"/>
          <w:caps/>
          <w:sz w:val="22"/>
          <w:szCs w:val="22"/>
        </w:rPr>
        <w:fldChar w:fldCharType="begin"/>
      </w:r>
      <w:r w:rsidRPr="002505B6">
        <w:rPr>
          <w:rFonts w:ascii="Open Sans" w:hAnsi="Open Sans" w:cs="Open Sans"/>
          <w:caps/>
          <w:sz w:val="22"/>
          <w:szCs w:val="22"/>
        </w:rPr>
        <w:instrText xml:space="preserve">  </w:instrText>
      </w:r>
      <w:r w:rsidRPr="002505B6">
        <w:rPr>
          <w:rFonts w:ascii="Open Sans" w:hAnsi="Open Sans" w:cs="Open Sans"/>
          <w:caps/>
          <w:sz w:val="22"/>
          <w:szCs w:val="22"/>
        </w:rPr>
        <w:fldChar w:fldCharType="end"/>
      </w:r>
      <w:r w:rsidRPr="002505B6">
        <w:rPr>
          <w:rFonts w:ascii="Open Sans" w:hAnsi="Open Sans" w:cs="Open Sans"/>
          <w:caps/>
          <w:sz w:val="22"/>
          <w:szCs w:val="22"/>
        </w:rPr>
        <w:t xml:space="preserve">S IN WRITING OF </w:t>
      </w:r>
      <w:bookmarkStart w:id="1" w:name="b_r_dir3"/>
      <w:bookmarkEnd w:id="1"/>
      <w:r w:rsidR="00A11273" w:rsidRPr="002505B6">
        <w:rPr>
          <w:rFonts w:ascii="Open Sans" w:hAnsi="Open Sans" w:cs="Open Sans"/>
          <w:caps/>
          <w:sz w:val="22"/>
          <w:szCs w:val="22"/>
        </w:rPr>
        <w:t>all of the directors</w:t>
      </w:r>
      <w:r w:rsidR="00E43ABB" w:rsidRPr="002505B6">
        <w:rPr>
          <w:rFonts w:ascii="Open Sans" w:hAnsi="Open Sans" w:cs="Open Sans"/>
          <w:caps/>
          <w:sz w:val="22"/>
          <w:szCs w:val="22"/>
        </w:rPr>
        <w:t xml:space="preserve"> </w:t>
      </w:r>
      <w:r w:rsidRPr="002505B6">
        <w:rPr>
          <w:rFonts w:ascii="Open Sans" w:hAnsi="Open Sans" w:cs="Open Sans"/>
          <w:caps/>
          <w:sz w:val="22"/>
          <w:szCs w:val="22"/>
        </w:rPr>
        <w:t xml:space="preserve">OF </w:t>
      </w:r>
      <w:bookmarkStart w:id="2" w:name="b_r_dir5"/>
      <w:bookmarkEnd w:id="2"/>
      <w:r w:rsidR="00DE1DA8" w:rsidRPr="00DE1DA8">
        <w:rPr>
          <w:rFonts w:ascii="Open Sans" w:hAnsi="Open Sans" w:cs="Open Sans"/>
          <w:caps/>
          <w:sz w:val="22"/>
          <w:szCs w:val="22"/>
        </w:rPr>
        <w:t xml:space="preserve">Pawns on Whyte </w:t>
      </w:r>
      <w:r w:rsidR="00845089" w:rsidRPr="002505B6">
        <w:rPr>
          <w:rFonts w:ascii="Open Sans" w:hAnsi="Open Sans" w:cs="Open Sans"/>
          <w:caps/>
          <w:sz w:val="22"/>
          <w:szCs w:val="22"/>
        </w:rPr>
        <w:t>ltd.</w:t>
      </w:r>
      <w:r w:rsidR="00A11273" w:rsidRPr="002505B6">
        <w:rPr>
          <w:rFonts w:ascii="Open Sans" w:hAnsi="Open Sans" w:cs="Open Sans"/>
          <w:caps/>
          <w:sz w:val="22"/>
          <w:szCs w:val="22"/>
        </w:rPr>
        <w:t xml:space="preserve"> </w:t>
      </w:r>
      <w:r w:rsidRPr="002505B6">
        <w:rPr>
          <w:rFonts w:ascii="Open Sans" w:hAnsi="Open Sans" w:cs="Open Sans"/>
          <w:caps/>
          <w:sz w:val="22"/>
          <w:szCs w:val="22"/>
        </w:rPr>
        <w:t xml:space="preserve">(THE </w:t>
      </w:r>
      <w:r w:rsidR="00BC5349" w:rsidRPr="002505B6">
        <w:rPr>
          <w:rFonts w:ascii="Open Sans" w:hAnsi="Open Sans" w:cs="Open Sans"/>
          <w:caps/>
          <w:sz w:val="22"/>
          <w:szCs w:val="22"/>
        </w:rPr>
        <w:t>“</w:t>
      </w:r>
      <w:bookmarkStart w:id="3" w:name="b_r_dir7"/>
      <w:bookmarkStart w:id="4" w:name="b_r_dir6_C"/>
      <w:bookmarkEnd w:id="3"/>
      <w:r w:rsidR="00130EDD" w:rsidRPr="002505B6">
        <w:rPr>
          <w:rFonts w:ascii="Open Sans" w:hAnsi="Open Sans" w:cs="Open Sans"/>
          <w:caps/>
          <w:sz w:val="22"/>
          <w:szCs w:val="22"/>
        </w:rPr>
        <w:t>Corporation</w:t>
      </w:r>
      <w:bookmarkStart w:id="5" w:name="b_r_dir6_D"/>
      <w:bookmarkEnd w:id="4"/>
      <w:bookmarkEnd w:id="5"/>
      <w:r w:rsidR="00BC5349" w:rsidRPr="002505B6">
        <w:rPr>
          <w:rFonts w:ascii="Open Sans" w:hAnsi="Open Sans" w:cs="Open Sans"/>
          <w:caps/>
          <w:sz w:val="22"/>
          <w:szCs w:val="22"/>
        </w:rPr>
        <w:t>“</w:t>
      </w:r>
      <w:r w:rsidRPr="002505B6">
        <w:rPr>
          <w:rFonts w:ascii="Open Sans" w:hAnsi="Open Sans" w:cs="Open Sans"/>
          <w:caps/>
          <w:sz w:val="22"/>
          <w:szCs w:val="22"/>
        </w:rPr>
        <w:t>), MADE EFFECTIVE AS OF THE</w:t>
      </w:r>
      <w:r w:rsidR="000C34FD" w:rsidRPr="002505B6">
        <w:rPr>
          <w:rFonts w:ascii="Open Sans" w:hAnsi="Open Sans" w:cs="Open Sans"/>
          <w:caps/>
          <w:sz w:val="22"/>
          <w:szCs w:val="22"/>
        </w:rPr>
        <w:t xml:space="preserve"> </w:t>
      </w:r>
      <w:r w:rsidR="00845089" w:rsidRPr="002505B6">
        <w:rPr>
          <w:rFonts w:ascii="Open Sans" w:hAnsi="Open Sans" w:cs="Open Sans"/>
          <w:caps/>
          <w:sz w:val="22"/>
          <w:szCs w:val="22"/>
        </w:rPr>
        <w:t>2</w:t>
      </w:r>
      <w:r w:rsidR="00DE1DA8">
        <w:rPr>
          <w:rFonts w:ascii="Open Sans" w:hAnsi="Open Sans" w:cs="Open Sans"/>
          <w:caps/>
          <w:sz w:val="22"/>
          <w:szCs w:val="22"/>
        </w:rPr>
        <w:t>4th</w:t>
      </w:r>
      <w:r w:rsidR="002A1AB0" w:rsidRPr="002505B6">
        <w:rPr>
          <w:rFonts w:ascii="Open Sans" w:hAnsi="Open Sans" w:cs="Open Sans"/>
          <w:caps/>
          <w:sz w:val="22"/>
          <w:szCs w:val="22"/>
        </w:rPr>
        <w:t xml:space="preserve"> </w:t>
      </w:r>
      <w:r w:rsidR="00130EDD" w:rsidRPr="002505B6">
        <w:rPr>
          <w:rFonts w:ascii="Open Sans" w:hAnsi="Open Sans" w:cs="Open Sans"/>
          <w:caps/>
          <w:sz w:val="22"/>
          <w:szCs w:val="22"/>
        </w:rPr>
        <w:t xml:space="preserve">of </w:t>
      </w:r>
      <w:r w:rsidR="00DE1DA8">
        <w:rPr>
          <w:rFonts w:ascii="Open Sans" w:hAnsi="Open Sans" w:cs="Open Sans"/>
          <w:caps/>
          <w:sz w:val="22"/>
          <w:szCs w:val="22"/>
        </w:rPr>
        <w:t>November</w:t>
      </w:r>
      <w:r w:rsidR="00845089" w:rsidRPr="002505B6">
        <w:rPr>
          <w:rFonts w:ascii="Open Sans" w:hAnsi="Open Sans" w:cs="Open Sans"/>
          <w:caps/>
          <w:sz w:val="22"/>
          <w:szCs w:val="22"/>
        </w:rPr>
        <w:t>, 2025 (the “Effective date”).</w:t>
      </w:r>
    </w:p>
    <w:p w14:paraId="0E726624" w14:textId="77777777" w:rsidR="006B3115" w:rsidRPr="002505B6" w:rsidRDefault="006B3115" w:rsidP="00A0268D">
      <w:pPr>
        <w:pBdr>
          <w:bottom w:val="single" w:sz="4" w:space="1" w:color="auto"/>
        </w:pBdr>
        <w:suppressAutoHyphens/>
        <w:ind w:left="2160" w:right="2160"/>
        <w:jc w:val="both"/>
        <w:rPr>
          <w:caps/>
          <w:sz w:val="2"/>
        </w:rPr>
      </w:pPr>
    </w:p>
    <w:p w14:paraId="55C52A73" w14:textId="571648A7" w:rsidR="00130EDD" w:rsidRPr="002505B6" w:rsidRDefault="00130EDD" w:rsidP="00965AB3">
      <w:pPr>
        <w:pStyle w:val="mrIndent2"/>
        <w:spacing w:before="480"/>
        <w:ind w:left="0" w:right="2160"/>
        <w:jc w:val="left"/>
        <w:rPr>
          <w:rFonts w:ascii="Open Sans" w:hAnsi="Open Sans" w:cs="Open Sans"/>
          <w:sz w:val="22"/>
          <w:szCs w:val="22"/>
        </w:rPr>
      </w:pPr>
      <w:bookmarkStart w:id="6" w:name="r_tran_sharesale1"/>
      <w:bookmarkEnd w:id="6"/>
      <w:r w:rsidRPr="002505B6">
        <w:rPr>
          <w:rFonts w:ascii="Open Sans" w:hAnsi="Open Sans" w:cs="Open Sans"/>
          <w:sz w:val="22"/>
          <w:szCs w:val="22"/>
        </w:rPr>
        <w:t>WHEREAS:</w:t>
      </w:r>
      <w:r w:rsidR="00BA031E" w:rsidRPr="002505B6">
        <w:rPr>
          <w:rFonts w:ascii="Open Sans" w:hAnsi="Open Sans" w:cs="Open Sans"/>
          <w:sz w:val="22"/>
          <w:szCs w:val="22"/>
        </w:rPr>
        <w:t xml:space="preserve"> </w:t>
      </w:r>
    </w:p>
    <w:p w14:paraId="07FA6089" w14:textId="563D60A7" w:rsidR="00130EDD" w:rsidRPr="002505B6" w:rsidRDefault="00B40C97" w:rsidP="00965AB3">
      <w:pPr>
        <w:pStyle w:val="Heading1"/>
        <w:tabs>
          <w:tab w:val="clear" w:pos="1440"/>
        </w:tabs>
        <w:ind w:left="720" w:hanging="720"/>
        <w:rPr>
          <w:rFonts w:ascii="Open Sans" w:hAnsi="Open Sans" w:cs="Open Sans"/>
          <w:sz w:val="22"/>
          <w:szCs w:val="22"/>
        </w:rPr>
      </w:pPr>
      <w:r w:rsidRPr="002505B6">
        <w:rPr>
          <w:rFonts w:ascii="Open Sans" w:hAnsi="Open Sans" w:cs="Open Sans"/>
          <w:sz w:val="22"/>
          <w:szCs w:val="22"/>
        </w:rPr>
        <w:t xml:space="preserve">A copy of a </w:t>
      </w:r>
      <w:r w:rsidR="00130EDD" w:rsidRPr="002505B6">
        <w:rPr>
          <w:rFonts w:ascii="Open Sans" w:hAnsi="Open Sans" w:cs="Open Sans"/>
          <w:sz w:val="22"/>
          <w:szCs w:val="22"/>
        </w:rPr>
        <w:t xml:space="preserve">Share </w:t>
      </w:r>
      <w:r w:rsidR="00BA031E" w:rsidRPr="002505B6">
        <w:rPr>
          <w:rFonts w:ascii="Open Sans" w:hAnsi="Open Sans" w:cs="Open Sans"/>
          <w:sz w:val="22"/>
          <w:szCs w:val="22"/>
        </w:rPr>
        <w:t xml:space="preserve">Purchase and </w:t>
      </w:r>
      <w:r w:rsidR="00130EDD" w:rsidRPr="002505B6">
        <w:rPr>
          <w:rFonts w:ascii="Open Sans" w:hAnsi="Open Sans" w:cs="Open Sans"/>
          <w:sz w:val="22"/>
          <w:szCs w:val="22"/>
        </w:rPr>
        <w:t xml:space="preserve">Sale Agreement (the </w:t>
      </w:r>
      <w:r w:rsidR="00BC5349" w:rsidRPr="002505B6">
        <w:rPr>
          <w:rFonts w:ascii="Open Sans" w:hAnsi="Open Sans" w:cs="Open Sans"/>
          <w:sz w:val="22"/>
          <w:szCs w:val="22"/>
        </w:rPr>
        <w:t>“</w:t>
      </w:r>
      <w:r w:rsidR="00130EDD" w:rsidRPr="002505B6">
        <w:rPr>
          <w:rFonts w:ascii="Open Sans" w:hAnsi="Open Sans" w:cs="Open Sans"/>
          <w:b/>
          <w:bCs/>
          <w:sz w:val="22"/>
          <w:szCs w:val="22"/>
        </w:rPr>
        <w:t>Agreement</w:t>
      </w:r>
      <w:r w:rsidR="00BC5349" w:rsidRPr="002505B6">
        <w:rPr>
          <w:rFonts w:ascii="Open Sans" w:hAnsi="Open Sans" w:cs="Open Sans"/>
          <w:sz w:val="22"/>
          <w:szCs w:val="22"/>
        </w:rPr>
        <w:t>”</w:t>
      </w:r>
      <w:r w:rsidR="00130EDD" w:rsidRPr="002505B6">
        <w:rPr>
          <w:rFonts w:ascii="Open Sans" w:hAnsi="Open Sans" w:cs="Open Sans"/>
          <w:sz w:val="22"/>
          <w:szCs w:val="22"/>
        </w:rPr>
        <w:t xml:space="preserve">) made between </w:t>
      </w:r>
      <w:bookmarkStart w:id="7" w:name="r_tran_sharesale2"/>
      <w:bookmarkEnd w:id="7"/>
      <w:r w:rsidR="00DE1DA8">
        <w:rPr>
          <w:rFonts w:ascii="Open Sans" w:hAnsi="Open Sans" w:cs="Open Sans"/>
          <w:sz w:val="22"/>
          <w:szCs w:val="22"/>
        </w:rPr>
        <w:t>Geza Treger</w:t>
      </w:r>
      <w:r w:rsidR="00A0268D" w:rsidRPr="002505B6">
        <w:rPr>
          <w:rFonts w:ascii="Open Sans" w:hAnsi="Open Sans" w:cs="Open Sans"/>
          <w:sz w:val="22"/>
          <w:szCs w:val="22"/>
        </w:rPr>
        <w:t xml:space="preserve"> </w:t>
      </w:r>
      <w:r w:rsidR="00845089" w:rsidRPr="002505B6">
        <w:rPr>
          <w:rFonts w:ascii="Open Sans" w:hAnsi="Open Sans" w:cs="Open Sans"/>
          <w:sz w:val="22"/>
          <w:szCs w:val="22"/>
        </w:rPr>
        <w:t>(“</w:t>
      </w:r>
      <w:r w:rsidR="00DE1DA8">
        <w:rPr>
          <w:rFonts w:ascii="Open Sans" w:hAnsi="Open Sans" w:cs="Open Sans"/>
          <w:b/>
          <w:bCs/>
          <w:sz w:val="22"/>
          <w:szCs w:val="22"/>
        </w:rPr>
        <w:t>Geza</w:t>
      </w:r>
      <w:r w:rsidR="00845089" w:rsidRPr="002505B6">
        <w:rPr>
          <w:rFonts w:ascii="Open Sans" w:hAnsi="Open Sans" w:cs="Open Sans"/>
          <w:sz w:val="22"/>
          <w:szCs w:val="22"/>
        </w:rPr>
        <w:t xml:space="preserve">”) </w:t>
      </w:r>
      <w:r w:rsidR="00A0268D" w:rsidRPr="002505B6">
        <w:rPr>
          <w:rFonts w:ascii="Open Sans" w:hAnsi="Open Sans" w:cs="Open Sans"/>
          <w:sz w:val="22"/>
          <w:szCs w:val="22"/>
        </w:rPr>
        <w:t xml:space="preserve">and </w:t>
      </w:r>
      <w:r w:rsidR="00DE1DA8">
        <w:rPr>
          <w:rFonts w:ascii="Open Sans" w:hAnsi="Open Sans" w:cs="Open Sans"/>
          <w:sz w:val="22"/>
          <w:szCs w:val="22"/>
        </w:rPr>
        <w:t>Pawn Princess Solutions Inc</w:t>
      </w:r>
      <w:r w:rsidR="00845089" w:rsidRPr="002505B6">
        <w:rPr>
          <w:rFonts w:ascii="Open Sans" w:hAnsi="Open Sans" w:cs="Open Sans"/>
          <w:sz w:val="22"/>
          <w:szCs w:val="22"/>
        </w:rPr>
        <w:t>. (“</w:t>
      </w:r>
      <w:r w:rsidR="00DE1DA8">
        <w:rPr>
          <w:rFonts w:ascii="Open Sans" w:hAnsi="Open Sans" w:cs="Open Sans"/>
          <w:b/>
          <w:bCs/>
          <w:sz w:val="22"/>
          <w:szCs w:val="22"/>
        </w:rPr>
        <w:t>Pawn Princess</w:t>
      </w:r>
      <w:r w:rsidR="00845089" w:rsidRPr="002505B6">
        <w:rPr>
          <w:rFonts w:ascii="Open Sans" w:hAnsi="Open Sans" w:cs="Open Sans"/>
          <w:sz w:val="22"/>
          <w:szCs w:val="22"/>
        </w:rPr>
        <w:t xml:space="preserve">”) </w:t>
      </w:r>
      <w:r w:rsidR="00130EDD" w:rsidRPr="002505B6">
        <w:rPr>
          <w:rFonts w:ascii="Open Sans" w:hAnsi="Open Sans" w:cs="Open Sans"/>
          <w:sz w:val="22"/>
          <w:szCs w:val="22"/>
        </w:rPr>
        <w:t>was presented</w:t>
      </w:r>
      <w:r w:rsidR="002924CC" w:rsidRPr="002505B6">
        <w:rPr>
          <w:rFonts w:ascii="Open Sans" w:hAnsi="Open Sans" w:cs="Open Sans"/>
          <w:sz w:val="22"/>
          <w:szCs w:val="22"/>
        </w:rPr>
        <w:t>,</w:t>
      </w:r>
      <w:r w:rsidR="00130EDD" w:rsidRPr="002505B6">
        <w:rPr>
          <w:rFonts w:ascii="Open Sans" w:hAnsi="Open Sans" w:cs="Open Sans"/>
          <w:sz w:val="22"/>
          <w:szCs w:val="22"/>
        </w:rPr>
        <w:t xml:space="preserve"> whereby </w:t>
      </w:r>
      <w:bookmarkStart w:id="8" w:name="r_tran_sharesale4"/>
      <w:bookmarkEnd w:id="8"/>
      <w:r w:rsidR="00DE1DA8">
        <w:rPr>
          <w:rFonts w:ascii="Open Sans" w:hAnsi="Open Sans" w:cs="Open Sans"/>
          <w:sz w:val="22"/>
          <w:szCs w:val="22"/>
        </w:rPr>
        <w:t>Geza</w:t>
      </w:r>
      <w:r w:rsidR="00A0268D" w:rsidRPr="002505B6">
        <w:rPr>
          <w:rFonts w:ascii="Open Sans" w:hAnsi="Open Sans" w:cs="Open Sans"/>
          <w:sz w:val="22"/>
          <w:szCs w:val="22"/>
        </w:rPr>
        <w:t xml:space="preserve"> </w:t>
      </w:r>
      <w:r w:rsidR="00991785" w:rsidRPr="002505B6">
        <w:rPr>
          <w:rFonts w:ascii="Open Sans" w:hAnsi="Open Sans" w:cs="Open Sans"/>
          <w:sz w:val="22"/>
          <w:szCs w:val="22"/>
        </w:rPr>
        <w:t>is</w:t>
      </w:r>
      <w:r w:rsidR="00130EDD" w:rsidRPr="002505B6">
        <w:rPr>
          <w:rFonts w:ascii="Open Sans" w:hAnsi="Open Sans" w:cs="Open Sans"/>
          <w:sz w:val="22"/>
          <w:szCs w:val="22"/>
        </w:rPr>
        <w:t xml:space="preserve"> selling</w:t>
      </w:r>
      <w:bookmarkStart w:id="9" w:name="r_tran_sharesale6"/>
      <w:bookmarkEnd w:id="9"/>
      <w:r w:rsidR="00845089" w:rsidRPr="002505B6">
        <w:rPr>
          <w:rFonts w:ascii="Open Sans" w:hAnsi="Open Sans" w:cs="Open Sans"/>
          <w:sz w:val="22"/>
          <w:szCs w:val="22"/>
        </w:rPr>
        <w:t xml:space="preserve"> </w:t>
      </w:r>
      <w:r w:rsidR="00DE1DA8">
        <w:rPr>
          <w:rFonts w:ascii="Open Sans" w:hAnsi="Open Sans" w:cs="Open Sans"/>
          <w:sz w:val="22"/>
          <w:szCs w:val="22"/>
        </w:rPr>
        <w:t>_____</w:t>
      </w:r>
      <w:r w:rsidR="00845089" w:rsidRPr="002505B6">
        <w:rPr>
          <w:rFonts w:ascii="Open Sans" w:hAnsi="Open Sans" w:cs="Open Sans"/>
          <w:sz w:val="22"/>
          <w:szCs w:val="22"/>
        </w:rPr>
        <w:t xml:space="preserve"> Class “A” Shares</w:t>
      </w:r>
      <w:r w:rsidR="00130EDD" w:rsidRPr="002505B6">
        <w:rPr>
          <w:rFonts w:ascii="Open Sans" w:hAnsi="Open Sans" w:cs="Open Sans"/>
          <w:sz w:val="22"/>
          <w:szCs w:val="22"/>
        </w:rPr>
        <w:t xml:space="preserve"> </w:t>
      </w:r>
      <w:r w:rsidR="002924CC" w:rsidRPr="002505B6">
        <w:rPr>
          <w:rFonts w:ascii="Open Sans" w:hAnsi="Open Sans" w:cs="Open Sans"/>
          <w:sz w:val="22"/>
          <w:szCs w:val="22"/>
        </w:rPr>
        <w:t xml:space="preserve">in </w:t>
      </w:r>
      <w:r w:rsidR="00130EDD" w:rsidRPr="002505B6">
        <w:rPr>
          <w:rFonts w:ascii="Open Sans" w:hAnsi="Open Sans" w:cs="Open Sans"/>
          <w:sz w:val="22"/>
          <w:szCs w:val="22"/>
        </w:rPr>
        <w:t xml:space="preserve">the capital of the </w:t>
      </w:r>
      <w:bookmarkStart w:id="10" w:name="r_firstdir10"/>
      <w:bookmarkStart w:id="11" w:name="r_dir_annual2"/>
      <w:bookmarkStart w:id="12" w:name="r_tran_sharesale8"/>
      <w:bookmarkStart w:id="13" w:name="r_firstdir9_C"/>
      <w:bookmarkStart w:id="14" w:name="r_dir_annual1_C"/>
      <w:bookmarkStart w:id="15" w:name="r_tran_sharesale7_C"/>
      <w:bookmarkEnd w:id="10"/>
      <w:bookmarkEnd w:id="11"/>
      <w:bookmarkEnd w:id="12"/>
      <w:r w:rsidR="00130EDD" w:rsidRPr="002505B6">
        <w:rPr>
          <w:rFonts w:ascii="Open Sans" w:hAnsi="Open Sans" w:cs="Open Sans"/>
          <w:sz w:val="22"/>
          <w:szCs w:val="22"/>
        </w:rPr>
        <w:t>Corporation</w:t>
      </w:r>
      <w:bookmarkStart w:id="16" w:name="r_dir_annual1_D"/>
      <w:bookmarkStart w:id="17" w:name="r_tran_sharesale7_D"/>
      <w:bookmarkEnd w:id="13"/>
      <w:bookmarkEnd w:id="14"/>
      <w:bookmarkEnd w:id="15"/>
      <w:bookmarkEnd w:id="16"/>
      <w:bookmarkEnd w:id="17"/>
      <w:r w:rsidR="002924CC" w:rsidRPr="002505B6">
        <w:rPr>
          <w:rFonts w:ascii="Open Sans" w:hAnsi="Open Sans" w:cs="Open Sans"/>
          <w:sz w:val="22"/>
          <w:szCs w:val="22"/>
        </w:rPr>
        <w:t xml:space="preserve"> to </w:t>
      </w:r>
      <w:r w:rsidR="00DE1DA8">
        <w:rPr>
          <w:rFonts w:ascii="Open Sans" w:hAnsi="Open Sans" w:cs="Open Sans"/>
          <w:sz w:val="22"/>
          <w:szCs w:val="22"/>
        </w:rPr>
        <w:t>Pawn Princess (the “</w:t>
      </w:r>
      <w:r w:rsidR="00DE1DA8" w:rsidRPr="00DE1DA8">
        <w:rPr>
          <w:rFonts w:ascii="Open Sans" w:hAnsi="Open Sans" w:cs="Open Sans"/>
          <w:b/>
          <w:bCs/>
          <w:sz w:val="22"/>
          <w:szCs w:val="22"/>
        </w:rPr>
        <w:t>Subject Shares</w:t>
      </w:r>
      <w:r w:rsidR="00DE1DA8">
        <w:rPr>
          <w:rFonts w:ascii="Open Sans" w:hAnsi="Open Sans" w:cs="Open Sans"/>
          <w:sz w:val="22"/>
          <w:szCs w:val="22"/>
        </w:rPr>
        <w:t>”)</w:t>
      </w:r>
      <w:r w:rsidR="00845089" w:rsidRPr="002505B6">
        <w:rPr>
          <w:rFonts w:ascii="Open Sans" w:hAnsi="Open Sans" w:cs="Open Sans"/>
          <w:sz w:val="22"/>
          <w:szCs w:val="22"/>
        </w:rPr>
        <w:t>.</w:t>
      </w:r>
    </w:p>
    <w:p w14:paraId="2B562AAF" w14:textId="19D4D2BB" w:rsidR="002924CC" w:rsidRPr="002505B6" w:rsidRDefault="002924CC" w:rsidP="00965AB3">
      <w:pPr>
        <w:pStyle w:val="Heading1"/>
        <w:tabs>
          <w:tab w:val="clear" w:pos="1440"/>
        </w:tabs>
        <w:ind w:left="720" w:hanging="720"/>
        <w:rPr>
          <w:rFonts w:ascii="Open Sans" w:hAnsi="Open Sans" w:cs="Open Sans"/>
          <w:sz w:val="22"/>
          <w:szCs w:val="22"/>
        </w:rPr>
      </w:pPr>
      <w:r w:rsidRPr="002505B6">
        <w:rPr>
          <w:rFonts w:ascii="Open Sans" w:hAnsi="Open Sans" w:cs="Open Sans"/>
          <w:sz w:val="22"/>
          <w:szCs w:val="22"/>
        </w:rPr>
        <w:t>A transfer of</w:t>
      </w:r>
      <w:r w:rsidR="00845089" w:rsidRPr="002505B6">
        <w:rPr>
          <w:rFonts w:ascii="Open Sans" w:hAnsi="Open Sans" w:cs="Open Sans"/>
          <w:sz w:val="22"/>
          <w:szCs w:val="22"/>
        </w:rPr>
        <w:t xml:space="preserve"> </w:t>
      </w:r>
      <w:r w:rsidR="00DE1DA8">
        <w:rPr>
          <w:rFonts w:ascii="Open Sans" w:hAnsi="Open Sans" w:cs="Open Sans"/>
          <w:sz w:val="22"/>
          <w:szCs w:val="22"/>
        </w:rPr>
        <w:t>the Subject Shares</w:t>
      </w:r>
      <w:r w:rsidRPr="002505B6">
        <w:rPr>
          <w:rFonts w:ascii="Open Sans" w:hAnsi="Open Sans" w:cs="Open Sans"/>
          <w:sz w:val="22"/>
          <w:szCs w:val="22"/>
        </w:rPr>
        <w:t xml:space="preserve"> from </w:t>
      </w:r>
      <w:r w:rsidR="00DE1DA8">
        <w:rPr>
          <w:rFonts w:ascii="Open Sans" w:hAnsi="Open Sans" w:cs="Open Sans"/>
          <w:sz w:val="22"/>
          <w:szCs w:val="22"/>
        </w:rPr>
        <w:t>Geza</w:t>
      </w:r>
      <w:r w:rsidR="00A0268D" w:rsidRPr="002505B6">
        <w:rPr>
          <w:rFonts w:ascii="Open Sans" w:hAnsi="Open Sans" w:cs="Open Sans"/>
          <w:sz w:val="22"/>
          <w:szCs w:val="22"/>
        </w:rPr>
        <w:t xml:space="preserve"> </w:t>
      </w:r>
      <w:r w:rsidR="00BC5349" w:rsidRPr="002505B6">
        <w:rPr>
          <w:rFonts w:ascii="Open Sans" w:hAnsi="Open Sans" w:cs="Open Sans"/>
          <w:sz w:val="22"/>
          <w:szCs w:val="22"/>
        </w:rPr>
        <w:t xml:space="preserve">to </w:t>
      </w:r>
      <w:r w:rsidR="00DE1DA8">
        <w:rPr>
          <w:rFonts w:ascii="Open Sans" w:hAnsi="Open Sans" w:cs="Open Sans"/>
          <w:sz w:val="22"/>
          <w:szCs w:val="22"/>
        </w:rPr>
        <w:t>Pawn Princess</w:t>
      </w:r>
      <w:r w:rsidR="00A0268D" w:rsidRPr="002505B6">
        <w:rPr>
          <w:rFonts w:ascii="Open Sans" w:hAnsi="Open Sans" w:cs="Open Sans"/>
          <w:sz w:val="22"/>
          <w:szCs w:val="22"/>
        </w:rPr>
        <w:t xml:space="preserve"> </w:t>
      </w:r>
      <w:r w:rsidR="00BC5349" w:rsidRPr="002505B6">
        <w:rPr>
          <w:rFonts w:ascii="Open Sans" w:hAnsi="Open Sans" w:cs="Open Sans"/>
          <w:sz w:val="22"/>
          <w:szCs w:val="22"/>
        </w:rPr>
        <w:t>was presented.</w:t>
      </w:r>
    </w:p>
    <w:p w14:paraId="13EE98F8" w14:textId="6874041E" w:rsidR="00845089" w:rsidRPr="002505B6" w:rsidRDefault="00845089" w:rsidP="00965AB3">
      <w:pPr>
        <w:pStyle w:val="Heading1"/>
        <w:tabs>
          <w:tab w:val="clear" w:pos="1440"/>
        </w:tabs>
        <w:ind w:left="720" w:hanging="720"/>
        <w:rPr>
          <w:rFonts w:ascii="Open Sans" w:hAnsi="Open Sans" w:cs="Open Sans"/>
          <w:sz w:val="22"/>
          <w:szCs w:val="22"/>
        </w:rPr>
      </w:pPr>
      <w:r w:rsidRPr="002505B6">
        <w:rPr>
          <w:rFonts w:ascii="Open Sans" w:hAnsi="Open Sans" w:cs="Open Sans"/>
          <w:sz w:val="22"/>
          <w:szCs w:val="22"/>
        </w:rPr>
        <w:t xml:space="preserve">It would be necessary to appoint </w:t>
      </w:r>
      <w:proofErr w:type="gramStart"/>
      <w:r w:rsidRPr="002505B6">
        <w:rPr>
          <w:rFonts w:ascii="Open Sans" w:hAnsi="Open Sans" w:cs="Open Sans"/>
          <w:sz w:val="22"/>
          <w:szCs w:val="22"/>
        </w:rPr>
        <w:t>an</w:t>
      </w:r>
      <w:proofErr w:type="gramEnd"/>
      <w:r w:rsidRPr="002505B6">
        <w:rPr>
          <w:rFonts w:ascii="Open Sans" w:hAnsi="Open Sans" w:cs="Open Sans"/>
          <w:sz w:val="22"/>
          <w:szCs w:val="22"/>
        </w:rPr>
        <w:t xml:space="preserve"> representative, proxy and attorney for </w:t>
      </w:r>
      <w:r w:rsidR="00DE1DA8">
        <w:rPr>
          <w:rFonts w:ascii="Open Sans" w:hAnsi="Open Sans" w:cs="Open Sans"/>
          <w:sz w:val="22"/>
          <w:szCs w:val="22"/>
        </w:rPr>
        <w:t>Pawn Princess</w:t>
      </w:r>
      <w:r w:rsidRPr="002505B6">
        <w:rPr>
          <w:rFonts w:ascii="Open Sans" w:hAnsi="Open Sans" w:cs="Open Sans"/>
          <w:sz w:val="22"/>
          <w:szCs w:val="22"/>
        </w:rPr>
        <w:t>.</w:t>
      </w:r>
    </w:p>
    <w:bookmarkEnd w:id="0"/>
    <w:p w14:paraId="23B036EB" w14:textId="1BF215C7" w:rsidR="00897FFA" w:rsidRPr="002505B6" w:rsidRDefault="00845089" w:rsidP="00965AB3">
      <w:pPr>
        <w:pStyle w:val="Heading1"/>
        <w:tabs>
          <w:tab w:val="clear" w:pos="1440"/>
        </w:tabs>
        <w:ind w:left="720" w:hanging="720"/>
        <w:rPr>
          <w:rFonts w:ascii="Open Sans" w:hAnsi="Open Sans" w:cs="Open Sans"/>
          <w:sz w:val="22"/>
          <w:szCs w:val="22"/>
        </w:rPr>
      </w:pPr>
      <w:r w:rsidRPr="002505B6">
        <w:rPr>
          <w:rFonts w:ascii="Open Sans" w:hAnsi="Open Sans" w:cs="Open Sans"/>
          <w:sz w:val="22"/>
          <w:szCs w:val="22"/>
        </w:rPr>
        <w:t>The Corporation desires to appoint any one of the directors or officers to execute the Agreement</w:t>
      </w:r>
      <w:r w:rsidR="00DE1DA8">
        <w:rPr>
          <w:rFonts w:ascii="Open Sans" w:hAnsi="Open Sans" w:cs="Open Sans"/>
          <w:sz w:val="22"/>
          <w:szCs w:val="22"/>
        </w:rPr>
        <w:t xml:space="preserve"> </w:t>
      </w:r>
      <w:r w:rsidRPr="002505B6">
        <w:rPr>
          <w:rFonts w:ascii="Open Sans" w:hAnsi="Open Sans" w:cs="Open Sans"/>
          <w:sz w:val="22"/>
          <w:szCs w:val="22"/>
        </w:rPr>
        <w:t>and all additional documents (the “</w:t>
      </w:r>
      <w:r w:rsidRPr="002505B6">
        <w:rPr>
          <w:rFonts w:ascii="Open Sans" w:hAnsi="Open Sans" w:cs="Open Sans"/>
          <w:b/>
          <w:bCs/>
          <w:sz w:val="22"/>
          <w:szCs w:val="22"/>
        </w:rPr>
        <w:t>Additional Documents</w:t>
      </w:r>
      <w:r w:rsidRPr="002505B6">
        <w:rPr>
          <w:rFonts w:ascii="Open Sans" w:hAnsi="Open Sans" w:cs="Open Sans"/>
          <w:sz w:val="22"/>
          <w:szCs w:val="22"/>
        </w:rPr>
        <w:t>”), which may be required to be executed pursuant to the Agreement.</w:t>
      </w:r>
    </w:p>
    <w:p w14:paraId="3A37A9D1" w14:textId="77777777" w:rsidR="00130EDD" w:rsidRPr="002505B6" w:rsidRDefault="00130EDD" w:rsidP="00965AB3">
      <w:pPr>
        <w:pStyle w:val="mrLine1Indent"/>
        <w:spacing w:before="360"/>
        <w:ind w:firstLine="0"/>
        <w:rPr>
          <w:rFonts w:ascii="Open Sans" w:hAnsi="Open Sans" w:cs="Open Sans"/>
          <w:sz w:val="22"/>
          <w:szCs w:val="22"/>
        </w:rPr>
      </w:pPr>
      <w:r w:rsidRPr="002505B6">
        <w:rPr>
          <w:rFonts w:ascii="Open Sans" w:hAnsi="Open Sans" w:cs="Open Sans"/>
          <w:sz w:val="22"/>
          <w:szCs w:val="22"/>
        </w:rPr>
        <w:t>IT IS RESOLVED THAT:</w:t>
      </w:r>
    </w:p>
    <w:p w14:paraId="502AC3D6" w14:textId="7141AB40" w:rsidR="00845089" w:rsidRPr="002505B6" w:rsidRDefault="00845089" w:rsidP="00965AB3">
      <w:pPr>
        <w:pStyle w:val="Heading2"/>
        <w:tabs>
          <w:tab w:val="clear" w:pos="1440"/>
        </w:tabs>
        <w:spacing w:after="240"/>
        <w:ind w:left="720" w:hanging="720"/>
        <w:rPr>
          <w:rFonts w:ascii="Open Sans" w:hAnsi="Open Sans" w:cs="Open Sans"/>
          <w:sz w:val="22"/>
          <w:szCs w:val="22"/>
        </w:rPr>
      </w:pPr>
      <w:r w:rsidRPr="002505B6">
        <w:rPr>
          <w:rFonts w:ascii="Open Sans" w:hAnsi="Open Sans" w:cs="Open Sans"/>
          <w:sz w:val="22"/>
          <w:szCs w:val="22"/>
        </w:rPr>
        <w:t>The Preamble is incorporated by reference to this resolution.</w:t>
      </w:r>
    </w:p>
    <w:p w14:paraId="503C8E2B" w14:textId="6E180BE8" w:rsidR="00845089" w:rsidRPr="002505B6" w:rsidRDefault="00845089" w:rsidP="00965AB3">
      <w:pPr>
        <w:pStyle w:val="Heading2"/>
        <w:tabs>
          <w:tab w:val="clear" w:pos="1440"/>
        </w:tabs>
        <w:spacing w:after="240"/>
        <w:ind w:left="720" w:hanging="720"/>
        <w:rPr>
          <w:rFonts w:ascii="Open Sans" w:hAnsi="Open Sans" w:cs="Open Sans"/>
          <w:sz w:val="22"/>
          <w:szCs w:val="22"/>
        </w:rPr>
      </w:pPr>
      <w:r w:rsidRPr="002505B6">
        <w:rPr>
          <w:rFonts w:ascii="Open Sans" w:hAnsi="Open Sans" w:cs="Open Sans"/>
          <w:sz w:val="22"/>
          <w:szCs w:val="22"/>
        </w:rPr>
        <w:t>Any one of the directors or officers of the Corporation is hereby authorized and directed for and on behalf of the Corporation to negotiate and settle the terms and conditions of the Agreement and the Additional Documents and to seek legal advice from counsel for the Corporation with respect to the Agreement and the Additional Documents and to execute the Agreement and the Additional Documents under the corporate seal of the Corporation or otherwise and to deliver the Agreement and the Additional Documents with such deletions, additions, modifications and/or changes thereto as that director or officer executing the same may consent to and the execution of the Agreement and the Additional Documents by that director or officer shall be deemed to be conclusive evidence of such consent.</w:t>
      </w:r>
    </w:p>
    <w:p w14:paraId="047A859B" w14:textId="0B6C3E75" w:rsidR="00010C10" w:rsidRPr="002505B6" w:rsidRDefault="00130EDD" w:rsidP="00965AB3">
      <w:pPr>
        <w:pStyle w:val="Heading2"/>
        <w:tabs>
          <w:tab w:val="clear" w:pos="1440"/>
        </w:tabs>
        <w:spacing w:after="240"/>
        <w:ind w:left="720" w:hanging="720"/>
        <w:rPr>
          <w:rFonts w:ascii="Open Sans" w:hAnsi="Open Sans" w:cs="Open Sans"/>
          <w:sz w:val="22"/>
          <w:szCs w:val="22"/>
        </w:rPr>
      </w:pPr>
      <w:r w:rsidRPr="002505B6">
        <w:rPr>
          <w:rFonts w:ascii="Open Sans" w:hAnsi="Open Sans" w:cs="Open Sans"/>
          <w:sz w:val="22"/>
          <w:szCs w:val="22"/>
        </w:rPr>
        <w:t xml:space="preserve">The transfer of </w:t>
      </w:r>
      <w:bookmarkStart w:id="18" w:name="r_tran_sharesale18"/>
      <w:bookmarkEnd w:id="18"/>
      <w:r w:rsidR="00DE1DA8">
        <w:rPr>
          <w:rFonts w:ascii="Open Sans" w:hAnsi="Open Sans" w:cs="Open Sans"/>
          <w:sz w:val="22"/>
          <w:szCs w:val="22"/>
        </w:rPr>
        <w:t>the Subject</w:t>
      </w:r>
      <w:r w:rsidR="00845089" w:rsidRPr="002505B6">
        <w:rPr>
          <w:rFonts w:ascii="Open Sans" w:hAnsi="Open Sans" w:cs="Open Sans"/>
          <w:sz w:val="22"/>
          <w:szCs w:val="22"/>
        </w:rPr>
        <w:t xml:space="preserve"> Shares</w:t>
      </w:r>
      <w:r w:rsidR="00010C10" w:rsidRPr="002505B6">
        <w:rPr>
          <w:rFonts w:ascii="Open Sans" w:hAnsi="Open Sans" w:cs="Open Sans"/>
          <w:sz w:val="22"/>
          <w:szCs w:val="22"/>
        </w:rPr>
        <w:t xml:space="preserve"> </w:t>
      </w:r>
      <w:r w:rsidR="002924CC" w:rsidRPr="002505B6">
        <w:rPr>
          <w:rFonts w:ascii="Open Sans" w:hAnsi="Open Sans" w:cs="Open Sans"/>
          <w:sz w:val="22"/>
          <w:szCs w:val="22"/>
        </w:rPr>
        <w:t xml:space="preserve">in the capital of the Corporation from </w:t>
      </w:r>
      <w:r w:rsidR="00DE1DA8">
        <w:rPr>
          <w:rFonts w:ascii="Open Sans" w:hAnsi="Open Sans" w:cs="Open Sans"/>
          <w:sz w:val="22"/>
          <w:szCs w:val="22"/>
        </w:rPr>
        <w:t>Geza</w:t>
      </w:r>
      <w:r w:rsidR="00010C10" w:rsidRPr="002505B6">
        <w:rPr>
          <w:rFonts w:ascii="Open Sans" w:hAnsi="Open Sans" w:cs="Open Sans"/>
          <w:sz w:val="22"/>
          <w:szCs w:val="22"/>
        </w:rPr>
        <w:t xml:space="preserve"> to </w:t>
      </w:r>
      <w:r w:rsidR="00DE1DA8">
        <w:rPr>
          <w:rFonts w:ascii="Open Sans" w:hAnsi="Open Sans" w:cs="Open Sans"/>
          <w:sz w:val="22"/>
          <w:szCs w:val="22"/>
        </w:rPr>
        <w:t>Pawn Princess</w:t>
      </w:r>
      <w:r w:rsidR="00010C10" w:rsidRPr="002505B6">
        <w:rPr>
          <w:rFonts w:ascii="Open Sans" w:hAnsi="Open Sans" w:cs="Open Sans"/>
          <w:sz w:val="22"/>
          <w:szCs w:val="22"/>
        </w:rPr>
        <w:t xml:space="preserve"> </w:t>
      </w:r>
      <w:r w:rsidR="002924CC" w:rsidRPr="002505B6">
        <w:rPr>
          <w:rFonts w:ascii="Open Sans" w:hAnsi="Open Sans" w:cs="Open Sans"/>
          <w:sz w:val="22"/>
          <w:szCs w:val="22"/>
        </w:rPr>
        <w:t xml:space="preserve">be and is hereby approved, all on the terms and conditions </w:t>
      </w:r>
      <w:r w:rsidR="00B40C97" w:rsidRPr="002505B6">
        <w:rPr>
          <w:rFonts w:ascii="Open Sans" w:hAnsi="Open Sans" w:cs="Open Sans"/>
          <w:sz w:val="22"/>
          <w:szCs w:val="22"/>
        </w:rPr>
        <w:t xml:space="preserve">of the </w:t>
      </w:r>
      <w:r w:rsidRPr="002505B6">
        <w:rPr>
          <w:rFonts w:ascii="Open Sans" w:hAnsi="Open Sans" w:cs="Open Sans"/>
          <w:sz w:val="22"/>
          <w:szCs w:val="22"/>
        </w:rPr>
        <w:t>Agreement</w:t>
      </w:r>
      <w:r w:rsidR="00010C10" w:rsidRPr="002505B6">
        <w:rPr>
          <w:rFonts w:ascii="Open Sans" w:hAnsi="Open Sans" w:cs="Open Sans"/>
          <w:sz w:val="22"/>
          <w:szCs w:val="22"/>
        </w:rPr>
        <w:t>.</w:t>
      </w:r>
    </w:p>
    <w:p w14:paraId="3031AE1A" w14:textId="26D79353" w:rsidR="00BA031E" w:rsidRPr="002505B6" w:rsidRDefault="00010C10" w:rsidP="00DE1DA8">
      <w:pPr>
        <w:pStyle w:val="Heading2"/>
        <w:keepNext/>
        <w:tabs>
          <w:tab w:val="clear" w:pos="1440"/>
        </w:tabs>
        <w:spacing w:after="240"/>
        <w:ind w:left="720" w:hanging="720"/>
        <w:rPr>
          <w:rFonts w:ascii="Open Sans" w:hAnsi="Open Sans" w:cs="Open Sans"/>
          <w:sz w:val="22"/>
          <w:szCs w:val="22"/>
        </w:rPr>
      </w:pPr>
      <w:r w:rsidRPr="002505B6">
        <w:rPr>
          <w:rFonts w:ascii="Open Sans" w:hAnsi="Open Sans" w:cs="Open Sans"/>
          <w:sz w:val="22"/>
          <w:szCs w:val="22"/>
        </w:rPr>
        <w:lastRenderedPageBreak/>
        <w:t>T</w:t>
      </w:r>
      <w:r w:rsidR="00130EDD" w:rsidRPr="002505B6">
        <w:rPr>
          <w:rFonts w:ascii="Open Sans" w:hAnsi="Open Sans" w:cs="Open Sans"/>
          <w:sz w:val="22"/>
          <w:szCs w:val="22"/>
        </w:rPr>
        <w:t xml:space="preserve">he Secretary </w:t>
      </w:r>
      <w:r w:rsidR="002924CC" w:rsidRPr="002505B6">
        <w:rPr>
          <w:rFonts w:ascii="Open Sans" w:hAnsi="Open Sans" w:cs="Open Sans"/>
          <w:sz w:val="22"/>
          <w:szCs w:val="22"/>
        </w:rPr>
        <w:t xml:space="preserve">is hereby </w:t>
      </w:r>
      <w:r w:rsidR="00130EDD" w:rsidRPr="002505B6">
        <w:rPr>
          <w:rFonts w:ascii="Open Sans" w:hAnsi="Open Sans" w:cs="Open Sans"/>
          <w:sz w:val="22"/>
          <w:szCs w:val="22"/>
        </w:rPr>
        <w:t xml:space="preserve">instructed to cancel </w:t>
      </w:r>
      <w:bookmarkStart w:id="19" w:name="r_tran_sharesale21"/>
      <w:bookmarkEnd w:id="19"/>
      <w:r w:rsidR="00BA031E" w:rsidRPr="002505B6">
        <w:rPr>
          <w:rFonts w:ascii="Open Sans" w:hAnsi="Open Sans" w:cs="Open Sans"/>
          <w:sz w:val="22"/>
          <w:szCs w:val="22"/>
        </w:rPr>
        <w:t>the following s</w:t>
      </w:r>
      <w:r w:rsidR="00130EDD" w:rsidRPr="002505B6">
        <w:rPr>
          <w:rFonts w:ascii="Open Sans" w:hAnsi="Open Sans" w:cs="Open Sans"/>
          <w:sz w:val="22"/>
          <w:szCs w:val="22"/>
        </w:rPr>
        <w:t xml:space="preserve">hare </w:t>
      </w:r>
      <w:r w:rsidR="00BA031E" w:rsidRPr="002505B6">
        <w:rPr>
          <w:rFonts w:ascii="Open Sans" w:hAnsi="Open Sans" w:cs="Open Sans"/>
          <w:sz w:val="22"/>
          <w:szCs w:val="22"/>
        </w:rPr>
        <w:t>c</w:t>
      </w:r>
      <w:r w:rsidR="00130EDD" w:rsidRPr="002505B6">
        <w:rPr>
          <w:rFonts w:ascii="Open Sans" w:hAnsi="Open Sans" w:cs="Open Sans"/>
          <w:sz w:val="22"/>
          <w:szCs w:val="22"/>
        </w:rPr>
        <w:t>ertificate</w:t>
      </w:r>
      <w:r w:rsidR="00BA031E" w:rsidRPr="002505B6">
        <w:rPr>
          <w:rFonts w:ascii="Open Sans" w:hAnsi="Open Sans" w:cs="Open Sans"/>
          <w:sz w:val="22"/>
          <w:szCs w:val="22"/>
        </w:rPr>
        <w:t>s:</w:t>
      </w:r>
    </w:p>
    <w:tbl>
      <w:tblPr>
        <w:tblW w:w="8550" w:type="dxa"/>
        <w:tblInd w:w="918" w:type="dxa"/>
        <w:tblLayout w:type="fixed"/>
        <w:tblLook w:val="0000" w:firstRow="0" w:lastRow="0" w:firstColumn="0" w:lastColumn="0" w:noHBand="0" w:noVBand="0"/>
      </w:tblPr>
      <w:tblGrid>
        <w:gridCol w:w="3060"/>
        <w:gridCol w:w="450"/>
        <w:gridCol w:w="5040"/>
      </w:tblGrid>
      <w:tr w:rsidR="002505B6" w:rsidRPr="002505B6" w14:paraId="28698FEF" w14:textId="77777777" w:rsidTr="00DE1DA8">
        <w:trPr>
          <w:cantSplit/>
        </w:trPr>
        <w:tc>
          <w:tcPr>
            <w:tcW w:w="3060" w:type="dxa"/>
          </w:tcPr>
          <w:p w14:paraId="578B8CAC" w14:textId="206C531F" w:rsidR="00BA031E" w:rsidRPr="002505B6" w:rsidRDefault="00BA031E" w:rsidP="00845089">
            <w:pPr>
              <w:pStyle w:val="BodyText"/>
              <w:tabs>
                <w:tab w:val="num" w:pos="1872"/>
              </w:tabs>
              <w:suppressAutoHyphens/>
              <w:spacing w:before="0"/>
              <w:rPr>
                <w:rFonts w:ascii="Open Sans" w:hAnsi="Open Sans" w:cs="Open Sans"/>
                <w:vanish/>
                <w:sz w:val="22"/>
                <w:szCs w:val="22"/>
              </w:rPr>
            </w:pPr>
            <w:bookmarkStart w:id="20" w:name="_Hlk183651416"/>
            <w:r w:rsidRPr="002505B6">
              <w:rPr>
                <w:rFonts w:ascii="Open Sans" w:hAnsi="Open Sans" w:cs="Open Sans"/>
                <w:sz w:val="22"/>
                <w:szCs w:val="22"/>
              </w:rPr>
              <w:t xml:space="preserve">Share Certificate </w:t>
            </w:r>
            <w:r w:rsidR="00DE1DA8">
              <w:rPr>
                <w:rFonts w:ascii="Open Sans" w:hAnsi="Open Sans" w:cs="Open Sans"/>
                <w:sz w:val="22"/>
                <w:szCs w:val="22"/>
              </w:rPr>
              <w:t>_____</w:t>
            </w:r>
          </w:p>
        </w:tc>
        <w:tc>
          <w:tcPr>
            <w:tcW w:w="450" w:type="dxa"/>
          </w:tcPr>
          <w:p w14:paraId="1FA08D8F" w14:textId="77777777" w:rsidR="00BA031E" w:rsidRPr="002505B6" w:rsidRDefault="00BA031E" w:rsidP="00845089">
            <w:pPr>
              <w:pStyle w:val="BodyText"/>
              <w:suppressAutoHyphens/>
              <w:spacing w:before="0"/>
              <w:rPr>
                <w:rFonts w:ascii="Open Sans" w:hAnsi="Open Sans" w:cs="Open Sans"/>
                <w:sz w:val="22"/>
                <w:szCs w:val="22"/>
              </w:rPr>
            </w:pPr>
            <w:r w:rsidRPr="002505B6">
              <w:rPr>
                <w:rFonts w:ascii="Open Sans" w:hAnsi="Open Sans" w:cs="Open Sans"/>
                <w:sz w:val="22"/>
                <w:szCs w:val="22"/>
              </w:rPr>
              <w:t>-</w:t>
            </w:r>
          </w:p>
        </w:tc>
        <w:tc>
          <w:tcPr>
            <w:tcW w:w="5040" w:type="dxa"/>
          </w:tcPr>
          <w:p w14:paraId="6D637014" w14:textId="342FFF6A" w:rsidR="00BA031E" w:rsidRPr="002505B6" w:rsidRDefault="00DE1DA8" w:rsidP="00845089">
            <w:pPr>
              <w:pStyle w:val="BodyText"/>
              <w:suppressAutoHyphens/>
              <w:spacing w:before="0"/>
              <w:jc w:val="left"/>
              <w:rPr>
                <w:rFonts w:ascii="Open Sans" w:hAnsi="Open Sans" w:cs="Open Sans"/>
                <w:sz w:val="22"/>
                <w:szCs w:val="22"/>
              </w:rPr>
            </w:pPr>
            <w:r w:rsidRPr="00DE1DA8">
              <w:rPr>
                <w:rFonts w:ascii="Open Sans" w:hAnsi="Open Sans" w:cs="Open Sans"/>
                <w:sz w:val="22"/>
                <w:szCs w:val="22"/>
              </w:rPr>
              <w:t>Geza Treger</w:t>
            </w:r>
          </w:p>
          <w:p w14:paraId="1ACF93E6" w14:textId="5E542B75" w:rsidR="00BA031E" w:rsidRPr="002505B6" w:rsidRDefault="00BA031E" w:rsidP="00845089">
            <w:pPr>
              <w:pStyle w:val="BodyText"/>
              <w:suppressAutoHyphens/>
              <w:spacing w:before="0"/>
              <w:jc w:val="left"/>
              <w:rPr>
                <w:rFonts w:ascii="Open Sans" w:hAnsi="Open Sans" w:cs="Open Sans"/>
                <w:sz w:val="22"/>
                <w:szCs w:val="22"/>
              </w:rPr>
            </w:pPr>
            <w:r w:rsidRPr="002505B6">
              <w:rPr>
                <w:rFonts w:ascii="Open Sans" w:hAnsi="Open Sans" w:cs="Open Sans"/>
                <w:sz w:val="22"/>
                <w:szCs w:val="22"/>
              </w:rPr>
              <w:t>(</w:t>
            </w:r>
            <w:r w:rsidR="00DE1DA8" w:rsidRPr="00DE1DA8">
              <w:rPr>
                <w:rFonts w:ascii="Open Sans" w:hAnsi="Open Sans" w:cs="Open Sans"/>
                <w:sz w:val="22"/>
                <w:szCs w:val="22"/>
              </w:rPr>
              <w:t xml:space="preserve">_____ </w:t>
            </w:r>
            <w:r w:rsidR="00845089" w:rsidRPr="002505B6">
              <w:rPr>
                <w:rFonts w:ascii="Open Sans" w:hAnsi="Open Sans" w:cs="Open Sans"/>
                <w:sz w:val="22"/>
                <w:szCs w:val="22"/>
              </w:rPr>
              <w:t xml:space="preserve"> Class “A” Common Shares)</w:t>
            </w:r>
          </w:p>
        </w:tc>
      </w:tr>
    </w:tbl>
    <w:bookmarkEnd w:id="20"/>
    <w:p w14:paraId="6B643424" w14:textId="6599BC5F" w:rsidR="00130EDD" w:rsidRPr="002505B6" w:rsidRDefault="00BA031E" w:rsidP="00DE1DA8">
      <w:pPr>
        <w:pStyle w:val="Heading2"/>
        <w:keepNext/>
        <w:tabs>
          <w:tab w:val="clear" w:pos="1440"/>
        </w:tabs>
        <w:spacing w:after="240"/>
        <w:ind w:left="720" w:hanging="720"/>
        <w:rPr>
          <w:rFonts w:ascii="Open Sans" w:hAnsi="Open Sans" w:cs="Open Sans"/>
          <w:sz w:val="22"/>
          <w:szCs w:val="22"/>
        </w:rPr>
      </w:pPr>
      <w:r w:rsidRPr="002505B6">
        <w:rPr>
          <w:rFonts w:ascii="Open Sans" w:hAnsi="Open Sans" w:cs="Open Sans"/>
          <w:sz w:val="22"/>
          <w:szCs w:val="22"/>
        </w:rPr>
        <w:t xml:space="preserve">The Secretary is hereby instructed </w:t>
      </w:r>
      <w:r w:rsidR="00130EDD" w:rsidRPr="002505B6">
        <w:rPr>
          <w:rFonts w:ascii="Open Sans" w:hAnsi="Open Sans" w:cs="Open Sans"/>
          <w:sz w:val="22"/>
          <w:szCs w:val="22"/>
        </w:rPr>
        <w:t>to issue the following new share certificate</w:t>
      </w:r>
      <w:bookmarkStart w:id="21" w:name="r_tran_sharesale27"/>
      <w:bookmarkEnd w:id="21"/>
      <w:r w:rsidR="002A1AB0" w:rsidRPr="002505B6">
        <w:rPr>
          <w:rFonts w:ascii="Open Sans" w:hAnsi="Open Sans" w:cs="Open Sans"/>
          <w:sz w:val="22"/>
          <w:szCs w:val="22"/>
        </w:rPr>
        <w:t>s</w:t>
      </w:r>
      <w:r w:rsidR="00130EDD" w:rsidRPr="002505B6">
        <w:rPr>
          <w:rFonts w:ascii="Open Sans" w:hAnsi="Open Sans" w:cs="Open Sans"/>
          <w:sz w:val="22"/>
          <w:szCs w:val="22"/>
        </w:rPr>
        <w:t xml:space="preserve"> as fully paid and non-assessable:</w:t>
      </w:r>
      <w:bookmarkStart w:id="22" w:name="r_tran_sharesale28"/>
      <w:bookmarkEnd w:id="22"/>
    </w:p>
    <w:tbl>
      <w:tblPr>
        <w:tblW w:w="8550" w:type="dxa"/>
        <w:tblInd w:w="918" w:type="dxa"/>
        <w:tblLayout w:type="fixed"/>
        <w:tblLook w:val="0000" w:firstRow="0" w:lastRow="0" w:firstColumn="0" w:lastColumn="0" w:noHBand="0" w:noVBand="0"/>
      </w:tblPr>
      <w:tblGrid>
        <w:gridCol w:w="3060"/>
        <w:gridCol w:w="450"/>
        <w:gridCol w:w="5040"/>
      </w:tblGrid>
      <w:tr w:rsidR="002505B6" w:rsidRPr="002505B6" w14:paraId="6270FE43" w14:textId="77777777" w:rsidTr="00DE1DA8">
        <w:trPr>
          <w:cantSplit/>
        </w:trPr>
        <w:tc>
          <w:tcPr>
            <w:tcW w:w="3060" w:type="dxa"/>
          </w:tcPr>
          <w:p w14:paraId="7E31490D" w14:textId="7E457A5C" w:rsidR="00010C10" w:rsidRPr="002505B6" w:rsidRDefault="00010C10" w:rsidP="00845089">
            <w:pPr>
              <w:pStyle w:val="BodyText"/>
              <w:tabs>
                <w:tab w:val="num" w:pos="1872"/>
              </w:tabs>
              <w:suppressAutoHyphens/>
              <w:spacing w:before="0"/>
              <w:rPr>
                <w:rFonts w:ascii="Open Sans" w:hAnsi="Open Sans" w:cs="Open Sans"/>
                <w:vanish/>
                <w:sz w:val="22"/>
                <w:szCs w:val="22"/>
              </w:rPr>
            </w:pPr>
            <w:bookmarkStart w:id="23" w:name="_Hlk183651484"/>
            <w:r w:rsidRPr="002505B6">
              <w:rPr>
                <w:rFonts w:ascii="Open Sans" w:hAnsi="Open Sans" w:cs="Open Sans"/>
                <w:sz w:val="22"/>
                <w:szCs w:val="22"/>
              </w:rPr>
              <w:t xml:space="preserve">Share Certificate </w:t>
            </w:r>
            <w:r w:rsidR="00DE1DA8">
              <w:rPr>
                <w:rFonts w:ascii="Open Sans" w:hAnsi="Open Sans" w:cs="Open Sans"/>
                <w:sz w:val="22"/>
                <w:szCs w:val="22"/>
              </w:rPr>
              <w:t>_____</w:t>
            </w:r>
          </w:p>
        </w:tc>
        <w:tc>
          <w:tcPr>
            <w:tcW w:w="450" w:type="dxa"/>
          </w:tcPr>
          <w:p w14:paraId="43CC8137" w14:textId="77777777" w:rsidR="00010C10" w:rsidRPr="002505B6" w:rsidRDefault="00010C10" w:rsidP="00845089">
            <w:pPr>
              <w:pStyle w:val="BodyText"/>
              <w:suppressAutoHyphens/>
              <w:spacing w:before="0"/>
              <w:rPr>
                <w:rFonts w:ascii="Open Sans" w:hAnsi="Open Sans" w:cs="Open Sans"/>
                <w:sz w:val="22"/>
                <w:szCs w:val="22"/>
              </w:rPr>
            </w:pPr>
            <w:r w:rsidRPr="002505B6">
              <w:rPr>
                <w:rFonts w:ascii="Open Sans" w:hAnsi="Open Sans" w:cs="Open Sans"/>
                <w:sz w:val="22"/>
                <w:szCs w:val="22"/>
              </w:rPr>
              <w:t>-</w:t>
            </w:r>
          </w:p>
        </w:tc>
        <w:tc>
          <w:tcPr>
            <w:tcW w:w="5040" w:type="dxa"/>
          </w:tcPr>
          <w:p w14:paraId="178600D0" w14:textId="6E0C9639" w:rsidR="00010C10" w:rsidRPr="002505B6" w:rsidRDefault="00DE1DA8" w:rsidP="00845089">
            <w:pPr>
              <w:pStyle w:val="BodyText"/>
              <w:suppressAutoHyphens/>
              <w:spacing w:before="0"/>
              <w:jc w:val="left"/>
              <w:rPr>
                <w:rFonts w:ascii="Open Sans" w:hAnsi="Open Sans" w:cs="Open Sans"/>
                <w:sz w:val="22"/>
                <w:szCs w:val="22"/>
              </w:rPr>
            </w:pPr>
            <w:r>
              <w:rPr>
                <w:rFonts w:ascii="Open Sans" w:hAnsi="Open Sans" w:cs="Open Sans"/>
                <w:sz w:val="22"/>
                <w:szCs w:val="22"/>
              </w:rPr>
              <w:t>Pawn Princess Solutions</w:t>
            </w:r>
            <w:r w:rsidR="00845089" w:rsidRPr="002505B6">
              <w:rPr>
                <w:rFonts w:ascii="Open Sans" w:hAnsi="Open Sans" w:cs="Open Sans"/>
                <w:sz w:val="22"/>
                <w:szCs w:val="22"/>
              </w:rPr>
              <w:t xml:space="preserve"> </w:t>
            </w:r>
            <w:r>
              <w:rPr>
                <w:rFonts w:ascii="Open Sans" w:hAnsi="Open Sans" w:cs="Open Sans"/>
                <w:sz w:val="22"/>
                <w:szCs w:val="22"/>
              </w:rPr>
              <w:t>Inc</w:t>
            </w:r>
            <w:r w:rsidR="00845089" w:rsidRPr="002505B6">
              <w:rPr>
                <w:rFonts w:ascii="Open Sans" w:hAnsi="Open Sans" w:cs="Open Sans"/>
                <w:sz w:val="22"/>
                <w:szCs w:val="22"/>
              </w:rPr>
              <w:t>.</w:t>
            </w:r>
          </w:p>
          <w:p w14:paraId="0AD9D946" w14:textId="19CECBB4" w:rsidR="00010C10" w:rsidRPr="002505B6" w:rsidRDefault="00010C10" w:rsidP="00845089">
            <w:pPr>
              <w:pStyle w:val="BodyText"/>
              <w:suppressAutoHyphens/>
              <w:spacing w:before="0"/>
              <w:jc w:val="left"/>
              <w:rPr>
                <w:rFonts w:ascii="Open Sans" w:hAnsi="Open Sans" w:cs="Open Sans"/>
                <w:sz w:val="22"/>
                <w:szCs w:val="22"/>
              </w:rPr>
            </w:pPr>
            <w:r w:rsidRPr="002505B6">
              <w:rPr>
                <w:rFonts w:ascii="Open Sans" w:hAnsi="Open Sans" w:cs="Open Sans"/>
                <w:sz w:val="22"/>
                <w:szCs w:val="22"/>
              </w:rPr>
              <w:t>(</w:t>
            </w:r>
            <w:r w:rsidR="00DE1DA8" w:rsidRPr="00DE1DA8">
              <w:rPr>
                <w:rFonts w:ascii="Open Sans" w:hAnsi="Open Sans" w:cs="Open Sans"/>
                <w:sz w:val="22"/>
                <w:szCs w:val="22"/>
              </w:rPr>
              <w:t xml:space="preserve">_____ </w:t>
            </w:r>
            <w:r w:rsidR="00845089" w:rsidRPr="002505B6">
              <w:rPr>
                <w:rFonts w:ascii="Open Sans" w:hAnsi="Open Sans" w:cs="Open Sans"/>
                <w:sz w:val="22"/>
                <w:szCs w:val="22"/>
              </w:rPr>
              <w:t xml:space="preserve"> Class “A” Common Shares)</w:t>
            </w:r>
          </w:p>
        </w:tc>
      </w:tr>
    </w:tbl>
    <w:p w14:paraId="076642DE" w14:textId="64957CA8" w:rsidR="00675EB7" w:rsidRPr="002505B6" w:rsidRDefault="00DE1DA8" w:rsidP="00DE1DA8">
      <w:pPr>
        <w:pStyle w:val="Heading2"/>
        <w:keepNext/>
        <w:tabs>
          <w:tab w:val="clear" w:pos="1440"/>
        </w:tabs>
        <w:spacing w:after="240"/>
        <w:ind w:left="720" w:hanging="720"/>
        <w:rPr>
          <w:rFonts w:ascii="Open Sans" w:hAnsi="Open Sans" w:cs="Open Sans"/>
          <w:sz w:val="22"/>
          <w:szCs w:val="22"/>
        </w:rPr>
      </w:pPr>
      <w:bookmarkStart w:id="24" w:name="r_tran_sharesale29"/>
      <w:bookmarkStart w:id="25" w:name="r_tran_sharesale21_A"/>
      <w:bookmarkStart w:id="26" w:name="r_tran_sharesale21_B"/>
      <w:bookmarkStart w:id="27" w:name="r_tran_sharesale21_D"/>
      <w:bookmarkEnd w:id="23"/>
      <w:bookmarkEnd w:id="24"/>
      <w:bookmarkEnd w:id="25"/>
      <w:bookmarkEnd w:id="26"/>
      <w:bookmarkEnd w:id="27"/>
      <w:r>
        <w:rPr>
          <w:rFonts w:ascii="Open Sans" w:hAnsi="Open Sans" w:cs="Open Sans"/>
          <w:sz w:val="22"/>
          <w:szCs w:val="22"/>
        </w:rPr>
        <w:t>Tim Latimer</w:t>
      </w:r>
      <w:r w:rsidR="00675EB7" w:rsidRPr="002505B6">
        <w:rPr>
          <w:rFonts w:ascii="Open Sans" w:hAnsi="Open Sans" w:cs="Open Sans"/>
          <w:sz w:val="22"/>
          <w:szCs w:val="22"/>
        </w:rPr>
        <w:t xml:space="preserve"> is hereby accepted as representative, proxy and attorney for </w:t>
      </w:r>
      <w:r>
        <w:rPr>
          <w:rFonts w:ascii="Open Sans" w:hAnsi="Open Sans" w:cs="Open Sans"/>
          <w:sz w:val="22"/>
          <w:szCs w:val="22"/>
        </w:rPr>
        <w:t>Pawn Princess</w:t>
      </w:r>
      <w:r w:rsidR="00845089" w:rsidRPr="002505B6">
        <w:rPr>
          <w:rFonts w:ascii="Open Sans" w:hAnsi="Open Sans" w:cs="Open Sans"/>
          <w:sz w:val="22"/>
          <w:szCs w:val="22"/>
        </w:rPr>
        <w:t>.</w:t>
      </w:r>
    </w:p>
    <w:p w14:paraId="700FC52B" w14:textId="77777777" w:rsidR="00130EDD" w:rsidRPr="002505B6" w:rsidRDefault="00130EDD" w:rsidP="00DE1DA8">
      <w:pPr>
        <w:pStyle w:val="Heading2"/>
        <w:keepNext/>
        <w:tabs>
          <w:tab w:val="clear" w:pos="1440"/>
        </w:tabs>
        <w:spacing w:after="240"/>
        <w:ind w:left="720" w:hanging="720"/>
        <w:rPr>
          <w:rFonts w:ascii="Open Sans" w:hAnsi="Open Sans" w:cs="Open Sans"/>
          <w:sz w:val="22"/>
          <w:szCs w:val="22"/>
        </w:rPr>
      </w:pPr>
      <w:r w:rsidRPr="002505B6">
        <w:rPr>
          <w:rFonts w:ascii="Open Sans" w:hAnsi="Open Sans" w:cs="Open Sans"/>
          <w:sz w:val="22"/>
          <w:szCs w:val="22"/>
        </w:rPr>
        <w:t xml:space="preserve">The Secretary shall make the necessary entries in the minute book of the </w:t>
      </w:r>
      <w:bookmarkStart w:id="28" w:name="r_tran_sharesale52"/>
      <w:bookmarkStart w:id="29" w:name="r_tran_sharesale51_C"/>
      <w:bookmarkEnd w:id="28"/>
      <w:r w:rsidRPr="002505B6">
        <w:rPr>
          <w:rFonts w:ascii="Open Sans" w:hAnsi="Open Sans" w:cs="Open Sans"/>
          <w:sz w:val="22"/>
          <w:szCs w:val="22"/>
        </w:rPr>
        <w:t>Corporation</w:t>
      </w:r>
      <w:bookmarkStart w:id="30" w:name="r_tran_sharesale51_D"/>
      <w:bookmarkEnd w:id="29"/>
      <w:bookmarkEnd w:id="30"/>
      <w:r w:rsidRPr="002505B6">
        <w:rPr>
          <w:rFonts w:ascii="Open Sans" w:hAnsi="Open Sans" w:cs="Open Sans"/>
          <w:sz w:val="22"/>
          <w:szCs w:val="22"/>
        </w:rPr>
        <w:t>.</w:t>
      </w:r>
    </w:p>
    <w:p w14:paraId="280BFC28" w14:textId="77777777" w:rsidR="002A1AB0" w:rsidRPr="002505B6" w:rsidRDefault="002A1AB0" w:rsidP="00DE1DA8">
      <w:pPr>
        <w:pStyle w:val="mrLine1Indent"/>
        <w:ind w:firstLine="0"/>
        <w:rPr>
          <w:rFonts w:ascii="Open Sans" w:hAnsi="Open Sans" w:cs="Open Sans"/>
          <w:sz w:val="22"/>
          <w:szCs w:val="22"/>
        </w:rPr>
      </w:pPr>
      <w:bookmarkStart w:id="31" w:name="_Hlk183651563"/>
      <w:r w:rsidRPr="002505B6">
        <w:rPr>
          <w:rFonts w:ascii="Open Sans" w:hAnsi="Open Sans" w:cs="Open Sans"/>
          <w:sz w:val="22"/>
          <w:szCs w:val="22"/>
        </w:rPr>
        <w:t>This resolution may be executed in counterpart and transmitted by electronic means and each executed counterpart, or electronically delivered version thereof shall, for all purposes, be deemed an original and shall have the same force and effect as an original, all of which together shall constitute, in the aggregate, one and the same instrument.</w:t>
      </w:r>
    </w:p>
    <w:p w14:paraId="14902E1A" w14:textId="77777777" w:rsidR="00845089" w:rsidRPr="002505B6" w:rsidRDefault="00845089" w:rsidP="002A1AB0">
      <w:pPr>
        <w:pStyle w:val="mrLine1Indent"/>
        <w:rPr>
          <w:rFonts w:ascii="Open Sans" w:hAnsi="Open Sans" w:cs="Open Sans"/>
          <w:sz w:val="22"/>
          <w:szCs w:val="22"/>
        </w:rPr>
      </w:pPr>
    </w:p>
    <w:p w14:paraId="6ED555FB" w14:textId="55074FE0" w:rsidR="002A1AB0" w:rsidRPr="002505B6" w:rsidRDefault="002A1AB0" w:rsidP="00DE1DA8">
      <w:pPr>
        <w:pStyle w:val="mrLine1Indent"/>
        <w:ind w:firstLine="0"/>
        <w:rPr>
          <w:rFonts w:ascii="Open Sans" w:hAnsi="Open Sans" w:cs="Open Sans"/>
          <w:sz w:val="22"/>
          <w:szCs w:val="22"/>
        </w:rPr>
      </w:pPr>
      <w:r w:rsidRPr="002505B6">
        <w:rPr>
          <w:rFonts w:ascii="Open Sans" w:hAnsi="Open Sans" w:cs="Open Sans"/>
          <w:sz w:val="22"/>
          <w:szCs w:val="22"/>
        </w:rPr>
        <w:t>Signed</w:t>
      </w:r>
      <w:r w:rsidR="001C740B" w:rsidRPr="002505B6">
        <w:rPr>
          <w:rFonts w:ascii="Open Sans" w:hAnsi="Open Sans" w:cs="Open Sans"/>
          <w:sz w:val="22"/>
          <w:szCs w:val="22"/>
        </w:rPr>
        <w:t xml:space="preserve"> by </w:t>
      </w:r>
      <w:proofErr w:type="gramStart"/>
      <w:r w:rsidR="001C740B" w:rsidRPr="002505B6">
        <w:rPr>
          <w:rFonts w:ascii="Open Sans" w:hAnsi="Open Sans" w:cs="Open Sans"/>
          <w:sz w:val="22"/>
          <w:szCs w:val="22"/>
        </w:rPr>
        <w:t>all of</w:t>
      </w:r>
      <w:proofErr w:type="gramEnd"/>
      <w:r w:rsidR="001C740B" w:rsidRPr="002505B6">
        <w:rPr>
          <w:rFonts w:ascii="Open Sans" w:hAnsi="Open Sans" w:cs="Open Sans"/>
          <w:sz w:val="22"/>
          <w:szCs w:val="22"/>
        </w:rPr>
        <w:t xml:space="preserve"> the directors of the Corporation entitled to vote on the foregoing resolutions.</w:t>
      </w:r>
      <w:bookmarkEnd w:id="31"/>
    </w:p>
    <w:p w14:paraId="6E839F88" w14:textId="77777777" w:rsidR="00845089" w:rsidRPr="002505B6" w:rsidRDefault="00845089" w:rsidP="00845089">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454"/>
      </w:tblGrid>
      <w:tr w:rsidR="00845089" w:rsidRPr="002505B6" w14:paraId="3BD44BDA" w14:textId="77777777" w:rsidTr="00845089">
        <w:tc>
          <w:tcPr>
            <w:tcW w:w="4896" w:type="dxa"/>
          </w:tcPr>
          <w:p w14:paraId="2F1AE4C6" w14:textId="3807DF0A" w:rsidR="00845089" w:rsidRPr="002505B6" w:rsidRDefault="00845089" w:rsidP="00845089">
            <w:pPr>
              <w:pStyle w:val="BodyText"/>
            </w:pPr>
            <w:r w:rsidRPr="002505B6">
              <w:t>_____________________________________</w:t>
            </w:r>
            <w:r w:rsidRPr="002505B6">
              <w:br/>
            </w:r>
            <w:r w:rsidR="00DE1DA8">
              <w:rPr>
                <w:rFonts w:ascii="Open Sans" w:hAnsi="Open Sans" w:cs="Open Sans"/>
                <w:sz w:val="22"/>
                <w:szCs w:val="22"/>
              </w:rPr>
              <w:t>RICARDO OPAO</w:t>
            </w:r>
          </w:p>
        </w:tc>
        <w:tc>
          <w:tcPr>
            <w:tcW w:w="4454" w:type="dxa"/>
          </w:tcPr>
          <w:p w14:paraId="35C759FF" w14:textId="2A7CABAA" w:rsidR="00845089" w:rsidRPr="002505B6" w:rsidRDefault="00845089" w:rsidP="00845089">
            <w:pPr>
              <w:pStyle w:val="BodyText"/>
            </w:pPr>
            <w:r w:rsidRPr="002505B6">
              <w:t>___________________________________</w:t>
            </w:r>
            <w:r w:rsidRPr="002505B6">
              <w:br/>
            </w:r>
            <w:bookmarkStart w:id="32" w:name="_Hlk214873539"/>
            <w:r w:rsidR="00DE1DA8">
              <w:rPr>
                <w:rFonts w:ascii="Open Sans" w:hAnsi="Open Sans" w:cs="Open Sans"/>
                <w:sz w:val="22"/>
                <w:szCs w:val="22"/>
              </w:rPr>
              <w:t>GEZA TREGER</w:t>
            </w:r>
            <w:bookmarkEnd w:id="32"/>
          </w:p>
        </w:tc>
      </w:tr>
    </w:tbl>
    <w:p w14:paraId="0A3D6B18" w14:textId="4A8C15B3" w:rsidR="002A1AB0" w:rsidRPr="002505B6" w:rsidRDefault="002A1AB0" w:rsidP="002A1AB0">
      <w:pPr>
        <w:pStyle w:val="Heading1"/>
        <w:numPr>
          <w:ilvl w:val="0"/>
          <w:numId w:val="0"/>
        </w:numPr>
        <w:spacing w:before="0"/>
        <w:ind w:left="5040"/>
        <w:rPr>
          <w:rFonts w:ascii="Open Sans" w:hAnsi="Open Sans" w:cs="Open Sans"/>
          <w:sz w:val="22"/>
          <w:szCs w:val="22"/>
        </w:rPr>
      </w:pPr>
      <w:bookmarkStart w:id="33" w:name="_Hlk183651604"/>
    </w:p>
    <w:bookmarkEnd w:id="33"/>
    <w:p w14:paraId="714227AC" w14:textId="77777777" w:rsidR="002A1AB0" w:rsidRPr="002505B6" w:rsidRDefault="002A1AB0" w:rsidP="002A1AB0">
      <w:pPr>
        <w:pStyle w:val="Heading1"/>
        <w:numPr>
          <w:ilvl w:val="0"/>
          <w:numId w:val="0"/>
        </w:numPr>
        <w:rPr>
          <w:rFonts w:ascii="Open Sans" w:hAnsi="Open Sans" w:cs="Open Sans"/>
          <w:sz w:val="22"/>
          <w:szCs w:val="22"/>
        </w:rPr>
        <w:sectPr w:rsidR="002A1AB0" w:rsidRPr="002505B6" w:rsidSect="002A1AB0">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440" w:bottom="1152" w:left="1440" w:header="720" w:footer="432" w:gutter="0"/>
          <w:cols w:space="720"/>
          <w:titlePg/>
          <w:docGrid w:linePitch="254"/>
        </w:sectPr>
      </w:pPr>
    </w:p>
    <w:p w14:paraId="11F8D4EB" w14:textId="77777777" w:rsidR="002924CC" w:rsidRPr="002505B6" w:rsidRDefault="002924CC" w:rsidP="002924CC">
      <w:pPr>
        <w:pStyle w:val="mrTitleCenterNoBold"/>
        <w:keepNext w:val="0"/>
        <w:spacing w:after="480"/>
        <w:rPr>
          <w:rFonts w:ascii="Open Sans" w:hAnsi="Open Sans" w:cs="Open Sans"/>
          <w:sz w:val="22"/>
          <w:szCs w:val="22"/>
          <w:u w:val="single"/>
        </w:rPr>
      </w:pPr>
      <w:bookmarkStart w:id="34" w:name="_Hlk183652463"/>
      <w:r w:rsidRPr="002505B6">
        <w:rPr>
          <w:rFonts w:ascii="Open Sans" w:hAnsi="Open Sans" w:cs="Open Sans"/>
          <w:sz w:val="22"/>
          <w:szCs w:val="22"/>
          <w:u w:val="single"/>
        </w:rPr>
        <w:lastRenderedPageBreak/>
        <w:t>TRANSFER OF SHARES</w:t>
      </w:r>
    </w:p>
    <w:p w14:paraId="120CF059" w14:textId="2D6121E0" w:rsidR="002924CC" w:rsidRPr="002505B6" w:rsidRDefault="00993CF4" w:rsidP="002924CC">
      <w:pPr>
        <w:pStyle w:val="BodyText"/>
        <w:suppressAutoHyphens/>
        <w:jc w:val="center"/>
        <w:rPr>
          <w:rFonts w:ascii="Open Sans" w:hAnsi="Open Sans" w:cs="Open Sans"/>
          <w:b/>
          <w:sz w:val="22"/>
          <w:szCs w:val="22"/>
        </w:rPr>
      </w:pPr>
      <w:r w:rsidRPr="00993CF4">
        <w:rPr>
          <w:rFonts w:ascii="Open Sans" w:hAnsi="Open Sans" w:cs="Open Sans"/>
          <w:b/>
          <w:sz w:val="22"/>
          <w:szCs w:val="22"/>
        </w:rPr>
        <w:t>PAWNS ON WHYTE LTD</w:t>
      </w:r>
      <w:r w:rsidR="00845089" w:rsidRPr="002505B6">
        <w:rPr>
          <w:rFonts w:ascii="Open Sans" w:hAnsi="Open Sans" w:cs="Open Sans"/>
          <w:b/>
          <w:sz w:val="22"/>
          <w:szCs w:val="22"/>
        </w:rPr>
        <w:t>.</w:t>
      </w:r>
    </w:p>
    <w:p w14:paraId="156D49EC" w14:textId="77777777" w:rsidR="002924CC" w:rsidRPr="002505B6" w:rsidRDefault="002924CC" w:rsidP="002924CC">
      <w:pPr>
        <w:pStyle w:val="BodyText"/>
        <w:spacing w:before="120"/>
        <w:jc w:val="center"/>
        <w:rPr>
          <w:rFonts w:ascii="Open Sans" w:hAnsi="Open Sans" w:cs="Open Sans"/>
          <w:sz w:val="22"/>
          <w:szCs w:val="22"/>
        </w:rPr>
      </w:pPr>
      <w:r w:rsidRPr="002505B6">
        <w:rPr>
          <w:rFonts w:ascii="Open Sans" w:hAnsi="Open Sans" w:cs="Open Sans"/>
          <w:sz w:val="22"/>
          <w:szCs w:val="22"/>
        </w:rPr>
        <w:t xml:space="preserve">(the </w:t>
      </w:r>
      <w:r w:rsidR="00BC5349" w:rsidRPr="002505B6">
        <w:rPr>
          <w:rFonts w:ascii="Open Sans" w:hAnsi="Open Sans" w:cs="Open Sans"/>
          <w:sz w:val="22"/>
          <w:szCs w:val="22"/>
        </w:rPr>
        <w:t>“</w:t>
      </w:r>
      <w:r w:rsidRPr="002505B6">
        <w:rPr>
          <w:rFonts w:ascii="Open Sans" w:hAnsi="Open Sans" w:cs="Open Sans"/>
          <w:sz w:val="22"/>
          <w:szCs w:val="22"/>
        </w:rPr>
        <w:t>Corporation</w:t>
      </w:r>
      <w:r w:rsidR="00BC5349" w:rsidRPr="002505B6">
        <w:rPr>
          <w:rFonts w:ascii="Open Sans" w:hAnsi="Open Sans" w:cs="Open Sans"/>
          <w:sz w:val="22"/>
          <w:szCs w:val="22"/>
        </w:rPr>
        <w:t>”</w:t>
      </w:r>
      <w:r w:rsidRPr="002505B6">
        <w:rPr>
          <w:rFonts w:ascii="Open Sans" w:hAnsi="Open Sans" w:cs="Open Sans"/>
          <w:sz w:val="22"/>
          <w:szCs w:val="22"/>
        </w:rPr>
        <w:t>)</w:t>
      </w:r>
    </w:p>
    <w:bookmarkEnd w:id="34"/>
    <w:p w14:paraId="29DE6322" w14:textId="783DF6B3" w:rsidR="00845089" w:rsidRPr="002505B6" w:rsidRDefault="002924CC" w:rsidP="00845089">
      <w:pPr>
        <w:pStyle w:val="mrLine1Indent"/>
        <w:spacing w:before="840" w:after="240" w:line="360" w:lineRule="auto"/>
        <w:rPr>
          <w:rFonts w:ascii="Open Sans" w:hAnsi="Open Sans" w:cs="Open Sans"/>
          <w:sz w:val="22"/>
          <w:szCs w:val="22"/>
        </w:rPr>
      </w:pPr>
      <w:r w:rsidRPr="002505B6">
        <w:rPr>
          <w:rFonts w:ascii="Open Sans" w:hAnsi="Open Sans" w:cs="Open Sans"/>
          <w:sz w:val="22"/>
          <w:szCs w:val="22"/>
        </w:rPr>
        <w:t xml:space="preserve">FOR VALUE RECEIVED, </w:t>
      </w:r>
      <w:r w:rsidR="00993CF4" w:rsidRPr="00993CF4">
        <w:rPr>
          <w:rFonts w:ascii="Open Sans" w:hAnsi="Open Sans" w:cs="Open Sans"/>
          <w:sz w:val="22"/>
          <w:szCs w:val="22"/>
        </w:rPr>
        <w:t>GEZA TREGER</w:t>
      </w:r>
      <w:r w:rsidR="00993CF4" w:rsidRPr="00993CF4">
        <w:rPr>
          <w:rFonts w:ascii="Open Sans" w:hAnsi="Open Sans" w:cs="Open Sans"/>
          <w:sz w:val="22"/>
          <w:szCs w:val="22"/>
        </w:rPr>
        <w:t xml:space="preserve"> </w:t>
      </w:r>
      <w:r w:rsidRPr="002505B6">
        <w:rPr>
          <w:rFonts w:ascii="Open Sans" w:hAnsi="Open Sans" w:cs="Open Sans"/>
          <w:sz w:val="22"/>
          <w:szCs w:val="22"/>
        </w:rPr>
        <w:t>hereby transfers</w:t>
      </w:r>
      <w:r w:rsidR="00FB71C3" w:rsidRPr="002505B6">
        <w:rPr>
          <w:rFonts w:ascii="Open Sans" w:hAnsi="Open Sans" w:cs="Open Sans"/>
          <w:sz w:val="22"/>
          <w:szCs w:val="22"/>
        </w:rPr>
        <w:t xml:space="preserve"> </w:t>
      </w:r>
      <w:r w:rsidRPr="002505B6">
        <w:rPr>
          <w:rFonts w:ascii="Open Sans" w:hAnsi="Open Sans" w:cs="Open Sans"/>
          <w:sz w:val="22"/>
          <w:szCs w:val="22"/>
        </w:rPr>
        <w:t xml:space="preserve">all right, title and interest in and to </w:t>
      </w:r>
      <w:r w:rsidR="00993CF4">
        <w:rPr>
          <w:rFonts w:ascii="Open Sans" w:hAnsi="Open Sans" w:cs="Open Sans"/>
          <w:sz w:val="22"/>
          <w:szCs w:val="22"/>
        </w:rPr>
        <w:t>_____</w:t>
      </w:r>
      <w:r w:rsidR="00845089" w:rsidRPr="002505B6">
        <w:rPr>
          <w:rFonts w:ascii="Open Sans" w:hAnsi="Open Sans" w:cs="Open Sans"/>
          <w:sz w:val="22"/>
          <w:szCs w:val="22"/>
        </w:rPr>
        <w:t xml:space="preserve"> Class “A” Shares</w:t>
      </w:r>
      <w:r w:rsidR="00010C10" w:rsidRPr="002505B6">
        <w:rPr>
          <w:rFonts w:ascii="Open Sans" w:hAnsi="Open Sans" w:cs="Open Sans"/>
          <w:sz w:val="22"/>
          <w:szCs w:val="22"/>
        </w:rPr>
        <w:t xml:space="preserve"> </w:t>
      </w:r>
      <w:r w:rsidR="00FB71C3" w:rsidRPr="002505B6">
        <w:rPr>
          <w:rFonts w:ascii="Open Sans" w:hAnsi="Open Sans" w:cs="Open Sans"/>
          <w:sz w:val="22"/>
          <w:szCs w:val="22"/>
        </w:rPr>
        <w:t xml:space="preserve">in </w:t>
      </w:r>
      <w:r w:rsidRPr="002505B6">
        <w:rPr>
          <w:rFonts w:ascii="Open Sans" w:hAnsi="Open Sans" w:cs="Open Sans"/>
          <w:sz w:val="22"/>
          <w:szCs w:val="22"/>
        </w:rPr>
        <w:t>the capital of the Corporation</w:t>
      </w:r>
      <w:r w:rsidR="00256746" w:rsidRPr="002505B6">
        <w:rPr>
          <w:rFonts w:ascii="Open Sans" w:hAnsi="Open Sans" w:cs="Open Sans"/>
          <w:sz w:val="22"/>
          <w:szCs w:val="22"/>
        </w:rPr>
        <w:t xml:space="preserve"> </w:t>
      </w:r>
      <w:r w:rsidRPr="002505B6">
        <w:rPr>
          <w:rFonts w:ascii="Open Sans" w:hAnsi="Open Sans" w:cs="Open Sans"/>
          <w:sz w:val="22"/>
          <w:szCs w:val="22"/>
        </w:rPr>
        <w:t xml:space="preserve">to </w:t>
      </w:r>
      <w:r w:rsidR="00993CF4" w:rsidRPr="00993CF4">
        <w:rPr>
          <w:rFonts w:ascii="Open Sans" w:hAnsi="Open Sans" w:cs="Open Sans"/>
          <w:sz w:val="22"/>
          <w:szCs w:val="22"/>
        </w:rPr>
        <w:t>Pawn Princess Solutions Inc</w:t>
      </w:r>
      <w:r w:rsidR="00845089" w:rsidRPr="002505B6">
        <w:rPr>
          <w:rFonts w:ascii="Open Sans" w:hAnsi="Open Sans" w:cs="Open Sans"/>
          <w:sz w:val="22"/>
          <w:szCs w:val="22"/>
        </w:rPr>
        <w:t>.</w:t>
      </w:r>
    </w:p>
    <w:p w14:paraId="15D8B1E6" w14:textId="77777777" w:rsidR="002924CC" w:rsidRPr="002505B6" w:rsidRDefault="00FB71C3" w:rsidP="002924CC">
      <w:pPr>
        <w:pStyle w:val="mrLine1Indent"/>
        <w:spacing w:line="360" w:lineRule="auto"/>
        <w:rPr>
          <w:rFonts w:ascii="Open Sans" w:hAnsi="Open Sans" w:cs="Open Sans"/>
          <w:sz w:val="22"/>
          <w:szCs w:val="22"/>
        </w:rPr>
      </w:pPr>
      <w:r w:rsidRPr="002505B6">
        <w:rPr>
          <w:rFonts w:ascii="Open Sans" w:hAnsi="Open Sans" w:cs="Open Sans"/>
          <w:sz w:val="22"/>
          <w:szCs w:val="22"/>
        </w:rPr>
        <w:t xml:space="preserve">The shares have not been pledged, charged or encumbered in any way and are free and clear of </w:t>
      </w:r>
      <w:proofErr w:type="gramStart"/>
      <w:r w:rsidRPr="002505B6">
        <w:rPr>
          <w:rFonts w:ascii="Open Sans" w:hAnsi="Open Sans" w:cs="Open Sans"/>
          <w:sz w:val="22"/>
          <w:szCs w:val="22"/>
        </w:rPr>
        <w:t>any and all</w:t>
      </w:r>
      <w:proofErr w:type="gramEnd"/>
      <w:r w:rsidRPr="002505B6">
        <w:rPr>
          <w:rFonts w:ascii="Open Sans" w:hAnsi="Open Sans" w:cs="Open Sans"/>
          <w:sz w:val="22"/>
          <w:szCs w:val="22"/>
        </w:rPr>
        <w:t xml:space="preserve"> such pledges, charges or encumbrances.</w:t>
      </w:r>
    </w:p>
    <w:p w14:paraId="352D703D" w14:textId="031D1C2C" w:rsidR="002924CC" w:rsidRPr="002505B6" w:rsidRDefault="002924CC" w:rsidP="002924CC">
      <w:pPr>
        <w:pStyle w:val="BodyText"/>
        <w:spacing w:before="480"/>
        <w:ind w:left="1440"/>
        <w:rPr>
          <w:rFonts w:ascii="Open Sans" w:hAnsi="Open Sans" w:cs="Open Sans"/>
          <w:sz w:val="22"/>
          <w:szCs w:val="22"/>
        </w:rPr>
      </w:pPr>
      <w:r w:rsidRPr="002505B6">
        <w:rPr>
          <w:rFonts w:ascii="Open Sans" w:hAnsi="Open Sans" w:cs="Open Sans"/>
          <w:sz w:val="22"/>
          <w:szCs w:val="22"/>
        </w:rPr>
        <w:t xml:space="preserve">DATED effective </w:t>
      </w:r>
      <w:r w:rsidR="00FB71C3" w:rsidRPr="002505B6">
        <w:rPr>
          <w:rFonts w:ascii="Open Sans" w:hAnsi="Open Sans" w:cs="Open Sans"/>
          <w:sz w:val="22"/>
          <w:szCs w:val="22"/>
        </w:rPr>
        <w:t>the</w:t>
      </w:r>
      <w:r w:rsidR="00845089" w:rsidRPr="002505B6">
        <w:rPr>
          <w:rFonts w:ascii="Open Sans" w:hAnsi="Open Sans" w:cs="Open Sans"/>
          <w:sz w:val="22"/>
          <w:szCs w:val="22"/>
        </w:rPr>
        <w:t xml:space="preserve"> 2</w:t>
      </w:r>
      <w:r w:rsidR="00993CF4">
        <w:rPr>
          <w:rFonts w:ascii="Open Sans" w:hAnsi="Open Sans" w:cs="Open Sans"/>
          <w:sz w:val="22"/>
          <w:szCs w:val="22"/>
        </w:rPr>
        <w:t>4th</w:t>
      </w:r>
      <w:r w:rsidR="002A1AB0" w:rsidRPr="002505B6">
        <w:rPr>
          <w:rFonts w:ascii="Open Sans" w:hAnsi="Open Sans" w:cs="Open Sans"/>
          <w:sz w:val="22"/>
          <w:szCs w:val="22"/>
        </w:rPr>
        <w:t xml:space="preserve"> </w:t>
      </w:r>
      <w:r w:rsidR="00FB71C3" w:rsidRPr="002505B6">
        <w:rPr>
          <w:rFonts w:ascii="Open Sans" w:hAnsi="Open Sans" w:cs="Open Sans"/>
          <w:sz w:val="22"/>
          <w:szCs w:val="22"/>
        </w:rPr>
        <w:t xml:space="preserve">of </w:t>
      </w:r>
      <w:r w:rsidR="00993CF4">
        <w:rPr>
          <w:rFonts w:ascii="Open Sans" w:hAnsi="Open Sans" w:cs="Open Sans"/>
          <w:sz w:val="22"/>
          <w:szCs w:val="22"/>
        </w:rPr>
        <w:t>November</w:t>
      </w:r>
      <w:r w:rsidR="00845089" w:rsidRPr="002505B6">
        <w:rPr>
          <w:rFonts w:ascii="Open Sans" w:hAnsi="Open Sans" w:cs="Open Sans"/>
          <w:sz w:val="22"/>
          <w:szCs w:val="22"/>
        </w:rPr>
        <w:t>, 2025.</w:t>
      </w:r>
    </w:p>
    <w:p w14:paraId="2B37AA08" w14:textId="77777777" w:rsidR="002924CC" w:rsidRPr="002505B6" w:rsidRDefault="002924CC" w:rsidP="002924CC">
      <w:pPr>
        <w:pStyle w:val="BodyText"/>
        <w:rPr>
          <w:rFonts w:ascii="Open Sans" w:hAnsi="Open Sans" w:cs="Open Sans"/>
          <w:sz w:val="22"/>
          <w:szCs w:val="22"/>
        </w:rPr>
      </w:pPr>
    </w:p>
    <w:p w14:paraId="1182AE87" w14:textId="77777777" w:rsidR="002924CC" w:rsidRPr="002505B6" w:rsidRDefault="00FB71C3" w:rsidP="00FB71C3">
      <w:pPr>
        <w:suppressAutoHyphens/>
        <w:spacing w:before="480"/>
        <w:ind w:left="5040"/>
        <w:jc w:val="both"/>
        <w:rPr>
          <w:rFonts w:ascii="Open Sans" w:hAnsi="Open Sans" w:cs="Open Sans"/>
          <w:sz w:val="22"/>
          <w:szCs w:val="22"/>
          <w:u w:val="single"/>
        </w:rPr>
      </w:pP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p>
    <w:p w14:paraId="5D6E3EAB" w14:textId="3D05D390" w:rsidR="002924CC" w:rsidRPr="002505B6" w:rsidRDefault="00993CF4" w:rsidP="00FB71C3">
      <w:pPr>
        <w:suppressAutoHyphens/>
        <w:ind w:left="5040"/>
        <w:jc w:val="both"/>
        <w:rPr>
          <w:rFonts w:ascii="Open Sans" w:hAnsi="Open Sans" w:cs="Open Sans"/>
          <w:sz w:val="22"/>
          <w:szCs w:val="22"/>
        </w:rPr>
      </w:pPr>
      <w:r w:rsidRPr="00993CF4">
        <w:rPr>
          <w:rFonts w:ascii="Open Sans" w:hAnsi="Open Sans" w:cs="Open Sans"/>
          <w:sz w:val="22"/>
          <w:szCs w:val="22"/>
        </w:rPr>
        <w:t>GEZA TREGER</w:t>
      </w:r>
      <w:r w:rsidR="00E43ABB" w:rsidRPr="002505B6">
        <w:rPr>
          <w:rFonts w:ascii="Open Sans" w:hAnsi="Open Sans" w:cs="Open Sans"/>
          <w:sz w:val="22"/>
          <w:szCs w:val="22"/>
        </w:rPr>
        <w:t xml:space="preserve"> </w:t>
      </w:r>
    </w:p>
    <w:p w14:paraId="43A1AD9E" w14:textId="77777777" w:rsidR="00845089" w:rsidRPr="002505B6" w:rsidRDefault="00845089" w:rsidP="00845089">
      <w:pPr>
        <w:rPr>
          <w:rFonts w:ascii="Open Sans" w:hAnsi="Open Sans" w:cs="Open Sans"/>
          <w:sz w:val="22"/>
          <w:szCs w:val="22"/>
        </w:rPr>
      </w:pPr>
    </w:p>
    <w:p w14:paraId="307EC624" w14:textId="2C8E58BF" w:rsidR="00845089" w:rsidRPr="002505B6" w:rsidRDefault="00845089" w:rsidP="00845089">
      <w:pPr>
        <w:rPr>
          <w:rFonts w:ascii="Open Sans" w:hAnsi="Open Sans" w:cs="Open Sans"/>
          <w:sz w:val="22"/>
          <w:szCs w:val="22"/>
        </w:rPr>
      </w:pPr>
      <w:r w:rsidRPr="002505B6">
        <w:rPr>
          <w:rFonts w:ascii="Open Sans" w:hAnsi="Open Sans" w:cs="Open Sans"/>
          <w:sz w:val="22"/>
          <w:szCs w:val="22"/>
        </w:rPr>
        <w:br w:type="page"/>
      </w:r>
    </w:p>
    <w:p w14:paraId="3ABF290C" w14:textId="2E1C44B3" w:rsidR="001C740B" w:rsidRPr="002505B6" w:rsidRDefault="00993CF4" w:rsidP="001C740B">
      <w:pPr>
        <w:pStyle w:val="mrTitleCenterNoBold"/>
        <w:spacing w:before="0"/>
        <w:rPr>
          <w:rFonts w:ascii="Open Sans" w:hAnsi="Open Sans" w:cs="Open Sans"/>
          <w:caps/>
          <w:sz w:val="22"/>
          <w:szCs w:val="22"/>
        </w:rPr>
      </w:pPr>
      <w:bookmarkStart w:id="35" w:name="_Hlk155864943"/>
      <w:r w:rsidRPr="00993CF4">
        <w:rPr>
          <w:rFonts w:ascii="Open Sans" w:hAnsi="Open Sans" w:cs="Open Sans"/>
          <w:b/>
          <w:sz w:val="22"/>
          <w:szCs w:val="22"/>
        </w:rPr>
        <w:lastRenderedPageBreak/>
        <w:t>PAWNS ON WHYTE LTD</w:t>
      </w:r>
      <w:r w:rsidR="00845089" w:rsidRPr="002505B6">
        <w:rPr>
          <w:rFonts w:ascii="Open Sans" w:hAnsi="Open Sans" w:cs="Open Sans"/>
          <w:b/>
          <w:sz w:val="22"/>
          <w:szCs w:val="22"/>
        </w:rPr>
        <w:t>.</w:t>
      </w:r>
    </w:p>
    <w:p w14:paraId="5296807C" w14:textId="77777777" w:rsidR="001C740B" w:rsidRPr="002505B6" w:rsidRDefault="001C740B" w:rsidP="001C740B">
      <w:pPr>
        <w:pStyle w:val="BodyText"/>
        <w:suppressAutoHyphens/>
        <w:jc w:val="center"/>
        <w:rPr>
          <w:rFonts w:ascii="Open Sans" w:hAnsi="Open Sans" w:cs="Open Sans"/>
          <w:sz w:val="22"/>
          <w:szCs w:val="22"/>
        </w:rPr>
      </w:pPr>
      <w:r w:rsidRPr="002505B6">
        <w:rPr>
          <w:rFonts w:ascii="Open Sans" w:hAnsi="Open Sans" w:cs="Open Sans"/>
          <w:sz w:val="22"/>
          <w:szCs w:val="22"/>
        </w:rPr>
        <w:t>(the “Corporation”)</w:t>
      </w:r>
    </w:p>
    <w:p w14:paraId="72CBE7B1" w14:textId="77777777" w:rsidR="001C740B" w:rsidRPr="002505B6" w:rsidRDefault="001C740B" w:rsidP="001C740B">
      <w:pPr>
        <w:pStyle w:val="BodyText"/>
        <w:suppressAutoHyphens/>
        <w:spacing w:before="480"/>
        <w:jc w:val="center"/>
        <w:rPr>
          <w:rFonts w:ascii="Open Sans" w:hAnsi="Open Sans" w:cs="Open Sans"/>
          <w:b/>
          <w:sz w:val="22"/>
          <w:szCs w:val="22"/>
          <w:u w:val="single"/>
        </w:rPr>
      </w:pPr>
      <w:r w:rsidRPr="002505B6">
        <w:rPr>
          <w:rFonts w:ascii="Open Sans" w:hAnsi="Open Sans" w:cs="Open Sans"/>
          <w:b/>
          <w:sz w:val="22"/>
          <w:szCs w:val="22"/>
          <w:u w:val="single"/>
        </w:rPr>
        <w:t>ATTORNEY &amp; PROXY</w:t>
      </w:r>
    </w:p>
    <w:p w14:paraId="1384588E" w14:textId="4D42BB5D" w:rsidR="001C740B" w:rsidRPr="002505B6" w:rsidRDefault="001C740B" w:rsidP="001C740B">
      <w:pPr>
        <w:pStyle w:val="mrLine1Indent"/>
        <w:spacing w:before="360" w:line="360" w:lineRule="auto"/>
        <w:rPr>
          <w:rFonts w:ascii="Open Sans" w:hAnsi="Open Sans" w:cs="Open Sans"/>
          <w:sz w:val="22"/>
          <w:szCs w:val="22"/>
        </w:rPr>
      </w:pPr>
      <w:r w:rsidRPr="002505B6">
        <w:rPr>
          <w:rFonts w:ascii="Open Sans" w:hAnsi="Open Sans" w:cs="Open Sans"/>
          <w:sz w:val="22"/>
          <w:szCs w:val="22"/>
        </w:rPr>
        <w:t xml:space="preserve">KNOW ALL MEN BY THESE PRESENTS THAT </w:t>
      </w:r>
      <w:r w:rsidR="00993CF4">
        <w:rPr>
          <w:rFonts w:ascii="Open Sans" w:hAnsi="Open Sans" w:cs="Open Sans"/>
          <w:sz w:val="22"/>
          <w:szCs w:val="22"/>
        </w:rPr>
        <w:t>TIM LATIMER</w:t>
      </w:r>
      <w:r w:rsidRPr="002505B6">
        <w:rPr>
          <w:rFonts w:ascii="Open Sans" w:hAnsi="Open Sans" w:cs="Open Sans"/>
          <w:sz w:val="22"/>
          <w:szCs w:val="22"/>
        </w:rPr>
        <w:t xml:space="preserve"> is hereby appointed the representative, attorney and proxy of the undersigned shareholder of the Corporation (the “</w:t>
      </w:r>
      <w:r w:rsidRPr="002505B6">
        <w:rPr>
          <w:rFonts w:ascii="Open Sans" w:hAnsi="Open Sans" w:cs="Open Sans"/>
          <w:b/>
          <w:bCs/>
          <w:sz w:val="22"/>
          <w:szCs w:val="22"/>
        </w:rPr>
        <w:t>Shareholde</w:t>
      </w:r>
      <w:r w:rsidRPr="002505B6">
        <w:rPr>
          <w:rFonts w:ascii="Open Sans" w:hAnsi="Open Sans" w:cs="Open Sans"/>
          <w:sz w:val="22"/>
          <w:szCs w:val="22"/>
        </w:rPr>
        <w:t>r”), for and in the name of the Shareholder to vote and act at any and all meetings of the shareholders of the Corporation, and at any adjournment or adjournments thereof, and to sign any resolutions in lieu of such meeting, with all the powers which the Shareholder would possess if personally present, and with power of substitution, such appointment to remain in full force and effect until revoked.</w:t>
      </w:r>
    </w:p>
    <w:p w14:paraId="5745FEC0" w14:textId="48640C27" w:rsidR="001C740B" w:rsidRPr="002505B6" w:rsidRDefault="001C740B" w:rsidP="001C740B">
      <w:pPr>
        <w:pStyle w:val="BodyText"/>
        <w:spacing w:after="480" w:line="360" w:lineRule="auto"/>
        <w:ind w:left="1440"/>
        <w:rPr>
          <w:rFonts w:ascii="Open Sans" w:hAnsi="Open Sans" w:cs="Open Sans"/>
          <w:sz w:val="22"/>
          <w:szCs w:val="22"/>
        </w:rPr>
      </w:pPr>
      <w:r w:rsidRPr="002505B6">
        <w:rPr>
          <w:rFonts w:ascii="Open Sans" w:hAnsi="Open Sans" w:cs="Open Sans"/>
          <w:sz w:val="22"/>
          <w:szCs w:val="22"/>
        </w:rPr>
        <w:t xml:space="preserve">DATED as of the </w:t>
      </w:r>
      <w:r w:rsidR="00845089" w:rsidRPr="002505B6">
        <w:rPr>
          <w:rFonts w:ascii="Open Sans" w:hAnsi="Open Sans" w:cs="Open Sans"/>
          <w:sz w:val="22"/>
          <w:szCs w:val="22"/>
        </w:rPr>
        <w:t>2</w:t>
      </w:r>
      <w:r w:rsidR="00993CF4">
        <w:rPr>
          <w:rFonts w:ascii="Open Sans" w:hAnsi="Open Sans" w:cs="Open Sans"/>
          <w:sz w:val="22"/>
          <w:szCs w:val="22"/>
        </w:rPr>
        <w:t>4th</w:t>
      </w:r>
      <w:r w:rsidRPr="002505B6">
        <w:rPr>
          <w:rFonts w:ascii="Open Sans" w:hAnsi="Open Sans" w:cs="Open Sans"/>
          <w:sz w:val="22"/>
          <w:szCs w:val="22"/>
        </w:rPr>
        <w:t xml:space="preserve"> day </w:t>
      </w:r>
      <w:r w:rsidR="00845089" w:rsidRPr="002505B6">
        <w:rPr>
          <w:rFonts w:ascii="Open Sans" w:hAnsi="Open Sans" w:cs="Open Sans"/>
          <w:sz w:val="22"/>
          <w:szCs w:val="22"/>
        </w:rPr>
        <w:t xml:space="preserve">of </w:t>
      </w:r>
      <w:r w:rsidR="00993CF4">
        <w:rPr>
          <w:rFonts w:ascii="Open Sans" w:hAnsi="Open Sans" w:cs="Open Sans"/>
          <w:sz w:val="22"/>
          <w:szCs w:val="22"/>
        </w:rPr>
        <w:t>November</w:t>
      </w:r>
      <w:r w:rsidR="00845089" w:rsidRPr="002505B6">
        <w:rPr>
          <w:rFonts w:ascii="Open Sans" w:hAnsi="Open Sans" w:cs="Open Sans"/>
          <w:sz w:val="22"/>
          <w:szCs w:val="22"/>
        </w:rPr>
        <w:t>, 2025.</w:t>
      </w:r>
    </w:p>
    <w:p w14:paraId="334AEA50" w14:textId="15CAC6C1" w:rsidR="001C740B" w:rsidRPr="00993CF4" w:rsidRDefault="00993CF4" w:rsidP="00845089">
      <w:pPr>
        <w:ind w:left="5040"/>
        <w:rPr>
          <w:rFonts w:ascii="Open Sans" w:hAnsi="Open Sans" w:cs="Open Sans"/>
          <w:b/>
          <w:bCs/>
          <w:caps/>
          <w:sz w:val="22"/>
          <w:szCs w:val="22"/>
        </w:rPr>
      </w:pPr>
      <w:r w:rsidRPr="00993CF4">
        <w:rPr>
          <w:rFonts w:ascii="Open Sans" w:hAnsi="Open Sans" w:cs="Open Sans"/>
          <w:b/>
          <w:bCs/>
          <w:sz w:val="22"/>
          <w:szCs w:val="22"/>
        </w:rPr>
        <w:t>PAWN PRINCESS SOLUTIONS INC.</w:t>
      </w:r>
      <w:r w:rsidR="00845089" w:rsidRPr="00993CF4">
        <w:rPr>
          <w:rFonts w:ascii="Open Sans" w:hAnsi="Open Sans" w:cs="Open Sans"/>
          <w:b/>
          <w:bCs/>
          <w:sz w:val="22"/>
          <w:szCs w:val="22"/>
        </w:rPr>
        <w:br/>
      </w:r>
      <w:r w:rsidR="008E6F32" w:rsidRPr="00993CF4">
        <w:rPr>
          <w:rFonts w:ascii="Open Sans" w:hAnsi="Open Sans" w:cs="Open Sans"/>
          <w:b/>
          <w:bCs/>
          <w:sz w:val="22"/>
          <w:szCs w:val="22"/>
        </w:rPr>
        <w:t xml:space="preserve"> </w:t>
      </w:r>
    </w:p>
    <w:p w14:paraId="5C0BBB61" w14:textId="77777777" w:rsidR="001C740B" w:rsidRPr="002505B6" w:rsidRDefault="001C740B" w:rsidP="001C740B">
      <w:pPr>
        <w:ind w:left="5040"/>
        <w:jc w:val="both"/>
        <w:rPr>
          <w:rFonts w:ascii="Open Sans" w:hAnsi="Open Sans" w:cs="Open Sans"/>
          <w:sz w:val="22"/>
          <w:szCs w:val="22"/>
        </w:rPr>
      </w:pPr>
    </w:p>
    <w:p w14:paraId="49205A8B" w14:textId="5F88477F" w:rsidR="001C740B" w:rsidRPr="002505B6" w:rsidRDefault="001C740B" w:rsidP="001C740B">
      <w:pPr>
        <w:tabs>
          <w:tab w:val="left" w:pos="5490"/>
        </w:tabs>
        <w:ind w:left="5040"/>
        <w:jc w:val="both"/>
        <w:rPr>
          <w:rFonts w:ascii="Open Sans" w:hAnsi="Open Sans" w:cs="Open Sans"/>
          <w:sz w:val="22"/>
          <w:szCs w:val="22"/>
        </w:rPr>
      </w:pPr>
      <w:r w:rsidRPr="002505B6">
        <w:rPr>
          <w:rFonts w:ascii="Open Sans" w:hAnsi="Open Sans" w:cs="Open Sans"/>
          <w:sz w:val="22"/>
          <w:szCs w:val="22"/>
        </w:rPr>
        <w:t>Per:</w:t>
      </w:r>
      <w:r w:rsidRPr="002505B6">
        <w:rPr>
          <w:rFonts w:ascii="Open Sans" w:hAnsi="Open Sans" w:cs="Open Sans"/>
          <w:sz w:val="22"/>
          <w:szCs w:val="22"/>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Pr="002505B6">
        <w:rPr>
          <w:rFonts w:ascii="Open Sans" w:hAnsi="Open Sans" w:cs="Open Sans"/>
          <w:sz w:val="22"/>
          <w:szCs w:val="22"/>
          <w:u w:val="single"/>
        </w:rPr>
        <w:tab/>
      </w:r>
      <w:r w:rsidR="00845089" w:rsidRPr="002505B6">
        <w:rPr>
          <w:rFonts w:ascii="Open Sans" w:hAnsi="Open Sans" w:cs="Open Sans"/>
          <w:sz w:val="22"/>
          <w:szCs w:val="22"/>
          <w:u w:val="single"/>
        </w:rPr>
        <w:br/>
      </w:r>
      <w:r w:rsidR="00845089" w:rsidRPr="002505B6">
        <w:rPr>
          <w:rFonts w:ascii="Open Sans" w:hAnsi="Open Sans" w:cs="Open Sans"/>
          <w:sz w:val="22"/>
          <w:szCs w:val="22"/>
        </w:rPr>
        <w:t xml:space="preserve">        </w:t>
      </w:r>
      <w:r w:rsidR="00993CF4">
        <w:rPr>
          <w:rFonts w:ascii="Open Sans" w:hAnsi="Open Sans" w:cs="Open Sans"/>
          <w:sz w:val="22"/>
          <w:szCs w:val="22"/>
        </w:rPr>
        <w:t>Tim Latimer</w:t>
      </w:r>
    </w:p>
    <w:p w14:paraId="793E6C52" w14:textId="184B091C" w:rsidR="001C740B" w:rsidRPr="002505B6" w:rsidRDefault="001C740B" w:rsidP="001C740B">
      <w:pPr>
        <w:tabs>
          <w:tab w:val="left" w:pos="5490"/>
        </w:tabs>
        <w:ind w:left="5040"/>
        <w:jc w:val="both"/>
        <w:rPr>
          <w:rFonts w:ascii="Open Sans" w:hAnsi="Open Sans" w:cs="Open Sans"/>
          <w:caps/>
          <w:sz w:val="22"/>
          <w:szCs w:val="22"/>
        </w:rPr>
      </w:pPr>
      <w:r w:rsidRPr="002505B6">
        <w:rPr>
          <w:rFonts w:ascii="Open Sans" w:hAnsi="Open Sans" w:cs="Open Sans"/>
          <w:caps/>
          <w:sz w:val="22"/>
          <w:szCs w:val="22"/>
        </w:rPr>
        <w:tab/>
      </w:r>
    </w:p>
    <w:p w14:paraId="6ACE8038" w14:textId="77777777" w:rsidR="001C740B" w:rsidRPr="002505B6" w:rsidRDefault="001C740B" w:rsidP="001C740B">
      <w:pPr>
        <w:pStyle w:val="mrTitleCenterNoBold"/>
        <w:keepNext w:val="0"/>
        <w:rPr>
          <w:rFonts w:ascii="Open Sans" w:hAnsi="Open Sans" w:cs="Open Sans"/>
          <w:sz w:val="22"/>
          <w:szCs w:val="22"/>
        </w:rPr>
      </w:pPr>
    </w:p>
    <w:bookmarkEnd w:id="35"/>
    <w:p w14:paraId="4B303991" w14:textId="1E8D10B3" w:rsidR="00845089" w:rsidRPr="002505B6" w:rsidRDefault="00845089">
      <w:pPr>
        <w:rPr>
          <w:rFonts w:ascii="Open Sans" w:hAnsi="Open Sans" w:cs="Open Sans"/>
          <w:sz w:val="22"/>
          <w:szCs w:val="22"/>
        </w:rPr>
      </w:pPr>
    </w:p>
    <w:p w14:paraId="00086DA3" w14:textId="56939552" w:rsidR="007F69BA" w:rsidRPr="002505B6" w:rsidRDefault="007F69BA">
      <w:pPr>
        <w:rPr>
          <w:rFonts w:ascii="Open Sans" w:hAnsi="Open Sans" w:cs="Open Sans"/>
          <w:sz w:val="22"/>
          <w:szCs w:val="22"/>
        </w:rPr>
      </w:pPr>
      <w:r w:rsidRPr="002505B6">
        <w:rPr>
          <w:rFonts w:ascii="Open Sans" w:hAnsi="Open Sans" w:cs="Open Sans"/>
          <w:sz w:val="22"/>
          <w:szCs w:val="22"/>
        </w:rPr>
        <w:br w:type="page"/>
      </w:r>
    </w:p>
    <w:p w14:paraId="4B5EE35F" w14:textId="6E6DA07E" w:rsidR="007F69BA" w:rsidRPr="002505B6" w:rsidRDefault="00993CF4" w:rsidP="007F69BA">
      <w:pPr>
        <w:pStyle w:val="mrTitleCenterBold"/>
        <w:keepNext w:val="0"/>
        <w:ind w:left="2160" w:right="2160"/>
        <w:rPr>
          <w:rFonts w:ascii="Open Sans" w:hAnsi="Open Sans" w:cs="Open Sans"/>
          <w:caps/>
          <w:sz w:val="22"/>
        </w:rPr>
      </w:pPr>
      <w:r w:rsidRPr="00993CF4">
        <w:rPr>
          <w:rFonts w:ascii="Open Sans" w:hAnsi="Open Sans" w:cs="Open Sans"/>
          <w:caps/>
          <w:sz w:val="22"/>
        </w:rPr>
        <w:lastRenderedPageBreak/>
        <w:t>PAWN PRINCESS SOLUTIONS INC</w:t>
      </w:r>
      <w:r w:rsidR="007F69BA" w:rsidRPr="002505B6">
        <w:rPr>
          <w:rFonts w:ascii="Open Sans" w:hAnsi="Open Sans" w:cs="Open Sans"/>
          <w:caps/>
          <w:sz w:val="22"/>
        </w:rPr>
        <w:t>.</w:t>
      </w:r>
    </w:p>
    <w:p w14:paraId="124590F3" w14:textId="7C76BC5C" w:rsidR="007F69BA" w:rsidRPr="002505B6" w:rsidRDefault="007F69BA" w:rsidP="007F69BA">
      <w:pPr>
        <w:suppressAutoHyphens/>
        <w:spacing w:before="240"/>
        <w:ind w:left="2160" w:right="2160"/>
        <w:jc w:val="both"/>
        <w:rPr>
          <w:rFonts w:ascii="Open Sans" w:hAnsi="Open Sans" w:cs="Open Sans"/>
          <w:caps/>
          <w:sz w:val="22"/>
        </w:rPr>
      </w:pPr>
      <w:r w:rsidRPr="002505B6">
        <w:rPr>
          <w:rFonts w:ascii="Open Sans" w:hAnsi="Open Sans" w:cs="Open Sans"/>
          <w:caps/>
          <w:sz w:val="22"/>
        </w:rPr>
        <w:t>RESOLUTION</w:t>
      </w:r>
      <w:r w:rsidRPr="002505B6">
        <w:rPr>
          <w:rFonts w:ascii="Open Sans" w:hAnsi="Open Sans" w:cs="Open Sans"/>
          <w:caps/>
          <w:sz w:val="22"/>
        </w:rPr>
        <w:fldChar w:fldCharType="begin"/>
      </w:r>
      <w:r w:rsidRPr="002505B6">
        <w:rPr>
          <w:rFonts w:ascii="Open Sans" w:hAnsi="Open Sans" w:cs="Open Sans"/>
          <w:caps/>
          <w:sz w:val="22"/>
        </w:rPr>
        <w:instrText xml:space="preserve">  </w:instrText>
      </w:r>
      <w:r w:rsidRPr="002505B6">
        <w:rPr>
          <w:rFonts w:ascii="Open Sans" w:hAnsi="Open Sans" w:cs="Open Sans"/>
          <w:caps/>
          <w:sz w:val="22"/>
        </w:rPr>
        <w:fldChar w:fldCharType="end"/>
      </w:r>
      <w:r w:rsidRPr="002505B6">
        <w:rPr>
          <w:rFonts w:ascii="Open Sans" w:hAnsi="Open Sans" w:cs="Open Sans"/>
          <w:caps/>
          <w:sz w:val="22"/>
        </w:rPr>
        <w:t xml:space="preserve">S IN WRITING OF the sole DIRECTOR OF </w:t>
      </w:r>
      <w:r w:rsidR="00993CF4" w:rsidRPr="00993CF4">
        <w:rPr>
          <w:rFonts w:ascii="Open Sans" w:hAnsi="Open Sans" w:cs="Open Sans"/>
          <w:caps/>
          <w:sz w:val="22"/>
        </w:rPr>
        <w:t>PAWN PRINCESS SOLUTIONS INC</w:t>
      </w:r>
      <w:r w:rsidRPr="002505B6">
        <w:rPr>
          <w:rFonts w:ascii="Open Sans" w:hAnsi="Open Sans" w:cs="Open Sans"/>
          <w:caps/>
          <w:sz w:val="22"/>
        </w:rPr>
        <w:t>. (THE “CORPORATION”), MADE EFFECTIVE AS OF  the 2</w:t>
      </w:r>
      <w:r w:rsidR="00993CF4">
        <w:rPr>
          <w:rFonts w:ascii="Open Sans" w:hAnsi="Open Sans" w:cs="Open Sans"/>
          <w:caps/>
          <w:sz w:val="22"/>
        </w:rPr>
        <w:t>4TH</w:t>
      </w:r>
      <w:r w:rsidRPr="002505B6">
        <w:rPr>
          <w:rFonts w:ascii="Open Sans" w:hAnsi="Open Sans" w:cs="Open Sans"/>
          <w:caps/>
          <w:sz w:val="22"/>
        </w:rPr>
        <w:t xml:space="preserve"> Day of </w:t>
      </w:r>
      <w:r w:rsidR="00993CF4">
        <w:rPr>
          <w:rFonts w:ascii="Open Sans" w:hAnsi="Open Sans" w:cs="Open Sans"/>
          <w:caps/>
          <w:sz w:val="22"/>
        </w:rPr>
        <w:t>NOVEMBER</w:t>
      </w:r>
      <w:r w:rsidRPr="002505B6">
        <w:rPr>
          <w:rFonts w:ascii="Open Sans" w:hAnsi="Open Sans" w:cs="Open Sans"/>
          <w:caps/>
          <w:sz w:val="22"/>
        </w:rPr>
        <w:t>, 2025 (THE “eFFECTIVE DATE”).</w:t>
      </w:r>
    </w:p>
    <w:p w14:paraId="11D6812A" w14:textId="77777777" w:rsidR="007F69BA" w:rsidRPr="002505B6" w:rsidRDefault="007F69BA" w:rsidP="007F69BA">
      <w:pPr>
        <w:pBdr>
          <w:bottom w:val="single" w:sz="4" w:space="1" w:color="auto"/>
        </w:pBdr>
        <w:suppressAutoHyphens/>
        <w:ind w:left="2160" w:right="2160"/>
        <w:jc w:val="both"/>
        <w:rPr>
          <w:rFonts w:ascii="Open Sans" w:hAnsi="Open Sans" w:cs="Open Sans"/>
          <w:caps/>
          <w:sz w:val="2"/>
          <w:szCs w:val="2"/>
        </w:rPr>
      </w:pPr>
    </w:p>
    <w:p w14:paraId="6D25D54A" w14:textId="77777777" w:rsidR="007F69BA" w:rsidRPr="002505B6" w:rsidRDefault="007F69BA" w:rsidP="00993CF4">
      <w:pPr>
        <w:pStyle w:val="mrIndent2"/>
        <w:spacing w:before="480"/>
        <w:ind w:left="0"/>
        <w:rPr>
          <w:rFonts w:ascii="Open Sans" w:hAnsi="Open Sans" w:cs="Open Sans"/>
          <w:sz w:val="22"/>
        </w:rPr>
      </w:pPr>
      <w:r w:rsidRPr="002505B6">
        <w:rPr>
          <w:rFonts w:ascii="Open Sans" w:hAnsi="Open Sans" w:cs="Open Sans"/>
          <w:sz w:val="22"/>
        </w:rPr>
        <w:t>WHEREAS:</w:t>
      </w:r>
    </w:p>
    <w:p w14:paraId="313CD7C1" w14:textId="585DA914" w:rsidR="007F69BA" w:rsidRPr="002505B6" w:rsidRDefault="007F69BA" w:rsidP="00993CF4">
      <w:pPr>
        <w:pStyle w:val="Heading1"/>
        <w:numPr>
          <w:ilvl w:val="0"/>
          <w:numId w:val="40"/>
        </w:numPr>
        <w:tabs>
          <w:tab w:val="clear" w:pos="1440"/>
        </w:tabs>
        <w:ind w:left="720" w:hanging="720"/>
        <w:rPr>
          <w:rFonts w:ascii="Open Sans" w:hAnsi="Open Sans" w:cs="Open Sans"/>
          <w:sz w:val="22"/>
        </w:rPr>
      </w:pPr>
      <w:r w:rsidRPr="002505B6">
        <w:rPr>
          <w:rFonts w:ascii="Open Sans" w:hAnsi="Open Sans" w:cs="Open Sans"/>
          <w:sz w:val="22"/>
        </w:rPr>
        <w:t>A copy of a Share Purchase and Sale Agreement (the “</w:t>
      </w:r>
      <w:r w:rsidRPr="002505B6">
        <w:rPr>
          <w:rFonts w:ascii="Open Sans" w:hAnsi="Open Sans" w:cs="Open Sans"/>
          <w:b/>
          <w:bCs/>
          <w:sz w:val="22"/>
        </w:rPr>
        <w:t>Agreemen</w:t>
      </w:r>
      <w:r w:rsidRPr="002505B6">
        <w:rPr>
          <w:rFonts w:ascii="Open Sans" w:hAnsi="Open Sans" w:cs="Open Sans"/>
          <w:sz w:val="22"/>
        </w:rPr>
        <w:t xml:space="preserve">t”) dated as of the date hereof between the Corporation and </w:t>
      </w:r>
      <w:r w:rsidR="00993CF4">
        <w:rPr>
          <w:rFonts w:ascii="Open Sans" w:hAnsi="Open Sans" w:cs="Open Sans"/>
          <w:sz w:val="22"/>
        </w:rPr>
        <w:t>Geza Treger</w:t>
      </w:r>
      <w:r w:rsidRPr="002505B6">
        <w:rPr>
          <w:rFonts w:ascii="Open Sans" w:hAnsi="Open Sans" w:cs="Open Sans"/>
          <w:sz w:val="22"/>
        </w:rPr>
        <w:t xml:space="preserve"> was presented with this resolution for review, ratification and approval by the sole director of the Corporation</w:t>
      </w:r>
    </w:p>
    <w:p w14:paraId="79633590" w14:textId="334C734A" w:rsidR="007F69BA" w:rsidRPr="002505B6" w:rsidRDefault="007F69BA" w:rsidP="00993CF4">
      <w:pPr>
        <w:pStyle w:val="Heading1"/>
        <w:tabs>
          <w:tab w:val="clear" w:pos="1440"/>
        </w:tabs>
        <w:ind w:left="720" w:hanging="720"/>
        <w:rPr>
          <w:rFonts w:ascii="Open Sans" w:hAnsi="Open Sans" w:cs="Open Sans"/>
          <w:sz w:val="22"/>
        </w:rPr>
      </w:pPr>
      <w:r w:rsidRPr="002505B6">
        <w:rPr>
          <w:rFonts w:ascii="Open Sans" w:hAnsi="Open Sans" w:cs="Open Sans"/>
          <w:sz w:val="22"/>
        </w:rPr>
        <w:t xml:space="preserve">Pursuant to the Agreement, </w:t>
      </w:r>
      <w:r w:rsidR="00993CF4" w:rsidRPr="00993CF4">
        <w:rPr>
          <w:rFonts w:ascii="Open Sans" w:hAnsi="Open Sans" w:cs="Open Sans"/>
          <w:sz w:val="22"/>
        </w:rPr>
        <w:t xml:space="preserve">Geza Treger </w:t>
      </w:r>
      <w:r w:rsidRPr="002505B6">
        <w:rPr>
          <w:rFonts w:ascii="Open Sans" w:hAnsi="Open Sans" w:cs="Open Sans"/>
          <w:sz w:val="22"/>
        </w:rPr>
        <w:t xml:space="preserve">is to </w:t>
      </w:r>
      <w:proofErr w:type="gramStart"/>
      <w:r w:rsidRPr="002505B6">
        <w:rPr>
          <w:rFonts w:ascii="Open Sans" w:hAnsi="Open Sans" w:cs="Open Sans"/>
          <w:sz w:val="22"/>
        </w:rPr>
        <w:t>sell</w:t>
      </w:r>
      <w:proofErr w:type="gramEnd"/>
      <w:r w:rsidRPr="002505B6">
        <w:rPr>
          <w:rFonts w:ascii="Open Sans" w:hAnsi="Open Sans" w:cs="Open Sans"/>
          <w:sz w:val="22"/>
        </w:rPr>
        <w:t xml:space="preserve"> and the Corporation is to purchase </w:t>
      </w:r>
      <w:r w:rsidR="00993CF4">
        <w:rPr>
          <w:rFonts w:ascii="Open Sans" w:hAnsi="Open Sans" w:cs="Open Sans"/>
          <w:sz w:val="22"/>
        </w:rPr>
        <w:t>_____</w:t>
      </w:r>
      <w:r w:rsidRPr="002505B6">
        <w:rPr>
          <w:rFonts w:ascii="Open Sans" w:hAnsi="Open Sans" w:cs="Open Sans"/>
          <w:sz w:val="22"/>
        </w:rPr>
        <w:t xml:space="preserve"> Class “A” Shares (the “</w:t>
      </w:r>
      <w:r w:rsidRPr="002505B6">
        <w:rPr>
          <w:rFonts w:ascii="Open Sans" w:hAnsi="Open Sans" w:cs="Open Sans"/>
          <w:b/>
          <w:bCs/>
          <w:sz w:val="22"/>
        </w:rPr>
        <w:t>Subject Shares</w:t>
      </w:r>
      <w:r w:rsidRPr="002505B6">
        <w:rPr>
          <w:rFonts w:ascii="Open Sans" w:hAnsi="Open Sans" w:cs="Open Sans"/>
          <w:sz w:val="22"/>
        </w:rPr>
        <w:t xml:space="preserve">”) which are owned by </w:t>
      </w:r>
      <w:r w:rsidR="00993CF4">
        <w:rPr>
          <w:rFonts w:ascii="Open Sans" w:hAnsi="Open Sans" w:cs="Open Sans"/>
          <w:sz w:val="22"/>
        </w:rPr>
        <w:t>Geza Treger</w:t>
      </w:r>
      <w:r w:rsidRPr="002505B6">
        <w:rPr>
          <w:rFonts w:ascii="Open Sans" w:hAnsi="Open Sans" w:cs="Open Sans"/>
          <w:sz w:val="22"/>
        </w:rPr>
        <w:t xml:space="preserve"> in the capital of </w:t>
      </w:r>
      <w:r w:rsidR="00993CF4" w:rsidRPr="00993CF4">
        <w:rPr>
          <w:rFonts w:ascii="Open Sans" w:hAnsi="Open Sans" w:cs="Open Sans"/>
          <w:sz w:val="22"/>
        </w:rPr>
        <w:t xml:space="preserve">Pawns </w:t>
      </w:r>
      <w:r w:rsidR="00993CF4">
        <w:rPr>
          <w:rFonts w:ascii="Open Sans" w:hAnsi="Open Sans" w:cs="Open Sans"/>
          <w:sz w:val="22"/>
        </w:rPr>
        <w:t>o</w:t>
      </w:r>
      <w:r w:rsidR="00993CF4" w:rsidRPr="00993CF4">
        <w:rPr>
          <w:rFonts w:ascii="Open Sans" w:hAnsi="Open Sans" w:cs="Open Sans"/>
          <w:sz w:val="22"/>
        </w:rPr>
        <w:t>n Whyte Ltd</w:t>
      </w:r>
      <w:r w:rsidRPr="002505B6">
        <w:rPr>
          <w:rFonts w:ascii="Open Sans" w:hAnsi="Open Sans" w:cs="Open Sans"/>
          <w:sz w:val="22"/>
        </w:rPr>
        <w:t>.</w:t>
      </w:r>
    </w:p>
    <w:p w14:paraId="5BE674D5" w14:textId="053DD99F" w:rsidR="007F69BA" w:rsidRPr="002505B6" w:rsidRDefault="007F69BA" w:rsidP="00993CF4">
      <w:pPr>
        <w:pStyle w:val="Heading1"/>
        <w:tabs>
          <w:tab w:val="clear" w:pos="1440"/>
        </w:tabs>
        <w:ind w:left="720" w:hanging="720"/>
        <w:rPr>
          <w:rFonts w:ascii="Open Sans" w:hAnsi="Open Sans" w:cs="Open Sans"/>
          <w:sz w:val="22"/>
        </w:rPr>
      </w:pPr>
      <w:r w:rsidRPr="002505B6">
        <w:rPr>
          <w:rFonts w:ascii="Open Sans" w:hAnsi="Open Sans" w:cs="Open Sans"/>
          <w:sz w:val="22"/>
        </w:rPr>
        <w:t>The Corporation desires to appoint the sole director or  sole officer to execute the Agreement and all additional documents (the “</w:t>
      </w:r>
      <w:r w:rsidRPr="002505B6">
        <w:rPr>
          <w:rFonts w:ascii="Open Sans" w:hAnsi="Open Sans" w:cs="Open Sans"/>
          <w:b/>
          <w:bCs/>
          <w:sz w:val="22"/>
        </w:rPr>
        <w:t>Additional Documents</w:t>
      </w:r>
      <w:r w:rsidRPr="002505B6">
        <w:rPr>
          <w:rFonts w:ascii="Open Sans" w:hAnsi="Open Sans" w:cs="Open Sans"/>
          <w:sz w:val="22"/>
        </w:rPr>
        <w:t>”), which may be required to be executed pursuant to the Agreement.</w:t>
      </w:r>
    </w:p>
    <w:p w14:paraId="7A33F818" w14:textId="77777777" w:rsidR="007F69BA" w:rsidRPr="002505B6" w:rsidRDefault="007F69BA" w:rsidP="00993CF4">
      <w:pPr>
        <w:spacing w:before="480"/>
        <w:jc w:val="both"/>
        <w:rPr>
          <w:rFonts w:ascii="Open Sans" w:hAnsi="Open Sans" w:cs="Open Sans"/>
          <w:bCs/>
          <w:sz w:val="22"/>
        </w:rPr>
      </w:pPr>
      <w:r w:rsidRPr="002505B6">
        <w:rPr>
          <w:rFonts w:ascii="Open Sans" w:hAnsi="Open Sans" w:cs="Open Sans"/>
          <w:bCs/>
          <w:sz w:val="22"/>
        </w:rPr>
        <w:t>IT IS RESOLVED THAT:</w:t>
      </w:r>
    </w:p>
    <w:p w14:paraId="36C1B053" w14:textId="77777777" w:rsidR="007F69BA" w:rsidRPr="002505B6" w:rsidRDefault="007F69BA" w:rsidP="00993CF4">
      <w:pPr>
        <w:pStyle w:val="Heading2"/>
        <w:tabs>
          <w:tab w:val="clear" w:pos="1440"/>
        </w:tabs>
        <w:ind w:left="720" w:hanging="720"/>
        <w:rPr>
          <w:rFonts w:ascii="Open Sans" w:hAnsi="Open Sans" w:cs="Open Sans"/>
          <w:sz w:val="22"/>
        </w:rPr>
      </w:pPr>
      <w:r w:rsidRPr="002505B6">
        <w:rPr>
          <w:rFonts w:ascii="Open Sans" w:hAnsi="Open Sans" w:cs="Open Sans"/>
          <w:sz w:val="22"/>
        </w:rPr>
        <w:t>The Preamble is incorporated by reference into this resolution.</w:t>
      </w:r>
    </w:p>
    <w:p w14:paraId="3F962084" w14:textId="77777777" w:rsidR="007F69BA" w:rsidRPr="002505B6" w:rsidRDefault="007F69BA" w:rsidP="00993CF4">
      <w:pPr>
        <w:numPr>
          <w:ilvl w:val="1"/>
          <w:numId w:val="22"/>
        </w:numPr>
        <w:tabs>
          <w:tab w:val="clear" w:pos="1440"/>
        </w:tabs>
        <w:spacing w:before="240"/>
        <w:ind w:left="720" w:hanging="720"/>
        <w:jc w:val="both"/>
        <w:outlineLvl w:val="1"/>
        <w:rPr>
          <w:rFonts w:ascii="Open Sans" w:hAnsi="Open Sans" w:cs="Open Sans"/>
          <w:sz w:val="22"/>
        </w:rPr>
      </w:pPr>
      <w:r w:rsidRPr="002505B6">
        <w:rPr>
          <w:rFonts w:ascii="Open Sans" w:hAnsi="Open Sans" w:cs="Open Sans"/>
          <w:sz w:val="22"/>
        </w:rPr>
        <w:t xml:space="preserve">The Corporation </w:t>
      </w:r>
      <w:proofErr w:type="gramStart"/>
      <w:r w:rsidRPr="002505B6">
        <w:rPr>
          <w:rFonts w:ascii="Open Sans" w:hAnsi="Open Sans" w:cs="Open Sans"/>
          <w:sz w:val="22"/>
        </w:rPr>
        <w:t>enter</w:t>
      </w:r>
      <w:proofErr w:type="gramEnd"/>
      <w:r w:rsidRPr="002505B6">
        <w:rPr>
          <w:rFonts w:ascii="Open Sans" w:hAnsi="Open Sans" w:cs="Open Sans"/>
          <w:sz w:val="22"/>
        </w:rPr>
        <w:t xml:space="preserve"> into the Agreement and the same is hereby adopted, ratified and confirmed by the sole director of the Corporation.</w:t>
      </w:r>
    </w:p>
    <w:p w14:paraId="7D6A42EA" w14:textId="77777777" w:rsidR="007F69BA" w:rsidRPr="002505B6" w:rsidRDefault="007F69BA" w:rsidP="00993CF4">
      <w:pPr>
        <w:pStyle w:val="Heading2"/>
        <w:tabs>
          <w:tab w:val="clear" w:pos="1440"/>
        </w:tabs>
        <w:ind w:left="720" w:hanging="720"/>
        <w:rPr>
          <w:rFonts w:ascii="Open Sans" w:hAnsi="Open Sans" w:cs="Open Sans"/>
          <w:sz w:val="22"/>
        </w:rPr>
      </w:pPr>
      <w:r w:rsidRPr="002505B6">
        <w:rPr>
          <w:rFonts w:ascii="Open Sans" w:hAnsi="Open Sans" w:cs="Open Sans"/>
          <w:sz w:val="22"/>
        </w:rPr>
        <w:t>Any one of the directors or officers of the Corporation is hereby authorized and directed for and on behalf of the Corporation to negotiate and settle the terms and conditions of the Agreement and the Additional Documents and to seek legal advice from counsel for the Corporation with respect to the Agreement and the Additional Documents and to execute the Agreement and the Additional Documents under the corporate seal of the Corporation or otherwise and to deliver the Agreement and the Additional Documents with such deletions, additions, modifications and/or changes thereto as that director or officer executing the same may consent to and the execution of the Agreement and the Additional Documents by that director or officer shall be deemed to be conclusive evidence of such consent.</w:t>
      </w:r>
    </w:p>
    <w:p w14:paraId="7095F87A" w14:textId="0E82BC9C" w:rsidR="007F69BA" w:rsidRPr="002505B6" w:rsidRDefault="007F69BA" w:rsidP="007F69BA">
      <w:pPr>
        <w:pStyle w:val="Heading2"/>
        <w:numPr>
          <w:ilvl w:val="0"/>
          <w:numId w:val="0"/>
        </w:numPr>
        <w:rPr>
          <w:rFonts w:ascii="Open Sans" w:hAnsi="Open Sans" w:cs="Open Sans"/>
          <w:sz w:val="22"/>
        </w:rPr>
      </w:pPr>
      <w:r w:rsidRPr="002505B6">
        <w:rPr>
          <w:rFonts w:ascii="Open Sans" w:hAnsi="Open Sans" w:cs="Open Sans"/>
          <w:sz w:val="22"/>
        </w:rPr>
        <w:t>This resolution may be executed and transmitted by electronic means and each executed electronically delivered version thereof shall, for all purposes, be deemed an original and shall have the same force and effect as an original.</w:t>
      </w:r>
    </w:p>
    <w:p w14:paraId="446A48B2" w14:textId="4ED3465D" w:rsidR="007F69BA" w:rsidRDefault="007F69BA" w:rsidP="00993CF4">
      <w:pPr>
        <w:pStyle w:val="mrLine1Indent"/>
        <w:ind w:firstLine="0"/>
        <w:rPr>
          <w:rFonts w:ascii="Open Sans" w:hAnsi="Open Sans" w:cs="Open Sans"/>
          <w:spacing w:val="-2"/>
          <w:sz w:val="22"/>
        </w:rPr>
      </w:pPr>
      <w:r w:rsidRPr="002505B6">
        <w:rPr>
          <w:rFonts w:ascii="Open Sans" w:hAnsi="Open Sans" w:cs="Open Sans"/>
          <w:sz w:val="22"/>
        </w:rPr>
        <w:lastRenderedPageBreak/>
        <w:t>Signed by the sole director of the Corporation entitled to vote on the foregoing resolutions</w:t>
      </w:r>
      <w:r w:rsidRPr="002505B6">
        <w:rPr>
          <w:rFonts w:ascii="Open Sans" w:hAnsi="Open Sans" w:cs="Open Sans"/>
          <w:spacing w:val="-2"/>
          <w:sz w:val="22"/>
        </w:rPr>
        <w:t>.</w:t>
      </w:r>
    </w:p>
    <w:p w14:paraId="7D99755A" w14:textId="77777777" w:rsidR="00993CF4" w:rsidRPr="00993CF4" w:rsidRDefault="00993CF4" w:rsidP="00993CF4">
      <w:pPr>
        <w:pStyle w:val="BodyText"/>
      </w:pPr>
    </w:p>
    <w:p w14:paraId="3C73AF8D" w14:textId="77777777" w:rsidR="007F69BA" w:rsidRPr="002505B6" w:rsidRDefault="007F69BA" w:rsidP="007F69BA">
      <w:pPr>
        <w:suppressAutoHyphens/>
        <w:spacing w:before="240"/>
        <w:ind w:left="5040"/>
        <w:jc w:val="both"/>
        <w:rPr>
          <w:rFonts w:ascii="Open Sans" w:hAnsi="Open Sans" w:cs="Open Sans"/>
          <w:sz w:val="22"/>
          <w:u w:val="single"/>
        </w:rPr>
      </w:pPr>
      <w:r w:rsidRPr="002505B6">
        <w:rPr>
          <w:rFonts w:ascii="Open Sans" w:hAnsi="Open Sans" w:cs="Open Sans"/>
          <w:sz w:val="22"/>
          <w:u w:val="single"/>
        </w:rPr>
        <w:tab/>
      </w:r>
      <w:r w:rsidRPr="002505B6">
        <w:rPr>
          <w:rFonts w:ascii="Open Sans" w:hAnsi="Open Sans" w:cs="Open Sans"/>
          <w:sz w:val="22"/>
          <w:u w:val="single"/>
        </w:rPr>
        <w:tab/>
      </w:r>
      <w:r w:rsidRPr="002505B6">
        <w:rPr>
          <w:rFonts w:ascii="Open Sans" w:hAnsi="Open Sans" w:cs="Open Sans"/>
          <w:sz w:val="22"/>
          <w:u w:val="single"/>
        </w:rPr>
        <w:tab/>
      </w:r>
      <w:r w:rsidRPr="002505B6">
        <w:rPr>
          <w:rFonts w:ascii="Open Sans" w:hAnsi="Open Sans" w:cs="Open Sans"/>
          <w:sz w:val="22"/>
          <w:u w:val="single"/>
        </w:rPr>
        <w:tab/>
      </w:r>
      <w:r w:rsidRPr="002505B6">
        <w:rPr>
          <w:rFonts w:ascii="Open Sans" w:hAnsi="Open Sans" w:cs="Open Sans"/>
          <w:sz w:val="22"/>
          <w:u w:val="single"/>
        </w:rPr>
        <w:tab/>
      </w:r>
      <w:r w:rsidRPr="002505B6">
        <w:rPr>
          <w:rFonts w:ascii="Open Sans" w:hAnsi="Open Sans" w:cs="Open Sans"/>
          <w:sz w:val="22"/>
          <w:u w:val="single"/>
        </w:rPr>
        <w:tab/>
      </w:r>
    </w:p>
    <w:p w14:paraId="76D458C8" w14:textId="5BD0C30E" w:rsidR="007F69BA" w:rsidRPr="00993CF4" w:rsidRDefault="00993CF4" w:rsidP="00993CF4">
      <w:pPr>
        <w:suppressAutoHyphens/>
        <w:spacing w:after="480"/>
        <w:ind w:left="5040"/>
        <w:jc w:val="both"/>
        <w:rPr>
          <w:rFonts w:ascii="Open Sans" w:hAnsi="Open Sans" w:cs="Open Sans"/>
          <w:sz w:val="22"/>
        </w:rPr>
      </w:pPr>
      <w:r>
        <w:rPr>
          <w:rFonts w:ascii="Open Sans" w:hAnsi="Open Sans" w:cs="Open Sans"/>
          <w:sz w:val="22"/>
        </w:rPr>
        <w:t>TIM LATIMER</w:t>
      </w:r>
    </w:p>
    <w:p w14:paraId="0A8430F8" w14:textId="77777777" w:rsidR="006B3115" w:rsidRPr="002505B6" w:rsidRDefault="006B3115" w:rsidP="00993CF4">
      <w:pPr>
        <w:pStyle w:val="mrLine1Indent"/>
        <w:ind w:firstLine="0"/>
        <w:jc w:val="left"/>
        <w:rPr>
          <w:vanish/>
        </w:rPr>
      </w:pPr>
    </w:p>
    <w:sectPr w:rsidR="006B3115" w:rsidRPr="002505B6" w:rsidSect="002A1AB0">
      <w:pgSz w:w="12240" w:h="15840"/>
      <w:pgMar w:top="1440" w:right="1440" w:bottom="1152" w:left="1440" w:header="720" w:footer="432" w:gutter="0"/>
      <w:cols w:space="720"/>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05FD" w14:textId="77777777" w:rsidR="00811D6C" w:rsidRDefault="00811D6C">
      <w:r>
        <w:separator/>
      </w:r>
    </w:p>
  </w:endnote>
  <w:endnote w:type="continuationSeparator" w:id="0">
    <w:p w14:paraId="19FF7670" w14:textId="77777777" w:rsidR="00811D6C" w:rsidRDefault="00811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F03E" w14:textId="77777777" w:rsidR="007F69BA" w:rsidRDefault="007F69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0174" w14:textId="5DFD12BB" w:rsidR="001C740B" w:rsidRPr="007F69BA" w:rsidRDefault="007F69BA" w:rsidP="007F69BA">
    <w:pPr>
      <w:pStyle w:val="Footer"/>
      <w:spacing w:before="120"/>
      <w:rPr>
        <w:rFonts w:ascii="Open Sans" w:hAnsi="Open Sans" w:cs="Open Sans"/>
        <w:sz w:val="16"/>
      </w:rPr>
    </w:pPr>
    <w:r w:rsidRPr="007F69BA">
      <w:rPr>
        <w:rFonts w:ascii="Open Sans" w:hAnsi="Open Sans" w:cs="Open Sans"/>
        <w:sz w:val="16"/>
      </w:rPr>
      <w:fldChar w:fldCharType="begin"/>
    </w:r>
    <w:r w:rsidRPr="007F69BA">
      <w:rPr>
        <w:rFonts w:ascii="Open Sans" w:hAnsi="Open Sans" w:cs="Open Sans"/>
        <w:sz w:val="16"/>
      </w:rPr>
      <w:instrText xml:space="preserve"> DOCVARIABLE  MRPathString  \* MERGEFORMAT </w:instrText>
    </w:r>
    <w:r w:rsidRPr="007F69BA">
      <w:rPr>
        <w:rFonts w:ascii="Open Sans" w:hAnsi="Open Sans" w:cs="Open Sans"/>
        <w:sz w:val="16"/>
      </w:rPr>
      <w:fldChar w:fldCharType="separate"/>
    </w:r>
    <w:r w:rsidR="004A1585">
      <w:rPr>
        <w:rFonts w:ascii="Open Sans" w:hAnsi="Open Sans" w:cs="Open Sans"/>
        <w:sz w:val="16"/>
      </w:rPr>
      <w:t>20252133 - 4155-9435-8369 v.1</w:t>
    </w:r>
    <w:r w:rsidRPr="007F69BA">
      <w:rPr>
        <w:rFonts w:ascii="Open Sans" w:hAnsi="Open Sans" w:cs="Open San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CD46" w14:textId="1459B325" w:rsidR="00130EDD" w:rsidRPr="00BA031E" w:rsidRDefault="002924CC" w:rsidP="002924CC">
    <w:pPr>
      <w:pStyle w:val="Footer"/>
      <w:spacing w:before="120"/>
      <w:rPr>
        <w:rFonts w:ascii="Open Sans" w:hAnsi="Open Sans" w:cs="Open Sans"/>
        <w:sz w:val="16"/>
      </w:rPr>
    </w:pPr>
    <w:r w:rsidRPr="00BA031E">
      <w:rPr>
        <w:rFonts w:ascii="Open Sans" w:hAnsi="Open Sans" w:cs="Open Sans"/>
        <w:sz w:val="16"/>
      </w:rPr>
      <w:fldChar w:fldCharType="begin"/>
    </w:r>
    <w:r w:rsidRPr="00BA031E">
      <w:rPr>
        <w:rFonts w:ascii="Open Sans" w:hAnsi="Open Sans" w:cs="Open Sans"/>
        <w:sz w:val="16"/>
      </w:rPr>
      <w:instrText xml:space="preserve"> DOCVARIABLE  MRPathString  \* MERGEFORMAT </w:instrText>
    </w:r>
    <w:r w:rsidRPr="00BA031E">
      <w:rPr>
        <w:rFonts w:ascii="Open Sans" w:hAnsi="Open Sans" w:cs="Open Sans"/>
        <w:sz w:val="16"/>
      </w:rPr>
      <w:fldChar w:fldCharType="separate"/>
    </w:r>
    <w:r w:rsidR="004A1585">
      <w:rPr>
        <w:rFonts w:ascii="Open Sans" w:hAnsi="Open Sans" w:cs="Open Sans"/>
        <w:sz w:val="16"/>
      </w:rPr>
      <w:t>20252133 - 4155-9435-8369 v.1</w:t>
    </w:r>
    <w:r w:rsidRPr="00BA031E">
      <w:rPr>
        <w:rFonts w:ascii="Open Sans" w:hAnsi="Open Sans" w:cs="Open San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69CF" w14:textId="77777777" w:rsidR="00811D6C" w:rsidRDefault="00811D6C">
      <w:r>
        <w:separator/>
      </w:r>
    </w:p>
  </w:footnote>
  <w:footnote w:type="continuationSeparator" w:id="0">
    <w:p w14:paraId="761E2CFD" w14:textId="77777777" w:rsidR="00811D6C" w:rsidRDefault="00811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AC47" w14:textId="77777777" w:rsidR="007F69BA" w:rsidRDefault="007F69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B8F" w14:textId="77777777" w:rsidR="00A55558" w:rsidRDefault="00A55558">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4FDD" w14:textId="77777777" w:rsidR="007F69BA" w:rsidRDefault="007F6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12DBB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B16AD9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80CA3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FB899B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E0830B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DAFC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2AE191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C3A195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F22AC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D4DE2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16AE2"/>
    <w:multiLevelType w:val="singleLevel"/>
    <w:tmpl w:val="96222796"/>
    <w:lvl w:ilvl="0">
      <w:start w:val="1"/>
      <w:numFmt w:val="upperRoman"/>
      <w:pStyle w:val="MR-NumberedI05"/>
      <w:lvlText w:val="%1."/>
      <w:lvlJc w:val="left"/>
      <w:pPr>
        <w:tabs>
          <w:tab w:val="num" w:pos="720"/>
        </w:tabs>
        <w:ind w:left="720" w:hanging="720"/>
      </w:pPr>
    </w:lvl>
  </w:abstractNum>
  <w:abstractNum w:abstractNumId="11" w15:restartNumberingAfterBreak="0">
    <w:nsid w:val="028D1A92"/>
    <w:multiLevelType w:val="singleLevel"/>
    <w:tmpl w:val="39363666"/>
    <w:lvl w:ilvl="0">
      <w:start w:val="1"/>
      <w:numFmt w:val="bullet"/>
      <w:pStyle w:val="MR-TableBullet"/>
      <w:lvlText w:val=""/>
      <w:lvlJc w:val="left"/>
      <w:pPr>
        <w:tabs>
          <w:tab w:val="num" w:pos="720"/>
        </w:tabs>
        <w:ind w:left="720" w:hanging="720"/>
      </w:pPr>
      <w:rPr>
        <w:rFonts w:ascii="Symbol" w:hAnsi="Symbol" w:hint="default"/>
      </w:rPr>
    </w:lvl>
  </w:abstractNum>
  <w:abstractNum w:abstractNumId="12" w15:restartNumberingAfterBreak="0">
    <w:nsid w:val="051243D1"/>
    <w:multiLevelType w:val="singleLevel"/>
    <w:tmpl w:val="E11A25CC"/>
    <w:lvl w:ilvl="0">
      <w:start w:val="1"/>
      <w:numFmt w:val="lowerLetter"/>
      <w:pStyle w:val="MR-Numbereda05"/>
      <w:lvlText w:val="%1)"/>
      <w:lvlJc w:val="left"/>
      <w:pPr>
        <w:tabs>
          <w:tab w:val="num" w:pos="720"/>
        </w:tabs>
        <w:ind w:left="720" w:hanging="720"/>
      </w:pPr>
    </w:lvl>
  </w:abstractNum>
  <w:abstractNum w:abstractNumId="13" w15:restartNumberingAfterBreak="0">
    <w:nsid w:val="05E43B64"/>
    <w:multiLevelType w:val="singleLevel"/>
    <w:tmpl w:val="2A3E03EA"/>
    <w:lvl w:ilvl="0">
      <w:start w:val="1"/>
      <w:numFmt w:val="bullet"/>
      <w:pStyle w:val="mrBullet13"/>
      <w:lvlText w:val=""/>
      <w:lvlJc w:val="left"/>
      <w:pPr>
        <w:tabs>
          <w:tab w:val="num" w:pos="360"/>
        </w:tabs>
        <w:ind w:left="360" w:hanging="360"/>
      </w:pPr>
      <w:rPr>
        <w:rFonts w:ascii="Wingdings" w:hAnsi="Wingdings" w:hint="default"/>
        <w:sz w:val="24"/>
      </w:rPr>
    </w:lvl>
  </w:abstractNum>
  <w:abstractNum w:abstractNumId="14" w15:restartNumberingAfterBreak="0">
    <w:nsid w:val="09971C9B"/>
    <w:multiLevelType w:val="singleLevel"/>
    <w:tmpl w:val="4900E644"/>
    <w:lvl w:ilvl="0">
      <w:start w:val="1"/>
      <w:numFmt w:val="lowerRoman"/>
      <w:pStyle w:val="MR-Numberedi55"/>
      <w:lvlText w:val="(%1)"/>
      <w:lvlJc w:val="left"/>
      <w:pPr>
        <w:tabs>
          <w:tab w:val="num" w:pos="1440"/>
        </w:tabs>
        <w:ind w:left="1440" w:hanging="720"/>
      </w:pPr>
    </w:lvl>
  </w:abstractNum>
  <w:abstractNum w:abstractNumId="15" w15:restartNumberingAfterBreak="0">
    <w:nsid w:val="0B5A2E5F"/>
    <w:multiLevelType w:val="singleLevel"/>
    <w:tmpl w:val="4C20B5A8"/>
    <w:lvl w:ilvl="0">
      <w:start w:val="1"/>
      <w:numFmt w:val="bullet"/>
      <w:pStyle w:val="mrBullet7"/>
      <w:lvlText w:val="–"/>
      <w:lvlJc w:val="left"/>
      <w:pPr>
        <w:tabs>
          <w:tab w:val="num" w:pos="360"/>
        </w:tabs>
        <w:ind w:left="360" w:hanging="360"/>
      </w:pPr>
      <w:rPr>
        <w:rFonts w:ascii="Times New Roman" w:hAnsi="Times New Roman" w:hint="default"/>
        <w:sz w:val="24"/>
      </w:rPr>
    </w:lvl>
  </w:abstractNum>
  <w:abstractNum w:abstractNumId="16" w15:restartNumberingAfterBreak="0">
    <w:nsid w:val="0BA32CE9"/>
    <w:multiLevelType w:val="multilevel"/>
    <w:tmpl w:val="D53E3716"/>
    <w:lvl w:ilvl="0">
      <w:start w:val="1"/>
      <w:numFmt w:val="upperLetter"/>
      <w:pStyle w:val="Heading1"/>
      <w:lvlText w:val="%1."/>
      <w:lvlJc w:val="left"/>
      <w:pPr>
        <w:tabs>
          <w:tab w:val="num" w:pos="1440"/>
        </w:tabs>
        <w:ind w:left="0" w:firstLine="0"/>
      </w:pPr>
      <w:rPr>
        <w:rFonts w:hint="default"/>
      </w:rPr>
    </w:lvl>
    <w:lvl w:ilvl="1">
      <w:start w:val="1"/>
      <w:numFmt w:val="decimal"/>
      <w:pStyle w:val="Heading2"/>
      <w:lvlText w:val="%2."/>
      <w:lvlJc w:val="left"/>
      <w:pPr>
        <w:tabs>
          <w:tab w:val="num" w:pos="1440"/>
        </w:tabs>
        <w:ind w:left="0" w:firstLine="0"/>
      </w:pPr>
      <w:rPr>
        <w:rFonts w:hint="default"/>
      </w:rPr>
    </w:lvl>
    <w:lvl w:ilvl="2">
      <w:start w:val="1"/>
      <w:numFmt w:val="lowerLetter"/>
      <w:pStyle w:val="Heading3"/>
      <w:lvlText w:val="(%3)"/>
      <w:lvlJc w:val="left"/>
      <w:pPr>
        <w:tabs>
          <w:tab w:val="num" w:pos="1440"/>
        </w:tabs>
        <w:ind w:left="1440" w:hanging="720"/>
      </w:pPr>
      <w:rPr>
        <w:rFonts w:hint="default"/>
      </w:rPr>
    </w:lvl>
    <w:lvl w:ilvl="3">
      <w:start w:val="1"/>
      <w:numFmt w:val="lowerRoman"/>
      <w:pStyle w:val="Heading4"/>
      <w:lvlText w:val="(%4)"/>
      <w:lvlJc w:val="left"/>
      <w:pPr>
        <w:tabs>
          <w:tab w:val="num" w:pos="2160"/>
        </w:tabs>
        <w:ind w:left="2160" w:hanging="720"/>
      </w:pPr>
      <w:rPr>
        <w:rFonts w:hint="default"/>
      </w:rPr>
    </w:lvl>
    <w:lvl w:ilvl="4">
      <w:start w:val="1"/>
      <w:numFmt w:val="upperLetter"/>
      <w:pStyle w:val="Heading5"/>
      <w:lvlText w:val="(%5)"/>
      <w:lvlJc w:val="left"/>
      <w:pPr>
        <w:tabs>
          <w:tab w:val="num" w:pos="2880"/>
        </w:tabs>
        <w:ind w:left="2880" w:hanging="720"/>
      </w:pPr>
      <w:rPr>
        <w:rFonts w:hint="default"/>
      </w:rPr>
    </w:lvl>
    <w:lvl w:ilvl="5">
      <w:start w:val="1"/>
      <w:numFmt w:val="upperRoman"/>
      <w:pStyle w:val="Heading6"/>
      <w:lvlText w:val="%6."/>
      <w:lvlJc w:val="left"/>
      <w:pPr>
        <w:tabs>
          <w:tab w:val="num" w:pos="720"/>
        </w:tabs>
        <w:ind w:left="0" w:firstLine="0"/>
      </w:pPr>
      <w:rPr>
        <w:rFonts w:hint="default"/>
      </w:rPr>
    </w:lvl>
    <w:lvl w:ilvl="6">
      <w:start w:val="1"/>
      <w:numFmt w:val="upperLetter"/>
      <w:pStyle w:val="Heading7"/>
      <w:lvlText w:val="%7."/>
      <w:lvlJc w:val="left"/>
      <w:pPr>
        <w:tabs>
          <w:tab w:val="num" w:pos="720"/>
        </w:tabs>
        <w:ind w:left="0" w:firstLine="0"/>
      </w:pPr>
      <w:rPr>
        <w:rFonts w:hint="default"/>
      </w:rPr>
    </w:lvl>
    <w:lvl w:ilvl="7">
      <w:start w:val="1"/>
      <w:numFmt w:val="decimal"/>
      <w:pStyle w:val="Heading8"/>
      <w:lvlText w:val="%8."/>
      <w:lvlJc w:val="left"/>
      <w:pPr>
        <w:tabs>
          <w:tab w:val="num" w:pos="1440"/>
        </w:tabs>
        <w:ind w:left="1440" w:hanging="720"/>
      </w:pPr>
      <w:rPr>
        <w:rFonts w:hint="default"/>
      </w:rPr>
    </w:lvl>
    <w:lvl w:ilvl="8">
      <w:start w:val="1"/>
      <w:numFmt w:val="decimal"/>
      <w:pStyle w:val="Heading9"/>
      <w:lvlText w:val="%9."/>
      <w:lvlJc w:val="left"/>
      <w:pPr>
        <w:tabs>
          <w:tab w:val="num" w:pos="720"/>
        </w:tabs>
        <w:ind w:left="720" w:hanging="720"/>
      </w:pPr>
      <w:rPr>
        <w:rFonts w:hint="default"/>
      </w:rPr>
    </w:lvl>
  </w:abstractNum>
  <w:abstractNum w:abstractNumId="17" w15:restartNumberingAfterBreak="0">
    <w:nsid w:val="0E6B3F81"/>
    <w:multiLevelType w:val="singleLevel"/>
    <w:tmpl w:val="706EC7A4"/>
    <w:lvl w:ilvl="0">
      <w:start w:val="1"/>
      <w:numFmt w:val="bullet"/>
      <w:pStyle w:val="mrBullet9"/>
      <w:lvlText w:val=""/>
      <w:lvlJc w:val="left"/>
      <w:pPr>
        <w:tabs>
          <w:tab w:val="num" w:pos="360"/>
        </w:tabs>
        <w:ind w:left="360" w:hanging="360"/>
      </w:pPr>
      <w:rPr>
        <w:rFonts w:ascii="Monotype Sorts" w:hAnsi="Monotype Sorts" w:hint="default"/>
        <w:sz w:val="24"/>
      </w:rPr>
    </w:lvl>
  </w:abstractNum>
  <w:abstractNum w:abstractNumId="18" w15:restartNumberingAfterBreak="0">
    <w:nsid w:val="100A0D51"/>
    <w:multiLevelType w:val="singleLevel"/>
    <w:tmpl w:val="5798FD9A"/>
    <w:lvl w:ilvl="0">
      <w:start w:val="1"/>
      <w:numFmt w:val="bullet"/>
      <w:pStyle w:val="mrBullet12"/>
      <w:lvlText w:val=""/>
      <w:lvlJc w:val="left"/>
      <w:pPr>
        <w:tabs>
          <w:tab w:val="num" w:pos="360"/>
        </w:tabs>
        <w:ind w:left="360" w:hanging="360"/>
      </w:pPr>
      <w:rPr>
        <w:rFonts w:ascii="Symbol" w:hAnsi="Symbol" w:hint="default"/>
        <w:sz w:val="24"/>
      </w:rPr>
    </w:lvl>
  </w:abstractNum>
  <w:abstractNum w:abstractNumId="19" w15:restartNumberingAfterBreak="0">
    <w:nsid w:val="13304625"/>
    <w:multiLevelType w:val="singleLevel"/>
    <w:tmpl w:val="C73A9BAA"/>
    <w:lvl w:ilvl="0">
      <w:start w:val="1"/>
      <w:numFmt w:val="decimal"/>
      <w:pStyle w:val="MR-Numbered105"/>
      <w:lvlText w:val="%1."/>
      <w:lvlJc w:val="left"/>
      <w:pPr>
        <w:tabs>
          <w:tab w:val="num" w:pos="720"/>
        </w:tabs>
        <w:ind w:left="720" w:hanging="720"/>
      </w:pPr>
    </w:lvl>
  </w:abstractNum>
  <w:abstractNum w:abstractNumId="20" w15:restartNumberingAfterBreak="0">
    <w:nsid w:val="1FB87FE8"/>
    <w:multiLevelType w:val="singleLevel"/>
    <w:tmpl w:val="FDDEE846"/>
    <w:lvl w:ilvl="0">
      <w:start w:val="1"/>
      <w:numFmt w:val="bullet"/>
      <w:pStyle w:val="mrBullet8"/>
      <w:lvlText w:val=""/>
      <w:lvlJc w:val="left"/>
      <w:pPr>
        <w:tabs>
          <w:tab w:val="num" w:pos="360"/>
        </w:tabs>
        <w:ind w:left="360" w:hanging="360"/>
      </w:pPr>
      <w:rPr>
        <w:rFonts w:ascii="Monotype Sorts" w:hAnsi="Monotype Sorts" w:hint="default"/>
      </w:rPr>
    </w:lvl>
  </w:abstractNum>
  <w:abstractNum w:abstractNumId="21" w15:restartNumberingAfterBreak="0">
    <w:nsid w:val="254E5264"/>
    <w:multiLevelType w:val="singleLevel"/>
    <w:tmpl w:val="D2244A5A"/>
    <w:lvl w:ilvl="0">
      <w:start w:val="1"/>
      <w:numFmt w:val="upperLetter"/>
      <w:pStyle w:val="MR-NumberedA55"/>
      <w:lvlText w:val="%1."/>
      <w:lvlJc w:val="left"/>
      <w:pPr>
        <w:tabs>
          <w:tab w:val="num" w:pos="1440"/>
        </w:tabs>
        <w:ind w:left="1440" w:hanging="720"/>
      </w:pPr>
    </w:lvl>
  </w:abstractNum>
  <w:abstractNum w:abstractNumId="22" w15:restartNumberingAfterBreak="0">
    <w:nsid w:val="26210569"/>
    <w:multiLevelType w:val="singleLevel"/>
    <w:tmpl w:val="43547FB4"/>
    <w:lvl w:ilvl="0">
      <w:start w:val="1"/>
      <w:numFmt w:val="bullet"/>
      <w:pStyle w:val="mrBullet5"/>
      <w:lvlText w:val=""/>
      <w:lvlJc w:val="left"/>
      <w:pPr>
        <w:tabs>
          <w:tab w:val="num" w:pos="360"/>
        </w:tabs>
        <w:ind w:left="360" w:hanging="360"/>
      </w:pPr>
      <w:rPr>
        <w:rFonts w:ascii="Monotype Sorts" w:hAnsi="Monotype Sorts" w:hint="default"/>
        <w:sz w:val="24"/>
      </w:rPr>
    </w:lvl>
  </w:abstractNum>
  <w:abstractNum w:abstractNumId="23" w15:restartNumberingAfterBreak="0">
    <w:nsid w:val="26704054"/>
    <w:multiLevelType w:val="singleLevel"/>
    <w:tmpl w:val="EB0CBC58"/>
    <w:lvl w:ilvl="0">
      <w:start w:val="1"/>
      <w:numFmt w:val="bullet"/>
      <w:pStyle w:val="MR-BulletStar"/>
      <w:lvlText w:val=""/>
      <w:lvlJc w:val="left"/>
      <w:pPr>
        <w:tabs>
          <w:tab w:val="num" w:pos="360"/>
        </w:tabs>
        <w:ind w:left="360" w:hanging="360"/>
      </w:pPr>
      <w:rPr>
        <w:rFonts w:ascii="Wingdings" w:hAnsi="Wingdings" w:hint="default"/>
      </w:rPr>
    </w:lvl>
  </w:abstractNum>
  <w:abstractNum w:abstractNumId="24" w15:restartNumberingAfterBreak="0">
    <w:nsid w:val="275C1B4A"/>
    <w:multiLevelType w:val="singleLevel"/>
    <w:tmpl w:val="5C06BD14"/>
    <w:lvl w:ilvl="0">
      <w:start w:val="1"/>
      <w:numFmt w:val="upperLetter"/>
      <w:pStyle w:val="MR-NumberedA050"/>
      <w:lvlText w:val="%1."/>
      <w:lvlJc w:val="left"/>
      <w:pPr>
        <w:tabs>
          <w:tab w:val="num" w:pos="720"/>
        </w:tabs>
        <w:ind w:left="720" w:hanging="720"/>
      </w:pPr>
    </w:lvl>
  </w:abstractNum>
  <w:abstractNum w:abstractNumId="25" w15:restartNumberingAfterBreak="0">
    <w:nsid w:val="2FEF2B75"/>
    <w:multiLevelType w:val="hybridMultilevel"/>
    <w:tmpl w:val="B74A2400"/>
    <w:lvl w:ilvl="0" w:tplc="7BDE6754">
      <w:start w:val="1"/>
      <w:numFmt w:val="bullet"/>
      <w:pStyle w:val="mrBullet15"/>
      <w:lvlText w:val=""/>
      <w:lvlJc w:val="left"/>
      <w:pPr>
        <w:tabs>
          <w:tab w:val="num" w:pos="360"/>
        </w:tabs>
        <w:ind w:left="360" w:hanging="360"/>
      </w:pPr>
      <w:rPr>
        <w:rFonts w:ascii="Wingdings 2" w:hAnsi="Wingdings 2"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E045C3"/>
    <w:multiLevelType w:val="singleLevel"/>
    <w:tmpl w:val="AE069490"/>
    <w:lvl w:ilvl="0">
      <w:start w:val="1"/>
      <w:numFmt w:val="bullet"/>
      <w:pStyle w:val="MR-BulletSquare"/>
      <w:lvlText w:val=""/>
      <w:lvlJc w:val="left"/>
      <w:pPr>
        <w:tabs>
          <w:tab w:val="num" w:pos="360"/>
        </w:tabs>
        <w:ind w:left="360" w:hanging="360"/>
      </w:pPr>
      <w:rPr>
        <w:rFonts w:ascii="Wingdings" w:hAnsi="Wingdings" w:hint="default"/>
        <w:sz w:val="24"/>
      </w:rPr>
    </w:lvl>
  </w:abstractNum>
  <w:abstractNum w:abstractNumId="27" w15:restartNumberingAfterBreak="0">
    <w:nsid w:val="37160BE9"/>
    <w:multiLevelType w:val="singleLevel"/>
    <w:tmpl w:val="3C0E44F2"/>
    <w:lvl w:ilvl="0">
      <w:start w:val="1"/>
      <w:numFmt w:val="bullet"/>
      <w:pStyle w:val="mrBullet11"/>
      <w:lvlText w:val=""/>
      <w:lvlJc w:val="left"/>
      <w:pPr>
        <w:tabs>
          <w:tab w:val="num" w:pos="360"/>
        </w:tabs>
        <w:ind w:left="360" w:hanging="360"/>
      </w:pPr>
      <w:rPr>
        <w:rFonts w:ascii="Monotype Sorts" w:hAnsi="Monotype Sorts" w:hint="default"/>
        <w:sz w:val="24"/>
      </w:rPr>
    </w:lvl>
  </w:abstractNum>
  <w:abstractNum w:abstractNumId="28" w15:restartNumberingAfterBreak="0">
    <w:nsid w:val="3CF3050C"/>
    <w:multiLevelType w:val="hybridMultilevel"/>
    <w:tmpl w:val="23641F4E"/>
    <w:lvl w:ilvl="0" w:tplc="6D0AA54C">
      <w:start w:val="1"/>
      <w:numFmt w:val="bullet"/>
      <w:pStyle w:val="mrBullet14"/>
      <w:lvlText w:val="»"/>
      <w:lvlJc w:val="left"/>
      <w:pPr>
        <w:tabs>
          <w:tab w:val="num" w:pos="360"/>
        </w:tabs>
        <w:ind w:left="360" w:hanging="360"/>
      </w:pPr>
      <w:rPr>
        <w:rFonts w:ascii="Tahoma" w:hAnsi="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66707F"/>
    <w:multiLevelType w:val="singleLevel"/>
    <w:tmpl w:val="39BE849C"/>
    <w:lvl w:ilvl="0">
      <w:start w:val="1"/>
      <w:numFmt w:val="lowerLetter"/>
      <w:pStyle w:val="MR-Numbereda550"/>
      <w:lvlText w:val="%1)"/>
      <w:lvlJc w:val="left"/>
      <w:pPr>
        <w:tabs>
          <w:tab w:val="num" w:pos="1440"/>
        </w:tabs>
        <w:ind w:left="1440" w:hanging="720"/>
      </w:pPr>
    </w:lvl>
  </w:abstractNum>
  <w:abstractNum w:abstractNumId="30" w15:restartNumberingAfterBreak="0">
    <w:nsid w:val="452F64C0"/>
    <w:multiLevelType w:val="singleLevel"/>
    <w:tmpl w:val="57221B74"/>
    <w:lvl w:ilvl="0">
      <w:start w:val="1"/>
      <w:numFmt w:val="upperRoman"/>
      <w:pStyle w:val="MR-NumberedI550"/>
      <w:lvlText w:val="%1."/>
      <w:lvlJc w:val="left"/>
      <w:pPr>
        <w:tabs>
          <w:tab w:val="num" w:pos="1440"/>
        </w:tabs>
        <w:ind w:left="1440" w:hanging="720"/>
      </w:pPr>
    </w:lvl>
  </w:abstractNum>
  <w:abstractNum w:abstractNumId="31" w15:restartNumberingAfterBreak="0">
    <w:nsid w:val="4EFC6154"/>
    <w:multiLevelType w:val="singleLevel"/>
    <w:tmpl w:val="1632C9FA"/>
    <w:lvl w:ilvl="0">
      <w:start w:val="1"/>
      <w:numFmt w:val="lowerRoman"/>
      <w:pStyle w:val="MR-Numberedi050"/>
      <w:lvlText w:val="(%1)"/>
      <w:lvlJc w:val="left"/>
      <w:pPr>
        <w:tabs>
          <w:tab w:val="num" w:pos="720"/>
        </w:tabs>
        <w:ind w:left="720" w:hanging="720"/>
      </w:pPr>
    </w:lvl>
  </w:abstractNum>
  <w:abstractNum w:abstractNumId="32" w15:restartNumberingAfterBreak="0">
    <w:nsid w:val="52787CE6"/>
    <w:multiLevelType w:val="singleLevel"/>
    <w:tmpl w:val="500E846C"/>
    <w:lvl w:ilvl="0">
      <w:start w:val="1"/>
      <w:numFmt w:val="bullet"/>
      <w:pStyle w:val="MR-BulletDot"/>
      <w:lvlText w:val=""/>
      <w:lvlJc w:val="left"/>
      <w:pPr>
        <w:tabs>
          <w:tab w:val="num" w:pos="1080"/>
        </w:tabs>
        <w:ind w:left="1080" w:hanging="360"/>
      </w:pPr>
      <w:rPr>
        <w:rFonts w:ascii="Symbol" w:hAnsi="Symbol" w:hint="default"/>
      </w:rPr>
    </w:lvl>
  </w:abstractNum>
  <w:abstractNum w:abstractNumId="33" w15:restartNumberingAfterBreak="0">
    <w:nsid w:val="53F345D3"/>
    <w:multiLevelType w:val="singleLevel"/>
    <w:tmpl w:val="43BCD7E8"/>
    <w:lvl w:ilvl="0">
      <w:start w:val="1"/>
      <w:numFmt w:val="bullet"/>
      <w:pStyle w:val="mrBullet6"/>
      <w:lvlText w:val=""/>
      <w:lvlJc w:val="left"/>
      <w:pPr>
        <w:tabs>
          <w:tab w:val="num" w:pos="360"/>
        </w:tabs>
        <w:ind w:left="360" w:hanging="360"/>
      </w:pPr>
      <w:rPr>
        <w:rFonts w:ascii="Monotype Sorts" w:hAnsi="Monotype Sorts" w:hint="default"/>
      </w:rPr>
    </w:lvl>
  </w:abstractNum>
  <w:abstractNum w:abstractNumId="34" w15:restartNumberingAfterBreak="0">
    <w:nsid w:val="6C4D01A4"/>
    <w:multiLevelType w:val="singleLevel"/>
    <w:tmpl w:val="5F8A867C"/>
    <w:lvl w:ilvl="0">
      <w:start w:val="1"/>
      <w:numFmt w:val="decimal"/>
      <w:pStyle w:val="MR-Numbered155"/>
      <w:lvlText w:val="%1."/>
      <w:lvlJc w:val="left"/>
      <w:pPr>
        <w:tabs>
          <w:tab w:val="num" w:pos="1440"/>
        </w:tabs>
        <w:ind w:left="1440" w:hanging="720"/>
      </w:pPr>
    </w:lvl>
  </w:abstractNum>
  <w:abstractNum w:abstractNumId="35" w15:restartNumberingAfterBreak="0">
    <w:nsid w:val="6F5F60F7"/>
    <w:multiLevelType w:val="singleLevel"/>
    <w:tmpl w:val="504024E6"/>
    <w:lvl w:ilvl="0">
      <w:start w:val="1"/>
      <w:numFmt w:val="none"/>
      <w:lvlText w:val="Share Certificate #"/>
      <w:lvlJc w:val="left"/>
      <w:pPr>
        <w:tabs>
          <w:tab w:val="num" w:pos="2160"/>
        </w:tabs>
        <w:ind w:left="720" w:hanging="360"/>
      </w:pPr>
    </w:lvl>
  </w:abstractNum>
  <w:abstractNum w:abstractNumId="36" w15:restartNumberingAfterBreak="0">
    <w:nsid w:val="701A586E"/>
    <w:multiLevelType w:val="singleLevel"/>
    <w:tmpl w:val="DE7E0140"/>
    <w:lvl w:ilvl="0">
      <w:start w:val="1"/>
      <w:numFmt w:val="bullet"/>
      <w:pStyle w:val="mrBullet1"/>
      <w:lvlText w:val=""/>
      <w:lvlJc w:val="left"/>
      <w:pPr>
        <w:tabs>
          <w:tab w:val="num" w:pos="360"/>
        </w:tabs>
        <w:ind w:left="360" w:hanging="360"/>
      </w:pPr>
      <w:rPr>
        <w:rFonts w:ascii="Symbol" w:hAnsi="Symbol" w:hint="default"/>
      </w:rPr>
    </w:lvl>
  </w:abstractNum>
  <w:abstractNum w:abstractNumId="37" w15:restartNumberingAfterBreak="0">
    <w:nsid w:val="7C620211"/>
    <w:multiLevelType w:val="singleLevel"/>
    <w:tmpl w:val="0C8EF4B8"/>
    <w:lvl w:ilvl="0">
      <w:start w:val="1"/>
      <w:numFmt w:val="bullet"/>
      <w:pStyle w:val="mrBullet10"/>
      <w:lvlText w:val=""/>
      <w:lvlJc w:val="left"/>
      <w:pPr>
        <w:tabs>
          <w:tab w:val="num" w:pos="360"/>
        </w:tabs>
        <w:ind w:left="360" w:hanging="360"/>
      </w:pPr>
      <w:rPr>
        <w:rFonts w:ascii="Monotype Sorts" w:hAnsi="Monotype Sorts" w:hint="default"/>
        <w:sz w:val="24"/>
      </w:rPr>
    </w:lvl>
  </w:abstractNum>
  <w:num w:numId="1" w16cid:durableId="821000589">
    <w:abstractNumId w:val="34"/>
  </w:num>
  <w:num w:numId="2" w16cid:durableId="658583616">
    <w:abstractNumId w:val="19"/>
  </w:num>
  <w:num w:numId="3" w16cid:durableId="313995538">
    <w:abstractNumId w:val="29"/>
  </w:num>
  <w:num w:numId="4" w16cid:durableId="603921924">
    <w:abstractNumId w:val="21"/>
  </w:num>
  <w:num w:numId="5" w16cid:durableId="1987853086">
    <w:abstractNumId w:val="12"/>
  </w:num>
  <w:num w:numId="6" w16cid:durableId="1938514472">
    <w:abstractNumId w:val="24"/>
  </w:num>
  <w:num w:numId="7" w16cid:durableId="584150416">
    <w:abstractNumId w:val="14"/>
  </w:num>
  <w:num w:numId="8" w16cid:durableId="1715302609">
    <w:abstractNumId w:val="30"/>
  </w:num>
  <w:num w:numId="9" w16cid:durableId="1910188342">
    <w:abstractNumId w:val="10"/>
  </w:num>
  <w:num w:numId="10" w16cid:durableId="555118568">
    <w:abstractNumId w:val="31"/>
  </w:num>
  <w:num w:numId="11" w16cid:durableId="2063795801">
    <w:abstractNumId w:val="11"/>
  </w:num>
  <w:num w:numId="12" w16cid:durableId="1162046003">
    <w:abstractNumId w:val="9"/>
  </w:num>
  <w:num w:numId="13" w16cid:durableId="1016998262">
    <w:abstractNumId w:val="7"/>
  </w:num>
  <w:num w:numId="14" w16cid:durableId="724528611">
    <w:abstractNumId w:val="6"/>
  </w:num>
  <w:num w:numId="15" w16cid:durableId="459542541">
    <w:abstractNumId w:val="5"/>
  </w:num>
  <w:num w:numId="16" w16cid:durableId="1812600698">
    <w:abstractNumId w:val="4"/>
  </w:num>
  <w:num w:numId="17" w16cid:durableId="398745412">
    <w:abstractNumId w:val="8"/>
  </w:num>
  <w:num w:numId="18" w16cid:durableId="1547257607">
    <w:abstractNumId w:val="3"/>
  </w:num>
  <w:num w:numId="19" w16cid:durableId="555046689">
    <w:abstractNumId w:val="2"/>
  </w:num>
  <w:num w:numId="20" w16cid:durableId="942879421">
    <w:abstractNumId w:val="1"/>
  </w:num>
  <w:num w:numId="21" w16cid:durableId="1531608891">
    <w:abstractNumId w:val="0"/>
  </w:num>
  <w:num w:numId="22" w16cid:durableId="560822627">
    <w:abstractNumId w:val="16"/>
  </w:num>
  <w:num w:numId="23" w16cid:durableId="48265537">
    <w:abstractNumId w:val="36"/>
  </w:num>
  <w:num w:numId="24" w16cid:durableId="215895362">
    <w:abstractNumId w:val="37"/>
  </w:num>
  <w:num w:numId="25" w16cid:durableId="600643385">
    <w:abstractNumId w:val="18"/>
  </w:num>
  <w:num w:numId="26" w16cid:durableId="673538083">
    <w:abstractNumId w:val="13"/>
  </w:num>
  <w:num w:numId="27" w16cid:durableId="1733189365">
    <w:abstractNumId w:val="27"/>
  </w:num>
  <w:num w:numId="28" w16cid:durableId="532839292">
    <w:abstractNumId w:val="17"/>
  </w:num>
  <w:num w:numId="29" w16cid:durableId="1682976057">
    <w:abstractNumId w:val="32"/>
  </w:num>
  <w:num w:numId="30" w16cid:durableId="460458807">
    <w:abstractNumId w:val="26"/>
  </w:num>
  <w:num w:numId="31" w16cid:durableId="652761314">
    <w:abstractNumId w:val="23"/>
  </w:num>
  <w:num w:numId="32" w16cid:durableId="166867859">
    <w:abstractNumId w:val="22"/>
  </w:num>
  <w:num w:numId="33" w16cid:durableId="1793161812">
    <w:abstractNumId w:val="33"/>
  </w:num>
  <w:num w:numId="34" w16cid:durableId="722370265">
    <w:abstractNumId w:val="15"/>
  </w:num>
  <w:num w:numId="35" w16cid:durableId="584798883">
    <w:abstractNumId w:val="20"/>
  </w:num>
  <w:num w:numId="36" w16cid:durableId="1763263401">
    <w:abstractNumId w:val="28"/>
  </w:num>
  <w:num w:numId="37" w16cid:durableId="1398745953">
    <w:abstractNumId w:val="25"/>
  </w:num>
  <w:num w:numId="38" w16cid:durableId="454831233">
    <w:abstractNumId w:val="35"/>
  </w:num>
  <w:num w:numId="39" w16cid:durableId="1228229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466931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026619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06676075">
    <w:abstractNumId w:val="16"/>
  </w:num>
  <w:num w:numId="43" w16cid:durableId="9428775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RPathString" w:val="20252133 - 4155-9435-8369 v.1"/>
  </w:docVars>
  <w:rsids>
    <w:rsidRoot w:val="00130EDD"/>
    <w:rsid w:val="00010C10"/>
    <w:rsid w:val="000213FA"/>
    <w:rsid w:val="0009561F"/>
    <w:rsid w:val="000C34FD"/>
    <w:rsid w:val="000C3BBB"/>
    <w:rsid w:val="00130EDD"/>
    <w:rsid w:val="001C740B"/>
    <w:rsid w:val="00200E6E"/>
    <w:rsid w:val="002318FA"/>
    <w:rsid w:val="002505B6"/>
    <w:rsid w:val="00256746"/>
    <w:rsid w:val="002924CC"/>
    <w:rsid w:val="002A1AB0"/>
    <w:rsid w:val="002D3539"/>
    <w:rsid w:val="0030300D"/>
    <w:rsid w:val="003704DD"/>
    <w:rsid w:val="0038615B"/>
    <w:rsid w:val="003A6917"/>
    <w:rsid w:val="00410696"/>
    <w:rsid w:val="00451CC5"/>
    <w:rsid w:val="00465359"/>
    <w:rsid w:val="00465772"/>
    <w:rsid w:val="004671C3"/>
    <w:rsid w:val="004A1585"/>
    <w:rsid w:val="004A30B0"/>
    <w:rsid w:val="004A3B81"/>
    <w:rsid w:val="004D746C"/>
    <w:rsid w:val="00516741"/>
    <w:rsid w:val="005B568F"/>
    <w:rsid w:val="0065019F"/>
    <w:rsid w:val="00675EB7"/>
    <w:rsid w:val="00677635"/>
    <w:rsid w:val="006B3115"/>
    <w:rsid w:val="00732A95"/>
    <w:rsid w:val="00741BFB"/>
    <w:rsid w:val="00790AB7"/>
    <w:rsid w:val="007F69BA"/>
    <w:rsid w:val="00800095"/>
    <w:rsid w:val="00811D6C"/>
    <w:rsid w:val="00826A36"/>
    <w:rsid w:val="00845089"/>
    <w:rsid w:val="00852688"/>
    <w:rsid w:val="00897FFA"/>
    <w:rsid w:val="008E2D02"/>
    <w:rsid w:val="008E6E8F"/>
    <w:rsid w:val="008E6F32"/>
    <w:rsid w:val="00922D0C"/>
    <w:rsid w:val="009237F3"/>
    <w:rsid w:val="00931988"/>
    <w:rsid w:val="00965AB3"/>
    <w:rsid w:val="00991785"/>
    <w:rsid w:val="00993CF4"/>
    <w:rsid w:val="009A3B48"/>
    <w:rsid w:val="00A0268D"/>
    <w:rsid w:val="00A11273"/>
    <w:rsid w:val="00A2701C"/>
    <w:rsid w:val="00A320B3"/>
    <w:rsid w:val="00A55558"/>
    <w:rsid w:val="00A60944"/>
    <w:rsid w:val="00A75070"/>
    <w:rsid w:val="00A83A7A"/>
    <w:rsid w:val="00A85CEF"/>
    <w:rsid w:val="00A86026"/>
    <w:rsid w:val="00AA3170"/>
    <w:rsid w:val="00AC2070"/>
    <w:rsid w:val="00B40C97"/>
    <w:rsid w:val="00B61C1C"/>
    <w:rsid w:val="00B86C66"/>
    <w:rsid w:val="00BA031E"/>
    <w:rsid w:val="00BA600F"/>
    <w:rsid w:val="00BA72AE"/>
    <w:rsid w:val="00BB552E"/>
    <w:rsid w:val="00BC5349"/>
    <w:rsid w:val="00BF6937"/>
    <w:rsid w:val="00C37861"/>
    <w:rsid w:val="00CB38DD"/>
    <w:rsid w:val="00CD09F4"/>
    <w:rsid w:val="00CD57F8"/>
    <w:rsid w:val="00CE3330"/>
    <w:rsid w:val="00D158A0"/>
    <w:rsid w:val="00D22EE7"/>
    <w:rsid w:val="00D85814"/>
    <w:rsid w:val="00DB68EF"/>
    <w:rsid w:val="00DE1DA8"/>
    <w:rsid w:val="00E43ABB"/>
    <w:rsid w:val="00E472CF"/>
    <w:rsid w:val="00EB1216"/>
    <w:rsid w:val="00EC0C5A"/>
    <w:rsid w:val="00EE1207"/>
    <w:rsid w:val="00EF5252"/>
    <w:rsid w:val="00FB71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FC1D2"/>
  <w15:docId w15:val="{BAE41C9F-5AF9-4952-9B72-AF11C0CC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C97"/>
    <w:rPr>
      <w:sz w:val="24"/>
      <w:lang w:val="en-US" w:eastAsia="en-US"/>
    </w:rPr>
  </w:style>
  <w:style w:type="paragraph" w:styleId="Heading1">
    <w:name w:val="heading 1"/>
    <w:aliases w:val="h1"/>
    <w:basedOn w:val="Normal"/>
    <w:qFormat/>
    <w:rsid w:val="00B40C97"/>
    <w:pPr>
      <w:numPr>
        <w:numId w:val="22"/>
      </w:numPr>
      <w:spacing w:before="240"/>
      <w:jc w:val="both"/>
      <w:outlineLvl w:val="0"/>
    </w:pPr>
    <w:rPr>
      <w:kern w:val="28"/>
    </w:rPr>
  </w:style>
  <w:style w:type="paragraph" w:styleId="Heading2">
    <w:name w:val="heading 2"/>
    <w:aliases w:val="h2"/>
    <w:basedOn w:val="Normal"/>
    <w:qFormat/>
    <w:rsid w:val="00B40C97"/>
    <w:pPr>
      <w:numPr>
        <w:ilvl w:val="1"/>
        <w:numId w:val="22"/>
      </w:numPr>
      <w:spacing w:before="240"/>
      <w:jc w:val="both"/>
      <w:outlineLvl w:val="1"/>
    </w:pPr>
  </w:style>
  <w:style w:type="paragraph" w:styleId="Heading3">
    <w:name w:val="heading 3"/>
    <w:aliases w:val="h3"/>
    <w:basedOn w:val="Normal"/>
    <w:qFormat/>
    <w:rsid w:val="00B40C97"/>
    <w:pPr>
      <w:numPr>
        <w:ilvl w:val="2"/>
        <w:numId w:val="22"/>
      </w:numPr>
      <w:spacing w:before="240"/>
      <w:jc w:val="both"/>
      <w:outlineLvl w:val="2"/>
    </w:pPr>
  </w:style>
  <w:style w:type="paragraph" w:styleId="Heading4">
    <w:name w:val="heading 4"/>
    <w:aliases w:val="h4"/>
    <w:basedOn w:val="Normal"/>
    <w:qFormat/>
    <w:rsid w:val="00B40C97"/>
    <w:pPr>
      <w:numPr>
        <w:ilvl w:val="3"/>
        <w:numId w:val="22"/>
      </w:numPr>
      <w:spacing w:before="240"/>
      <w:jc w:val="both"/>
      <w:outlineLvl w:val="3"/>
    </w:pPr>
  </w:style>
  <w:style w:type="paragraph" w:styleId="Heading5">
    <w:name w:val="heading 5"/>
    <w:aliases w:val="h5"/>
    <w:basedOn w:val="Normal"/>
    <w:qFormat/>
    <w:rsid w:val="00B40C97"/>
    <w:pPr>
      <w:numPr>
        <w:ilvl w:val="4"/>
        <w:numId w:val="22"/>
      </w:numPr>
      <w:spacing w:before="240"/>
      <w:jc w:val="both"/>
      <w:outlineLvl w:val="4"/>
    </w:pPr>
  </w:style>
  <w:style w:type="paragraph" w:styleId="Heading6">
    <w:name w:val="heading 6"/>
    <w:aliases w:val="h6"/>
    <w:basedOn w:val="Normal"/>
    <w:next w:val="Normal"/>
    <w:qFormat/>
    <w:rsid w:val="00B40C97"/>
    <w:pPr>
      <w:numPr>
        <w:ilvl w:val="5"/>
        <w:numId w:val="22"/>
      </w:numPr>
      <w:spacing w:before="240"/>
      <w:outlineLvl w:val="5"/>
    </w:pPr>
    <w:rPr>
      <w:b/>
    </w:rPr>
  </w:style>
  <w:style w:type="paragraph" w:styleId="Heading7">
    <w:name w:val="heading 7"/>
    <w:aliases w:val="h7"/>
    <w:basedOn w:val="Normal"/>
    <w:qFormat/>
    <w:rsid w:val="00B40C97"/>
    <w:pPr>
      <w:numPr>
        <w:ilvl w:val="6"/>
        <w:numId w:val="22"/>
      </w:numPr>
      <w:spacing w:before="240"/>
      <w:outlineLvl w:val="6"/>
    </w:pPr>
  </w:style>
  <w:style w:type="paragraph" w:styleId="Heading8">
    <w:name w:val="heading 8"/>
    <w:aliases w:val="h8"/>
    <w:basedOn w:val="Normal"/>
    <w:qFormat/>
    <w:rsid w:val="00B40C97"/>
    <w:pPr>
      <w:numPr>
        <w:ilvl w:val="7"/>
        <w:numId w:val="22"/>
      </w:numPr>
      <w:spacing w:before="240" w:after="60"/>
      <w:outlineLvl w:val="7"/>
    </w:pPr>
  </w:style>
  <w:style w:type="paragraph" w:styleId="Heading9">
    <w:name w:val="heading 9"/>
    <w:aliases w:val="h9"/>
    <w:basedOn w:val="Normal"/>
    <w:qFormat/>
    <w:rsid w:val="00B40C97"/>
    <w:pPr>
      <w:numPr>
        <w:ilvl w:val="8"/>
        <w:numId w:val="22"/>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B40C97"/>
    <w:rPr>
      <w:position w:val="6"/>
      <w:sz w:val="16"/>
    </w:rPr>
  </w:style>
  <w:style w:type="paragraph" w:styleId="FootnoteText">
    <w:name w:val="footnote text"/>
    <w:basedOn w:val="Normal"/>
    <w:semiHidden/>
    <w:rsid w:val="00B40C97"/>
    <w:pPr>
      <w:spacing w:after="120"/>
    </w:pPr>
    <w:rPr>
      <w:sz w:val="20"/>
    </w:rPr>
  </w:style>
  <w:style w:type="paragraph" w:customStyle="1" w:styleId="DocX97Comment">
    <w:name w:val="DocX97Comment"/>
    <w:basedOn w:val="Normal"/>
    <w:rPr>
      <w:b/>
      <w:i/>
      <w:color w:val="FF0000"/>
      <w:sz w:val="16"/>
    </w:rPr>
  </w:style>
  <w:style w:type="character" w:customStyle="1" w:styleId="ParaNum">
    <w:name w:val="ParaNum"/>
    <w:basedOn w:val="DefaultParagraphFont"/>
    <w:rsid w:val="00B40C97"/>
  </w:style>
  <w:style w:type="paragraph" w:styleId="Footer">
    <w:name w:val="footer"/>
    <w:basedOn w:val="Normal"/>
    <w:rsid w:val="00B40C97"/>
    <w:pPr>
      <w:tabs>
        <w:tab w:val="center" w:pos="4680"/>
        <w:tab w:val="right" w:pos="9360"/>
      </w:tabs>
      <w:jc w:val="both"/>
    </w:pPr>
  </w:style>
  <w:style w:type="paragraph" w:styleId="EndnoteText">
    <w:name w:val="endnote text"/>
    <w:basedOn w:val="Normal"/>
    <w:semiHidden/>
    <w:rsid w:val="00B40C97"/>
    <w:pPr>
      <w:spacing w:after="120"/>
    </w:pPr>
    <w:rPr>
      <w:sz w:val="20"/>
    </w:rPr>
  </w:style>
  <w:style w:type="paragraph" w:customStyle="1" w:styleId="FootnoteTextMore">
    <w:name w:val="Footnote TextMore"/>
    <w:basedOn w:val="FootnoteText"/>
  </w:style>
  <w:style w:type="paragraph" w:customStyle="1" w:styleId="EndnoteTextMore">
    <w:name w:val="Endnote TextMore"/>
    <w:basedOn w:val="Normal"/>
    <w:pPr>
      <w:spacing w:before="240"/>
    </w:pPr>
  </w:style>
  <w:style w:type="paragraph" w:customStyle="1" w:styleId="MR-BdDblSp5J">
    <w:name w:val="MR-Bd Dbl Sp .5 J"/>
    <w:aliases w:val="j1"/>
    <w:basedOn w:val="Normal"/>
    <w:pPr>
      <w:spacing w:line="480" w:lineRule="auto"/>
      <w:ind w:firstLine="720"/>
      <w:jc w:val="both"/>
    </w:pPr>
  </w:style>
  <w:style w:type="paragraph" w:customStyle="1" w:styleId="MR-BdDblSp5">
    <w:name w:val="MR-Bd Dbl Sp .5"/>
    <w:aliases w:val="d2"/>
    <w:basedOn w:val="Normal"/>
    <w:pPr>
      <w:spacing w:line="480" w:lineRule="auto"/>
      <w:ind w:firstLine="720"/>
    </w:pPr>
  </w:style>
  <w:style w:type="paragraph" w:customStyle="1" w:styleId="MR-BdDblSp1J">
    <w:name w:val="MR-Bd Dbl Sp 1 J"/>
    <w:aliases w:val="j2"/>
    <w:basedOn w:val="Normal"/>
    <w:pPr>
      <w:spacing w:line="480" w:lineRule="auto"/>
      <w:ind w:firstLine="1440"/>
    </w:pPr>
  </w:style>
  <w:style w:type="paragraph" w:customStyle="1" w:styleId="MR-BdDblSp1">
    <w:name w:val="MR-Bd Dbl Sp 1"/>
    <w:aliases w:val="d3"/>
    <w:basedOn w:val="Normal"/>
    <w:pPr>
      <w:spacing w:line="480" w:lineRule="auto"/>
      <w:ind w:firstLine="1440"/>
    </w:pPr>
  </w:style>
  <w:style w:type="paragraph" w:customStyle="1" w:styleId="MR-BdDblSpJ">
    <w:name w:val="MR-Bd Dbl Sp J"/>
    <w:aliases w:val="j3"/>
    <w:basedOn w:val="Normal"/>
    <w:pPr>
      <w:spacing w:line="480" w:lineRule="auto"/>
      <w:jc w:val="both"/>
    </w:pPr>
  </w:style>
  <w:style w:type="paragraph" w:customStyle="1" w:styleId="MR-BdDblSp">
    <w:name w:val="MR-Bd Dbl Sp"/>
    <w:aliases w:val="d1"/>
    <w:basedOn w:val="Normal"/>
    <w:pPr>
      <w:spacing w:line="480" w:lineRule="auto"/>
    </w:pPr>
  </w:style>
  <w:style w:type="paragraph" w:customStyle="1" w:styleId="MR-BdQuote55FL5">
    <w:name w:val="MR-Bd Quote .5/.5 FL .5"/>
    <w:aliases w:val="q2"/>
    <w:basedOn w:val="Normal"/>
    <w:pPr>
      <w:spacing w:before="240"/>
      <w:ind w:left="720" w:right="720" w:firstLine="720"/>
    </w:pPr>
  </w:style>
  <w:style w:type="paragraph" w:customStyle="1" w:styleId="MR-BdQuote55J">
    <w:name w:val="MR-Bd Quote .5/.5 J"/>
    <w:aliases w:val="j4"/>
    <w:basedOn w:val="Normal"/>
    <w:pPr>
      <w:spacing w:before="240"/>
      <w:ind w:left="720" w:right="720"/>
      <w:jc w:val="both"/>
    </w:pPr>
  </w:style>
  <w:style w:type="paragraph" w:customStyle="1" w:styleId="MR-BdQuote55">
    <w:name w:val="MR-Bd Quote .5/.5"/>
    <w:aliases w:val="q1"/>
    <w:basedOn w:val="Normal"/>
    <w:pPr>
      <w:spacing w:before="240"/>
      <w:ind w:left="720" w:right="720"/>
    </w:pPr>
  </w:style>
  <w:style w:type="paragraph" w:customStyle="1" w:styleId="MR-BdQuote11FL5">
    <w:name w:val="MR-Bd Quote 1/1 FL .5"/>
    <w:aliases w:val="q5"/>
    <w:basedOn w:val="Normal"/>
    <w:pPr>
      <w:spacing w:before="240"/>
      <w:ind w:left="1440" w:right="1440" w:firstLine="720"/>
    </w:pPr>
  </w:style>
  <w:style w:type="paragraph" w:customStyle="1" w:styleId="MR-BdQuote11J">
    <w:name w:val="MR-Bd Quote 1/1 J"/>
    <w:aliases w:val="j5"/>
    <w:basedOn w:val="Normal"/>
    <w:pPr>
      <w:spacing w:before="240"/>
      <w:ind w:left="1440" w:right="1440"/>
      <w:jc w:val="both"/>
    </w:pPr>
  </w:style>
  <w:style w:type="paragraph" w:customStyle="1" w:styleId="MR-BdQuote11">
    <w:name w:val="MR-Bd Quote 1/1"/>
    <w:aliases w:val="q3"/>
    <w:basedOn w:val="Normal"/>
    <w:pPr>
      <w:spacing w:before="240"/>
      <w:ind w:left="1440" w:right="1440"/>
    </w:pPr>
  </w:style>
  <w:style w:type="paragraph" w:customStyle="1" w:styleId="MR-BdSingleSp5J">
    <w:name w:val="MR-Bd Single Sp .5 J"/>
    <w:aliases w:val="j6"/>
    <w:basedOn w:val="Normal"/>
    <w:pPr>
      <w:spacing w:before="240"/>
      <w:ind w:firstLine="720"/>
      <w:jc w:val="both"/>
    </w:pPr>
  </w:style>
  <w:style w:type="paragraph" w:customStyle="1" w:styleId="MR-BdSingleSp5">
    <w:name w:val="MR-Bd Single Sp .5"/>
    <w:aliases w:val="s2"/>
    <w:basedOn w:val="Normal"/>
    <w:pPr>
      <w:spacing w:before="240"/>
      <w:ind w:firstLine="720"/>
    </w:pPr>
  </w:style>
  <w:style w:type="paragraph" w:customStyle="1" w:styleId="MR-BdSingleSp1J">
    <w:name w:val="MR-Bd Single Sp 1 J"/>
    <w:aliases w:val="j7"/>
    <w:basedOn w:val="Normal"/>
    <w:pPr>
      <w:spacing w:before="240"/>
      <w:ind w:firstLine="1440"/>
      <w:jc w:val="both"/>
    </w:pPr>
  </w:style>
  <w:style w:type="paragraph" w:customStyle="1" w:styleId="MR-BdSingleSp1">
    <w:name w:val="MR-Bd Single Sp 1"/>
    <w:aliases w:val="s3"/>
    <w:basedOn w:val="Normal"/>
    <w:pPr>
      <w:spacing w:before="240"/>
      <w:ind w:firstLine="1440"/>
    </w:pPr>
  </w:style>
  <w:style w:type="paragraph" w:customStyle="1" w:styleId="MR-BdSingleSpJ">
    <w:name w:val="MR-Bd Single Sp J"/>
    <w:aliases w:val="s4"/>
    <w:basedOn w:val="Normal"/>
    <w:pPr>
      <w:spacing w:before="240"/>
      <w:jc w:val="both"/>
    </w:pPr>
  </w:style>
  <w:style w:type="paragraph" w:customStyle="1" w:styleId="MR-BdSingleSp">
    <w:name w:val="MR-Bd Single Sp"/>
    <w:aliases w:val="s1"/>
    <w:basedOn w:val="Normal"/>
    <w:pPr>
      <w:spacing w:before="240"/>
    </w:pPr>
  </w:style>
  <w:style w:type="paragraph" w:customStyle="1" w:styleId="MR-BulletDot">
    <w:name w:val="MR-Bullet Dot"/>
    <w:aliases w:val="b2,mrBullet2"/>
    <w:basedOn w:val="Normal"/>
    <w:qFormat/>
    <w:rsid w:val="00B40C97"/>
    <w:pPr>
      <w:numPr>
        <w:numId w:val="29"/>
      </w:numPr>
      <w:spacing w:before="120"/>
      <w:jc w:val="both"/>
    </w:pPr>
  </w:style>
  <w:style w:type="paragraph" w:customStyle="1" w:styleId="MR-BulletSquare">
    <w:name w:val="MR-Bullet Square"/>
    <w:aliases w:val="b3,mrBullet3"/>
    <w:basedOn w:val="Normal"/>
    <w:rsid w:val="00B40C97"/>
    <w:pPr>
      <w:numPr>
        <w:numId w:val="30"/>
      </w:numPr>
      <w:spacing w:before="120"/>
      <w:jc w:val="both"/>
    </w:pPr>
  </w:style>
  <w:style w:type="paragraph" w:customStyle="1" w:styleId="MR-BulletStar">
    <w:name w:val="MR-Bullet Star"/>
    <w:aliases w:val="b4,mrBullet4"/>
    <w:basedOn w:val="Normal"/>
    <w:rsid w:val="00B40C97"/>
    <w:pPr>
      <w:numPr>
        <w:numId w:val="31"/>
      </w:numPr>
      <w:spacing w:before="120"/>
      <w:jc w:val="both"/>
    </w:pPr>
  </w:style>
  <w:style w:type="paragraph" w:customStyle="1" w:styleId="MR-Hang55">
    <w:name w:val="MR-Hang .5/.5"/>
    <w:aliases w:val="g1"/>
    <w:basedOn w:val="Normal"/>
    <w:pPr>
      <w:spacing w:before="240"/>
      <w:ind w:left="1440" w:hanging="720"/>
    </w:pPr>
  </w:style>
  <w:style w:type="paragraph" w:customStyle="1" w:styleId="MR-Hang05">
    <w:name w:val="MR-Hang 0/.5"/>
    <w:aliases w:val="g2"/>
    <w:basedOn w:val="Normal"/>
    <w:pPr>
      <w:spacing w:before="240"/>
      <w:ind w:left="720" w:hanging="720"/>
    </w:pPr>
  </w:style>
  <w:style w:type="paragraph" w:styleId="BlockText">
    <w:name w:val="Block Text"/>
    <w:basedOn w:val="Normal"/>
    <w:rsid w:val="00B40C97"/>
    <w:pPr>
      <w:spacing w:after="120"/>
      <w:ind w:left="1440" w:right="1440"/>
    </w:pPr>
  </w:style>
  <w:style w:type="paragraph" w:styleId="BodyText">
    <w:name w:val="Body Text"/>
    <w:aliases w:val="bt"/>
    <w:basedOn w:val="Normal"/>
    <w:link w:val="BodyTextChar"/>
    <w:qFormat/>
    <w:rsid w:val="00B40C97"/>
    <w:pPr>
      <w:spacing w:before="240"/>
      <w:jc w:val="both"/>
    </w:pPr>
  </w:style>
  <w:style w:type="paragraph" w:styleId="BodyText2">
    <w:name w:val="Body Text 2"/>
    <w:basedOn w:val="Normal"/>
    <w:pPr>
      <w:spacing w:after="120" w:line="480" w:lineRule="auto"/>
    </w:pPr>
  </w:style>
  <w:style w:type="paragraph" w:customStyle="1" w:styleId="MR-Numbered155">
    <w:name w:val="MR-Numbered 1 .5/.5"/>
    <w:aliases w:val="n1"/>
    <w:basedOn w:val="Normal"/>
    <w:pPr>
      <w:numPr>
        <w:numId w:val="1"/>
      </w:numPr>
      <w:tabs>
        <w:tab w:val="clear" w:pos="1440"/>
      </w:tabs>
      <w:spacing w:before="240"/>
    </w:pPr>
  </w:style>
  <w:style w:type="paragraph" w:customStyle="1" w:styleId="MR-Numbered105">
    <w:name w:val="MR-Numbered 1 0/.5"/>
    <w:aliases w:val="n2"/>
    <w:basedOn w:val="Normal"/>
    <w:pPr>
      <w:numPr>
        <w:numId w:val="2"/>
      </w:numPr>
      <w:tabs>
        <w:tab w:val="clear" w:pos="720"/>
      </w:tabs>
      <w:spacing w:before="240"/>
    </w:pPr>
  </w:style>
  <w:style w:type="paragraph" w:customStyle="1" w:styleId="MR-Numbereda550">
    <w:name w:val="MR-Numbered a .5/.5"/>
    <w:aliases w:val="n3"/>
    <w:basedOn w:val="Normal"/>
    <w:pPr>
      <w:numPr>
        <w:numId w:val="3"/>
      </w:numPr>
      <w:tabs>
        <w:tab w:val="clear" w:pos="1440"/>
      </w:tabs>
      <w:spacing w:before="240"/>
    </w:pPr>
  </w:style>
  <w:style w:type="paragraph" w:customStyle="1" w:styleId="MR-NumberedA55">
    <w:name w:val="MR-Numbered A .5/.5"/>
    <w:aliases w:val="n4"/>
    <w:basedOn w:val="Normal"/>
    <w:pPr>
      <w:numPr>
        <w:numId w:val="4"/>
      </w:numPr>
      <w:tabs>
        <w:tab w:val="clear" w:pos="1440"/>
      </w:tabs>
      <w:spacing w:before="240"/>
    </w:pPr>
  </w:style>
  <w:style w:type="paragraph" w:customStyle="1" w:styleId="MR-Numbereda05">
    <w:name w:val="MR-Numbered a 0/.5"/>
    <w:aliases w:val="n5"/>
    <w:basedOn w:val="Normal"/>
    <w:pPr>
      <w:numPr>
        <w:numId w:val="5"/>
      </w:numPr>
      <w:tabs>
        <w:tab w:val="clear" w:pos="720"/>
      </w:tabs>
      <w:spacing w:before="240"/>
    </w:pPr>
  </w:style>
  <w:style w:type="paragraph" w:customStyle="1" w:styleId="MR-NumberedA050">
    <w:name w:val="MR-Numbered A 0/.5"/>
    <w:aliases w:val="n6"/>
    <w:basedOn w:val="Normal"/>
    <w:pPr>
      <w:numPr>
        <w:numId w:val="6"/>
      </w:numPr>
      <w:tabs>
        <w:tab w:val="clear" w:pos="720"/>
      </w:tabs>
      <w:spacing w:before="240"/>
    </w:pPr>
  </w:style>
  <w:style w:type="paragraph" w:customStyle="1" w:styleId="MR-Numberedi55">
    <w:name w:val="MR-Numbered i .5/.5"/>
    <w:aliases w:val="n7"/>
    <w:basedOn w:val="Normal"/>
    <w:pPr>
      <w:numPr>
        <w:numId w:val="7"/>
      </w:numPr>
      <w:tabs>
        <w:tab w:val="clear" w:pos="1440"/>
      </w:tabs>
      <w:spacing w:before="240"/>
    </w:pPr>
  </w:style>
  <w:style w:type="paragraph" w:customStyle="1" w:styleId="MR-NumberedI550">
    <w:name w:val="MR-Numbered I .5/.5"/>
    <w:aliases w:val="n8"/>
    <w:basedOn w:val="Normal"/>
    <w:pPr>
      <w:numPr>
        <w:numId w:val="8"/>
      </w:numPr>
      <w:tabs>
        <w:tab w:val="clear" w:pos="1440"/>
      </w:tabs>
      <w:spacing w:before="240"/>
    </w:pPr>
  </w:style>
  <w:style w:type="paragraph" w:customStyle="1" w:styleId="MR-NumberedI05">
    <w:name w:val="MR-Numbered I 0/.5"/>
    <w:aliases w:val="n0"/>
    <w:basedOn w:val="Normal"/>
    <w:pPr>
      <w:numPr>
        <w:numId w:val="9"/>
      </w:numPr>
      <w:tabs>
        <w:tab w:val="clear" w:pos="720"/>
      </w:tabs>
      <w:spacing w:before="240"/>
    </w:pPr>
  </w:style>
  <w:style w:type="paragraph" w:customStyle="1" w:styleId="MR-Numberedi050">
    <w:name w:val="MR-Numbered i 0/.5"/>
    <w:aliases w:val="n9"/>
    <w:basedOn w:val="Normal"/>
    <w:pPr>
      <w:numPr>
        <w:numId w:val="10"/>
      </w:numPr>
      <w:tabs>
        <w:tab w:val="clear" w:pos="720"/>
      </w:tabs>
      <w:spacing w:before="240"/>
    </w:pPr>
  </w:style>
  <w:style w:type="paragraph" w:customStyle="1" w:styleId="MR-TableBullet">
    <w:name w:val="MR-Table Bullet"/>
    <w:aliases w:val="a2"/>
    <w:basedOn w:val="Normal"/>
    <w:pPr>
      <w:numPr>
        <w:numId w:val="11"/>
      </w:numPr>
      <w:tabs>
        <w:tab w:val="clear" w:pos="720"/>
      </w:tabs>
      <w:spacing w:before="60" w:after="60"/>
    </w:pPr>
  </w:style>
  <w:style w:type="paragraph" w:customStyle="1" w:styleId="MR-Table">
    <w:name w:val="MR-Table"/>
    <w:aliases w:val="a1"/>
    <w:basedOn w:val="Normal"/>
    <w:pPr>
      <w:spacing w:before="60" w:after="60"/>
    </w:pPr>
  </w:style>
  <w:style w:type="paragraph" w:customStyle="1" w:styleId="MR-TitleBC">
    <w:name w:val="MR-Title BC"/>
    <w:aliases w:val="t1"/>
    <w:basedOn w:val="Normal"/>
    <w:next w:val="Normal"/>
    <w:pPr>
      <w:keepNext/>
      <w:spacing w:before="240"/>
      <w:jc w:val="center"/>
    </w:pPr>
    <w:rPr>
      <w:b/>
    </w:rPr>
  </w:style>
  <w:style w:type="paragraph" w:customStyle="1" w:styleId="MR-TitleBUAC">
    <w:name w:val="MR-Title BUAC"/>
    <w:aliases w:val="t2"/>
    <w:basedOn w:val="Normal"/>
    <w:next w:val="Normal"/>
    <w:pPr>
      <w:keepNext/>
      <w:spacing w:before="240"/>
      <w:jc w:val="center"/>
    </w:pPr>
    <w:rPr>
      <w:b/>
      <w:caps/>
      <w:u w:val="single"/>
    </w:rPr>
  </w:style>
  <w:style w:type="paragraph" w:customStyle="1" w:styleId="MR-TitleBUC">
    <w:name w:val="MR-Title BUC"/>
    <w:aliases w:val="t3"/>
    <w:basedOn w:val="Normal"/>
    <w:next w:val="Normal"/>
    <w:pPr>
      <w:keepNext/>
      <w:spacing w:before="240"/>
      <w:jc w:val="center"/>
    </w:pPr>
    <w:rPr>
      <w:b/>
      <w:u w:val="single"/>
    </w:rPr>
  </w:style>
  <w:style w:type="paragraph" w:customStyle="1" w:styleId="MR-TitleUC">
    <w:name w:val="MR-Title UC"/>
    <w:aliases w:val="t4"/>
    <w:basedOn w:val="Normal"/>
    <w:next w:val="Normal"/>
    <w:pPr>
      <w:keepNext/>
      <w:spacing w:before="240"/>
      <w:jc w:val="center"/>
    </w:pPr>
    <w:rPr>
      <w:caps/>
      <w:u w:val="single"/>
    </w:rPr>
  </w:style>
  <w:style w:type="paragraph" w:styleId="TOC1">
    <w:name w:val="toc 1"/>
    <w:basedOn w:val="Normal"/>
    <w:next w:val="Normal"/>
    <w:autoRedefine/>
    <w:semiHidden/>
    <w:rsid w:val="00B40C97"/>
    <w:pPr>
      <w:tabs>
        <w:tab w:val="right" w:leader="dot" w:pos="9360"/>
      </w:tabs>
      <w:suppressAutoHyphens/>
      <w:ind w:left="720" w:hanging="720"/>
    </w:pPr>
    <w:rPr>
      <w:b/>
      <w:caps/>
      <w:sz w:val="22"/>
    </w:rPr>
  </w:style>
  <w:style w:type="paragraph" w:styleId="TOC2">
    <w:name w:val="toc 2"/>
    <w:basedOn w:val="Normal"/>
    <w:next w:val="Normal"/>
    <w:autoRedefine/>
    <w:semiHidden/>
    <w:rsid w:val="00B40C97"/>
    <w:pPr>
      <w:tabs>
        <w:tab w:val="right" w:leader="dot" w:pos="9360"/>
      </w:tabs>
      <w:suppressAutoHyphens/>
      <w:ind w:left="1440" w:hanging="720"/>
    </w:pPr>
    <w:rPr>
      <w:sz w:val="20"/>
    </w:rPr>
  </w:style>
  <w:style w:type="paragraph" w:styleId="TOC3">
    <w:name w:val="toc 3"/>
    <w:basedOn w:val="Normal"/>
    <w:next w:val="Normal"/>
    <w:autoRedefine/>
    <w:semiHidden/>
    <w:rsid w:val="00B40C97"/>
    <w:pPr>
      <w:tabs>
        <w:tab w:val="right" w:leader="dot" w:pos="9360"/>
      </w:tabs>
      <w:ind w:left="2160" w:hanging="720"/>
    </w:pPr>
    <w:rPr>
      <w:i/>
      <w:sz w:val="18"/>
    </w:rPr>
  </w:style>
  <w:style w:type="paragraph" w:styleId="TOC4">
    <w:name w:val="toc 4"/>
    <w:basedOn w:val="Normal"/>
    <w:next w:val="Normal"/>
    <w:autoRedefine/>
    <w:semiHidden/>
    <w:rsid w:val="00B40C97"/>
    <w:pPr>
      <w:tabs>
        <w:tab w:val="right" w:leader="dot" w:pos="9360"/>
      </w:tabs>
      <w:ind w:left="2880" w:hanging="720"/>
    </w:pPr>
    <w:rPr>
      <w:sz w:val="18"/>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TableofAuthorities">
    <w:name w:val="table of authorities"/>
    <w:basedOn w:val="Normal"/>
    <w:next w:val="Normal"/>
    <w:semiHidden/>
    <w:pPr>
      <w:suppressAutoHyphens/>
      <w:spacing w:before="240"/>
      <w:ind w:left="245" w:hanging="245"/>
    </w:pPr>
    <w:rPr>
      <w:snapToGrid w:val="0"/>
    </w:rPr>
  </w:style>
  <w:style w:type="paragraph" w:customStyle="1" w:styleId="MR-TitleBL">
    <w:name w:val="MR-Title BL"/>
    <w:aliases w:val="t5"/>
    <w:basedOn w:val="Normal"/>
    <w:next w:val="Normal"/>
    <w:pPr>
      <w:keepNext/>
      <w:spacing w:before="240"/>
    </w:pPr>
    <w:rPr>
      <w:b/>
    </w:rPr>
  </w:style>
  <w:style w:type="paragraph" w:customStyle="1" w:styleId="MR-TitleBUAL">
    <w:name w:val="MR-Title BUAL"/>
    <w:aliases w:val="t6"/>
    <w:basedOn w:val="Normal"/>
    <w:next w:val="Normal"/>
    <w:pPr>
      <w:keepNext/>
      <w:spacing w:before="240"/>
    </w:pPr>
    <w:rPr>
      <w:b/>
      <w:caps/>
      <w:u w:val="single"/>
    </w:rPr>
  </w:style>
  <w:style w:type="paragraph" w:customStyle="1" w:styleId="MR-TitleBUL">
    <w:name w:val="MR-Title BUL"/>
    <w:aliases w:val="t7"/>
    <w:basedOn w:val="Normal"/>
    <w:next w:val="Normal"/>
    <w:pPr>
      <w:keepNext/>
      <w:spacing w:before="240"/>
    </w:pPr>
    <w:rPr>
      <w:b/>
      <w:u w:val="single"/>
    </w:rPr>
  </w:style>
  <w:style w:type="paragraph" w:customStyle="1" w:styleId="MR-TitleUL">
    <w:name w:val="MR-Title UL"/>
    <w:aliases w:val="t8"/>
    <w:basedOn w:val="Normal"/>
    <w:next w:val="Normal"/>
    <w:pPr>
      <w:keepNext/>
      <w:spacing w:before="240"/>
    </w:pPr>
    <w:rPr>
      <w:u w:val="single"/>
    </w:rPr>
  </w:style>
  <w:style w:type="paragraph" w:customStyle="1" w:styleId="MR-TitleL">
    <w:name w:val="MR-Title L"/>
    <w:aliases w:val="t9"/>
    <w:basedOn w:val="Normal"/>
    <w:pPr>
      <w:keepNext/>
      <w:spacing w:before="240"/>
    </w:pPr>
  </w:style>
  <w:style w:type="paragraph" w:customStyle="1" w:styleId="MR-TitleC">
    <w:name w:val="MR-Title C"/>
    <w:aliases w:val="t10"/>
    <w:basedOn w:val="Normal"/>
    <w:pPr>
      <w:keepNext/>
      <w:spacing w:before="240"/>
      <w:jc w:val="center"/>
    </w:pPr>
  </w:style>
  <w:style w:type="paragraph" w:customStyle="1" w:styleId="MR-ReLine">
    <w:name w:val="MR-ReLine"/>
    <w:aliases w:val="r"/>
    <w:basedOn w:val="Normal"/>
    <w:pPr>
      <w:suppressAutoHyphens/>
      <w:spacing w:before="240"/>
      <w:ind w:left="1440" w:hanging="720"/>
    </w:pPr>
  </w:style>
  <w:style w:type="paragraph" w:customStyle="1" w:styleId="MR-Sal">
    <w:name w:val="MR-Sal"/>
    <w:aliases w:val="sal"/>
    <w:basedOn w:val="Normal"/>
    <w:pPr>
      <w:suppressAutoHyphens/>
      <w:spacing w:before="240"/>
    </w:pPr>
  </w:style>
  <w:style w:type="paragraph" w:customStyle="1" w:styleId="MR-SigIn">
    <w:name w:val="MR-SigIn"/>
    <w:aliases w:val="si"/>
    <w:basedOn w:val="Normal"/>
    <w:pPr>
      <w:keepNext/>
      <w:suppressAutoHyphens/>
      <w:spacing w:before="240"/>
      <w:ind w:firstLine="720"/>
    </w:pPr>
  </w:style>
  <w:style w:type="paragraph" w:customStyle="1" w:styleId="MR-SigInD">
    <w:name w:val="MR-SigInD"/>
    <w:aliases w:val="sid"/>
    <w:basedOn w:val="Normal"/>
    <w:pPr>
      <w:keepNext/>
      <w:suppressAutoHyphens/>
      <w:spacing w:line="480" w:lineRule="auto"/>
      <w:ind w:firstLine="720"/>
    </w:pPr>
  </w:style>
  <w:style w:type="paragraph" w:customStyle="1" w:styleId="MR-SigLine">
    <w:name w:val="MR-SigLine"/>
    <w:aliases w:val="sigl"/>
    <w:basedOn w:val="Normal"/>
    <w:next w:val="Normal"/>
    <w:pPr>
      <w:keepNext/>
      <w:tabs>
        <w:tab w:val="right" w:pos="9216"/>
      </w:tabs>
      <w:suppressAutoHyphens/>
      <w:spacing w:before="600"/>
      <w:ind w:left="4320"/>
    </w:pPr>
  </w:style>
  <w:style w:type="paragraph" w:customStyle="1" w:styleId="MR-SigTxt">
    <w:name w:val="MR-SigTxt"/>
    <w:aliases w:val="sig"/>
    <w:basedOn w:val="Normal"/>
    <w:pPr>
      <w:keepNext/>
      <w:tabs>
        <w:tab w:val="right" w:pos="9216"/>
      </w:tabs>
      <w:suppressAutoHyphens/>
      <w:ind w:left="4320"/>
    </w:pPr>
  </w:style>
  <w:style w:type="paragraph" w:customStyle="1" w:styleId="MR-SigTxtD">
    <w:name w:val="MR-SigTxtD"/>
    <w:aliases w:val="sigd"/>
    <w:basedOn w:val="Normal"/>
    <w:pPr>
      <w:keepNext/>
      <w:suppressAutoHyphens/>
      <w:spacing w:before="240"/>
      <w:ind w:left="4320"/>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sid w:val="00B40C97"/>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velopeAddress">
    <w:name w:val="envelope address"/>
    <w:basedOn w:val="Normal"/>
    <w:rsid w:val="00B40C97"/>
    <w:pPr>
      <w:framePr w:w="7920" w:h="1980" w:hRule="exact" w:hSpace="180" w:wrap="auto" w:hAnchor="page" w:xAlign="center" w:yAlign="bottom"/>
      <w:ind w:left="2880"/>
    </w:pPr>
  </w:style>
  <w:style w:type="paragraph" w:styleId="EnvelopeReturn">
    <w:name w:val="envelope return"/>
    <w:basedOn w:val="Normal"/>
    <w:rsid w:val="00B40C97"/>
    <w:pPr>
      <w:framePr w:w="4320" w:h="1440" w:hRule="exact" w:hSpace="180" w:wrap="auto" w:vAnchor="page" w:hAnchor="page" w:x="1873" w:y="1801"/>
    </w:pPr>
  </w:style>
  <w:style w:type="paragraph" w:styleId="Header">
    <w:name w:val="header"/>
    <w:basedOn w:val="Normal"/>
    <w:rsid w:val="00B40C97"/>
    <w:pPr>
      <w:tabs>
        <w:tab w:val="center" w:pos="4680"/>
        <w:tab w:val="right" w:pos="9360"/>
      </w:tabs>
      <w:jc w:val="both"/>
    </w:pPr>
  </w:style>
  <w:style w:type="paragraph" w:styleId="Index1">
    <w:name w:val="index 1"/>
    <w:basedOn w:val="Normal"/>
    <w:next w:val="Normal"/>
    <w:autoRedefine/>
    <w:semiHidden/>
    <w:rsid w:val="00B40C97"/>
    <w:pPr>
      <w:ind w:left="200" w:hanging="20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2"/>
      </w:numPr>
    </w:pPr>
  </w:style>
  <w:style w:type="paragraph" w:styleId="ListBullet2">
    <w:name w:val="List Bullet 2"/>
    <w:basedOn w:val="Normal"/>
    <w:autoRedefine/>
    <w:pPr>
      <w:numPr>
        <w:numId w:val="13"/>
      </w:numPr>
    </w:pPr>
  </w:style>
  <w:style w:type="paragraph" w:styleId="ListBullet3">
    <w:name w:val="List Bullet 3"/>
    <w:basedOn w:val="Normal"/>
    <w:autoRedefine/>
    <w:pPr>
      <w:numPr>
        <w:numId w:val="14"/>
      </w:numPr>
    </w:pPr>
  </w:style>
  <w:style w:type="paragraph" w:styleId="ListBullet4">
    <w:name w:val="List Bullet 4"/>
    <w:basedOn w:val="Normal"/>
    <w:autoRedefine/>
    <w:pPr>
      <w:numPr>
        <w:numId w:val="15"/>
      </w:numPr>
    </w:pPr>
  </w:style>
  <w:style w:type="paragraph" w:styleId="ListBullet5">
    <w:name w:val="List Bullet 5"/>
    <w:basedOn w:val="Normal"/>
    <w:autoRedefine/>
    <w:pPr>
      <w:numPr>
        <w:numId w:val="16"/>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7"/>
      </w:numPr>
    </w:pPr>
  </w:style>
  <w:style w:type="paragraph" w:styleId="ListNumber2">
    <w:name w:val="List Number 2"/>
    <w:basedOn w:val="Normal"/>
    <w:pPr>
      <w:numPr>
        <w:numId w:val="18"/>
      </w:numPr>
    </w:pPr>
  </w:style>
  <w:style w:type="paragraph" w:styleId="ListNumber3">
    <w:name w:val="List Number 3"/>
    <w:basedOn w:val="Normal"/>
    <w:pPr>
      <w:numPr>
        <w:numId w:val="19"/>
      </w:numPr>
    </w:pPr>
  </w:style>
  <w:style w:type="paragraph" w:styleId="ListNumber4">
    <w:name w:val="List Number 4"/>
    <w:basedOn w:val="Normal"/>
    <w:pPr>
      <w:numPr>
        <w:numId w:val="20"/>
      </w:numPr>
    </w:pPr>
  </w:style>
  <w:style w:type="paragraph" w:styleId="ListNumber5">
    <w:name w:val="List Number 5"/>
    <w:basedOn w:val="Normal"/>
    <w:pPr>
      <w:numPr>
        <w:numId w:val="21"/>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aliases w:val="sign"/>
    <w:basedOn w:val="Normal"/>
    <w:qFormat/>
    <w:rsid w:val="00B40C97"/>
    <w:pPr>
      <w:keepNext/>
      <w:ind w:left="4320"/>
    </w:pPr>
  </w:style>
  <w:style w:type="paragraph" w:styleId="Subtitle">
    <w:name w:val="Subtitle"/>
    <w:basedOn w:val="Normal"/>
    <w:qFormat/>
    <w:pPr>
      <w:spacing w:after="60"/>
      <w:jc w:val="center"/>
      <w:outlineLvl w:val="1"/>
    </w:pPr>
    <w:rPr>
      <w:rFonts w:ascii="Arial" w:hAnsi="Arial"/>
    </w:r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character" w:styleId="PageNumber">
    <w:name w:val="page number"/>
    <w:basedOn w:val="DefaultParagraphFont"/>
    <w:rsid w:val="00B40C97"/>
  </w:style>
  <w:style w:type="paragraph" w:customStyle="1" w:styleId="mrIndent2">
    <w:name w:val="mrIndent2"/>
    <w:aliases w:val="i2"/>
    <w:basedOn w:val="Normal"/>
    <w:qFormat/>
    <w:rsid w:val="00B40C97"/>
    <w:pPr>
      <w:spacing w:before="240"/>
      <w:ind w:left="1440"/>
      <w:jc w:val="both"/>
    </w:pPr>
  </w:style>
  <w:style w:type="paragraph" w:customStyle="1" w:styleId="mrTitleCenterBold">
    <w:name w:val="mrTitleCenterBold"/>
    <w:aliases w:val="c1"/>
    <w:basedOn w:val="Normal"/>
    <w:next w:val="Heading1"/>
    <w:qFormat/>
    <w:rsid w:val="00B40C97"/>
    <w:pPr>
      <w:keepNext/>
      <w:jc w:val="center"/>
    </w:pPr>
    <w:rPr>
      <w:b/>
      <w:u w:val="single"/>
    </w:rPr>
  </w:style>
  <w:style w:type="paragraph" w:customStyle="1" w:styleId="mrLine1Indent">
    <w:name w:val="mrLine1Indent"/>
    <w:aliases w:val="l1,L1"/>
    <w:basedOn w:val="Normal"/>
    <w:next w:val="BodyText"/>
    <w:qFormat/>
    <w:rsid w:val="00B40C97"/>
    <w:pPr>
      <w:spacing w:before="240"/>
      <w:ind w:firstLine="1440"/>
      <w:jc w:val="both"/>
    </w:pPr>
  </w:style>
  <w:style w:type="paragraph" w:customStyle="1" w:styleId="mrBullet1">
    <w:name w:val="mrBullet1"/>
    <w:aliases w:val="b1"/>
    <w:basedOn w:val="Normal"/>
    <w:qFormat/>
    <w:rsid w:val="00B40C97"/>
    <w:pPr>
      <w:numPr>
        <w:numId w:val="23"/>
      </w:numPr>
      <w:spacing w:before="120"/>
      <w:jc w:val="both"/>
    </w:pPr>
  </w:style>
  <w:style w:type="paragraph" w:customStyle="1" w:styleId="mrIndent1">
    <w:name w:val="mrIndent1"/>
    <w:aliases w:val="i1"/>
    <w:basedOn w:val="Normal"/>
    <w:qFormat/>
    <w:rsid w:val="00B40C97"/>
    <w:pPr>
      <w:spacing w:before="240"/>
      <w:ind w:left="720"/>
      <w:jc w:val="both"/>
    </w:pPr>
  </w:style>
  <w:style w:type="paragraph" w:customStyle="1" w:styleId="mrIndent3">
    <w:name w:val="mrIndent3"/>
    <w:aliases w:val="i3"/>
    <w:basedOn w:val="Normal"/>
    <w:qFormat/>
    <w:rsid w:val="00B40C97"/>
    <w:pPr>
      <w:spacing w:before="240"/>
      <w:ind w:left="2160"/>
      <w:jc w:val="both"/>
    </w:pPr>
  </w:style>
  <w:style w:type="paragraph" w:customStyle="1" w:styleId="mrBullet5">
    <w:name w:val="mrBullet5"/>
    <w:aliases w:val="b5"/>
    <w:basedOn w:val="Normal"/>
    <w:rsid w:val="00B40C97"/>
    <w:pPr>
      <w:numPr>
        <w:numId w:val="32"/>
      </w:numPr>
      <w:spacing w:before="120"/>
      <w:jc w:val="both"/>
    </w:pPr>
  </w:style>
  <w:style w:type="paragraph" w:customStyle="1" w:styleId="mrBullet6">
    <w:name w:val="mrBullet6"/>
    <w:aliases w:val="b6"/>
    <w:basedOn w:val="Normal"/>
    <w:rsid w:val="00B40C97"/>
    <w:pPr>
      <w:numPr>
        <w:numId w:val="33"/>
      </w:numPr>
      <w:spacing w:before="120"/>
      <w:jc w:val="both"/>
    </w:pPr>
  </w:style>
  <w:style w:type="paragraph" w:customStyle="1" w:styleId="mrBullet7">
    <w:name w:val="mrBullet7"/>
    <w:aliases w:val="b7"/>
    <w:basedOn w:val="Normal"/>
    <w:rsid w:val="00B40C97"/>
    <w:pPr>
      <w:numPr>
        <w:numId w:val="34"/>
      </w:numPr>
      <w:spacing w:before="120"/>
      <w:jc w:val="both"/>
    </w:pPr>
    <w:rPr>
      <w:b/>
    </w:rPr>
  </w:style>
  <w:style w:type="paragraph" w:customStyle="1" w:styleId="mrBullet8">
    <w:name w:val="mrBullet8"/>
    <w:aliases w:val="b8"/>
    <w:basedOn w:val="Normal"/>
    <w:rsid w:val="00B40C97"/>
    <w:pPr>
      <w:numPr>
        <w:numId w:val="35"/>
      </w:numPr>
      <w:spacing w:before="120"/>
      <w:jc w:val="both"/>
    </w:pPr>
  </w:style>
  <w:style w:type="paragraph" w:customStyle="1" w:styleId="mrBullet9">
    <w:name w:val="mrBullet9"/>
    <w:aliases w:val="b9"/>
    <w:basedOn w:val="Normal"/>
    <w:rsid w:val="00B40C97"/>
    <w:pPr>
      <w:numPr>
        <w:numId w:val="28"/>
      </w:numPr>
      <w:spacing w:before="120"/>
      <w:jc w:val="both"/>
    </w:pPr>
  </w:style>
  <w:style w:type="paragraph" w:customStyle="1" w:styleId="MACROBUTTON">
    <w:name w:val="MACROBUTTON"/>
    <w:basedOn w:val="Normal"/>
    <w:rsid w:val="00931988"/>
  </w:style>
  <w:style w:type="paragraph" w:customStyle="1" w:styleId="mrBullet12">
    <w:name w:val="mrBullet12"/>
    <w:aliases w:val="b12"/>
    <w:basedOn w:val="Normal"/>
    <w:rsid w:val="00B40C97"/>
    <w:pPr>
      <w:numPr>
        <w:numId w:val="25"/>
      </w:numPr>
      <w:spacing w:before="120"/>
      <w:jc w:val="both"/>
    </w:pPr>
  </w:style>
  <w:style w:type="paragraph" w:customStyle="1" w:styleId="mrBullet13">
    <w:name w:val="mrBullet13"/>
    <w:aliases w:val="b13"/>
    <w:basedOn w:val="Normal"/>
    <w:rsid w:val="00B40C97"/>
    <w:pPr>
      <w:numPr>
        <w:numId w:val="26"/>
      </w:numPr>
      <w:spacing w:before="120"/>
      <w:jc w:val="both"/>
    </w:pPr>
  </w:style>
  <w:style w:type="paragraph" w:customStyle="1" w:styleId="mrIndent4">
    <w:name w:val="mrIndent4"/>
    <w:aliases w:val="i4"/>
    <w:basedOn w:val="Normal"/>
    <w:qFormat/>
    <w:rsid w:val="00B40C97"/>
    <w:pPr>
      <w:spacing w:before="240"/>
      <w:ind w:left="2880"/>
      <w:jc w:val="both"/>
    </w:pPr>
  </w:style>
  <w:style w:type="paragraph" w:customStyle="1" w:styleId="mrIndent5">
    <w:name w:val="mrIndent5"/>
    <w:aliases w:val="i5"/>
    <w:basedOn w:val="Normal"/>
    <w:qFormat/>
    <w:rsid w:val="00B40C97"/>
    <w:pPr>
      <w:spacing w:before="240"/>
      <w:ind w:left="3600"/>
    </w:pPr>
  </w:style>
  <w:style w:type="paragraph" w:customStyle="1" w:styleId="mrBullet10">
    <w:name w:val="mrBullet10"/>
    <w:aliases w:val="b10"/>
    <w:basedOn w:val="Normal"/>
    <w:rsid w:val="00B40C97"/>
    <w:pPr>
      <w:numPr>
        <w:numId w:val="24"/>
      </w:numPr>
      <w:spacing w:before="120"/>
      <w:jc w:val="both"/>
    </w:pPr>
  </w:style>
  <w:style w:type="paragraph" w:customStyle="1" w:styleId="mrBullet11">
    <w:name w:val="mrBullet11"/>
    <w:aliases w:val="b11"/>
    <w:basedOn w:val="Normal"/>
    <w:rsid w:val="00B40C97"/>
    <w:pPr>
      <w:numPr>
        <w:numId w:val="27"/>
      </w:numPr>
      <w:spacing w:before="120"/>
      <w:jc w:val="both"/>
    </w:pPr>
  </w:style>
  <w:style w:type="character" w:styleId="CommentReference">
    <w:name w:val="annotation reference"/>
    <w:semiHidden/>
    <w:rsid w:val="00B40C97"/>
    <w:rPr>
      <w:rFonts w:ascii="Bookman Old Style" w:hAnsi="Bookman Old Style"/>
      <w:b/>
      <w:vanish/>
      <w:sz w:val="28"/>
    </w:rPr>
  </w:style>
  <w:style w:type="paragraph" w:customStyle="1" w:styleId="mrTitleCenterNoBold">
    <w:name w:val="mrTitleCenterNoBold"/>
    <w:aliases w:val="c2"/>
    <w:basedOn w:val="Normal"/>
    <w:next w:val="Heading1"/>
    <w:qFormat/>
    <w:rsid w:val="00B40C97"/>
    <w:pPr>
      <w:keepNext/>
      <w:spacing w:before="360"/>
      <w:jc w:val="center"/>
    </w:pPr>
  </w:style>
  <w:style w:type="paragraph" w:customStyle="1" w:styleId="mrTitleMarginBold">
    <w:name w:val="mrTitleMarginBold"/>
    <w:aliases w:val="m1"/>
    <w:basedOn w:val="Normal"/>
    <w:next w:val="Heading2"/>
    <w:qFormat/>
    <w:rsid w:val="00B40C97"/>
    <w:pPr>
      <w:keepNext/>
      <w:spacing w:before="360"/>
      <w:ind w:left="1440"/>
    </w:pPr>
    <w:rPr>
      <w:b/>
    </w:rPr>
  </w:style>
  <w:style w:type="paragraph" w:customStyle="1" w:styleId="mrTitleMarginNoBold">
    <w:name w:val="mrTitleMarginNoBold"/>
    <w:aliases w:val="m2"/>
    <w:basedOn w:val="Normal"/>
    <w:next w:val="Heading1"/>
    <w:qFormat/>
    <w:rsid w:val="00B40C97"/>
    <w:pPr>
      <w:keepNext/>
      <w:spacing w:before="360"/>
    </w:pPr>
  </w:style>
  <w:style w:type="paragraph" w:customStyle="1" w:styleId="FilenameandPath">
    <w:name w:val="Filename and Path"/>
    <w:rsid w:val="00B40C97"/>
    <w:pPr>
      <w:spacing w:before="120"/>
      <w:jc w:val="both"/>
    </w:pPr>
    <w:rPr>
      <w:sz w:val="16"/>
      <w:lang w:val="en-US" w:eastAsia="en-US"/>
    </w:rPr>
  </w:style>
  <w:style w:type="paragraph" w:customStyle="1" w:styleId="auto-dateforfooter">
    <w:name w:val="auto-date for footer"/>
    <w:basedOn w:val="Normal"/>
    <w:rsid w:val="00B40C97"/>
    <w:pPr>
      <w:tabs>
        <w:tab w:val="center" w:pos="4680"/>
        <w:tab w:val="right" w:pos="9360"/>
      </w:tabs>
      <w:jc w:val="both"/>
    </w:pPr>
    <w:rPr>
      <w:sz w:val="16"/>
    </w:rPr>
  </w:style>
  <w:style w:type="paragraph" w:customStyle="1" w:styleId="listnumforsamelinenumber">
    <w:name w:val="listnum for same line number"/>
    <w:basedOn w:val="Normal"/>
    <w:next w:val="Normal"/>
    <w:rsid w:val="00B40C97"/>
    <w:pPr>
      <w:outlineLvl w:val="1"/>
    </w:pPr>
  </w:style>
  <w:style w:type="paragraph" w:customStyle="1" w:styleId="mrTitleTOC">
    <w:name w:val="mrTitle(TOC)"/>
    <w:aliases w:val="tc"/>
    <w:basedOn w:val="Normal"/>
    <w:next w:val="BodyText"/>
    <w:qFormat/>
    <w:rsid w:val="00B40C97"/>
    <w:pPr>
      <w:keepNext/>
      <w:spacing w:before="360"/>
    </w:pPr>
    <w:rPr>
      <w:b/>
    </w:rPr>
  </w:style>
  <w:style w:type="paragraph" w:customStyle="1" w:styleId="mrCentre1">
    <w:name w:val="mrCentre1"/>
    <w:aliases w:val="ctr1"/>
    <w:basedOn w:val="Normal"/>
    <w:next w:val="BodyText"/>
    <w:qFormat/>
    <w:rsid w:val="00B40C97"/>
    <w:pPr>
      <w:keepNext/>
      <w:spacing w:before="360"/>
      <w:jc w:val="center"/>
    </w:pPr>
    <w:rPr>
      <w:b/>
    </w:rPr>
  </w:style>
  <w:style w:type="paragraph" w:customStyle="1" w:styleId="mrCentre2">
    <w:name w:val="mrCentre2"/>
    <w:aliases w:val="ctr2"/>
    <w:basedOn w:val="Normal"/>
    <w:next w:val="BodyText"/>
    <w:qFormat/>
    <w:rsid w:val="00B40C97"/>
    <w:pPr>
      <w:keepNext/>
      <w:spacing w:before="360"/>
      <w:jc w:val="center"/>
    </w:pPr>
  </w:style>
  <w:style w:type="character" w:customStyle="1" w:styleId="NoteText">
    <w:name w:val="NoteText"/>
    <w:aliases w:val="nt"/>
    <w:qFormat/>
    <w:rsid w:val="00B40C97"/>
    <w:rPr>
      <w:b/>
      <w:i/>
      <w:color w:val="FF0000"/>
    </w:rPr>
  </w:style>
  <w:style w:type="paragraph" w:customStyle="1" w:styleId="AutoTextNote">
    <w:name w:val="AutoTextNote"/>
    <w:aliases w:val="atn"/>
    <w:basedOn w:val="Normal"/>
    <w:rsid w:val="00B40C97"/>
    <w:rPr>
      <w:b/>
      <w:i/>
      <w:sz w:val="26"/>
      <w:u w:val="double"/>
    </w:rPr>
  </w:style>
  <w:style w:type="paragraph" w:customStyle="1" w:styleId="mrTitle2TOC">
    <w:name w:val="mrTitle2(TOC)"/>
    <w:aliases w:val="tc2"/>
    <w:basedOn w:val="Normal"/>
    <w:qFormat/>
    <w:rsid w:val="00B40C97"/>
    <w:pPr>
      <w:keepNext/>
      <w:spacing w:before="360"/>
    </w:pPr>
  </w:style>
  <w:style w:type="paragraph" w:customStyle="1" w:styleId="mrTitle1TOC">
    <w:name w:val="mrTitle1(TOC)"/>
    <w:aliases w:val="tc1"/>
    <w:basedOn w:val="Normal"/>
    <w:next w:val="BodyText"/>
    <w:qFormat/>
    <w:rsid w:val="00B40C97"/>
    <w:pPr>
      <w:keepNext/>
      <w:spacing w:before="360"/>
    </w:pPr>
    <w:rPr>
      <w:b/>
    </w:rPr>
  </w:style>
  <w:style w:type="paragraph" w:customStyle="1" w:styleId="f-age">
    <w:name w:val="f-age"/>
    <w:pPr>
      <w:spacing w:line="480" w:lineRule="auto"/>
      <w:jc w:val="both"/>
    </w:pPr>
    <w:rPr>
      <w:sz w:val="24"/>
      <w:lang w:val="en-US" w:eastAsia="en-US"/>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character" w:styleId="LineNumber">
    <w:name w:val="line number"/>
    <w:basedOn w:val="DefaultParagraphFont"/>
  </w:style>
  <w:style w:type="character" w:styleId="Strong">
    <w:name w:val="Strong"/>
    <w:basedOn w:val="DefaultParagraphFont"/>
    <w:qFormat/>
    <w:rPr>
      <w:b/>
    </w:rPr>
  </w:style>
  <w:style w:type="paragraph" w:customStyle="1" w:styleId="mrCorpList">
    <w:name w:val="mrCorpList"/>
    <w:aliases w:val="cl"/>
    <w:basedOn w:val="Normal"/>
    <w:qFormat/>
    <w:rsid w:val="00B40C97"/>
    <w:pPr>
      <w:spacing w:before="180"/>
      <w:ind w:left="2160"/>
    </w:pPr>
  </w:style>
  <w:style w:type="paragraph" w:customStyle="1" w:styleId="mrResDirList">
    <w:name w:val="mrResDirList"/>
    <w:aliases w:val="dl"/>
    <w:basedOn w:val="Normal"/>
    <w:qFormat/>
    <w:rsid w:val="00B40C97"/>
    <w:pPr>
      <w:suppressAutoHyphens/>
      <w:spacing w:before="240"/>
      <w:ind w:left="2160"/>
    </w:pPr>
    <w:rPr>
      <w:color w:val="0000FF"/>
    </w:rPr>
  </w:style>
  <w:style w:type="paragraph" w:customStyle="1" w:styleId="mrResLine">
    <w:name w:val="mrResLine"/>
    <w:aliases w:val="rl"/>
    <w:basedOn w:val="Normal"/>
    <w:next w:val="Normal"/>
    <w:qFormat/>
    <w:rsid w:val="00B40C97"/>
    <w:pPr>
      <w:pBdr>
        <w:bottom w:val="single" w:sz="4" w:space="1" w:color="auto"/>
      </w:pBdr>
      <w:ind w:left="2160" w:right="2160"/>
      <w:jc w:val="both"/>
    </w:pPr>
    <w:rPr>
      <w:sz w:val="16"/>
    </w:rPr>
  </w:style>
  <w:style w:type="paragraph" w:customStyle="1" w:styleId="mrResOffList">
    <w:name w:val="mrResOffList"/>
    <w:aliases w:val="ol"/>
    <w:basedOn w:val="Normal"/>
    <w:qFormat/>
    <w:rsid w:val="00B40C97"/>
    <w:pPr>
      <w:suppressAutoHyphens/>
      <w:spacing w:before="120"/>
    </w:pPr>
    <w:rPr>
      <w:color w:val="0000FF"/>
    </w:rPr>
  </w:style>
  <w:style w:type="paragraph" w:customStyle="1" w:styleId="mr-ResolutionIndent">
    <w:name w:val="mr-ResolutionIndent"/>
    <w:aliases w:val="ri"/>
    <w:basedOn w:val="Normal"/>
    <w:qFormat/>
    <w:rsid w:val="00B40C97"/>
    <w:pPr>
      <w:suppressAutoHyphens/>
      <w:ind w:left="2160" w:right="2160"/>
      <w:jc w:val="both"/>
    </w:pPr>
    <w:rPr>
      <w:caps/>
    </w:rPr>
  </w:style>
  <w:style w:type="paragraph" w:customStyle="1" w:styleId="mrResTop">
    <w:name w:val="mrResTop"/>
    <w:aliases w:val="rt"/>
    <w:basedOn w:val="Normal"/>
    <w:next w:val="mrResLine"/>
    <w:qFormat/>
    <w:rsid w:val="00B40C97"/>
    <w:pPr>
      <w:suppressAutoHyphens/>
      <w:spacing w:before="240"/>
      <w:ind w:left="2160" w:right="2160"/>
      <w:jc w:val="both"/>
    </w:pPr>
    <w:rPr>
      <w:caps/>
    </w:rPr>
  </w:style>
  <w:style w:type="paragraph" w:customStyle="1" w:styleId="Quote1">
    <w:name w:val="Quote1"/>
    <w:aliases w:val="quote"/>
    <w:basedOn w:val="Normal"/>
    <w:qFormat/>
    <w:rsid w:val="00B40C97"/>
    <w:pPr>
      <w:spacing w:before="240"/>
      <w:ind w:left="1440" w:right="1440"/>
      <w:jc w:val="both"/>
    </w:pPr>
    <w:rPr>
      <w:sz w:val="20"/>
    </w:rPr>
  </w:style>
  <w:style w:type="paragraph" w:customStyle="1" w:styleId="SignatureLines">
    <w:name w:val="SignatureLines"/>
    <w:basedOn w:val="Normal"/>
    <w:rsid w:val="00B40C97"/>
    <w:pPr>
      <w:spacing w:after="480"/>
    </w:pPr>
  </w:style>
  <w:style w:type="paragraph" w:customStyle="1" w:styleId="BodyTextSingle">
    <w:name w:val="BodyTextSingle"/>
    <w:aliases w:val="bts"/>
    <w:basedOn w:val="BodyText"/>
    <w:rsid w:val="00B40C97"/>
    <w:pPr>
      <w:spacing w:before="0"/>
      <w:jc w:val="left"/>
    </w:pPr>
  </w:style>
  <w:style w:type="paragraph" w:customStyle="1" w:styleId="mrBullet14">
    <w:name w:val="mrBullet14"/>
    <w:aliases w:val="b14"/>
    <w:basedOn w:val="Normal"/>
    <w:rsid w:val="00B40C97"/>
    <w:pPr>
      <w:numPr>
        <w:numId w:val="36"/>
      </w:numPr>
      <w:spacing w:before="120"/>
      <w:jc w:val="both"/>
    </w:pPr>
  </w:style>
  <w:style w:type="paragraph" w:customStyle="1" w:styleId="mrBullet15">
    <w:name w:val="mrBullet15"/>
    <w:aliases w:val="b15"/>
    <w:basedOn w:val="Normal"/>
    <w:rsid w:val="00B40C97"/>
    <w:pPr>
      <w:numPr>
        <w:numId w:val="37"/>
      </w:numPr>
      <w:spacing w:before="120"/>
      <w:jc w:val="both"/>
    </w:pPr>
  </w:style>
  <w:style w:type="character" w:customStyle="1" w:styleId="BodyTextChar">
    <w:name w:val="Body Text Char"/>
    <w:aliases w:val="bt Char"/>
    <w:basedOn w:val="DefaultParagraphFont"/>
    <w:link w:val="BodyText"/>
    <w:rsid w:val="002924CC"/>
    <w:rPr>
      <w:sz w:val="24"/>
      <w:lang w:val="en-US" w:eastAsia="en-US"/>
    </w:rPr>
  </w:style>
  <w:style w:type="paragraph" w:styleId="BalloonText">
    <w:name w:val="Balloon Text"/>
    <w:basedOn w:val="Normal"/>
    <w:link w:val="BalloonTextChar"/>
    <w:rsid w:val="00CE3330"/>
    <w:rPr>
      <w:rFonts w:ascii="Tahoma" w:hAnsi="Tahoma" w:cs="Tahoma"/>
      <w:sz w:val="16"/>
      <w:szCs w:val="16"/>
    </w:rPr>
  </w:style>
  <w:style w:type="character" w:customStyle="1" w:styleId="BalloonTextChar">
    <w:name w:val="Balloon Text Char"/>
    <w:basedOn w:val="DefaultParagraphFont"/>
    <w:link w:val="BalloonText"/>
    <w:rsid w:val="00CE3330"/>
    <w:rPr>
      <w:rFonts w:ascii="Tahoma" w:hAnsi="Tahoma" w:cs="Tahoma"/>
      <w:sz w:val="16"/>
      <w:szCs w:val="16"/>
      <w:lang w:val="en-US" w:eastAsia="en-US"/>
    </w:rPr>
  </w:style>
  <w:style w:type="table" w:styleId="TableGrid">
    <w:name w:val="Table Grid"/>
    <w:basedOn w:val="TableNormal"/>
    <w:rsid w:val="00845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RCustom\MRTemplates\Corporate%20Template%20%23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Corporate Template #4.dotx</Template>
  <TotalTime>42</TotalTime>
  <Pages>6</Pages>
  <Words>1055</Words>
  <Characters>5381</Characters>
  <Application>Microsoft Office Word</Application>
  <DocSecurity>0</DocSecurity>
  <PresentationFormat/>
  <Lines>134</Lines>
  <Paragraphs>65</Paragraphs>
  <ScaleCrop>false</ScaleCrop>
  <HeadingPairs>
    <vt:vector size="2" baseType="variant">
      <vt:variant>
        <vt:lpstr>Title</vt:lpstr>
      </vt:variant>
      <vt:variant>
        <vt:i4>1</vt:i4>
      </vt:variant>
    </vt:vector>
  </HeadingPairs>
  <TitlesOfParts>
    <vt:vector size="1" baseType="lpstr">
      <vt:lpstr>TRISTAR ALBERTA - RESOLUTION AUTHORIZING TRANSFER OF CLASS "F" SHARES (01280063).DOCX</vt:lpstr>
    </vt:vector>
  </TitlesOfParts>
  <Company>Inventco Holdings Inc.</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TRISTAR ALBERTA - RESOLUTION AUTHORIZING TRANSFER OF CLASS "F" SHARES (01280063).DOCX</dc:title>
  <dc:subject/>
  <dc:creator>hlg</dc:creator>
  <cp:keywords/>
  <dc:description/>
  <cp:lastModifiedBy>Matthew Ryan</cp:lastModifiedBy>
  <cp:revision>10</cp:revision>
  <cp:lastPrinted>2025-10-22T19:56:00Z</cp:lastPrinted>
  <dcterms:created xsi:type="dcterms:W3CDTF">2025-10-22T19:05:00Z</dcterms:created>
  <dcterms:modified xsi:type="dcterms:W3CDTF">2025-11-24T17:49:00Z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rporate">
    <vt:lpwstr>ALF</vt:lpwstr>
  </op:property>
  <op:property fmtid="{D5CDD505-2E9C-101B-9397-08002B2CF9AE}" pid="3" name="FileNumber">
    <vt:lpwstr>281354</vt:lpwstr>
  </op:property>
  <op:property fmtid="{D5CDD505-2E9C-101B-9397-08002B2CF9AE}" pid="4" name="OtherFileNumber">
    <vt:lpwstr>281355</vt:lpwstr>
  </op:property>
  <op:property fmtid="{D5CDD505-2E9C-101B-9397-08002B2CF9AE}" pid="5" name="FolderID">
    <vt:lpwstr>5747</vt:lpwstr>
  </op:property>
  <op:property fmtid="{D5CDD505-2E9C-101B-9397-08002B2CF9AE}" pid="6" name="ndDocumentId">
    <vt:lpwstr>4137-4658-0322</vt:lpwstr>
  </op:property>
</op:Properties>
</file>