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C03A5" w14:textId="77777777" w:rsidR="007C5D18" w:rsidRPr="004E7236" w:rsidRDefault="007C5D18" w:rsidP="00533896">
      <w:pPr>
        <w:jc w:val="center"/>
        <w:rPr>
          <w:rFonts w:ascii="Calibri" w:hAnsi="Calibri" w:cs="Calibri"/>
          <w:b/>
          <w:bCs/>
          <w:sz w:val="22"/>
          <w:szCs w:val="22"/>
        </w:rPr>
      </w:pPr>
      <w:r w:rsidRPr="004E7236">
        <w:rPr>
          <w:rFonts w:ascii="Calibri" w:hAnsi="Calibri" w:cs="Calibri"/>
          <w:b/>
          <w:bCs/>
          <w:sz w:val="22"/>
          <w:szCs w:val="22"/>
        </w:rPr>
        <w:t>TERM SHEET</w:t>
      </w:r>
    </w:p>
    <w:p w14:paraId="4A5CCEF8" w14:textId="6747C2AC" w:rsidR="007C5D18" w:rsidRPr="004E7236" w:rsidRDefault="007C5D18" w:rsidP="00847E24">
      <w:pPr>
        <w:jc w:val="both"/>
        <w:rPr>
          <w:rFonts w:ascii="Calibri" w:hAnsi="Calibri" w:cs="Calibri"/>
          <w:sz w:val="22"/>
          <w:szCs w:val="22"/>
        </w:rPr>
      </w:pPr>
      <w:r w:rsidRPr="004E7236">
        <w:rPr>
          <w:rFonts w:ascii="Calibri" w:hAnsi="Calibri" w:cs="Calibri"/>
          <w:sz w:val="22"/>
          <w:szCs w:val="22"/>
        </w:rPr>
        <w:t>One-Time Referral Arrangement</w:t>
      </w:r>
      <w:r w:rsidR="00781B6D" w:rsidRPr="004E7236">
        <w:rPr>
          <w:rFonts w:ascii="Calibri" w:hAnsi="Calibri" w:cs="Calibri"/>
          <w:sz w:val="22"/>
          <w:szCs w:val="22"/>
        </w:rPr>
        <w:t xml:space="preserve"> </w:t>
      </w:r>
      <w:r w:rsidRPr="004E7236">
        <w:rPr>
          <w:rFonts w:ascii="Calibri" w:hAnsi="Calibri" w:cs="Calibri"/>
          <w:sz w:val="22"/>
          <w:szCs w:val="22"/>
        </w:rPr>
        <w:t>between</w:t>
      </w:r>
      <w:r w:rsidR="00781B6D" w:rsidRPr="004E7236">
        <w:rPr>
          <w:rFonts w:ascii="Calibri" w:hAnsi="Calibri" w:cs="Calibri"/>
          <w:sz w:val="22"/>
          <w:szCs w:val="22"/>
        </w:rPr>
        <w:t xml:space="preserve"> </w:t>
      </w:r>
      <w:r w:rsidRPr="004E7236">
        <w:rPr>
          <w:rFonts w:ascii="Calibri" w:hAnsi="Calibri" w:cs="Calibri"/>
          <w:sz w:val="22"/>
          <w:szCs w:val="22"/>
        </w:rPr>
        <w:t>National Money Mart Company</w:t>
      </w:r>
      <w:r w:rsidR="00781B6D" w:rsidRPr="004E7236">
        <w:rPr>
          <w:rFonts w:ascii="Calibri" w:hAnsi="Calibri" w:cs="Calibri"/>
          <w:sz w:val="22"/>
          <w:szCs w:val="22"/>
        </w:rPr>
        <w:t xml:space="preserve"> </w:t>
      </w:r>
      <w:r w:rsidR="005353BA" w:rsidRPr="004E7236">
        <w:rPr>
          <w:rFonts w:ascii="Calibri" w:hAnsi="Calibri" w:cs="Calibri"/>
          <w:sz w:val="22"/>
          <w:szCs w:val="22"/>
        </w:rPr>
        <w:t>(“</w:t>
      </w:r>
      <w:r w:rsidR="005353BA" w:rsidRPr="004E7236">
        <w:rPr>
          <w:rFonts w:ascii="Calibri" w:hAnsi="Calibri" w:cs="Calibri"/>
          <w:b/>
          <w:bCs/>
          <w:sz w:val="22"/>
          <w:szCs w:val="22"/>
        </w:rPr>
        <w:t>Money Mart</w:t>
      </w:r>
      <w:r w:rsidR="005353BA" w:rsidRPr="004E7236">
        <w:rPr>
          <w:rFonts w:ascii="Calibri" w:hAnsi="Calibri" w:cs="Calibri"/>
          <w:sz w:val="22"/>
          <w:szCs w:val="22"/>
        </w:rPr>
        <w:t xml:space="preserve">”) </w:t>
      </w:r>
      <w:r w:rsidRPr="004E7236">
        <w:rPr>
          <w:rFonts w:ascii="Calibri" w:hAnsi="Calibri" w:cs="Calibri"/>
          <w:sz w:val="22"/>
          <w:szCs w:val="22"/>
        </w:rPr>
        <w:t>and</w:t>
      </w:r>
      <w:r w:rsidR="00781B6D" w:rsidRPr="004E7236">
        <w:rPr>
          <w:rFonts w:ascii="Calibri" w:hAnsi="Calibri" w:cs="Calibri"/>
          <w:sz w:val="22"/>
          <w:szCs w:val="22"/>
        </w:rPr>
        <w:t xml:space="preserve"> </w:t>
      </w: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Financial Inc.</w:t>
      </w:r>
      <w:r w:rsidR="001410BB" w:rsidRPr="004E7236">
        <w:rPr>
          <w:rFonts w:ascii="Calibri" w:hAnsi="Calibri" w:cs="Calibri"/>
          <w:sz w:val="22"/>
          <w:szCs w:val="22"/>
        </w:rPr>
        <w:t xml:space="preserve"> </w:t>
      </w:r>
      <w:r w:rsidR="005353BA" w:rsidRPr="004E7236">
        <w:rPr>
          <w:rFonts w:ascii="Calibri" w:hAnsi="Calibri" w:cs="Calibri"/>
          <w:sz w:val="22"/>
          <w:szCs w:val="22"/>
        </w:rPr>
        <w:t>(“</w:t>
      </w:r>
      <w:proofErr w:type="spellStart"/>
      <w:r w:rsidR="005353BA" w:rsidRPr="004E7236">
        <w:rPr>
          <w:rFonts w:ascii="Calibri" w:hAnsi="Calibri" w:cs="Calibri"/>
          <w:b/>
          <w:bCs/>
          <w:sz w:val="22"/>
          <w:szCs w:val="22"/>
        </w:rPr>
        <w:t>Cashco</w:t>
      </w:r>
      <w:proofErr w:type="spellEnd"/>
      <w:r w:rsidR="005353BA" w:rsidRPr="004E7236">
        <w:rPr>
          <w:rFonts w:ascii="Calibri" w:hAnsi="Calibri" w:cs="Calibri"/>
          <w:sz w:val="22"/>
          <w:szCs w:val="22"/>
        </w:rPr>
        <w:t xml:space="preserve">”) </w:t>
      </w:r>
      <w:r w:rsidR="001410BB" w:rsidRPr="004E7236">
        <w:rPr>
          <w:rFonts w:ascii="Calibri" w:hAnsi="Calibri" w:cs="Calibri"/>
          <w:sz w:val="22"/>
          <w:szCs w:val="22"/>
        </w:rPr>
        <w:t>d</w:t>
      </w:r>
      <w:r w:rsidRPr="004E7236">
        <w:rPr>
          <w:rFonts w:ascii="Calibri" w:hAnsi="Calibri" w:cs="Calibri"/>
          <w:sz w:val="22"/>
          <w:szCs w:val="22"/>
        </w:rPr>
        <w:t xml:space="preserve">ated as of </w:t>
      </w:r>
      <w:r w:rsidR="00C8207B" w:rsidRPr="000E1742">
        <w:rPr>
          <w:rFonts w:ascii="Calibri" w:hAnsi="Calibri" w:cs="Calibri"/>
          <w:sz w:val="22"/>
          <w:szCs w:val="22"/>
        </w:rPr>
        <w:t>February [</w:t>
      </w:r>
      <w:r w:rsidR="00C8207B" w:rsidRPr="000E1742">
        <w:rPr>
          <w:rFonts w:ascii="Calibri" w:hAnsi="Calibri" w:cs="Calibri"/>
          <w:sz w:val="22"/>
          <w:szCs w:val="22"/>
          <w:highlight w:val="yellow"/>
        </w:rPr>
        <w:t>●</w:t>
      </w:r>
      <w:r w:rsidR="00C8207B" w:rsidRPr="000E1742">
        <w:rPr>
          <w:rFonts w:ascii="Calibri" w:hAnsi="Calibri" w:cs="Calibri"/>
          <w:sz w:val="22"/>
          <w:szCs w:val="22"/>
        </w:rPr>
        <w:t>], 2026</w:t>
      </w:r>
      <w:r w:rsidR="00A579B5" w:rsidRPr="000E1742">
        <w:rPr>
          <w:rFonts w:ascii="Calibri" w:hAnsi="Calibri" w:cs="Calibri"/>
          <w:sz w:val="22"/>
          <w:szCs w:val="22"/>
        </w:rPr>
        <w:t xml:space="preserve"> (the</w:t>
      </w:r>
      <w:r w:rsidR="00A579B5" w:rsidRPr="004E7236">
        <w:rPr>
          <w:rFonts w:ascii="Calibri" w:hAnsi="Calibri" w:cs="Calibri"/>
          <w:sz w:val="22"/>
          <w:szCs w:val="22"/>
        </w:rPr>
        <w:t xml:space="preserve"> “</w:t>
      </w:r>
      <w:r w:rsidR="00A579B5" w:rsidRPr="004E7236">
        <w:rPr>
          <w:rFonts w:ascii="Calibri" w:hAnsi="Calibri" w:cs="Calibri"/>
          <w:b/>
          <w:bCs/>
          <w:sz w:val="22"/>
          <w:szCs w:val="22"/>
        </w:rPr>
        <w:t>Effective Date</w:t>
      </w:r>
      <w:r w:rsidR="00A579B5" w:rsidRPr="004E7236">
        <w:rPr>
          <w:rFonts w:ascii="Calibri" w:hAnsi="Calibri" w:cs="Calibri"/>
          <w:sz w:val="22"/>
          <w:szCs w:val="22"/>
        </w:rPr>
        <w:t>”)</w:t>
      </w:r>
      <w:r w:rsidR="001410BB" w:rsidRPr="004E7236">
        <w:rPr>
          <w:rFonts w:ascii="Calibri" w:hAnsi="Calibri" w:cs="Calibri"/>
          <w:sz w:val="22"/>
          <w:szCs w:val="22"/>
        </w:rPr>
        <w:t>.</w:t>
      </w:r>
    </w:p>
    <w:p w14:paraId="6F001D70" w14:textId="0AA1EDC9" w:rsidR="00CA46A1" w:rsidRPr="004E7236" w:rsidRDefault="005050FF" w:rsidP="00CA46A1">
      <w:pPr>
        <w:jc w:val="both"/>
        <w:rPr>
          <w:rFonts w:ascii="Calibri" w:hAnsi="Calibri" w:cs="Calibri"/>
          <w:b/>
          <w:bCs/>
          <w:sz w:val="22"/>
          <w:szCs w:val="22"/>
        </w:rPr>
      </w:pPr>
      <w:bookmarkStart w:id="0" w:name="_Ref220667339"/>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and Money Mart are each </w:t>
      </w:r>
      <w:proofErr w:type="gramStart"/>
      <w:r w:rsidRPr="004E7236">
        <w:rPr>
          <w:rFonts w:ascii="Calibri" w:hAnsi="Calibri" w:cs="Calibri"/>
          <w:sz w:val="22"/>
          <w:szCs w:val="22"/>
        </w:rPr>
        <w:t>providers</w:t>
      </w:r>
      <w:proofErr w:type="gramEnd"/>
      <w:r w:rsidRPr="004E7236">
        <w:rPr>
          <w:rFonts w:ascii="Calibri" w:hAnsi="Calibri" w:cs="Calibri"/>
          <w:sz w:val="22"/>
          <w:szCs w:val="22"/>
        </w:rPr>
        <w:t xml:space="preserve"> of alternative financial services in Canada. The parties wish to establish the terms upon which </w:t>
      </w: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will provide Money Mart with a one-time list of eligible customers for the purpose of offering such customers Money Mart installment loan products.</w:t>
      </w:r>
      <w:r w:rsidR="00CA46A1" w:rsidRPr="004E7236">
        <w:rPr>
          <w:rFonts w:ascii="Calibri" w:hAnsi="Calibri" w:cs="Calibri"/>
          <w:b/>
          <w:bCs/>
          <w:sz w:val="22"/>
          <w:szCs w:val="22"/>
        </w:rPr>
        <w:t xml:space="preserve"> </w:t>
      </w:r>
    </w:p>
    <w:p w14:paraId="7C99BE12" w14:textId="19C0C3DE" w:rsidR="005050FF" w:rsidRPr="004E7236" w:rsidRDefault="00CA46A1" w:rsidP="005050FF">
      <w:pPr>
        <w:jc w:val="both"/>
        <w:rPr>
          <w:rFonts w:ascii="Calibri" w:hAnsi="Calibri" w:cs="Calibri"/>
          <w:sz w:val="22"/>
          <w:szCs w:val="22"/>
        </w:rPr>
      </w:pPr>
      <w:r w:rsidRPr="004E7236">
        <w:rPr>
          <w:rFonts w:ascii="Calibri" w:hAnsi="Calibri" w:cs="Calibri"/>
          <w:sz w:val="22"/>
          <w:szCs w:val="22"/>
        </w:rPr>
        <w:t xml:space="preserve">This term sheet summarizes the principal terms of the proposed arrangement and does not constitute a legally binding agreement, except for the provisions set forth in Article </w:t>
      </w:r>
      <w:r w:rsidR="00487555" w:rsidRPr="004E7236">
        <w:rPr>
          <w:rFonts w:ascii="Calibri" w:hAnsi="Calibri" w:cs="Calibri"/>
          <w:sz w:val="22"/>
          <w:szCs w:val="22"/>
        </w:rPr>
        <w:fldChar w:fldCharType="begin"/>
      </w:r>
      <w:r w:rsidR="00487555" w:rsidRPr="004E7236">
        <w:rPr>
          <w:rFonts w:ascii="Calibri" w:hAnsi="Calibri" w:cs="Calibri"/>
          <w:sz w:val="22"/>
          <w:szCs w:val="22"/>
        </w:rPr>
        <w:instrText xml:space="preserve"> REF _Ref220672572 \w \h </w:instrText>
      </w:r>
      <w:r w:rsidR="004E7236">
        <w:rPr>
          <w:rFonts w:ascii="Calibri" w:hAnsi="Calibri" w:cs="Calibri"/>
          <w:sz w:val="22"/>
          <w:szCs w:val="22"/>
        </w:rPr>
        <w:instrText xml:space="preserve"> \* MERGEFORMAT </w:instrText>
      </w:r>
      <w:r w:rsidR="00487555" w:rsidRPr="004E7236">
        <w:rPr>
          <w:rFonts w:ascii="Calibri" w:hAnsi="Calibri" w:cs="Calibri"/>
          <w:sz w:val="22"/>
          <w:szCs w:val="22"/>
        </w:rPr>
      </w:r>
      <w:r w:rsidR="00487555" w:rsidRPr="004E7236">
        <w:rPr>
          <w:rFonts w:ascii="Calibri" w:hAnsi="Calibri" w:cs="Calibri"/>
          <w:sz w:val="22"/>
          <w:szCs w:val="22"/>
        </w:rPr>
        <w:fldChar w:fldCharType="separate"/>
      </w:r>
      <w:r w:rsidR="00487555" w:rsidRPr="004E7236">
        <w:rPr>
          <w:rFonts w:ascii="Calibri" w:hAnsi="Calibri" w:cs="Calibri"/>
          <w:sz w:val="22"/>
          <w:szCs w:val="22"/>
        </w:rPr>
        <w:t>A</w:t>
      </w:r>
      <w:r w:rsidR="00487555" w:rsidRPr="004E7236">
        <w:rPr>
          <w:rFonts w:ascii="Calibri" w:hAnsi="Calibri" w:cs="Calibri"/>
          <w:sz w:val="22"/>
          <w:szCs w:val="22"/>
        </w:rPr>
        <w:fldChar w:fldCharType="end"/>
      </w:r>
      <w:r w:rsidRPr="004E7236">
        <w:rPr>
          <w:rFonts w:ascii="Calibri" w:hAnsi="Calibri" w:cs="Calibri"/>
          <w:sz w:val="22"/>
          <w:szCs w:val="22"/>
        </w:rPr>
        <w:t xml:space="preserve"> (Binding Provisions), which are binding upon execution. Any legally binding obligations shall arise only upon the execution of a definitive agreement</w:t>
      </w:r>
      <w:r w:rsidR="00796B80">
        <w:rPr>
          <w:rFonts w:ascii="Calibri" w:hAnsi="Calibri" w:cs="Calibri"/>
          <w:sz w:val="22"/>
          <w:szCs w:val="22"/>
        </w:rPr>
        <w:t xml:space="preserve"> (the “</w:t>
      </w:r>
      <w:r w:rsidR="00796B80" w:rsidRPr="00796B80">
        <w:rPr>
          <w:rFonts w:ascii="Calibri" w:hAnsi="Calibri" w:cs="Calibri"/>
          <w:b/>
          <w:bCs/>
          <w:sz w:val="22"/>
          <w:szCs w:val="22"/>
        </w:rPr>
        <w:t>Agreement</w:t>
      </w:r>
      <w:r w:rsidR="00796B80">
        <w:rPr>
          <w:rFonts w:ascii="Calibri" w:hAnsi="Calibri" w:cs="Calibri"/>
          <w:sz w:val="22"/>
          <w:szCs w:val="22"/>
        </w:rPr>
        <w:t>”)</w:t>
      </w:r>
      <w:r w:rsidRPr="004E7236">
        <w:rPr>
          <w:rFonts w:ascii="Calibri" w:hAnsi="Calibri" w:cs="Calibri"/>
          <w:sz w:val="22"/>
          <w:szCs w:val="22"/>
        </w:rPr>
        <w:t xml:space="preserve">. </w:t>
      </w:r>
    </w:p>
    <w:p w14:paraId="12FCDAB2" w14:textId="5C95DF06" w:rsidR="00D953D9" w:rsidRPr="004E7236" w:rsidRDefault="00D953D9" w:rsidP="00847E24">
      <w:pPr>
        <w:pStyle w:val="ListParagraph"/>
        <w:numPr>
          <w:ilvl w:val="0"/>
          <w:numId w:val="41"/>
        </w:numPr>
        <w:ind w:hanging="720"/>
        <w:contextualSpacing w:val="0"/>
        <w:jc w:val="both"/>
        <w:rPr>
          <w:rFonts w:ascii="Calibri" w:hAnsi="Calibri" w:cs="Calibri"/>
          <w:b/>
          <w:bCs/>
          <w:sz w:val="22"/>
          <w:szCs w:val="22"/>
        </w:rPr>
      </w:pPr>
      <w:bookmarkStart w:id="1" w:name="_Ref220672572"/>
      <w:r w:rsidRPr="004E7236">
        <w:rPr>
          <w:rFonts w:ascii="Calibri" w:hAnsi="Calibri" w:cs="Calibri"/>
          <w:b/>
          <w:bCs/>
          <w:sz w:val="22"/>
          <w:szCs w:val="22"/>
        </w:rPr>
        <w:t>BINDING PROVISIONS</w:t>
      </w:r>
      <w:bookmarkEnd w:id="0"/>
      <w:bookmarkEnd w:id="1"/>
    </w:p>
    <w:p w14:paraId="0DD3ECD6" w14:textId="7E0EBB85" w:rsidR="00D953D9" w:rsidRPr="004E7236" w:rsidRDefault="00D953D9" w:rsidP="00847E24">
      <w:pPr>
        <w:jc w:val="both"/>
        <w:rPr>
          <w:rFonts w:ascii="Calibri" w:hAnsi="Calibri" w:cs="Calibri"/>
          <w:sz w:val="22"/>
          <w:szCs w:val="22"/>
        </w:rPr>
      </w:pPr>
      <w:r w:rsidRPr="004E7236">
        <w:rPr>
          <w:rFonts w:ascii="Calibri" w:hAnsi="Calibri" w:cs="Calibri"/>
          <w:sz w:val="22"/>
          <w:szCs w:val="22"/>
        </w:rPr>
        <w:t xml:space="preserve">The following provisions </w:t>
      </w:r>
      <w:r w:rsidR="00C0762C" w:rsidRPr="004E7236">
        <w:rPr>
          <w:rFonts w:ascii="Calibri" w:hAnsi="Calibri" w:cs="Calibri"/>
          <w:sz w:val="22"/>
          <w:szCs w:val="22"/>
        </w:rPr>
        <w:t xml:space="preserve">in this Article </w:t>
      </w:r>
      <w:r w:rsidR="000E4C75" w:rsidRPr="004E7236">
        <w:rPr>
          <w:rFonts w:ascii="Calibri" w:hAnsi="Calibri" w:cs="Calibri"/>
          <w:sz w:val="22"/>
          <w:szCs w:val="22"/>
        </w:rPr>
        <w:fldChar w:fldCharType="begin"/>
      </w:r>
      <w:r w:rsidR="000E4C75" w:rsidRPr="004E7236">
        <w:rPr>
          <w:rFonts w:ascii="Calibri" w:hAnsi="Calibri" w:cs="Calibri"/>
          <w:sz w:val="22"/>
          <w:szCs w:val="22"/>
        </w:rPr>
        <w:instrText xml:space="preserve"> REF _Ref220672572 \w \h </w:instrText>
      </w:r>
      <w:r w:rsidR="004E7236">
        <w:rPr>
          <w:rFonts w:ascii="Calibri" w:hAnsi="Calibri" w:cs="Calibri"/>
          <w:sz w:val="22"/>
          <w:szCs w:val="22"/>
        </w:rPr>
        <w:instrText xml:space="preserve"> \* MERGEFORMAT </w:instrText>
      </w:r>
      <w:r w:rsidR="000E4C75" w:rsidRPr="004E7236">
        <w:rPr>
          <w:rFonts w:ascii="Calibri" w:hAnsi="Calibri" w:cs="Calibri"/>
          <w:sz w:val="22"/>
          <w:szCs w:val="22"/>
        </w:rPr>
      </w:r>
      <w:r w:rsidR="000E4C75" w:rsidRPr="004E7236">
        <w:rPr>
          <w:rFonts w:ascii="Calibri" w:hAnsi="Calibri" w:cs="Calibri"/>
          <w:sz w:val="22"/>
          <w:szCs w:val="22"/>
        </w:rPr>
        <w:fldChar w:fldCharType="separate"/>
      </w:r>
      <w:r w:rsidR="000E4C75" w:rsidRPr="004E7236">
        <w:rPr>
          <w:rFonts w:ascii="Calibri" w:hAnsi="Calibri" w:cs="Calibri"/>
          <w:sz w:val="22"/>
          <w:szCs w:val="22"/>
        </w:rPr>
        <w:t>A</w:t>
      </w:r>
      <w:r w:rsidR="000E4C75" w:rsidRPr="004E7236">
        <w:rPr>
          <w:rFonts w:ascii="Calibri" w:hAnsi="Calibri" w:cs="Calibri"/>
          <w:sz w:val="22"/>
          <w:szCs w:val="22"/>
        </w:rPr>
        <w:fldChar w:fldCharType="end"/>
      </w:r>
      <w:r w:rsidR="00C0762C" w:rsidRPr="004E7236">
        <w:rPr>
          <w:rFonts w:ascii="Calibri" w:hAnsi="Calibri" w:cs="Calibri"/>
          <w:sz w:val="22"/>
          <w:szCs w:val="22"/>
        </w:rPr>
        <w:t xml:space="preserve"> </w:t>
      </w:r>
      <w:r w:rsidRPr="004E7236">
        <w:rPr>
          <w:rFonts w:ascii="Calibri" w:hAnsi="Calibri" w:cs="Calibri"/>
          <w:sz w:val="22"/>
          <w:szCs w:val="22"/>
        </w:rPr>
        <w:t xml:space="preserve">are legally binding upon execution of this </w:t>
      </w:r>
      <w:proofErr w:type="gramStart"/>
      <w:r w:rsidRPr="004E7236">
        <w:rPr>
          <w:rFonts w:ascii="Calibri" w:hAnsi="Calibri" w:cs="Calibri"/>
          <w:sz w:val="22"/>
          <w:szCs w:val="22"/>
        </w:rPr>
        <w:t>term</w:t>
      </w:r>
      <w:proofErr w:type="gramEnd"/>
      <w:r w:rsidRPr="004E7236">
        <w:rPr>
          <w:rFonts w:ascii="Calibri" w:hAnsi="Calibri" w:cs="Calibri"/>
          <w:sz w:val="22"/>
          <w:szCs w:val="22"/>
        </w:rPr>
        <w:t xml:space="preserve"> sheet:</w:t>
      </w:r>
    </w:p>
    <w:p w14:paraId="06C67588" w14:textId="2C8C27D3" w:rsidR="00D953D9" w:rsidRPr="004E7236" w:rsidRDefault="00D953D9" w:rsidP="00800517">
      <w:pPr>
        <w:pStyle w:val="ListParagraph"/>
        <w:numPr>
          <w:ilvl w:val="0"/>
          <w:numId w:val="39"/>
        </w:numPr>
        <w:ind w:hanging="720"/>
        <w:contextualSpacing w:val="0"/>
        <w:jc w:val="both"/>
        <w:rPr>
          <w:rFonts w:ascii="Calibri" w:hAnsi="Calibri" w:cs="Calibri"/>
          <w:b/>
          <w:bCs/>
          <w:sz w:val="22"/>
          <w:szCs w:val="22"/>
        </w:rPr>
      </w:pPr>
      <w:bookmarkStart w:id="2" w:name="_Ref220668231"/>
      <w:r w:rsidRPr="004E7236">
        <w:rPr>
          <w:rFonts w:ascii="Calibri" w:hAnsi="Calibri" w:cs="Calibri"/>
          <w:b/>
          <w:bCs/>
          <w:sz w:val="22"/>
          <w:szCs w:val="22"/>
        </w:rPr>
        <w:t>Exclusivity</w:t>
      </w:r>
      <w:bookmarkEnd w:id="2"/>
      <w:r w:rsidR="00800517" w:rsidRPr="004E7236">
        <w:rPr>
          <w:rFonts w:ascii="Calibri" w:hAnsi="Calibri" w:cs="Calibri"/>
          <w:b/>
          <w:bCs/>
          <w:sz w:val="22"/>
          <w:szCs w:val="22"/>
        </w:rPr>
        <w:t>.</w:t>
      </w:r>
      <w:r w:rsidR="00800517" w:rsidRPr="004E7236">
        <w:rPr>
          <w:rFonts w:ascii="Calibri" w:hAnsi="Calibri" w:cs="Calibri"/>
          <w:sz w:val="22"/>
          <w:szCs w:val="22"/>
        </w:rPr>
        <w:t xml:space="preserve"> </w:t>
      </w:r>
      <w:proofErr w:type="spellStart"/>
      <w:r w:rsidR="00800517" w:rsidRPr="004E7236">
        <w:rPr>
          <w:rFonts w:ascii="Calibri" w:hAnsi="Calibri" w:cs="Calibri"/>
          <w:sz w:val="22"/>
          <w:szCs w:val="22"/>
        </w:rPr>
        <w:t>Cashco</w:t>
      </w:r>
      <w:proofErr w:type="spellEnd"/>
      <w:r w:rsidR="00800517" w:rsidRPr="004E7236">
        <w:rPr>
          <w:rFonts w:ascii="Calibri" w:hAnsi="Calibri" w:cs="Calibri"/>
          <w:sz w:val="22"/>
          <w:szCs w:val="22"/>
        </w:rPr>
        <w:t xml:space="preserve"> shall not solicit, initiate, or engage in any discussions or negotiations with any third party regarding any strategic transaction during the term of this term sheet. This exclusivity obligation shall remain in effect for a period of ninety (90) days from the Effective Date.</w:t>
      </w:r>
    </w:p>
    <w:p w14:paraId="4B394C85" w14:textId="66CC4DA8" w:rsidR="00D953D9" w:rsidRPr="004E7236" w:rsidRDefault="00D953D9" w:rsidP="00533896">
      <w:pPr>
        <w:pStyle w:val="ListParagraph"/>
        <w:numPr>
          <w:ilvl w:val="0"/>
          <w:numId w:val="39"/>
        </w:numPr>
        <w:ind w:hanging="720"/>
        <w:contextualSpacing w:val="0"/>
        <w:jc w:val="both"/>
        <w:rPr>
          <w:rFonts w:ascii="Calibri" w:hAnsi="Calibri" w:cs="Calibri"/>
          <w:b/>
          <w:bCs/>
          <w:sz w:val="22"/>
          <w:szCs w:val="22"/>
        </w:rPr>
      </w:pPr>
      <w:r w:rsidRPr="004E7236">
        <w:rPr>
          <w:rFonts w:ascii="Calibri" w:hAnsi="Calibri" w:cs="Calibri"/>
          <w:b/>
          <w:bCs/>
          <w:sz w:val="22"/>
          <w:szCs w:val="22"/>
        </w:rPr>
        <w:t>Confidentiality</w:t>
      </w:r>
      <w:r w:rsidR="00800517" w:rsidRPr="004E7236">
        <w:rPr>
          <w:rFonts w:ascii="Calibri" w:hAnsi="Calibri" w:cs="Calibri"/>
          <w:b/>
          <w:bCs/>
          <w:sz w:val="22"/>
          <w:szCs w:val="22"/>
        </w:rPr>
        <w:t>.</w:t>
      </w:r>
      <w:r w:rsidR="00DF32EA" w:rsidRPr="004E7236">
        <w:rPr>
          <w:rFonts w:ascii="Calibri" w:hAnsi="Calibri" w:cs="Calibri"/>
          <w:sz w:val="22"/>
          <w:szCs w:val="22"/>
        </w:rPr>
        <w:t xml:space="preserve"> The terms and conditions of the Mutual Non-Disclosure Agreement dated July 9, </w:t>
      </w:r>
      <w:proofErr w:type="gramStart"/>
      <w:r w:rsidR="00DF32EA" w:rsidRPr="004E7236">
        <w:rPr>
          <w:rFonts w:ascii="Calibri" w:hAnsi="Calibri" w:cs="Calibri"/>
          <w:sz w:val="22"/>
          <w:szCs w:val="22"/>
        </w:rPr>
        <w:t>2025</w:t>
      </w:r>
      <w:proofErr w:type="gramEnd"/>
      <w:r w:rsidR="00DF32EA" w:rsidRPr="004E7236">
        <w:rPr>
          <w:rFonts w:ascii="Calibri" w:hAnsi="Calibri" w:cs="Calibri"/>
          <w:sz w:val="22"/>
          <w:szCs w:val="22"/>
        </w:rPr>
        <w:t xml:space="preserve"> between the parties (the "</w:t>
      </w:r>
      <w:r w:rsidR="00DF32EA" w:rsidRPr="004E7236">
        <w:rPr>
          <w:rFonts w:ascii="Calibri" w:hAnsi="Calibri" w:cs="Calibri"/>
          <w:b/>
          <w:bCs/>
          <w:sz w:val="22"/>
          <w:szCs w:val="22"/>
        </w:rPr>
        <w:t>MNDA</w:t>
      </w:r>
      <w:r w:rsidR="00DF32EA" w:rsidRPr="004E7236">
        <w:rPr>
          <w:rFonts w:ascii="Calibri" w:hAnsi="Calibri" w:cs="Calibri"/>
          <w:sz w:val="22"/>
          <w:szCs w:val="22"/>
        </w:rPr>
        <w:t xml:space="preserve">") shall apply, </w:t>
      </w:r>
      <w:r w:rsidR="00250ED8" w:rsidRPr="00250ED8">
        <w:rPr>
          <w:rFonts w:ascii="Calibri" w:hAnsi="Calibri" w:cs="Calibri"/>
          <w:i/>
          <w:iCs/>
          <w:sz w:val="22"/>
          <w:szCs w:val="22"/>
        </w:rPr>
        <w:t>with any changes necessary to adapt those terms to this term sheet and the referral arrangement contemplated herein</w:t>
      </w:r>
      <w:r w:rsidR="00DF32EA" w:rsidRPr="004E7236">
        <w:rPr>
          <w:rFonts w:ascii="Calibri" w:hAnsi="Calibri" w:cs="Calibri"/>
          <w:sz w:val="22"/>
          <w:szCs w:val="22"/>
        </w:rPr>
        <w:t xml:space="preserve">, to all information exchanged in connection with this term sheet and the referral arrangement contemplated herein. The existence and terms of this </w:t>
      </w:r>
      <w:proofErr w:type="gramStart"/>
      <w:r w:rsidR="00DF32EA" w:rsidRPr="004E7236">
        <w:rPr>
          <w:rFonts w:ascii="Calibri" w:hAnsi="Calibri" w:cs="Calibri"/>
          <w:sz w:val="22"/>
          <w:szCs w:val="22"/>
        </w:rPr>
        <w:t>term sheet</w:t>
      </w:r>
      <w:proofErr w:type="gramEnd"/>
      <w:r w:rsidR="00DF32EA" w:rsidRPr="004E7236">
        <w:rPr>
          <w:rFonts w:ascii="Calibri" w:hAnsi="Calibri" w:cs="Calibri"/>
          <w:sz w:val="22"/>
          <w:szCs w:val="22"/>
        </w:rPr>
        <w:t xml:space="preserve"> shall constitute Confidential Information under the MNDA.</w:t>
      </w:r>
    </w:p>
    <w:p w14:paraId="40AEF361" w14:textId="5CBAC808" w:rsidR="00D953D9" w:rsidRPr="004E7236" w:rsidRDefault="00D953D9" w:rsidP="002403EE">
      <w:pPr>
        <w:pStyle w:val="ListParagraph"/>
        <w:numPr>
          <w:ilvl w:val="0"/>
          <w:numId w:val="39"/>
        </w:numPr>
        <w:ind w:hanging="720"/>
        <w:contextualSpacing w:val="0"/>
        <w:jc w:val="both"/>
        <w:rPr>
          <w:rFonts w:ascii="Calibri" w:hAnsi="Calibri" w:cs="Calibri"/>
          <w:b/>
          <w:bCs/>
          <w:sz w:val="22"/>
          <w:szCs w:val="22"/>
        </w:rPr>
      </w:pPr>
      <w:r w:rsidRPr="004E7236">
        <w:rPr>
          <w:rFonts w:ascii="Calibri" w:hAnsi="Calibri" w:cs="Calibri"/>
          <w:b/>
          <w:bCs/>
          <w:sz w:val="22"/>
          <w:szCs w:val="22"/>
        </w:rPr>
        <w:t>Governing Law</w:t>
      </w:r>
      <w:r w:rsidR="00800517" w:rsidRPr="004E7236">
        <w:rPr>
          <w:rFonts w:ascii="Calibri" w:hAnsi="Calibri" w:cs="Calibri"/>
          <w:b/>
          <w:bCs/>
          <w:sz w:val="22"/>
          <w:szCs w:val="22"/>
        </w:rPr>
        <w:t>.</w:t>
      </w:r>
      <w:r w:rsidR="00DF32EA" w:rsidRPr="004E7236">
        <w:rPr>
          <w:rFonts w:ascii="Calibri" w:hAnsi="Calibri" w:cs="Calibri"/>
          <w:sz w:val="22"/>
          <w:szCs w:val="22"/>
        </w:rPr>
        <w:t xml:space="preserve"> This term sheet shall be governed by and construed in accordance with the laws of the Province of Ontario and the federal laws of Canada applicable therein. Each party irrevocably submits to the exclusive jurisdiction of the courts of the Province of Ontario.</w:t>
      </w:r>
    </w:p>
    <w:p w14:paraId="5449CBFB" w14:textId="1B9C9A41" w:rsidR="00FE012C" w:rsidRPr="004E7236" w:rsidRDefault="00FE012C" w:rsidP="00FE012C">
      <w:pPr>
        <w:pStyle w:val="ListParagraph"/>
        <w:numPr>
          <w:ilvl w:val="0"/>
          <w:numId w:val="39"/>
        </w:numPr>
        <w:ind w:hanging="720"/>
        <w:contextualSpacing w:val="0"/>
        <w:jc w:val="both"/>
        <w:rPr>
          <w:rFonts w:ascii="Calibri" w:hAnsi="Calibri" w:cs="Calibri"/>
          <w:b/>
          <w:bCs/>
          <w:sz w:val="22"/>
          <w:szCs w:val="22"/>
        </w:rPr>
      </w:pPr>
      <w:r w:rsidRPr="004E7236">
        <w:rPr>
          <w:rFonts w:ascii="Calibri" w:hAnsi="Calibri" w:cs="Calibri"/>
          <w:b/>
          <w:bCs/>
          <w:sz w:val="22"/>
          <w:szCs w:val="22"/>
        </w:rPr>
        <w:t>Expiration and Termination</w:t>
      </w:r>
      <w:r w:rsidR="00800517" w:rsidRPr="004E7236">
        <w:rPr>
          <w:rFonts w:ascii="Calibri" w:hAnsi="Calibri" w:cs="Calibri"/>
          <w:b/>
          <w:bCs/>
          <w:sz w:val="22"/>
          <w:szCs w:val="22"/>
        </w:rPr>
        <w:t>.</w:t>
      </w:r>
      <w:r w:rsidR="00DF32EA" w:rsidRPr="004E7236">
        <w:rPr>
          <w:rFonts w:ascii="Calibri" w:hAnsi="Calibri" w:cs="Calibri"/>
          <w:sz w:val="22"/>
          <w:szCs w:val="22"/>
        </w:rPr>
        <w:t xml:space="preserve"> This term sheet shall automatically terminate upon the earlier of (a) the execution of </w:t>
      </w:r>
      <w:r w:rsidR="00796B80">
        <w:rPr>
          <w:rFonts w:ascii="Calibri" w:hAnsi="Calibri" w:cs="Calibri"/>
          <w:sz w:val="22"/>
          <w:szCs w:val="22"/>
        </w:rPr>
        <w:t>the A</w:t>
      </w:r>
      <w:r w:rsidR="00DF32EA" w:rsidRPr="004E7236">
        <w:rPr>
          <w:rFonts w:ascii="Calibri" w:hAnsi="Calibri" w:cs="Calibri"/>
          <w:sz w:val="22"/>
          <w:szCs w:val="22"/>
        </w:rPr>
        <w:t>greement, or (b) the expiration of the exclusivity period set forth in Section</w:t>
      </w:r>
      <w:r w:rsidR="003B5BD6" w:rsidRPr="004E7236">
        <w:rPr>
          <w:rFonts w:ascii="Calibri" w:hAnsi="Calibri" w:cs="Calibri"/>
          <w:sz w:val="22"/>
          <w:szCs w:val="22"/>
        </w:rPr>
        <w:t xml:space="preserve"> </w:t>
      </w:r>
      <w:r w:rsidR="00DF32EA" w:rsidRPr="004E7236">
        <w:rPr>
          <w:rFonts w:ascii="Calibri" w:hAnsi="Calibri" w:cs="Calibri"/>
          <w:sz w:val="22"/>
          <w:szCs w:val="22"/>
        </w:rPr>
        <w:fldChar w:fldCharType="begin"/>
      </w:r>
      <w:r w:rsidR="00DF32EA" w:rsidRPr="004E7236">
        <w:rPr>
          <w:rFonts w:ascii="Calibri" w:hAnsi="Calibri" w:cs="Calibri"/>
          <w:sz w:val="22"/>
          <w:szCs w:val="22"/>
        </w:rPr>
        <w:instrText xml:space="preserve"> REF _Ref220668231 \w \h </w:instrText>
      </w:r>
      <w:r w:rsidR="004E7236">
        <w:rPr>
          <w:rFonts w:ascii="Calibri" w:hAnsi="Calibri" w:cs="Calibri"/>
          <w:sz w:val="22"/>
          <w:szCs w:val="22"/>
        </w:rPr>
        <w:instrText xml:space="preserve"> \* MERGEFORMAT </w:instrText>
      </w:r>
      <w:r w:rsidR="00DF32EA" w:rsidRPr="004E7236">
        <w:rPr>
          <w:rFonts w:ascii="Calibri" w:hAnsi="Calibri" w:cs="Calibri"/>
          <w:sz w:val="22"/>
          <w:szCs w:val="22"/>
        </w:rPr>
      </w:r>
      <w:r w:rsidR="00DF32EA" w:rsidRPr="004E7236">
        <w:rPr>
          <w:rFonts w:ascii="Calibri" w:hAnsi="Calibri" w:cs="Calibri"/>
          <w:sz w:val="22"/>
          <w:szCs w:val="22"/>
        </w:rPr>
        <w:fldChar w:fldCharType="separate"/>
      </w:r>
      <w:r w:rsidR="00DF32EA" w:rsidRPr="004E7236">
        <w:rPr>
          <w:rFonts w:ascii="Calibri" w:hAnsi="Calibri" w:cs="Calibri"/>
          <w:sz w:val="22"/>
          <w:szCs w:val="22"/>
        </w:rPr>
        <w:t>1</w:t>
      </w:r>
      <w:r w:rsidR="00DF32EA" w:rsidRPr="004E7236">
        <w:rPr>
          <w:rFonts w:ascii="Calibri" w:hAnsi="Calibri" w:cs="Calibri"/>
          <w:sz w:val="22"/>
          <w:szCs w:val="22"/>
        </w:rPr>
        <w:fldChar w:fldCharType="end"/>
      </w:r>
      <w:r w:rsidR="003B5BD6" w:rsidRPr="004E7236">
        <w:rPr>
          <w:rFonts w:ascii="Calibri" w:hAnsi="Calibri" w:cs="Calibri"/>
          <w:sz w:val="22"/>
          <w:szCs w:val="22"/>
        </w:rPr>
        <w:t xml:space="preserve"> above</w:t>
      </w:r>
      <w:r w:rsidR="00DF32EA" w:rsidRPr="004E7236">
        <w:rPr>
          <w:rFonts w:ascii="Calibri" w:hAnsi="Calibri" w:cs="Calibri"/>
          <w:sz w:val="22"/>
          <w:szCs w:val="22"/>
        </w:rPr>
        <w:t>.</w:t>
      </w:r>
    </w:p>
    <w:p w14:paraId="70528638" w14:textId="77777777" w:rsidR="00E933D4" w:rsidRPr="004E7236" w:rsidRDefault="00E933D4" w:rsidP="00327B7A">
      <w:pPr>
        <w:pStyle w:val="ListParagraph"/>
        <w:keepNext/>
        <w:numPr>
          <w:ilvl w:val="0"/>
          <w:numId w:val="41"/>
        </w:numPr>
        <w:ind w:hanging="720"/>
        <w:contextualSpacing w:val="0"/>
        <w:jc w:val="both"/>
        <w:rPr>
          <w:rFonts w:ascii="Calibri" w:hAnsi="Calibri" w:cs="Calibri"/>
          <w:sz w:val="22"/>
          <w:szCs w:val="22"/>
        </w:rPr>
      </w:pPr>
      <w:r w:rsidRPr="004E7236">
        <w:rPr>
          <w:rFonts w:ascii="Calibri" w:hAnsi="Calibri" w:cs="Calibri"/>
          <w:b/>
          <w:bCs/>
          <w:sz w:val="22"/>
          <w:szCs w:val="22"/>
        </w:rPr>
        <w:t>PRINCIPAL TERMS</w:t>
      </w:r>
    </w:p>
    <w:p w14:paraId="28F3F8B3" w14:textId="7B619B78" w:rsidR="00E933D4" w:rsidRPr="004E7236" w:rsidRDefault="00311B04" w:rsidP="00533896">
      <w:pPr>
        <w:jc w:val="both"/>
        <w:rPr>
          <w:rFonts w:ascii="Calibri" w:hAnsi="Calibri" w:cs="Calibri"/>
          <w:sz w:val="22"/>
          <w:szCs w:val="22"/>
        </w:rPr>
      </w:pPr>
      <w:r w:rsidRPr="004E7236">
        <w:rPr>
          <w:rFonts w:ascii="Calibri" w:hAnsi="Calibri" w:cs="Calibri"/>
          <w:sz w:val="22"/>
          <w:szCs w:val="22"/>
        </w:rPr>
        <w:t xml:space="preserve">The following summarizes the principal terms of the proposed arrangement. These provisions are non-binding unless and until incorporated into </w:t>
      </w:r>
      <w:r w:rsidR="00411C92">
        <w:rPr>
          <w:rFonts w:ascii="Calibri" w:hAnsi="Calibri" w:cs="Calibri"/>
          <w:sz w:val="22"/>
          <w:szCs w:val="22"/>
        </w:rPr>
        <w:t>the</w:t>
      </w:r>
      <w:r w:rsidRPr="004E7236">
        <w:rPr>
          <w:rFonts w:ascii="Calibri" w:hAnsi="Calibri" w:cs="Calibri"/>
          <w:sz w:val="22"/>
          <w:szCs w:val="22"/>
        </w:rPr>
        <w:t xml:space="preserve"> </w:t>
      </w:r>
      <w:r w:rsidR="00411C92">
        <w:rPr>
          <w:rFonts w:ascii="Calibri" w:hAnsi="Calibri" w:cs="Calibri"/>
          <w:sz w:val="22"/>
          <w:szCs w:val="22"/>
        </w:rPr>
        <w:t>A</w:t>
      </w:r>
      <w:r w:rsidRPr="004E7236">
        <w:rPr>
          <w:rFonts w:ascii="Calibri" w:hAnsi="Calibri" w:cs="Calibri"/>
          <w:sz w:val="22"/>
          <w:szCs w:val="22"/>
        </w:rPr>
        <w:t>greement executed by the parties</w:t>
      </w:r>
      <w:r w:rsidR="00E933D4" w:rsidRPr="004E7236">
        <w:rPr>
          <w:rFonts w:ascii="Calibri" w:hAnsi="Calibri" w:cs="Calibri"/>
          <w:sz w:val="22"/>
          <w:szCs w:val="22"/>
        </w:rPr>
        <w:t>.</w:t>
      </w: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7380"/>
      </w:tblGrid>
      <w:tr w:rsidR="00D869D3" w:rsidRPr="004E7236" w14:paraId="5493C1A2" w14:textId="77777777" w:rsidTr="1DFB7F4D">
        <w:trPr>
          <w:tblHeader/>
        </w:trPr>
        <w:tc>
          <w:tcPr>
            <w:tcW w:w="2070" w:type="dxa"/>
            <w:shd w:val="clear" w:color="auto" w:fill="BFBFBF" w:themeFill="background1" w:themeFillShade="BF"/>
          </w:tcPr>
          <w:p w14:paraId="036EE652" w14:textId="24C4A1F9" w:rsidR="00D869D3" w:rsidRPr="004E7236" w:rsidRDefault="00EA500D" w:rsidP="009C0344">
            <w:pPr>
              <w:spacing w:before="120" w:after="120"/>
              <w:rPr>
                <w:rFonts w:ascii="Calibri" w:hAnsi="Calibri" w:cs="Calibri"/>
                <w:b/>
                <w:bCs/>
                <w:sz w:val="22"/>
                <w:szCs w:val="22"/>
              </w:rPr>
            </w:pPr>
            <w:r w:rsidRPr="004E7236">
              <w:rPr>
                <w:rFonts w:ascii="Calibri" w:hAnsi="Calibri" w:cs="Calibri"/>
                <w:b/>
                <w:bCs/>
                <w:sz w:val="22"/>
                <w:szCs w:val="22"/>
              </w:rPr>
              <w:t>Term</w:t>
            </w:r>
          </w:p>
        </w:tc>
        <w:tc>
          <w:tcPr>
            <w:tcW w:w="7380" w:type="dxa"/>
            <w:shd w:val="clear" w:color="auto" w:fill="BFBFBF" w:themeFill="background1" w:themeFillShade="BF"/>
          </w:tcPr>
          <w:p w14:paraId="50868B1D" w14:textId="299BF696" w:rsidR="00D869D3" w:rsidRPr="004E7236" w:rsidRDefault="00D845AF" w:rsidP="009C0344">
            <w:pPr>
              <w:spacing w:before="120" w:after="120"/>
              <w:jc w:val="both"/>
              <w:rPr>
                <w:rFonts w:ascii="Calibri" w:hAnsi="Calibri" w:cs="Calibri"/>
                <w:b/>
                <w:bCs/>
                <w:sz w:val="22"/>
                <w:szCs w:val="22"/>
              </w:rPr>
            </w:pPr>
            <w:r w:rsidRPr="004E7236">
              <w:rPr>
                <w:rFonts w:ascii="Calibri" w:hAnsi="Calibri" w:cs="Calibri"/>
                <w:b/>
                <w:bCs/>
                <w:sz w:val="22"/>
                <w:szCs w:val="22"/>
              </w:rPr>
              <w:t>Description</w:t>
            </w:r>
          </w:p>
        </w:tc>
      </w:tr>
      <w:tr w:rsidR="00FA4AE1" w:rsidRPr="004E7236" w14:paraId="23D85C39" w14:textId="77777777" w:rsidTr="1DFB7F4D">
        <w:tc>
          <w:tcPr>
            <w:tcW w:w="2070" w:type="dxa"/>
          </w:tcPr>
          <w:p w14:paraId="1B5B6038" w14:textId="0BC0865E" w:rsidR="00FA4AE1" w:rsidRPr="004E7236" w:rsidRDefault="00FA4AE1" w:rsidP="009C0344">
            <w:pPr>
              <w:spacing w:before="120" w:after="120"/>
              <w:rPr>
                <w:rFonts w:ascii="Calibri" w:hAnsi="Calibri" w:cs="Calibri"/>
                <w:b/>
                <w:bCs/>
                <w:sz w:val="22"/>
                <w:szCs w:val="22"/>
              </w:rPr>
            </w:pPr>
            <w:r w:rsidRPr="004E7236">
              <w:rPr>
                <w:rFonts w:ascii="Calibri" w:hAnsi="Calibri" w:cs="Calibri"/>
                <w:b/>
                <w:bCs/>
                <w:sz w:val="22"/>
                <w:szCs w:val="22"/>
              </w:rPr>
              <w:t>Parties</w:t>
            </w:r>
          </w:p>
        </w:tc>
        <w:tc>
          <w:tcPr>
            <w:tcW w:w="7380" w:type="dxa"/>
          </w:tcPr>
          <w:p w14:paraId="1B86F7AD" w14:textId="1B6EEC98" w:rsidR="00FA4AE1" w:rsidRPr="004E7236" w:rsidRDefault="007C67CE" w:rsidP="009C0344">
            <w:pPr>
              <w:spacing w:before="120" w:after="120"/>
              <w:jc w:val="both"/>
              <w:rPr>
                <w:rFonts w:ascii="Calibri" w:hAnsi="Calibri" w:cs="Calibri"/>
                <w:sz w:val="22"/>
                <w:szCs w:val="22"/>
              </w:rPr>
            </w:pPr>
            <w:r w:rsidRPr="004E7236">
              <w:rPr>
                <w:rFonts w:ascii="Calibri" w:hAnsi="Calibri" w:cs="Calibri"/>
                <w:sz w:val="22"/>
                <w:szCs w:val="22"/>
              </w:rPr>
              <w:t>National Money Mart Company (“</w:t>
            </w:r>
            <w:r w:rsidRPr="004E7236">
              <w:rPr>
                <w:rFonts w:ascii="Calibri" w:hAnsi="Calibri" w:cs="Calibri"/>
                <w:b/>
                <w:bCs/>
                <w:sz w:val="22"/>
                <w:szCs w:val="22"/>
              </w:rPr>
              <w:t>Money Mart</w:t>
            </w:r>
            <w:r w:rsidRPr="004E7236">
              <w:rPr>
                <w:rFonts w:ascii="Calibri" w:hAnsi="Calibri" w:cs="Calibri"/>
                <w:sz w:val="22"/>
                <w:szCs w:val="22"/>
              </w:rPr>
              <w:t xml:space="preserve">”) and </w:t>
            </w:r>
            <w:proofErr w:type="spellStart"/>
            <w:r w:rsidR="00FA4AE1" w:rsidRPr="004E7236">
              <w:rPr>
                <w:rFonts w:ascii="Calibri" w:hAnsi="Calibri" w:cs="Calibri"/>
                <w:sz w:val="22"/>
                <w:szCs w:val="22"/>
              </w:rPr>
              <w:t>Cashco</w:t>
            </w:r>
            <w:proofErr w:type="spellEnd"/>
            <w:r w:rsidR="00FA4AE1" w:rsidRPr="004E7236">
              <w:rPr>
                <w:rFonts w:ascii="Calibri" w:hAnsi="Calibri" w:cs="Calibri"/>
                <w:sz w:val="22"/>
                <w:szCs w:val="22"/>
              </w:rPr>
              <w:t xml:space="preserve"> Financial Inc (“</w:t>
            </w:r>
            <w:proofErr w:type="spellStart"/>
            <w:r w:rsidR="00FA4AE1" w:rsidRPr="004E7236">
              <w:rPr>
                <w:rFonts w:ascii="Calibri" w:hAnsi="Calibri" w:cs="Calibri"/>
                <w:b/>
                <w:bCs/>
                <w:sz w:val="22"/>
                <w:szCs w:val="22"/>
              </w:rPr>
              <w:t>Cashco</w:t>
            </w:r>
            <w:proofErr w:type="spellEnd"/>
            <w:r w:rsidR="00FA4AE1" w:rsidRPr="004E7236">
              <w:rPr>
                <w:rFonts w:ascii="Calibri" w:hAnsi="Calibri" w:cs="Calibri"/>
                <w:sz w:val="22"/>
                <w:szCs w:val="22"/>
              </w:rPr>
              <w:t>”)</w:t>
            </w:r>
          </w:p>
        </w:tc>
      </w:tr>
      <w:tr w:rsidR="00EA500D" w:rsidRPr="004E7236" w14:paraId="3386BC24" w14:textId="77777777" w:rsidTr="1DFB7F4D">
        <w:tc>
          <w:tcPr>
            <w:tcW w:w="2070" w:type="dxa"/>
          </w:tcPr>
          <w:p w14:paraId="156C974D" w14:textId="2B047AB7" w:rsidR="00EA500D" w:rsidRPr="004E7236" w:rsidRDefault="00B375E6" w:rsidP="009C0344">
            <w:pPr>
              <w:spacing w:before="120" w:after="120"/>
              <w:rPr>
                <w:rFonts w:ascii="Calibri" w:hAnsi="Calibri" w:cs="Calibri"/>
                <w:b/>
                <w:bCs/>
                <w:sz w:val="22"/>
                <w:szCs w:val="22"/>
              </w:rPr>
            </w:pPr>
            <w:r w:rsidRPr="004E7236">
              <w:rPr>
                <w:rFonts w:ascii="Calibri" w:hAnsi="Calibri" w:cs="Calibri"/>
                <w:b/>
                <w:bCs/>
                <w:sz w:val="22"/>
                <w:szCs w:val="22"/>
              </w:rPr>
              <w:lastRenderedPageBreak/>
              <w:t xml:space="preserve">Target </w:t>
            </w:r>
            <w:r w:rsidR="00EA500D" w:rsidRPr="004E7236">
              <w:rPr>
                <w:rFonts w:ascii="Calibri" w:hAnsi="Calibri" w:cs="Calibri"/>
                <w:b/>
                <w:bCs/>
                <w:sz w:val="22"/>
                <w:szCs w:val="22"/>
              </w:rPr>
              <w:t>Effective Date</w:t>
            </w:r>
          </w:p>
        </w:tc>
        <w:tc>
          <w:tcPr>
            <w:tcW w:w="7380" w:type="dxa"/>
          </w:tcPr>
          <w:p w14:paraId="01F51DD9" w14:textId="402797F8" w:rsidR="00EA500D" w:rsidRPr="004E7236" w:rsidRDefault="00EA500D" w:rsidP="009C0344">
            <w:pPr>
              <w:spacing w:before="120" w:after="120"/>
              <w:jc w:val="both"/>
              <w:rPr>
                <w:rFonts w:ascii="Calibri" w:hAnsi="Calibri" w:cs="Calibri"/>
                <w:sz w:val="22"/>
                <w:szCs w:val="22"/>
              </w:rPr>
            </w:pPr>
            <w:r w:rsidRPr="004E7236">
              <w:rPr>
                <w:rFonts w:ascii="Calibri" w:hAnsi="Calibri" w:cs="Calibri"/>
                <w:sz w:val="22"/>
                <w:szCs w:val="22"/>
              </w:rPr>
              <w:t>[</w:t>
            </w:r>
            <w:r w:rsidRPr="004E7236">
              <w:rPr>
                <w:rFonts w:ascii="Calibri" w:hAnsi="Calibri" w:cs="Calibri"/>
                <w:sz w:val="22"/>
                <w:szCs w:val="22"/>
                <w:highlight w:val="yellow"/>
              </w:rPr>
              <w:t>February [●]</w:t>
            </w:r>
            <w:r w:rsidR="003C3562" w:rsidRPr="004E7236">
              <w:rPr>
                <w:rFonts w:ascii="Calibri" w:hAnsi="Calibri" w:cs="Calibri"/>
                <w:sz w:val="22"/>
                <w:szCs w:val="22"/>
                <w:highlight w:val="yellow"/>
              </w:rPr>
              <w:t>,</w:t>
            </w:r>
            <w:r w:rsidRPr="004E7236">
              <w:rPr>
                <w:rFonts w:ascii="Calibri" w:hAnsi="Calibri" w:cs="Calibri"/>
                <w:sz w:val="22"/>
                <w:szCs w:val="22"/>
                <w:highlight w:val="yellow"/>
              </w:rPr>
              <w:t xml:space="preserve"> 2026</w:t>
            </w:r>
            <w:r w:rsidRPr="004E7236">
              <w:rPr>
                <w:rFonts w:ascii="Calibri" w:hAnsi="Calibri" w:cs="Calibri"/>
                <w:sz w:val="22"/>
                <w:szCs w:val="22"/>
              </w:rPr>
              <w:t>]</w:t>
            </w:r>
          </w:p>
        </w:tc>
      </w:tr>
      <w:tr w:rsidR="00E747AF" w:rsidRPr="004E7236" w14:paraId="287542F2" w14:textId="77777777" w:rsidTr="1DFB7F4D">
        <w:tc>
          <w:tcPr>
            <w:tcW w:w="2070" w:type="dxa"/>
          </w:tcPr>
          <w:p w14:paraId="4A88AF76" w14:textId="77777777" w:rsidR="00E747AF" w:rsidRPr="004E7236" w:rsidRDefault="00E747AF" w:rsidP="009C0344">
            <w:pPr>
              <w:spacing w:before="120" w:after="120"/>
              <w:rPr>
                <w:rFonts w:ascii="Calibri" w:hAnsi="Calibri" w:cs="Calibri"/>
                <w:b/>
                <w:bCs/>
                <w:sz w:val="22"/>
                <w:szCs w:val="22"/>
              </w:rPr>
            </w:pPr>
            <w:r w:rsidRPr="004E7236">
              <w:rPr>
                <w:rFonts w:ascii="Calibri" w:hAnsi="Calibri" w:cs="Calibri"/>
                <w:b/>
                <w:bCs/>
                <w:sz w:val="22"/>
                <w:szCs w:val="22"/>
              </w:rPr>
              <w:t>Transaction Overview</w:t>
            </w:r>
          </w:p>
        </w:tc>
        <w:tc>
          <w:tcPr>
            <w:tcW w:w="7380" w:type="dxa"/>
          </w:tcPr>
          <w:p w14:paraId="7BBD4E64" w14:textId="29E99B62" w:rsidR="00E747AF" w:rsidRPr="004E7236" w:rsidRDefault="0009260E" w:rsidP="009C0344">
            <w:pPr>
              <w:spacing w:before="120" w:after="120"/>
              <w:jc w:val="both"/>
              <w:rPr>
                <w:rFonts w:ascii="Calibri" w:hAnsi="Calibri" w:cs="Calibri"/>
                <w:sz w:val="22"/>
                <w:szCs w:val="22"/>
              </w:rPr>
            </w:pP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shall provide Money Mart with a one-time list of customers </w:t>
            </w:r>
            <w:r w:rsidR="00227C8E">
              <w:rPr>
                <w:rFonts w:ascii="Calibri" w:hAnsi="Calibri" w:cs="Calibri"/>
                <w:sz w:val="22"/>
                <w:szCs w:val="22"/>
              </w:rPr>
              <w:t xml:space="preserve">who </w:t>
            </w:r>
            <w:r w:rsidRPr="004E7236">
              <w:rPr>
                <w:rFonts w:ascii="Calibri" w:hAnsi="Calibri" w:cs="Calibri"/>
                <w:sz w:val="22"/>
                <w:szCs w:val="22"/>
              </w:rPr>
              <w:t xml:space="preserve">meet the </w:t>
            </w: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Criteria. The parties shall work with the Call Centre to contact and </w:t>
            </w:r>
            <w:r w:rsidR="00C61053">
              <w:rPr>
                <w:rFonts w:ascii="Calibri" w:hAnsi="Calibri" w:cs="Calibri"/>
                <w:sz w:val="22"/>
                <w:szCs w:val="22"/>
              </w:rPr>
              <w:t>encourage</w:t>
            </w:r>
            <w:r w:rsidRPr="004E7236">
              <w:rPr>
                <w:rFonts w:ascii="Calibri" w:hAnsi="Calibri" w:cs="Calibri"/>
                <w:sz w:val="22"/>
                <w:szCs w:val="22"/>
              </w:rPr>
              <w:t xml:space="preserve"> Eligible Customers</w:t>
            </w:r>
            <w:r w:rsidR="00C61053">
              <w:rPr>
                <w:rFonts w:ascii="Calibri" w:hAnsi="Calibri" w:cs="Calibri"/>
                <w:sz w:val="22"/>
                <w:szCs w:val="22"/>
              </w:rPr>
              <w:t xml:space="preserve"> to apply for loans with Money Mart</w:t>
            </w:r>
            <w:r w:rsidRPr="004E7236">
              <w:rPr>
                <w:rFonts w:ascii="Calibri" w:hAnsi="Calibri" w:cs="Calibri"/>
                <w:sz w:val="22"/>
                <w:szCs w:val="22"/>
              </w:rPr>
              <w:t xml:space="preserve"> during the </w:t>
            </w:r>
            <w:r w:rsidR="009A15E5" w:rsidRPr="004E7236">
              <w:rPr>
                <w:rFonts w:ascii="Calibri" w:hAnsi="Calibri" w:cs="Calibri"/>
                <w:sz w:val="22"/>
                <w:szCs w:val="22"/>
              </w:rPr>
              <w:t>t</w:t>
            </w:r>
            <w:r w:rsidRPr="004E7236">
              <w:rPr>
                <w:rFonts w:ascii="Calibri" w:hAnsi="Calibri" w:cs="Calibri"/>
                <w:sz w:val="22"/>
                <w:szCs w:val="22"/>
              </w:rPr>
              <w:t xml:space="preserve">erm </w:t>
            </w:r>
            <w:r w:rsidR="00023F8E" w:rsidRPr="004E7236">
              <w:rPr>
                <w:rFonts w:ascii="Calibri" w:hAnsi="Calibri" w:cs="Calibri"/>
                <w:sz w:val="22"/>
                <w:szCs w:val="22"/>
              </w:rPr>
              <w:t xml:space="preserve">of the </w:t>
            </w:r>
            <w:r w:rsidR="00411C92">
              <w:rPr>
                <w:rFonts w:ascii="Calibri" w:hAnsi="Calibri" w:cs="Calibri"/>
                <w:sz w:val="22"/>
                <w:szCs w:val="22"/>
              </w:rPr>
              <w:t>A</w:t>
            </w:r>
            <w:r w:rsidR="00411C92" w:rsidRPr="004E7236">
              <w:rPr>
                <w:rFonts w:ascii="Calibri" w:hAnsi="Calibri" w:cs="Calibri"/>
                <w:sz w:val="22"/>
                <w:szCs w:val="22"/>
              </w:rPr>
              <w:t xml:space="preserve">greement </w:t>
            </w:r>
            <w:r w:rsidRPr="004E7236">
              <w:rPr>
                <w:rFonts w:ascii="Calibri" w:hAnsi="Calibri" w:cs="Calibri"/>
                <w:sz w:val="22"/>
                <w:szCs w:val="22"/>
              </w:rPr>
              <w:t xml:space="preserve">in accordance with the Referral Process. Money Mart shall pay </w:t>
            </w: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referral fees for each Funded Loan as described below. For greater certainty, Money Mart has sole discretion over loan approval and funding and is under no obligation to approve or fund any loan.</w:t>
            </w:r>
          </w:p>
        </w:tc>
      </w:tr>
      <w:tr w:rsidR="00FA4AE1" w:rsidRPr="004E7236" w14:paraId="61BC9EA7" w14:textId="77777777" w:rsidTr="1DFB7F4D">
        <w:tc>
          <w:tcPr>
            <w:tcW w:w="2070" w:type="dxa"/>
          </w:tcPr>
          <w:p w14:paraId="3E56CF46" w14:textId="6A507E2B" w:rsidR="00FA4AE1" w:rsidRPr="004E7236" w:rsidRDefault="00C6604B" w:rsidP="009C0344">
            <w:pPr>
              <w:spacing w:before="120" w:after="120"/>
              <w:rPr>
                <w:rFonts w:ascii="Calibri" w:hAnsi="Calibri" w:cs="Calibri"/>
                <w:b/>
                <w:bCs/>
                <w:sz w:val="22"/>
                <w:szCs w:val="22"/>
              </w:rPr>
            </w:pPr>
            <w:r w:rsidRPr="004E7236">
              <w:rPr>
                <w:rFonts w:ascii="Calibri" w:hAnsi="Calibri" w:cs="Calibri"/>
                <w:b/>
                <w:bCs/>
                <w:sz w:val="22"/>
                <w:szCs w:val="22"/>
              </w:rPr>
              <w:t>Definitions</w:t>
            </w:r>
          </w:p>
        </w:tc>
        <w:tc>
          <w:tcPr>
            <w:tcW w:w="7380" w:type="dxa"/>
          </w:tcPr>
          <w:p w14:paraId="3A08C076" w14:textId="77777777" w:rsidR="00C6604B" w:rsidRPr="004E7236" w:rsidRDefault="00C6604B" w:rsidP="009C0344">
            <w:pPr>
              <w:spacing w:before="120" w:after="120"/>
              <w:jc w:val="both"/>
              <w:rPr>
                <w:rFonts w:ascii="Calibri" w:hAnsi="Calibri" w:cs="Calibri"/>
                <w:sz w:val="22"/>
                <w:szCs w:val="22"/>
              </w:rPr>
            </w:pPr>
            <w:r w:rsidRPr="004E7236">
              <w:rPr>
                <w:rFonts w:ascii="Calibri" w:hAnsi="Calibri" w:cs="Calibri"/>
                <w:b/>
                <w:bCs/>
                <w:sz w:val="22"/>
                <w:szCs w:val="22"/>
              </w:rPr>
              <w:t>“Call Centre</w:t>
            </w:r>
            <w:r w:rsidRPr="004E7236">
              <w:rPr>
                <w:rFonts w:ascii="Calibri" w:hAnsi="Calibri" w:cs="Calibri"/>
                <w:sz w:val="22"/>
                <w:szCs w:val="22"/>
              </w:rPr>
              <w:t xml:space="preserve">” means </w:t>
            </w:r>
            <w:proofErr w:type="spellStart"/>
            <w:r w:rsidRPr="004E7236">
              <w:rPr>
                <w:rFonts w:ascii="Calibri" w:hAnsi="Calibri" w:cs="Calibri"/>
                <w:sz w:val="22"/>
                <w:szCs w:val="22"/>
              </w:rPr>
              <w:t>Singlepoint</w:t>
            </w:r>
            <w:proofErr w:type="spellEnd"/>
            <w:r w:rsidRPr="004E7236">
              <w:rPr>
                <w:rFonts w:ascii="Calibri" w:hAnsi="Calibri" w:cs="Calibri"/>
                <w:b/>
                <w:bCs/>
                <w:sz w:val="22"/>
                <w:szCs w:val="22"/>
              </w:rPr>
              <w:t xml:space="preserve"> </w:t>
            </w:r>
            <w:r w:rsidRPr="004E7236">
              <w:rPr>
                <w:rFonts w:ascii="Calibri" w:hAnsi="Calibri" w:cs="Calibri"/>
                <w:sz w:val="22"/>
                <w:szCs w:val="22"/>
              </w:rPr>
              <w:t>Group International Inc.</w:t>
            </w:r>
          </w:p>
          <w:p w14:paraId="7CCC36A5" w14:textId="59CA1C5F" w:rsidR="00C6604B" w:rsidRPr="004E7236" w:rsidRDefault="00C6604B" w:rsidP="009C0344">
            <w:pPr>
              <w:spacing w:before="120" w:after="120"/>
              <w:jc w:val="both"/>
              <w:rPr>
                <w:rFonts w:ascii="Calibri" w:hAnsi="Calibri" w:cs="Calibri"/>
                <w:sz w:val="22"/>
                <w:szCs w:val="22"/>
              </w:rPr>
            </w:pPr>
            <w:r w:rsidRPr="004E7236">
              <w:rPr>
                <w:rFonts w:ascii="Calibri" w:hAnsi="Calibri" w:cs="Calibri"/>
                <w:b/>
                <w:bCs/>
                <w:sz w:val="22"/>
                <w:szCs w:val="22"/>
              </w:rPr>
              <w:t>“Call List</w:t>
            </w:r>
            <w:r w:rsidRPr="004E7236">
              <w:rPr>
                <w:rFonts w:ascii="Calibri" w:hAnsi="Calibri" w:cs="Calibri"/>
                <w:sz w:val="22"/>
                <w:szCs w:val="22"/>
              </w:rPr>
              <w:t xml:space="preserve">” </w:t>
            </w:r>
            <w:r w:rsidR="00B54057" w:rsidRPr="004E7236">
              <w:rPr>
                <w:rFonts w:ascii="Calibri" w:hAnsi="Calibri" w:cs="Calibri"/>
                <w:sz w:val="22"/>
                <w:szCs w:val="22"/>
              </w:rPr>
              <w:t xml:space="preserve">means the list of </w:t>
            </w:r>
            <w:proofErr w:type="spellStart"/>
            <w:r w:rsidR="00B54057" w:rsidRPr="004E7236">
              <w:rPr>
                <w:rFonts w:ascii="Calibri" w:hAnsi="Calibri" w:cs="Calibri"/>
                <w:sz w:val="22"/>
                <w:szCs w:val="22"/>
              </w:rPr>
              <w:t>Cashco</w:t>
            </w:r>
            <w:proofErr w:type="spellEnd"/>
            <w:r w:rsidR="00B54057" w:rsidRPr="004E7236">
              <w:rPr>
                <w:rFonts w:ascii="Calibri" w:hAnsi="Calibri" w:cs="Calibri"/>
                <w:sz w:val="22"/>
                <w:szCs w:val="22"/>
              </w:rPr>
              <w:t xml:space="preserve"> customers who meet the </w:t>
            </w:r>
            <w:proofErr w:type="spellStart"/>
            <w:r w:rsidR="00B54057" w:rsidRPr="004E7236">
              <w:rPr>
                <w:rFonts w:ascii="Calibri" w:hAnsi="Calibri" w:cs="Calibri"/>
                <w:sz w:val="22"/>
                <w:szCs w:val="22"/>
              </w:rPr>
              <w:t>Cashco</w:t>
            </w:r>
            <w:proofErr w:type="spellEnd"/>
            <w:r w:rsidR="00B54057" w:rsidRPr="004E7236">
              <w:rPr>
                <w:rFonts w:ascii="Calibri" w:hAnsi="Calibri" w:cs="Calibri"/>
                <w:sz w:val="22"/>
                <w:szCs w:val="22"/>
              </w:rPr>
              <w:t xml:space="preserve"> Criteria, as filtered by Money Mart to exclude customers who do not meet the Money Mart Criteria</w:t>
            </w:r>
            <w:r w:rsidRPr="004E7236">
              <w:rPr>
                <w:rFonts w:ascii="Calibri" w:hAnsi="Calibri" w:cs="Calibri"/>
                <w:sz w:val="22"/>
                <w:szCs w:val="22"/>
              </w:rPr>
              <w:t>.</w:t>
            </w:r>
          </w:p>
          <w:p w14:paraId="41595898" w14:textId="77777777" w:rsidR="00C6604B" w:rsidRPr="004E7236" w:rsidRDefault="00C6604B" w:rsidP="009C0344">
            <w:pPr>
              <w:spacing w:before="120" w:after="120"/>
              <w:jc w:val="both"/>
              <w:rPr>
                <w:rFonts w:ascii="Calibri" w:hAnsi="Calibri" w:cs="Calibri"/>
                <w:sz w:val="22"/>
                <w:szCs w:val="22"/>
              </w:rPr>
            </w:pPr>
            <w:r w:rsidRPr="004E7236">
              <w:rPr>
                <w:rFonts w:ascii="Calibri" w:hAnsi="Calibri" w:cs="Calibri"/>
                <w:b/>
                <w:bCs/>
                <w:sz w:val="22"/>
                <w:szCs w:val="22"/>
              </w:rPr>
              <w:t>“Eligible Customer</w:t>
            </w:r>
            <w:r w:rsidRPr="004E7236">
              <w:rPr>
                <w:rFonts w:ascii="Calibri" w:hAnsi="Calibri" w:cs="Calibri"/>
                <w:sz w:val="22"/>
                <w:szCs w:val="22"/>
              </w:rPr>
              <w:t>” means an individual whose name is on the Call List.</w:t>
            </w:r>
          </w:p>
          <w:p w14:paraId="1BA8946A" w14:textId="500087B6" w:rsidR="00C6604B" w:rsidRPr="004E7236" w:rsidRDefault="006A4EAF" w:rsidP="009C0344">
            <w:pPr>
              <w:spacing w:before="120" w:after="120"/>
              <w:jc w:val="both"/>
              <w:rPr>
                <w:rFonts w:ascii="Calibri" w:hAnsi="Calibri" w:cs="Calibri"/>
                <w:sz w:val="22"/>
                <w:szCs w:val="22"/>
              </w:rPr>
            </w:pPr>
            <w:r w:rsidRPr="004E7236">
              <w:rPr>
                <w:rFonts w:ascii="Calibri" w:hAnsi="Calibri" w:cs="Calibri"/>
                <w:sz w:val="22"/>
                <w:szCs w:val="22"/>
              </w:rPr>
              <w:t>“</w:t>
            </w:r>
            <w:r w:rsidRPr="004E7236">
              <w:rPr>
                <w:rFonts w:ascii="Calibri" w:hAnsi="Calibri" w:cs="Calibri"/>
                <w:b/>
                <w:bCs/>
                <w:sz w:val="22"/>
                <w:szCs w:val="22"/>
              </w:rPr>
              <w:t>Funded Loan</w:t>
            </w:r>
            <w:r w:rsidR="00CE4F70" w:rsidRPr="004E7236">
              <w:rPr>
                <w:rFonts w:ascii="Calibri" w:hAnsi="Calibri" w:cs="Calibri"/>
                <w:sz w:val="22"/>
                <w:szCs w:val="22"/>
              </w:rPr>
              <w:t>”</w:t>
            </w:r>
            <w:r w:rsidRPr="004E7236">
              <w:rPr>
                <w:rFonts w:ascii="Calibri" w:hAnsi="Calibri" w:cs="Calibri"/>
                <w:sz w:val="22"/>
                <w:szCs w:val="22"/>
              </w:rPr>
              <w:t xml:space="preserve"> means an installment loan of at least $[</w:t>
            </w:r>
            <w:r w:rsidRPr="004E7236">
              <w:rPr>
                <w:rFonts w:ascii="Calibri" w:hAnsi="Calibri" w:cs="Calibri"/>
                <w:sz w:val="22"/>
                <w:szCs w:val="22"/>
                <w:highlight w:val="yellow"/>
              </w:rPr>
              <w:t>minimum loan amount</w:t>
            </w:r>
            <w:r w:rsidRPr="004E7236">
              <w:rPr>
                <w:rFonts w:ascii="Calibri" w:hAnsi="Calibri" w:cs="Calibri"/>
                <w:sz w:val="22"/>
                <w:szCs w:val="22"/>
              </w:rPr>
              <w:t xml:space="preserve">] of principal </w:t>
            </w:r>
            <w:r w:rsidR="00B36DB6">
              <w:rPr>
                <w:rFonts w:ascii="Calibri" w:hAnsi="Calibri" w:cs="Calibri"/>
                <w:sz w:val="22"/>
                <w:szCs w:val="22"/>
              </w:rPr>
              <w:t xml:space="preserve">with a term of at least </w:t>
            </w:r>
            <w:r w:rsidR="00221AE2">
              <w:rPr>
                <w:rFonts w:ascii="Calibri" w:hAnsi="Calibri" w:cs="Calibri"/>
                <w:sz w:val="22"/>
                <w:szCs w:val="22"/>
              </w:rPr>
              <w:t>[</w:t>
            </w:r>
            <w:r w:rsidR="00221AE2" w:rsidRPr="003B5283">
              <w:rPr>
                <w:rFonts w:ascii="Calibri" w:hAnsi="Calibri" w:cs="Calibri"/>
                <w:sz w:val="22"/>
                <w:szCs w:val="22"/>
                <w:highlight w:val="yellow"/>
              </w:rPr>
              <w:t>minimum loan term</w:t>
            </w:r>
            <w:r w:rsidR="00221AE2">
              <w:rPr>
                <w:rFonts w:ascii="Calibri" w:hAnsi="Calibri" w:cs="Calibri"/>
                <w:sz w:val="22"/>
                <w:szCs w:val="22"/>
              </w:rPr>
              <w:t xml:space="preserve">] months </w:t>
            </w:r>
            <w:r w:rsidRPr="004E7236">
              <w:rPr>
                <w:rFonts w:ascii="Calibri" w:hAnsi="Calibri" w:cs="Calibri"/>
                <w:sz w:val="22"/>
                <w:szCs w:val="22"/>
              </w:rPr>
              <w:t>that Money Mart has, in its sole discretion, approved and funded to a Referred Customer</w:t>
            </w:r>
            <w:r w:rsidR="00C81AD2" w:rsidRPr="004E7236">
              <w:rPr>
                <w:rFonts w:ascii="Calibri" w:hAnsi="Calibri" w:cs="Calibri"/>
                <w:sz w:val="22"/>
                <w:szCs w:val="22"/>
              </w:rPr>
              <w:t xml:space="preserve"> during the term of the agreement</w:t>
            </w:r>
            <w:r w:rsidRPr="004E7236">
              <w:rPr>
                <w:rFonts w:ascii="Calibri" w:hAnsi="Calibri" w:cs="Calibri"/>
                <w:sz w:val="22"/>
                <w:szCs w:val="22"/>
              </w:rPr>
              <w:t>.</w:t>
            </w:r>
          </w:p>
          <w:p w14:paraId="235A7EBB" w14:textId="039E958F" w:rsidR="0092250C" w:rsidRPr="004E7236" w:rsidRDefault="00C6604B" w:rsidP="009C0344">
            <w:pPr>
              <w:spacing w:before="120" w:after="120"/>
              <w:jc w:val="both"/>
              <w:rPr>
                <w:rFonts w:ascii="Calibri" w:hAnsi="Calibri" w:cs="Calibri"/>
                <w:sz w:val="22"/>
                <w:szCs w:val="22"/>
              </w:rPr>
            </w:pPr>
            <w:r w:rsidRPr="004E7236">
              <w:rPr>
                <w:rFonts w:ascii="Calibri" w:hAnsi="Calibri" w:cs="Calibri"/>
                <w:sz w:val="22"/>
                <w:szCs w:val="22"/>
              </w:rPr>
              <w:t>“</w:t>
            </w:r>
            <w:r w:rsidRPr="004E7236">
              <w:rPr>
                <w:rFonts w:ascii="Calibri" w:hAnsi="Calibri" w:cs="Calibri"/>
                <w:b/>
                <w:bCs/>
                <w:sz w:val="22"/>
                <w:szCs w:val="22"/>
              </w:rPr>
              <w:t>Referred Customer</w:t>
            </w:r>
            <w:r w:rsidRPr="004E7236">
              <w:rPr>
                <w:rFonts w:ascii="Calibri" w:hAnsi="Calibri" w:cs="Calibri"/>
                <w:sz w:val="22"/>
                <w:szCs w:val="22"/>
              </w:rPr>
              <w:t xml:space="preserve">” </w:t>
            </w:r>
            <w:r w:rsidR="00E356A6" w:rsidRPr="004E7236">
              <w:rPr>
                <w:rFonts w:ascii="Calibri" w:hAnsi="Calibri" w:cs="Calibri"/>
                <w:sz w:val="22"/>
                <w:szCs w:val="22"/>
              </w:rPr>
              <w:t>means an Eligible Customer who has provided consent to be referred to Money Mart for an installment loan</w:t>
            </w:r>
            <w:r w:rsidRPr="004E7236">
              <w:rPr>
                <w:rFonts w:ascii="Calibri" w:hAnsi="Calibri" w:cs="Calibri"/>
                <w:sz w:val="22"/>
                <w:szCs w:val="22"/>
              </w:rPr>
              <w:t>.</w:t>
            </w:r>
          </w:p>
        </w:tc>
      </w:tr>
      <w:tr w:rsidR="00C6604B" w:rsidRPr="004E7236" w14:paraId="73ADD8C9" w14:textId="77777777" w:rsidTr="1DFB7F4D">
        <w:tc>
          <w:tcPr>
            <w:tcW w:w="9450" w:type="dxa"/>
            <w:gridSpan w:val="2"/>
          </w:tcPr>
          <w:p w14:paraId="3D2FF3EE" w14:textId="41BF4816" w:rsidR="00C6604B" w:rsidRPr="004E7236" w:rsidRDefault="00C6604B" w:rsidP="009C0344">
            <w:pPr>
              <w:spacing w:before="120" w:after="120"/>
              <w:rPr>
                <w:rFonts w:ascii="Calibri" w:hAnsi="Calibri" w:cs="Calibri"/>
                <w:sz w:val="22"/>
                <w:szCs w:val="22"/>
              </w:rPr>
            </w:pPr>
            <w:r w:rsidRPr="004E7236">
              <w:rPr>
                <w:rFonts w:ascii="Calibri" w:hAnsi="Calibri" w:cs="Calibri"/>
                <w:b/>
                <w:bCs/>
                <w:sz w:val="22"/>
                <w:szCs w:val="22"/>
              </w:rPr>
              <w:t>Eligible Customer Criteria</w:t>
            </w:r>
          </w:p>
        </w:tc>
      </w:tr>
      <w:tr w:rsidR="00C6604B" w:rsidRPr="004E7236" w14:paraId="2EA9CCBF" w14:textId="77777777" w:rsidTr="1DFB7F4D">
        <w:tc>
          <w:tcPr>
            <w:tcW w:w="2070" w:type="dxa"/>
          </w:tcPr>
          <w:p w14:paraId="5D8B806B" w14:textId="0CEAF91F" w:rsidR="00C6604B" w:rsidRPr="004E7236" w:rsidRDefault="00C6604B" w:rsidP="009C0344">
            <w:pPr>
              <w:spacing w:before="120" w:after="120"/>
              <w:ind w:left="165"/>
              <w:rPr>
                <w:rFonts w:ascii="Calibri" w:hAnsi="Calibri" w:cs="Calibri"/>
                <w:b/>
                <w:bCs/>
                <w:i/>
                <w:iCs/>
                <w:sz w:val="22"/>
                <w:szCs w:val="22"/>
              </w:rPr>
            </w:pPr>
            <w:proofErr w:type="spellStart"/>
            <w:r w:rsidRPr="004E7236">
              <w:rPr>
                <w:rFonts w:ascii="Calibri" w:hAnsi="Calibri" w:cs="Calibri"/>
                <w:b/>
                <w:bCs/>
                <w:i/>
                <w:iCs/>
                <w:sz w:val="22"/>
                <w:szCs w:val="22"/>
              </w:rPr>
              <w:t>Cashco</w:t>
            </w:r>
            <w:proofErr w:type="spellEnd"/>
            <w:r w:rsidRPr="004E7236">
              <w:rPr>
                <w:rFonts w:ascii="Calibri" w:hAnsi="Calibri" w:cs="Calibri"/>
                <w:b/>
                <w:bCs/>
                <w:i/>
                <w:iCs/>
                <w:sz w:val="22"/>
                <w:szCs w:val="22"/>
              </w:rPr>
              <w:t xml:space="preserve"> Criteria</w:t>
            </w:r>
            <w:r w:rsidR="00763A4C" w:rsidRPr="004E7236">
              <w:rPr>
                <w:rFonts w:ascii="Calibri" w:hAnsi="Calibri" w:cs="Calibri"/>
                <w:b/>
                <w:bCs/>
                <w:i/>
                <w:iCs/>
                <w:sz w:val="22"/>
                <w:szCs w:val="22"/>
              </w:rPr>
              <w:t>:</w:t>
            </w:r>
          </w:p>
        </w:tc>
        <w:tc>
          <w:tcPr>
            <w:tcW w:w="7380" w:type="dxa"/>
          </w:tcPr>
          <w:p w14:paraId="3766873A" w14:textId="60D0B98F" w:rsidR="00283409" w:rsidRPr="004E7236" w:rsidRDefault="00F8609F" w:rsidP="1DFB7F4D">
            <w:pPr>
              <w:spacing w:before="120" w:after="120"/>
              <w:jc w:val="both"/>
              <w:rPr>
                <w:rFonts w:ascii="Calibri" w:hAnsi="Calibri" w:cs="Calibri"/>
                <w:sz w:val="22"/>
                <w:szCs w:val="22"/>
              </w:rPr>
            </w:pPr>
            <w:r w:rsidRPr="004E7236">
              <w:rPr>
                <w:rFonts w:ascii="Calibri" w:hAnsi="Calibri" w:cs="Calibri"/>
                <w:sz w:val="22"/>
                <w:szCs w:val="22"/>
              </w:rPr>
              <w:t>“</w:t>
            </w:r>
            <w:proofErr w:type="spellStart"/>
            <w:r w:rsidRPr="004E7236">
              <w:rPr>
                <w:rFonts w:ascii="Calibri" w:hAnsi="Calibri" w:cs="Calibri"/>
                <w:b/>
                <w:bCs/>
                <w:sz w:val="22"/>
                <w:szCs w:val="22"/>
              </w:rPr>
              <w:t>Cashco</w:t>
            </w:r>
            <w:proofErr w:type="spellEnd"/>
            <w:r w:rsidRPr="004E7236">
              <w:rPr>
                <w:rFonts w:ascii="Calibri" w:hAnsi="Calibri" w:cs="Calibri"/>
                <w:b/>
                <w:bCs/>
                <w:sz w:val="22"/>
                <w:szCs w:val="22"/>
              </w:rPr>
              <w:t xml:space="preserve"> Criteria</w:t>
            </w:r>
            <w:r w:rsidRPr="004E7236">
              <w:rPr>
                <w:rFonts w:ascii="Calibri" w:hAnsi="Calibri" w:cs="Calibri"/>
                <w:sz w:val="22"/>
                <w:szCs w:val="22"/>
              </w:rPr>
              <w:t xml:space="preserve">” refers to each of the following criteria that must be met by each customer included on any list provided by </w:t>
            </w: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to Money Mart:</w:t>
            </w:r>
          </w:p>
          <w:p w14:paraId="22AD6863" w14:textId="0C4BDB63" w:rsidR="00C6604B" w:rsidRPr="004E7236" w:rsidRDefault="00283409" w:rsidP="1DFB7F4D">
            <w:pPr>
              <w:numPr>
                <w:ilvl w:val="1"/>
                <w:numId w:val="31"/>
              </w:numPr>
              <w:spacing w:before="120" w:after="120"/>
              <w:ind w:left="435" w:hanging="435"/>
              <w:jc w:val="both"/>
              <w:rPr>
                <w:rFonts w:ascii="Calibri" w:hAnsi="Calibri" w:cs="Calibri"/>
                <w:sz w:val="22"/>
                <w:szCs w:val="22"/>
              </w:rPr>
            </w:pPr>
            <w:r w:rsidRPr="004E7236">
              <w:rPr>
                <w:rFonts w:ascii="Calibri" w:hAnsi="Calibri" w:cs="Calibri"/>
                <w:sz w:val="22"/>
                <w:szCs w:val="22"/>
              </w:rPr>
              <w:t xml:space="preserve">Customer has an installment loan with </w:t>
            </w: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that has an outstanding balance, is not currently in default, and has never been more than </w:t>
            </w:r>
            <w:r w:rsidR="00654501" w:rsidRPr="004E7236">
              <w:rPr>
                <w:rFonts w:ascii="Calibri" w:hAnsi="Calibri" w:cs="Calibri"/>
                <w:sz w:val="22"/>
                <w:szCs w:val="22"/>
              </w:rPr>
              <w:t>thirty (</w:t>
            </w:r>
            <w:r w:rsidRPr="004E7236">
              <w:rPr>
                <w:rFonts w:ascii="Calibri" w:hAnsi="Calibri" w:cs="Calibri"/>
                <w:sz w:val="22"/>
                <w:szCs w:val="22"/>
              </w:rPr>
              <w:t>30</w:t>
            </w:r>
            <w:r w:rsidR="00654501" w:rsidRPr="004E7236">
              <w:rPr>
                <w:rFonts w:ascii="Calibri" w:hAnsi="Calibri" w:cs="Calibri"/>
                <w:sz w:val="22"/>
                <w:szCs w:val="22"/>
              </w:rPr>
              <w:t>)</w:t>
            </w:r>
            <w:r w:rsidRPr="004E7236">
              <w:rPr>
                <w:rFonts w:ascii="Calibri" w:hAnsi="Calibri" w:cs="Calibri"/>
                <w:sz w:val="22"/>
                <w:szCs w:val="22"/>
              </w:rPr>
              <w:t xml:space="preserve"> days past </w:t>
            </w:r>
            <w:proofErr w:type="gramStart"/>
            <w:r w:rsidRPr="004E7236">
              <w:rPr>
                <w:rFonts w:ascii="Calibri" w:hAnsi="Calibri" w:cs="Calibri"/>
                <w:sz w:val="22"/>
                <w:szCs w:val="22"/>
              </w:rPr>
              <w:t>due;</w:t>
            </w:r>
            <w:proofErr w:type="gramEnd"/>
          </w:p>
          <w:p w14:paraId="718A6AD7" w14:textId="7B5545B7" w:rsidR="00C6604B" w:rsidRPr="004E7236" w:rsidRDefault="00283409" w:rsidP="1DFB7F4D">
            <w:pPr>
              <w:numPr>
                <w:ilvl w:val="1"/>
                <w:numId w:val="31"/>
              </w:numPr>
              <w:spacing w:before="120" w:after="120"/>
              <w:ind w:left="435" w:hanging="435"/>
              <w:jc w:val="both"/>
              <w:rPr>
                <w:rFonts w:ascii="Calibri" w:hAnsi="Calibri" w:cs="Calibri"/>
                <w:sz w:val="22"/>
                <w:szCs w:val="22"/>
              </w:rPr>
            </w:pPr>
            <w:r w:rsidRPr="004E7236">
              <w:rPr>
                <w:rFonts w:ascii="Calibri" w:hAnsi="Calibri" w:cs="Calibri"/>
                <w:sz w:val="22"/>
                <w:szCs w:val="22"/>
              </w:rPr>
              <w:t xml:space="preserve">Customer is an individual, who is a </w:t>
            </w:r>
            <w:r w:rsidR="00913ED0" w:rsidRPr="004E7236">
              <w:rPr>
                <w:rFonts w:ascii="Calibri" w:hAnsi="Calibri" w:cs="Calibri"/>
                <w:sz w:val="22"/>
                <w:szCs w:val="22"/>
              </w:rPr>
              <w:t xml:space="preserve">Canadian citizen or permanent </w:t>
            </w:r>
            <w:r w:rsidRPr="004E7236">
              <w:rPr>
                <w:rFonts w:ascii="Calibri" w:hAnsi="Calibri" w:cs="Calibri"/>
                <w:sz w:val="22"/>
                <w:szCs w:val="22"/>
              </w:rPr>
              <w:t xml:space="preserve">resident of Canada, and at least of the age of majority in the individual's province of </w:t>
            </w:r>
            <w:proofErr w:type="gramStart"/>
            <w:r w:rsidRPr="004E7236">
              <w:rPr>
                <w:rFonts w:ascii="Calibri" w:hAnsi="Calibri" w:cs="Calibri"/>
                <w:sz w:val="22"/>
                <w:szCs w:val="22"/>
              </w:rPr>
              <w:t>residence;</w:t>
            </w:r>
            <w:proofErr w:type="gramEnd"/>
            <w:r w:rsidR="536FB7E7" w:rsidRPr="004E7236">
              <w:rPr>
                <w:rFonts w:ascii="Calibri" w:hAnsi="Calibri" w:cs="Calibri"/>
                <w:sz w:val="22"/>
                <w:szCs w:val="22"/>
              </w:rPr>
              <w:t xml:space="preserve"> </w:t>
            </w:r>
          </w:p>
          <w:p w14:paraId="3AB8A02A" w14:textId="552C0FE6" w:rsidR="00435783" w:rsidRDefault="00E15420" w:rsidP="1DFB7F4D">
            <w:pPr>
              <w:numPr>
                <w:ilvl w:val="1"/>
                <w:numId w:val="31"/>
              </w:numPr>
              <w:spacing w:before="120" w:after="120"/>
              <w:ind w:left="435" w:hanging="435"/>
              <w:jc w:val="both"/>
              <w:rPr>
                <w:rFonts w:ascii="Calibri" w:hAnsi="Calibri" w:cs="Calibri"/>
                <w:sz w:val="22"/>
                <w:szCs w:val="22"/>
              </w:rPr>
            </w:pPr>
            <w:r>
              <w:rPr>
                <w:rFonts w:ascii="Calibri" w:hAnsi="Calibri" w:cs="Calibri"/>
                <w:sz w:val="22"/>
                <w:szCs w:val="22"/>
              </w:rPr>
              <w:t xml:space="preserve">Customer has not opted out of marketing communications from </w:t>
            </w:r>
            <w:proofErr w:type="spellStart"/>
            <w:proofErr w:type="gramStart"/>
            <w:r>
              <w:rPr>
                <w:rFonts w:ascii="Calibri" w:hAnsi="Calibri" w:cs="Calibri"/>
                <w:sz w:val="22"/>
                <w:szCs w:val="22"/>
              </w:rPr>
              <w:t>Cas</w:t>
            </w:r>
            <w:r w:rsidR="00AF083B">
              <w:rPr>
                <w:rFonts w:ascii="Calibri" w:hAnsi="Calibri" w:cs="Calibri"/>
                <w:sz w:val="22"/>
                <w:szCs w:val="22"/>
              </w:rPr>
              <w:t>hco</w:t>
            </w:r>
            <w:proofErr w:type="spellEnd"/>
            <w:r w:rsidR="00435783">
              <w:rPr>
                <w:rFonts w:ascii="Calibri" w:hAnsi="Calibri" w:cs="Calibri"/>
                <w:sz w:val="22"/>
                <w:szCs w:val="22"/>
              </w:rPr>
              <w:t>;</w:t>
            </w:r>
            <w:proofErr w:type="gramEnd"/>
          </w:p>
          <w:p w14:paraId="191E1EF7" w14:textId="166ADE76" w:rsidR="00857011" w:rsidRPr="004E7236" w:rsidRDefault="00857011" w:rsidP="1DFB7F4D">
            <w:pPr>
              <w:numPr>
                <w:ilvl w:val="1"/>
                <w:numId w:val="31"/>
              </w:numPr>
              <w:spacing w:before="120" w:after="120"/>
              <w:ind w:left="435" w:hanging="435"/>
              <w:jc w:val="both"/>
              <w:rPr>
                <w:rFonts w:ascii="Calibri" w:hAnsi="Calibri" w:cs="Calibri"/>
                <w:sz w:val="22"/>
                <w:szCs w:val="22"/>
              </w:rPr>
            </w:pP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is permitted under applicable law to use the customer’s information to contact them to request </w:t>
            </w:r>
            <w:r w:rsidR="00207EDA" w:rsidRPr="004E7236">
              <w:rPr>
                <w:rFonts w:ascii="Calibri" w:hAnsi="Calibri" w:cs="Calibri"/>
                <w:sz w:val="22"/>
                <w:szCs w:val="22"/>
              </w:rPr>
              <w:t>consent</w:t>
            </w:r>
            <w:r w:rsidRPr="004E7236">
              <w:rPr>
                <w:rFonts w:ascii="Calibri" w:hAnsi="Calibri" w:cs="Calibri"/>
                <w:sz w:val="22"/>
                <w:szCs w:val="22"/>
              </w:rPr>
              <w:t xml:space="preserve"> to refer them to Money </w:t>
            </w:r>
            <w:proofErr w:type="gramStart"/>
            <w:r w:rsidRPr="004E7236">
              <w:rPr>
                <w:rFonts w:ascii="Calibri" w:hAnsi="Calibri" w:cs="Calibri"/>
                <w:sz w:val="22"/>
                <w:szCs w:val="22"/>
              </w:rPr>
              <w:t>Mart;</w:t>
            </w:r>
            <w:proofErr w:type="gramEnd"/>
          </w:p>
          <w:p w14:paraId="736CADB0" w14:textId="1CF061F1" w:rsidR="00283409" w:rsidRPr="004E7236" w:rsidRDefault="00283409" w:rsidP="1DFB7F4D">
            <w:pPr>
              <w:numPr>
                <w:ilvl w:val="1"/>
                <w:numId w:val="31"/>
              </w:numPr>
              <w:spacing w:before="120" w:after="120"/>
              <w:ind w:left="435" w:hanging="435"/>
              <w:jc w:val="both"/>
              <w:rPr>
                <w:rFonts w:ascii="Calibri" w:hAnsi="Calibri" w:cs="Calibri"/>
                <w:sz w:val="22"/>
                <w:szCs w:val="22"/>
              </w:rPr>
            </w:pPr>
            <w:r w:rsidRPr="004E7236">
              <w:rPr>
                <w:rFonts w:ascii="Calibri" w:hAnsi="Calibri" w:cs="Calibri"/>
                <w:sz w:val="22"/>
                <w:szCs w:val="22"/>
              </w:rPr>
              <w:t xml:space="preserve">Customer has been a </w:t>
            </w: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customer for at least </w:t>
            </w:r>
            <w:r w:rsidR="00654501" w:rsidRPr="004E7236">
              <w:rPr>
                <w:rFonts w:ascii="Calibri" w:hAnsi="Calibri" w:cs="Calibri"/>
                <w:sz w:val="22"/>
                <w:szCs w:val="22"/>
              </w:rPr>
              <w:t>six (</w:t>
            </w:r>
            <w:r w:rsidRPr="004E7236">
              <w:rPr>
                <w:rFonts w:ascii="Calibri" w:hAnsi="Calibri" w:cs="Calibri"/>
                <w:sz w:val="22"/>
                <w:szCs w:val="22"/>
              </w:rPr>
              <w:t>6</w:t>
            </w:r>
            <w:r w:rsidR="00654501" w:rsidRPr="004E7236">
              <w:rPr>
                <w:rFonts w:ascii="Calibri" w:hAnsi="Calibri" w:cs="Calibri"/>
                <w:sz w:val="22"/>
                <w:szCs w:val="22"/>
              </w:rPr>
              <w:t>)</w:t>
            </w:r>
            <w:r w:rsidRPr="004E7236">
              <w:rPr>
                <w:rFonts w:ascii="Calibri" w:hAnsi="Calibri" w:cs="Calibri"/>
                <w:sz w:val="22"/>
                <w:szCs w:val="22"/>
              </w:rPr>
              <w:t xml:space="preserve"> </w:t>
            </w:r>
            <w:proofErr w:type="gramStart"/>
            <w:r w:rsidRPr="004E7236">
              <w:rPr>
                <w:rFonts w:ascii="Calibri" w:hAnsi="Calibri" w:cs="Calibri"/>
                <w:sz w:val="22"/>
                <w:szCs w:val="22"/>
              </w:rPr>
              <w:t>months;</w:t>
            </w:r>
            <w:proofErr w:type="gramEnd"/>
          </w:p>
          <w:p w14:paraId="2B5033F9" w14:textId="4A375391" w:rsidR="00283409" w:rsidRPr="004E7236" w:rsidRDefault="00283409" w:rsidP="1DFB7F4D">
            <w:pPr>
              <w:numPr>
                <w:ilvl w:val="1"/>
                <w:numId w:val="31"/>
              </w:numPr>
              <w:spacing w:before="120" w:after="120"/>
              <w:ind w:left="435" w:hanging="435"/>
              <w:jc w:val="both"/>
              <w:rPr>
                <w:rFonts w:ascii="Calibri" w:hAnsi="Calibri" w:cs="Calibri"/>
                <w:sz w:val="22"/>
                <w:szCs w:val="22"/>
              </w:rPr>
            </w:pPr>
            <w:r w:rsidRPr="004E7236">
              <w:rPr>
                <w:rFonts w:ascii="Calibri" w:hAnsi="Calibri" w:cs="Calibri"/>
                <w:sz w:val="22"/>
                <w:szCs w:val="22"/>
              </w:rPr>
              <w:t xml:space="preserve">Customer has made at least </w:t>
            </w:r>
            <w:r w:rsidR="00654501" w:rsidRPr="004E7236">
              <w:rPr>
                <w:rFonts w:ascii="Calibri" w:hAnsi="Calibri" w:cs="Calibri"/>
                <w:sz w:val="22"/>
                <w:szCs w:val="22"/>
              </w:rPr>
              <w:t>three (</w:t>
            </w:r>
            <w:r w:rsidRPr="004E7236">
              <w:rPr>
                <w:rFonts w:ascii="Calibri" w:hAnsi="Calibri" w:cs="Calibri"/>
                <w:sz w:val="22"/>
                <w:szCs w:val="22"/>
              </w:rPr>
              <w:t>3</w:t>
            </w:r>
            <w:r w:rsidR="00654501" w:rsidRPr="004E7236">
              <w:rPr>
                <w:rFonts w:ascii="Calibri" w:hAnsi="Calibri" w:cs="Calibri"/>
                <w:sz w:val="22"/>
                <w:szCs w:val="22"/>
              </w:rPr>
              <w:t>)</w:t>
            </w:r>
            <w:r w:rsidRPr="004E7236">
              <w:rPr>
                <w:rFonts w:ascii="Calibri" w:hAnsi="Calibri" w:cs="Calibri"/>
                <w:sz w:val="22"/>
                <w:szCs w:val="22"/>
              </w:rPr>
              <w:t xml:space="preserve"> consecutive on-time payments</w:t>
            </w:r>
            <w:r w:rsidR="00E46A0F">
              <w:rPr>
                <w:rFonts w:ascii="Calibri" w:hAnsi="Calibri" w:cs="Calibri"/>
                <w:sz w:val="22"/>
                <w:szCs w:val="22"/>
              </w:rPr>
              <w:t xml:space="preserve"> to </w:t>
            </w:r>
            <w:proofErr w:type="spellStart"/>
            <w:proofErr w:type="gramStart"/>
            <w:r w:rsidR="00E46A0F">
              <w:rPr>
                <w:rFonts w:ascii="Calibri" w:hAnsi="Calibri" w:cs="Calibri"/>
                <w:sz w:val="22"/>
                <w:szCs w:val="22"/>
              </w:rPr>
              <w:t>Cashco</w:t>
            </w:r>
            <w:proofErr w:type="spellEnd"/>
            <w:r w:rsidRPr="004E7236">
              <w:rPr>
                <w:rFonts w:ascii="Calibri" w:hAnsi="Calibri" w:cs="Calibri"/>
                <w:sz w:val="22"/>
                <w:szCs w:val="22"/>
              </w:rPr>
              <w:t>;</w:t>
            </w:r>
            <w:proofErr w:type="gramEnd"/>
            <w:r w:rsidRPr="004E7236">
              <w:rPr>
                <w:rFonts w:ascii="Calibri" w:hAnsi="Calibri" w:cs="Calibri"/>
                <w:sz w:val="22"/>
                <w:szCs w:val="22"/>
              </w:rPr>
              <w:t xml:space="preserve"> </w:t>
            </w:r>
          </w:p>
          <w:p w14:paraId="3EE694D3" w14:textId="2E196405" w:rsidR="00283409" w:rsidRPr="004E7236" w:rsidRDefault="00283409" w:rsidP="1DFB7F4D">
            <w:pPr>
              <w:numPr>
                <w:ilvl w:val="1"/>
                <w:numId w:val="31"/>
              </w:numPr>
              <w:spacing w:before="120" w:after="120"/>
              <w:ind w:left="435" w:hanging="435"/>
              <w:jc w:val="both"/>
              <w:rPr>
                <w:rFonts w:ascii="Calibri" w:hAnsi="Calibri" w:cs="Calibri"/>
                <w:sz w:val="22"/>
                <w:szCs w:val="22"/>
              </w:rPr>
            </w:pPr>
            <w:proofErr w:type="gramStart"/>
            <w:r w:rsidRPr="004E7236">
              <w:rPr>
                <w:rFonts w:ascii="Calibri" w:hAnsi="Calibri" w:cs="Calibri"/>
                <w:sz w:val="22"/>
                <w:szCs w:val="22"/>
              </w:rPr>
              <w:lastRenderedPageBreak/>
              <w:t>Customer has</w:t>
            </w:r>
            <w:proofErr w:type="gramEnd"/>
            <w:r w:rsidRPr="004E7236">
              <w:rPr>
                <w:rFonts w:ascii="Calibri" w:hAnsi="Calibri" w:cs="Calibri"/>
                <w:sz w:val="22"/>
                <w:szCs w:val="22"/>
              </w:rPr>
              <w:t xml:space="preserve"> not filed for bankruptcy or </w:t>
            </w:r>
            <w:r w:rsidR="00E46A0F">
              <w:rPr>
                <w:rFonts w:ascii="Calibri" w:hAnsi="Calibri" w:cs="Calibri"/>
                <w:sz w:val="22"/>
                <w:szCs w:val="22"/>
              </w:rPr>
              <w:t xml:space="preserve">made a </w:t>
            </w:r>
            <w:r w:rsidRPr="004E7236">
              <w:rPr>
                <w:rFonts w:ascii="Calibri" w:hAnsi="Calibri" w:cs="Calibri"/>
                <w:sz w:val="22"/>
                <w:szCs w:val="22"/>
              </w:rPr>
              <w:t xml:space="preserve">consumer proposal within the preceding </w:t>
            </w:r>
            <w:r w:rsidR="00654501" w:rsidRPr="004E7236">
              <w:rPr>
                <w:rFonts w:ascii="Calibri" w:hAnsi="Calibri" w:cs="Calibri"/>
                <w:sz w:val="22"/>
                <w:szCs w:val="22"/>
              </w:rPr>
              <w:t>five (</w:t>
            </w:r>
            <w:r w:rsidR="000D2D6D" w:rsidRPr="004E7236">
              <w:rPr>
                <w:rFonts w:ascii="Calibri" w:hAnsi="Calibri" w:cs="Calibri"/>
                <w:sz w:val="22"/>
                <w:szCs w:val="22"/>
              </w:rPr>
              <w:t>5</w:t>
            </w:r>
            <w:r w:rsidR="00654501" w:rsidRPr="004E7236">
              <w:rPr>
                <w:rFonts w:ascii="Calibri" w:hAnsi="Calibri" w:cs="Calibri"/>
                <w:sz w:val="22"/>
                <w:szCs w:val="22"/>
              </w:rPr>
              <w:t>)</w:t>
            </w:r>
            <w:r w:rsidRPr="004E7236">
              <w:rPr>
                <w:rFonts w:ascii="Calibri" w:hAnsi="Calibri" w:cs="Calibri"/>
                <w:sz w:val="22"/>
                <w:szCs w:val="22"/>
              </w:rPr>
              <w:t xml:space="preserve"> </w:t>
            </w:r>
            <w:proofErr w:type="gramStart"/>
            <w:r w:rsidRPr="004E7236">
              <w:rPr>
                <w:rFonts w:ascii="Calibri" w:hAnsi="Calibri" w:cs="Calibri"/>
                <w:sz w:val="22"/>
                <w:szCs w:val="22"/>
              </w:rPr>
              <w:t>years</w:t>
            </w:r>
            <w:r w:rsidR="001A1D6A" w:rsidRPr="004E7236">
              <w:rPr>
                <w:rFonts w:ascii="Calibri" w:hAnsi="Calibri" w:cs="Calibri"/>
                <w:sz w:val="22"/>
                <w:szCs w:val="22"/>
              </w:rPr>
              <w:t>;</w:t>
            </w:r>
            <w:proofErr w:type="gramEnd"/>
            <w:r w:rsidR="001A1D6A" w:rsidRPr="004E7236">
              <w:rPr>
                <w:rFonts w:ascii="Calibri" w:hAnsi="Calibri" w:cs="Calibri"/>
                <w:sz w:val="22"/>
                <w:szCs w:val="22"/>
              </w:rPr>
              <w:t xml:space="preserve"> </w:t>
            </w:r>
          </w:p>
          <w:p w14:paraId="1ED7F071" w14:textId="1F1ED7B4" w:rsidR="00E503B2" w:rsidRPr="004E7236" w:rsidRDefault="00E503B2" w:rsidP="00E503B2">
            <w:pPr>
              <w:numPr>
                <w:ilvl w:val="1"/>
                <w:numId w:val="31"/>
              </w:numPr>
              <w:spacing w:before="120" w:after="120"/>
              <w:ind w:left="435" w:hanging="435"/>
              <w:jc w:val="both"/>
              <w:rPr>
                <w:rFonts w:ascii="Calibri" w:hAnsi="Calibri" w:cs="Calibri"/>
                <w:sz w:val="22"/>
                <w:szCs w:val="22"/>
              </w:rPr>
            </w:pPr>
            <w:r w:rsidRPr="004E7236">
              <w:rPr>
                <w:rFonts w:ascii="Calibri" w:hAnsi="Calibri" w:cs="Calibri"/>
                <w:sz w:val="22"/>
                <w:szCs w:val="22"/>
              </w:rPr>
              <w:t xml:space="preserve">Customer has successfully completed industry-standard </w:t>
            </w:r>
            <w:r w:rsidR="007B35B6">
              <w:rPr>
                <w:rFonts w:ascii="Calibri" w:hAnsi="Calibri" w:cs="Calibri"/>
                <w:sz w:val="22"/>
                <w:szCs w:val="22"/>
              </w:rPr>
              <w:t xml:space="preserve">know your client and </w:t>
            </w:r>
            <w:r w:rsidRPr="004E7236">
              <w:rPr>
                <w:rFonts w:ascii="Calibri" w:hAnsi="Calibri" w:cs="Calibri"/>
                <w:sz w:val="22"/>
                <w:szCs w:val="22"/>
              </w:rPr>
              <w:t xml:space="preserve">identity verification with </w:t>
            </w:r>
            <w:proofErr w:type="gramStart"/>
            <w:r w:rsidRPr="004E7236">
              <w:rPr>
                <w:rFonts w:ascii="Calibri" w:hAnsi="Calibri" w:cs="Calibri"/>
                <w:sz w:val="22"/>
                <w:szCs w:val="22"/>
              </w:rPr>
              <w:t>Cashco;</w:t>
            </w:r>
            <w:proofErr w:type="gramEnd"/>
            <w:r w:rsidRPr="004E7236">
              <w:rPr>
                <w:rFonts w:ascii="Calibri" w:hAnsi="Calibri" w:cs="Calibri"/>
                <w:sz w:val="22"/>
                <w:szCs w:val="22"/>
              </w:rPr>
              <w:t xml:space="preserve"> </w:t>
            </w:r>
          </w:p>
          <w:p w14:paraId="4044DB17" w14:textId="59E671F9" w:rsidR="00E503B2" w:rsidRPr="004E7236" w:rsidRDefault="00E503B2" w:rsidP="00E503B2">
            <w:pPr>
              <w:numPr>
                <w:ilvl w:val="1"/>
                <w:numId w:val="31"/>
              </w:numPr>
              <w:spacing w:before="120" w:after="120"/>
              <w:ind w:left="435" w:hanging="435"/>
              <w:jc w:val="both"/>
              <w:rPr>
                <w:rFonts w:ascii="Calibri" w:hAnsi="Calibri" w:cs="Calibri"/>
                <w:sz w:val="22"/>
                <w:szCs w:val="22"/>
              </w:rPr>
            </w:pPr>
            <w:proofErr w:type="gramStart"/>
            <w:r w:rsidRPr="004E7236">
              <w:rPr>
                <w:rFonts w:ascii="Calibri" w:hAnsi="Calibri" w:cs="Calibri"/>
                <w:sz w:val="22"/>
                <w:szCs w:val="22"/>
              </w:rPr>
              <w:t>Customer has</w:t>
            </w:r>
            <w:proofErr w:type="gramEnd"/>
            <w:r w:rsidRPr="004E7236">
              <w:rPr>
                <w:rFonts w:ascii="Calibri" w:hAnsi="Calibri" w:cs="Calibri"/>
                <w:sz w:val="22"/>
                <w:szCs w:val="22"/>
              </w:rPr>
              <w:t xml:space="preserve"> not been associated with synthetic identity fraud, first-party fraud, or third-party fraud</w:t>
            </w:r>
            <w:r w:rsidR="009A30FA" w:rsidRPr="004E7236">
              <w:rPr>
                <w:rFonts w:ascii="Calibri" w:hAnsi="Calibri" w:cs="Calibri"/>
                <w:sz w:val="22"/>
                <w:szCs w:val="22"/>
              </w:rPr>
              <w:t xml:space="preserve"> at any time (</w:t>
            </w:r>
            <w:r w:rsidR="00905EEF" w:rsidRPr="004E7236">
              <w:rPr>
                <w:rFonts w:ascii="Calibri" w:hAnsi="Calibri" w:cs="Calibri"/>
                <w:sz w:val="22"/>
                <w:szCs w:val="22"/>
              </w:rPr>
              <w:t>regardless of timing of discovery</w:t>
            </w:r>
            <w:r w:rsidR="009A30FA" w:rsidRPr="004E7236">
              <w:rPr>
                <w:rFonts w:ascii="Calibri" w:hAnsi="Calibri" w:cs="Calibri"/>
                <w:sz w:val="22"/>
                <w:szCs w:val="22"/>
              </w:rPr>
              <w:t>)</w:t>
            </w:r>
            <w:r w:rsidRPr="004E7236">
              <w:rPr>
                <w:rFonts w:ascii="Calibri" w:hAnsi="Calibri" w:cs="Calibri"/>
                <w:sz w:val="22"/>
                <w:szCs w:val="22"/>
              </w:rPr>
              <w:t xml:space="preserve">; and </w:t>
            </w:r>
          </w:p>
          <w:p w14:paraId="30EA42F4" w14:textId="192AE87D" w:rsidR="00C6604B" w:rsidRPr="004E7236" w:rsidRDefault="00C6604B" w:rsidP="00E503B2">
            <w:pPr>
              <w:numPr>
                <w:ilvl w:val="1"/>
                <w:numId w:val="31"/>
              </w:numPr>
              <w:spacing w:before="120" w:after="120"/>
              <w:ind w:left="435" w:hanging="435"/>
              <w:jc w:val="both"/>
              <w:rPr>
                <w:rFonts w:ascii="Calibri" w:hAnsi="Calibri" w:cs="Calibri"/>
                <w:sz w:val="22"/>
                <w:szCs w:val="22"/>
              </w:rPr>
            </w:pP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has not referred the customer to another lender for an installment loan.</w:t>
            </w:r>
          </w:p>
          <w:p w14:paraId="4BCA65A2" w14:textId="7D45DD98" w:rsidR="00C6604B" w:rsidRPr="004E7236" w:rsidRDefault="00C6604B" w:rsidP="00B62A7F">
            <w:pPr>
              <w:spacing w:before="120" w:after="120"/>
              <w:ind w:left="435"/>
              <w:jc w:val="both"/>
              <w:rPr>
                <w:rFonts w:ascii="Calibri" w:hAnsi="Calibri" w:cs="Calibri"/>
                <w:sz w:val="22"/>
                <w:szCs w:val="22"/>
              </w:rPr>
            </w:pPr>
          </w:p>
        </w:tc>
      </w:tr>
      <w:tr w:rsidR="00C6604B" w:rsidRPr="004E7236" w14:paraId="1381D20C" w14:textId="77777777" w:rsidTr="1DFB7F4D">
        <w:tc>
          <w:tcPr>
            <w:tcW w:w="2070" w:type="dxa"/>
          </w:tcPr>
          <w:p w14:paraId="3286EEAD" w14:textId="2D63C892" w:rsidR="00C6604B" w:rsidRPr="004E7236" w:rsidRDefault="00C6604B" w:rsidP="009C0344">
            <w:pPr>
              <w:spacing w:before="120" w:after="120"/>
              <w:ind w:left="165"/>
              <w:rPr>
                <w:rFonts w:ascii="Calibri" w:hAnsi="Calibri" w:cs="Calibri"/>
                <w:b/>
                <w:bCs/>
                <w:i/>
                <w:iCs/>
                <w:sz w:val="22"/>
                <w:szCs w:val="22"/>
              </w:rPr>
            </w:pPr>
            <w:r w:rsidRPr="004E7236">
              <w:rPr>
                <w:rFonts w:ascii="Calibri" w:hAnsi="Calibri" w:cs="Calibri"/>
                <w:b/>
                <w:bCs/>
                <w:i/>
                <w:iCs/>
                <w:sz w:val="22"/>
                <w:szCs w:val="22"/>
              </w:rPr>
              <w:lastRenderedPageBreak/>
              <w:t>Money Mart Criteria</w:t>
            </w:r>
            <w:r w:rsidR="00763A4C" w:rsidRPr="004E7236">
              <w:rPr>
                <w:rFonts w:ascii="Calibri" w:hAnsi="Calibri" w:cs="Calibri"/>
                <w:b/>
                <w:bCs/>
                <w:i/>
                <w:iCs/>
                <w:sz w:val="22"/>
                <w:szCs w:val="22"/>
              </w:rPr>
              <w:t>:</w:t>
            </w:r>
          </w:p>
        </w:tc>
        <w:tc>
          <w:tcPr>
            <w:tcW w:w="7380" w:type="dxa"/>
          </w:tcPr>
          <w:p w14:paraId="11601513" w14:textId="77777777" w:rsidR="00F67B01" w:rsidRPr="004E7236" w:rsidRDefault="00F67B01" w:rsidP="009C0344">
            <w:pPr>
              <w:spacing w:before="120" w:after="120"/>
              <w:jc w:val="both"/>
              <w:rPr>
                <w:rFonts w:ascii="Calibri" w:hAnsi="Calibri" w:cs="Calibri"/>
                <w:sz w:val="22"/>
                <w:szCs w:val="22"/>
              </w:rPr>
            </w:pPr>
            <w:r w:rsidRPr="004E7236">
              <w:rPr>
                <w:rFonts w:ascii="Calibri" w:hAnsi="Calibri" w:cs="Calibri"/>
                <w:sz w:val="22"/>
                <w:szCs w:val="22"/>
              </w:rPr>
              <w:t>“</w:t>
            </w:r>
            <w:r w:rsidRPr="004E7236">
              <w:rPr>
                <w:rFonts w:ascii="Calibri" w:hAnsi="Calibri" w:cs="Calibri"/>
                <w:b/>
                <w:bCs/>
                <w:sz w:val="22"/>
                <w:szCs w:val="22"/>
              </w:rPr>
              <w:t>Money Mart Criteria</w:t>
            </w:r>
            <w:r w:rsidRPr="004E7236">
              <w:rPr>
                <w:rFonts w:ascii="Calibri" w:hAnsi="Calibri" w:cs="Calibri"/>
                <w:sz w:val="22"/>
                <w:szCs w:val="22"/>
              </w:rPr>
              <w:t>” refers to each of the following criteria. Money Mart will exclude from the Call List any customer who meets any of the following:</w:t>
            </w:r>
          </w:p>
          <w:p w14:paraId="2CBEA497" w14:textId="16935479" w:rsidR="00572718" w:rsidRPr="004E7236" w:rsidRDefault="00572718" w:rsidP="009C0344">
            <w:pPr>
              <w:numPr>
                <w:ilvl w:val="1"/>
                <w:numId w:val="35"/>
              </w:numPr>
              <w:spacing w:before="120" w:after="120"/>
              <w:ind w:left="435" w:hanging="435"/>
              <w:jc w:val="both"/>
              <w:rPr>
                <w:rFonts w:ascii="Calibri" w:hAnsi="Calibri" w:cs="Calibri"/>
                <w:sz w:val="22"/>
                <w:szCs w:val="22"/>
              </w:rPr>
            </w:pPr>
            <w:proofErr w:type="gramStart"/>
            <w:r w:rsidRPr="004E7236">
              <w:rPr>
                <w:rFonts w:ascii="Calibri" w:hAnsi="Calibri" w:cs="Calibri"/>
                <w:sz w:val="22"/>
                <w:szCs w:val="22"/>
              </w:rPr>
              <w:t>Customer has</w:t>
            </w:r>
            <w:proofErr w:type="gramEnd"/>
            <w:r w:rsidRPr="004E7236">
              <w:rPr>
                <w:rFonts w:ascii="Calibri" w:hAnsi="Calibri" w:cs="Calibri"/>
                <w:sz w:val="22"/>
                <w:szCs w:val="22"/>
              </w:rPr>
              <w:t xml:space="preserve"> a loan outstanding with Money Mart or has had a loan with an outstanding balance with Money Mart within the preceding </w:t>
            </w:r>
            <w:r w:rsidR="00654501" w:rsidRPr="004E7236">
              <w:rPr>
                <w:rFonts w:ascii="Calibri" w:hAnsi="Calibri" w:cs="Calibri"/>
                <w:sz w:val="22"/>
                <w:szCs w:val="22"/>
              </w:rPr>
              <w:t>six (</w:t>
            </w:r>
            <w:r w:rsidRPr="004E7236">
              <w:rPr>
                <w:rFonts w:ascii="Calibri" w:hAnsi="Calibri" w:cs="Calibri"/>
                <w:sz w:val="22"/>
                <w:szCs w:val="22"/>
              </w:rPr>
              <w:t>6</w:t>
            </w:r>
            <w:r w:rsidR="00654501" w:rsidRPr="004E7236">
              <w:rPr>
                <w:rFonts w:ascii="Calibri" w:hAnsi="Calibri" w:cs="Calibri"/>
                <w:sz w:val="22"/>
                <w:szCs w:val="22"/>
              </w:rPr>
              <w:t>)</w:t>
            </w:r>
            <w:r w:rsidRPr="004E7236">
              <w:rPr>
                <w:rFonts w:ascii="Calibri" w:hAnsi="Calibri" w:cs="Calibri"/>
                <w:sz w:val="22"/>
                <w:szCs w:val="22"/>
              </w:rPr>
              <w:t xml:space="preserve"> months; or</w:t>
            </w:r>
          </w:p>
          <w:p w14:paraId="7D7F30D8" w14:textId="171EC07D" w:rsidR="00C6604B" w:rsidRPr="004E7236" w:rsidRDefault="00572718" w:rsidP="009C0344">
            <w:pPr>
              <w:numPr>
                <w:ilvl w:val="1"/>
                <w:numId w:val="35"/>
              </w:numPr>
              <w:spacing w:before="120" w:after="120"/>
              <w:ind w:left="435" w:hanging="435"/>
              <w:jc w:val="both"/>
              <w:rPr>
                <w:rFonts w:ascii="Calibri" w:hAnsi="Calibri" w:cs="Calibri"/>
                <w:sz w:val="22"/>
                <w:szCs w:val="22"/>
              </w:rPr>
            </w:pPr>
            <w:r w:rsidRPr="004E7236">
              <w:rPr>
                <w:rFonts w:ascii="Calibri" w:hAnsi="Calibri" w:cs="Calibri"/>
                <w:sz w:val="22"/>
                <w:szCs w:val="22"/>
              </w:rPr>
              <w:t>Customer has had a delinquency with Money Mart at any time.</w:t>
            </w:r>
          </w:p>
        </w:tc>
      </w:tr>
      <w:tr w:rsidR="00C6604B" w:rsidRPr="004E7236" w14:paraId="227F35A9" w14:textId="77777777" w:rsidTr="1DFB7F4D">
        <w:tc>
          <w:tcPr>
            <w:tcW w:w="2070" w:type="dxa"/>
          </w:tcPr>
          <w:p w14:paraId="7504693A" w14:textId="24849572" w:rsidR="00C6604B" w:rsidRPr="004E7236" w:rsidRDefault="00C6604B" w:rsidP="009C0344">
            <w:pPr>
              <w:spacing w:before="120" w:after="120"/>
              <w:rPr>
                <w:rFonts w:ascii="Calibri" w:hAnsi="Calibri" w:cs="Calibri"/>
                <w:b/>
                <w:bCs/>
                <w:sz w:val="22"/>
                <w:szCs w:val="22"/>
              </w:rPr>
            </w:pPr>
            <w:r w:rsidRPr="004E7236">
              <w:rPr>
                <w:rFonts w:ascii="Calibri" w:hAnsi="Calibri" w:cs="Calibri"/>
                <w:b/>
                <w:bCs/>
                <w:sz w:val="22"/>
                <w:szCs w:val="22"/>
              </w:rPr>
              <w:t xml:space="preserve">Referral </w:t>
            </w:r>
            <w:r w:rsidR="0099412B" w:rsidRPr="004E7236">
              <w:rPr>
                <w:rFonts w:ascii="Calibri" w:hAnsi="Calibri" w:cs="Calibri"/>
                <w:b/>
                <w:bCs/>
                <w:sz w:val="22"/>
                <w:szCs w:val="22"/>
              </w:rPr>
              <w:t>P</w:t>
            </w:r>
            <w:r w:rsidRPr="004E7236">
              <w:rPr>
                <w:rFonts w:ascii="Calibri" w:hAnsi="Calibri" w:cs="Calibri"/>
                <w:b/>
                <w:bCs/>
                <w:sz w:val="22"/>
                <w:szCs w:val="22"/>
              </w:rPr>
              <w:t>rocess</w:t>
            </w:r>
          </w:p>
        </w:tc>
        <w:tc>
          <w:tcPr>
            <w:tcW w:w="7380" w:type="dxa"/>
          </w:tcPr>
          <w:p w14:paraId="4FFF1AEE" w14:textId="3EBF3A49" w:rsidR="000954B0" w:rsidRPr="004E7236" w:rsidRDefault="000954B0" w:rsidP="009C0344">
            <w:pPr>
              <w:spacing w:before="120" w:after="120"/>
              <w:jc w:val="both"/>
              <w:rPr>
                <w:rFonts w:ascii="Calibri" w:hAnsi="Calibri" w:cs="Calibri"/>
                <w:sz w:val="22"/>
                <w:szCs w:val="22"/>
              </w:rPr>
            </w:pPr>
            <w:r w:rsidRPr="004E7236">
              <w:rPr>
                <w:rFonts w:ascii="Calibri" w:hAnsi="Calibri" w:cs="Calibri"/>
                <w:sz w:val="22"/>
                <w:szCs w:val="22"/>
              </w:rPr>
              <w:t xml:space="preserve">Within </w:t>
            </w:r>
            <w:r w:rsidR="00654501" w:rsidRPr="004E7236">
              <w:rPr>
                <w:rFonts w:ascii="Calibri" w:hAnsi="Calibri" w:cs="Calibri"/>
                <w:sz w:val="22"/>
                <w:szCs w:val="22"/>
              </w:rPr>
              <w:t>ten (</w:t>
            </w:r>
            <w:r w:rsidRPr="004E7236">
              <w:rPr>
                <w:rFonts w:ascii="Calibri" w:hAnsi="Calibri" w:cs="Calibri"/>
                <w:sz w:val="22"/>
                <w:szCs w:val="22"/>
              </w:rPr>
              <w:t>10</w:t>
            </w:r>
            <w:r w:rsidR="00654501" w:rsidRPr="004E7236">
              <w:rPr>
                <w:rFonts w:ascii="Calibri" w:hAnsi="Calibri" w:cs="Calibri"/>
                <w:sz w:val="22"/>
                <w:szCs w:val="22"/>
              </w:rPr>
              <w:t>)</w:t>
            </w:r>
            <w:r w:rsidRPr="004E7236">
              <w:rPr>
                <w:rFonts w:ascii="Calibri" w:hAnsi="Calibri" w:cs="Calibri"/>
                <w:sz w:val="22"/>
                <w:szCs w:val="22"/>
              </w:rPr>
              <w:t xml:space="preserve"> business days of the Effective Date, </w:t>
            </w: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shall provide Money Mart with a list of customers </w:t>
            </w:r>
            <w:r w:rsidR="00834E82">
              <w:rPr>
                <w:rFonts w:ascii="Calibri" w:hAnsi="Calibri" w:cs="Calibri"/>
                <w:sz w:val="22"/>
                <w:szCs w:val="22"/>
              </w:rPr>
              <w:t xml:space="preserve">who </w:t>
            </w:r>
            <w:r w:rsidRPr="004E7236">
              <w:rPr>
                <w:rFonts w:ascii="Calibri" w:hAnsi="Calibri" w:cs="Calibri"/>
                <w:sz w:val="22"/>
                <w:szCs w:val="22"/>
              </w:rPr>
              <w:t xml:space="preserve">meet the </w:t>
            </w: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Criteria. Money Mart </w:t>
            </w:r>
            <w:proofErr w:type="gramStart"/>
            <w:r w:rsidRPr="004E7236">
              <w:rPr>
                <w:rFonts w:ascii="Calibri" w:hAnsi="Calibri" w:cs="Calibri"/>
                <w:sz w:val="22"/>
                <w:szCs w:val="22"/>
              </w:rPr>
              <w:t>shall</w:t>
            </w:r>
            <w:proofErr w:type="gramEnd"/>
            <w:r w:rsidRPr="004E7236">
              <w:rPr>
                <w:rFonts w:ascii="Calibri" w:hAnsi="Calibri" w:cs="Calibri"/>
                <w:sz w:val="22"/>
                <w:szCs w:val="22"/>
              </w:rPr>
              <w:t xml:space="preserve"> filter the list to exclude customers meeting the Money Mart Criteria and return the Call List to </w:t>
            </w: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for the sole purpose of instructing the Call Centre.</w:t>
            </w:r>
          </w:p>
          <w:p w14:paraId="3B747225" w14:textId="34B9CFB0" w:rsidR="000954B0" w:rsidRPr="004E7236" w:rsidRDefault="000954B0" w:rsidP="009C0344">
            <w:pPr>
              <w:spacing w:before="120" w:after="120"/>
              <w:jc w:val="both"/>
              <w:rPr>
                <w:rFonts w:ascii="Calibri" w:hAnsi="Calibri" w:cs="Calibri"/>
                <w:sz w:val="22"/>
                <w:szCs w:val="22"/>
              </w:rPr>
            </w:pP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shall engage the Call Centre, at </w:t>
            </w:r>
            <w:proofErr w:type="spellStart"/>
            <w:r w:rsidRPr="004E7236">
              <w:rPr>
                <w:rFonts w:ascii="Calibri" w:hAnsi="Calibri" w:cs="Calibri"/>
                <w:sz w:val="22"/>
                <w:szCs w:val="22"/>
              </w:rPr>
              <w:t>Cashco's</w:t>
            </w:r>
            <w:proofErr w:type="spellEnd"/>
            <w:r w:rsidRPr="004E7236">
              <w:rPr>
                <w:rFonts w:ascii="Calibri" w:hAnsi="Calibri" w:cs="Calibri"/>
                <w:sz w:val="22"/>
                <w:szCs w:val="22"/>
              </w:rPr>
              <w:t xml:space="preserve"> cost</w:t>
            </w:r>
            <w:r w:rsidR="000F7CC6">
              <w:rPr>
                <w:rFonts w:ascii="Calibri" w:hAnsi="Calibri" w:cs="Calibri"/>
                <w:sz w:val="22"/>
                <w:szCs w:val="22"/>
              </w:rPr>
              <w:t xml:space="preserve"> </w:t>
            </w:r>
            <w:r w:rsidR="169A93A6" w:rsidRPr="00066052">
              <w:rPr>
                <w:rFonts w:ascii="Calibri" w:hAnsi="Calibri" w:cs="Calibri"/>
                <w:b/>
                <w:bCs/>
                <w:i/>
                <w:iCs/>
                <w:color w:val="EE0000"/>
                <w:sz w:val="22"/>
                <w:szCs w:val="22"/>
                <w:highlight w:val="yellow"/>
              </w:rPr>
              <w:t>[</w:t>
            </w:r>
            <w:r w:rsidR="00B907BD" w:rsidRPr="00066052">
              <w:rPr>
                <w:rFonts w:ascii="Calibri" w:hAnsi="Calibri" w:cs="Calibri"/>
                <w:b/>
                <w:bCs/>
                <w:i/>
                <w:iCs/>
                <w:color w:val="EE0000"/>
                <w:sz w:val="22"/>
                <w:szCs w:val="22"/>
                <w:highlight w:val="yellow"/>
              </w:rPr>
              <w:t xml:space="preserve">MM </w:t>
            </w:r>
            <w:r w:rsidR="000F7CC6" w:rsidRPr="00573096">
              <w:rPr>
                <w:rFonts w:ascii="Calibri" w:hAnsi="Calibri" w:cs="Calibri"/>
                <w:b/>
                <w:bCs/>
                <w:i/>
                <w:iCs/>
                <w:color w:val="EE0000"/>
                <w:sz w:val="22"/>
                <w:szCs w:val="22"/>
                <w:highlight w:val="yellow"/>
              </w:rPr>
              <w:t>TO CASHCO</w:t>
            </w:r>
            <w:r w:rsidR="000751E2">
              <w:rPr>
                <w:rFonts w:ascii="Calibri" w:hAnsi="Calibri" w:cs="Calibri"/>
                <w:b/>
                <w:bCs/>
                <w:i/>
                <w:iCs/>
                <w:color w:val="EE0000"/>
                <w:sz w:val="22"/>
                <w:szCs w:val="22"/>
                <w:highlight w:val="yellow"/>
              </w:rPr>
              <w:t xml:space="preserve"> NTD</w:t>
            </w:r>
            <w:r w:rsidR="169A93A6" w:rsidRPr="00066052">
              <w:rPr>
                <w:rFonts w:ascii="Calibri" w:hAnsi="Calibri" w:cs="Calibri"/>
                <w:b/>
                <w:bCs/>
                <w:i/>
                <w:iCs/>
                <w:color w:val="EE0000"/>
                <w:sz w:val="22"/>
                <w:szCs w:val="22"/>
                <w:highlight w:val="yellow"/>
              </w:rPr>
              <w:t xml:space="preserve">: our preliminary estimate is </w:t>
            </w:r>
            <w:r w:rsidR="1FEFB539" w:rsidRPr="00066052">
              <w:rPr>
                <w:rFonts w:ascii="Calibri" w:hAnsi="Calibri" w:cs="Calibri"/>
                <w:b/>
                <w:bCs/>
                <w:i/>
                <w:iCs/>
                <w:color w:val="EE0000"/>
                <w:sz w:val="22"/>
                <w:szCs w:val="22"/>
                <w:highlight w:val="yellow"/>
              </w:rPr>
              <w:t>in</w:t>
            </w:r>
            <w:r w:rsidR="169A93A6" w:rsidRPr="00066052">
              <w:rPr>
                <w:rFonts w:ascii="Calibri" w:hAnsi="Calibri" w:cs="Calibri"/>
                <w:b/>
                <w:bCs/>
                <w:i/>
                <w:iCs/>
                <w:color w:val="EE0000"/>
                <w:sz w:val="22"/>
                <w:szCs w:val="22"/>
                <w:highlight w:val="yellow"/>
              </w:rPr>
              <w:t xml:space="preserve"> </w:t>
            </w:r>
            <w:r w:rsidR="4C70E1D1" w:rsidRPr="00066052">
              <w:rPr>
                <w:rFonts w:ascii="Calibri" w:hAnsi="Calibri" w:cs="Calibri"/>
                <w:b/>
                <w:bCs/>
                <w:i/>
                <w:iCs/>
                <w:color w:val="EE0000"/>
                <w:sz w:val="22"/>
                <w:szCs w:val="22"/>
                <w:highlight w:val="yellow"/>
              </w:rPr>
              <w:t>~$</w:t>
            </w:r>
            <w:r w:rsidR="5D273C9B" w:rsidRPr="00066052">
              <w:rPr>
                <w:rFonts w:ascii="Calibri" w:hAnsi="Calibri" w:cs="Calibri"/>
                <w:b/>
                <w:bCs/>
                <w:i/>
                <w:iCs/>
                <w:color w:val="EE0000"/>
                <w:sz w:val="22"/>
                <w:szCs w:val="22"/>
                <w:highlight w:val="yellow"/>
              </w:rPr>
              <w:t>3</w:t>
            </w:r>
            <w:r w:rsidR="4C70E1D1" w:rsidRPr="00066052">
              <w:rPr>
                <w:rFonts w:ascii="Calibri" w:hAnsi="Calibri" w:cs="Calibri"/>
                <w:b/>
                <w:bCs/>
                <w:i/>
                <w:iCs/>
                <w:color w:val="EE0000"/>
                <w:sz w:val="22"/>
                <w:szCs w:val="22"/>
                <w:highlight w:val="yellow"/>
              </w:rPr>
              <w:t>,</w:t>
            </w:r>
            <w:r w:rsidR="5D273C9B" w:rsidRPr="00066052">
              <w:rPr>
                <w:rFonts w:ascii="Calibri" w:hAnsi="Calibri" w:cs="Calibri"/>
                <w:b/>
                <w:bCs/>
                <w:i/>
                <w:iCs/>
                <w:color w:val="EE0000"/>
                <w:sz w:val="22"/>
                <w:szCs w:val="22"/>
                <w:highlight w:val="yellow"/>
              </w:rPr>
              <w:t>0</w:t>
            </w:r>
            <w:r w:rsidR="4C70E1D1" w:rsidRPr="00066052">
              <w:rPr>
                <w:rFonts w:ascii="Calibri" w:hAnsi="Calibri" w:cs="Calibri"/>
                <w:b/>
                <w:bCs/>
                <w:i/>
                <w:iCs/>
                <w:color w:val="EE0000"/>
                <w:sz w:val="22"/>
                <w:szCs w:val="22"/>
                <w:highlight w:val="yellow"/>
              </w:rPr>
              <w:t>00 range</w:t>
            </w:r>
            <w:r w:rsidR="2C81B540" w:rsidRPr="00066052">
              <w:rPr>
                <w:rFonts w:ascii="Calibri" w:hAnsi="Calibri" w:cs="Calibri"/>
                <w:b/>
                <w:bCs/>
                <w:i/>
                <w:iCs/>
                <w:color w:val="EE0000"/>
                <w:sz w:val="22"/>
                <w:szCs w:val="22"/>
                <w:highlight w:val="yellow"/>
              </w:rPr>
              <w:t>]</w:t>
            </w:r>
            <w:r w:rsidRPr="004E7236">
              <w:rPr>
                <w:rFonts w:ascii="Calibri" w:hAnsi="Calibri" w:cs="Calibri"/>
                <w:sz w:val="22"/>
                <w:szCs w:val="22"/>
              </w:rPr>
              <w:t>, to make outbound calls to Eligible Customers to request consent to be referred to Money Mart for an installment loan. The outbound call script and process shall be subject to Money Mart's prior written approval.</w:t>
            </w:r>
          </w:p>
          <w:p w14:paraId="4545D167" w14:textId="3FB4B7CB" w:rsidR="00C6604B" w:rsidRPr="004E7236" w:rsidRDefault="000954B0" w:rsidP="009C0344">
            <w:pPr>
              <w:spacing w:before="120" w:after="120"/>
              <w:jc w:val="both"/>
              <w:rPr>
                <w:rFonts w:ascii="Calibri" w:hAnsi="Calibri" w:cs="Calibri"/>
                <w:sz w:val="22"/>
                <w:szCs w:val="22"/>
              </w:rPr>
            </w:pPr>
            <w:r w:rsidRPr="004E7236">
              <w:rPr>
                <w:rFonts w:ascii="Calibri" w:hAnsi="Calibri" w:cs="Calibri"/>
                <w:sz w:val="22"/>
                <w:szCs w:val="22"/>
              </w:rPr>
              <w:t>Upon obtaining consent, the Call Centre shall immediately transfer the Referred Customer to a Money Mart representative to complete the loan application process.</w:t>
            </w:r>
          </w:p>
        </w:tc>
      </w:tr>
      <w:tr w:rsidR="00593D5B" w:rsidRPr="004E7236" w14:paraId="64899AB4" w14:textId="77777777" w:rsidTr="1DFB7F4D">
        <w:tc>
          <w:tcPr>
            <w:tcW w:w="9450" w:type="dxa"/>
            <w:gridSpan w:val="2"/>
          </w:tcPr>
          <w:p w14:paraId="21EEE310" w14:textId="5851E783" w:rsidR="00593D5B" w:rsidRPr="004E7236" w:rsidRDefault="00593D5B" w:rsidP="009C0344">
            <w:pPr>
              <w:spacing w:before="120" w:after="120"/>
              <w:jc w:val="both"/>
              <w:rPr>
                <w:rFonts w:ascii="Calibri" w:hAnsi="Calibri" w:cs="Calibri"/>
                <w:sz w:val="22"/>
                <w:szCs w:val="22"/>
              </w:rPr>
            </w:pPr>
            <w:r w:rsidRPr="004E7236">
              <w:rPr>
                <w:rFonts w:ascii="Calibri" w:hAnsi="Calibri" w:cs="Calibri"/>
                <w:b/>
                <w:bCs/>
                <w:sz w:val="22"/>
                <w:szCs w:val="22"/>
              </w:rPr>
              <w:t>Referral Fees</w:t>
            </w:r>
          </w:p>
        </w:tc>
      </w:tr>
      <w:tr w:rsidR="00593D5B" w:rsidRPr="004E7236" w14:paraId="6B16E27B" w14:textId="77777777" w:rsidTr="1DFB7F4D">
        <w:tc>
          <w:tcPr>
            <w:tcW w:w="2070" w:type="dxa"/>
          </w:tcPr>
          <w:p w14:paraId="6A10D757" w14:textId="53660B12" w:rsidR="00593D5B" w:rsidRPr="004E7236" w:rsidRDefault="00593D5B" w:rsidP="009C0344">
            <w:pPr>
              <w:spacing w:before="120" w:after="120"/>
              <w:ind w:left="165"/>
              <w:rPr>
                <w:rFonts w:ascii="Calibri" w:hAnsi="Calibri" w:cs="Calibri"/>
                <w:b/>
                <w:bCs/>
                <w:i/>
                <w:iCs/>
                <w:sz w:val="22"/>
                <w:szCs w:val="22"/>
              </w:rPr>
            </w:pPr>
            <w:r w:rsidRPr="004E7236">
              <w:rPr>
                <w:rFonts w:ascii="Calibri" w:hAnsi="Calibri" w:cs="Calibri"/>
                <w:b/>
                <w:bCs/>
                <w:i/>
                <w:iCs/>
                <w:sz w:val="22"/>
                <w:szCs w:val="22"/>
              </w:rPr>
              <w:t>Upfront</w:t>
            </w:r>
            <w:r w:rsidR="00763A4C" w:rsidRPr="004E7236">
              <w:rPr>
                <w:rFonts w:ascii="Calibri" w:hAnsi="Calibri" w:cs="Calibri"/>
                <w:b/>
                <w:bCs/>
                <w:i/>
                <w:iCs/>
                <w:sz w:val="22"/>
                <w:szCs w:val="22"/>
              </w:rPr>
              <w:t>:</w:t>
            </w:r>
          </w:p>
        </w:tc>
        <w:tc>
          <w:tcPr>
            <w:tcW w:w="7380" w:type="dxa"/>
          </w:tcPr>
          <w:p w14:paraId="23220497" w14:textId="0C047F99" w:rsidR="00593D5B" w:rsidRPr="004E7236" w:rsidRDefault="00594675" w:rsidP="009C0344">
            <w:pPr>
              <w:spacing w:before="120" w:after="120"/>
              <w:jc w:val="both"/>
              <w:rPr>
                <w:rFonts w:ascii="Calibri" w:hAnsi="Calibri" w:cs="Calibri"/>
                <w:sz w:val="22"/>
                <w:szCs w:val="22"/>
              </w:rPr>
            </w:pPr>
            <w:r w:rsidRPr="004E7236">
              <w:rPr>
                <w:rFonts w:ascii="Calibri" w:hAnsi="Calibri" w:cs="Calibri"/>
                <w:sz w:val="22"/>
                <w:szCs w:val="22"/>
              </w:rPr>
              <w:t xml:space="preserve">Money Mart shall pay </w:t>
            </w: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w:t>
            </w:r>
            <w:r w:rsidR="00036179" w:rsidRPr="004E7236">
              <w:rPr>
                <w:rFonts w:ascii="Calibri" w:hAnsi="Calibri" w:cs="Calibri"/>
                <w:sz w:val="22"/>
                <w:szCs w:val="22"/>
              </w:rPr>
              <w:t xml:space="preserve">a one-time </w:t>
            </w:r>
            <w:r w:rsidRPr="004E7236">
              <w:rPr>
                <w:rFonts w:ascii="Calibri" w:hAnsi="Calibri" w:cs="Calibri"/>
                <w:sz w:val="22"/>
                <w:szCs w:val="22"/>
              </w:rPr>
              <w:t xml:space="preserve">upfront referral fee of </w:t>
            </w:r>
            <w:proofErr w:type="gramStart"/>
            <w:r w:rsidRPr="004E7236">
              <w:rPr>
                <w:rFonts w:ascii="Calibri" w:hAnsi="Calibri" w:cs="Calibri"/>
                <w:sz w:val="22"/>
                <w:szCs w:val="22"/>
              </w:rPr>
              <w:t>$</w:t>
            </w:r>
            <w:r w:rsidRPr="004E7236">
              <w:rPr>
                <w:rFonts w:ascii="Calibri" w:hAnsi="Calibri" w:cs="Calibri"/>
                <w:sz w:val="22"/>
                <w:szCs w:val="22"/>
                <w:highlight w:val="yellow"/>
              </w:rPr>
              <w:t>[</w:t>
            </w:r>
            <w:r w:rsidR="5F3637C3" w:rsidRPr="004E7236">
              <w:rPr>
                <w:rFonts w:ascii="Calibri" w:hAnsi="Calibri" w:cs="Calibri"/>
                <w:sz w:val="22"/>
                <w:szCs w:val="22"/>
                <w:highlight w:val="yellow"/>
              </w:rPr>
              <w:t>•</w:t>
            </w:r>
            <w:proofErr w:type="gramEnd"/>
            <w:r w:rsidRPr="004E7236">
              <w:rPr>
                <w:rFonts w:ascii="Calibri" w:hAnsi="Calibri" w:cs="Calibri"/>
                <w:sz w:val="22"/>
                <w:szCs w:val="22"/>
              </w:rPr>
              <w:t xml:space="preserve">] </w:t>
            </w:r>
            <w:r w:rsidR="00036179" w:rsidRPr="004E7236">
              <w:rPr>
                <w:rFonts w:ascii="Calibri" w:hAnsi="Calibri" w:cs="Calibri"/>
                <w:sz w:val="22"/>
                <w:szCs w:val="22"/>
              </w:rPr>
              <w:t xml:space="preserve">per Referred Customer whose first loan qualifies as a </w:t>
            </w:r>
            <w:r w:rsidRPr="004E7236">
              <w:rPr>
                <w:rFonts w:ascii="Calibri" w:hAnsi="Calibri" w:cs="Calibri"/>
                <w:sz w:val="22"/>
                <w:szCs w:val="22"/>
              </w:rPr>
              <w:t>Funded Loan.</w:t>
            </w:r>
          </w:p>
        </w:tc>
      </w:tr>
      <w:tr w:rsidR="00593D5B" w:rsidRPr="004E7236" w14:paraId="78A41920" w14:textId="77777777" w:rsidTr="1DFB7F4D">
        <w:tc>
          <w:tcPr>
            <w:tcW w:w="2070" w:type="dxa"/>
          </w:tcPr>
          <w:p w14:paraId="366DC5AD" w14:textId="0CC386D0" w:rsidR="00593D5B" w:rsidRPr="004E7236" w:rsidRDefault="00593D5B" w:rsidP="009C0344">
            <w:pPr>
              <w:spacing w:before="120" w:after="120"/>
              <w:ind w:left="165"/>
              <w:rPr>
                <w:rFonts w:ascii="Calibri" w:hAnsi="Calibri" w:cs="Calibri"/>
                <w:b/>
                <w:bCs/>
                <w:i/>
                <w:iCs/>
                <w:sz w:val="22"/>
                <w:szCs w:val="22"/>
              </w:rPr>
            </w:pPr>
            <w:r w:rsidRPr="004E7236">
              <w:rPr>
                <w:rFonts w:ascii="Calibri" w:hAnsi="Calibri" w:cs="Calibri"/>
                <w:b/>
                <w:bCs/>
                <w:i/>
                <w:iCs/>
                <w:sz w:val="22"/>
                <w:szCs w:val="22"/>
              </w:rPr>
              <w:t>Trailing</w:t>
            </w:r>
            <w:r w:rsidR="00763A4C" w:rsidRPr="004E7236">
              <w:rPr>
                <w:rFonts w:ascii="Calibri" w:hAnsi="Calibri" w:cs="Calibri"/>
                <w:b/>
                <w:bCs/>
                <w:i/>
                <w:iCs/>
                <w:sz w:val="22"/>
                <w:szCs w:val="22"/>
              </w:rPr>
              <w:t>:</w:t>
            </w:r>
          </w:p>
        </w:tc>
        <w:tc>
          <w:tcPr>
            <w:tcW w:w="7380" w:type="dxa"/>
          </w:tcPr>
          <w:p w14:paraId="6A0D79D8" w14:textId="20ADE659" w:rsidR="00CE4F70" w:rsidRPr="004E7236" w:rsidRDefault="00CE4F70" w:rsidP="009C0344">
            <w:pPr>
              <w:spacing w:before="120" w:after="120"/>
              <w:jc w:val="both"/>
              <w:rPr>
                <w:rFonts w:ascii="Calibri" w:hAnsi="Calibri" w:cs="Calibri"/>
                <w:sz w:val="22"/>
                <w:szCs w:val="22"/>
              </w:rPr>
            </w:pPr>
            <w:r w:rsidRPr="004E7236">
              <w:rPr>
                <w:rFonts w:ascii="Calibri" w:hAnsi="Calibri" w:cs="Calibri"/>
                <w:sz w:val="22"/>
                <w:szCs w:val="22"/>
              </w:rPr>
              <w:t xml:space="preserve">Money </w:t>
            </w:r>
            <w:proofErr w:type="gramStart"/>
            <w:r w:rsidRPr="004E7236">
              <w:rPr>
                <w:rFonts w:ascii="Calibri" w:hAnsi="Calibri" w:cs="Calibri"/>
                <w:sz w:val="22"/>
                <w:szCs w:val="22"/>
              </w:rPr>
              <w:t>Mart shall</w:t>
            </w:r>
            <w:proofErr w:type="gramEnd"/>
            <w:r w:rsidRPr="004E7236">
              <w:rPr>
                <w:rFonts w:ascii="Calibri" w:hAnsi="Calibri" w:cs="Calibri"/>
                <w:sz w:val="22"/>
                <w:szCs w:val="22"/>
              </w:rPr>
              <w:t xml:space="preserve"> pay </w:t>
            </w: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a trailing referral fee for each </w:t>
            </w:r>
            <w:r w:rsidR="00BB5658">
              <w:rPr>
                <w:rFonts w:ascii="Calibri" w:hAnsi="Calibri" w:cs="Calibri"/>
                <w:sz w:val="22"/>
                <w:szCs w:val="22"/>
              </w:rPr>
              <w:t xml:space="preserve">Referred Customer who has received a </w:t>
            </w:r>
            <w:r w:rsidRPr="004E7236">
              <w:rPr>
                <w:rFonts w:ascii="Calibri" w:hAnsi="Calibri" w:cs="Calibri"/>
                <w:sz w:val="22"/>
                <w:szCs w:val="22"/>
              </w:rPr>
              <w:t>Funded Loan, calculated in accordance with the following formula (only if the formula produces a positive number): [</w:t>
            </w:r>
            <w:r w:rsidR="00156A73">
              <w:rPr>
                <w:rFonts w:ascii="Calibri" w:hAnsi="Calibri" w:cs="Calibri"/>
                <w:sz w:val="22"/>
                <w:szCs w:val="22"/>
                <w:highlight w:val="yellow"/>
              </w:rPr>
              <w:t>trailing fee</w:t>
            </w:r>
            <w:r w:rsidR="00156A73" w:rsidRPr="004E7236">
              <w:rPr>
                <w:rFonts w:ascii="Calibri" w:hAnsi="Calibri" w:cs="Calibri"/>
                <w:sz w:val="22"/>
                <w:szCs w:val="22"/>
                <w:highlight w:val="yellow"/>
              </w:rPr>
              <w:t xml:space="preserve"> </w:t>
            </w:r>
            <w:r w:rsidRPr="004E7236">
              <w:rPr>
                <w:rFonts w:ascii="Calibri" w:hAnsi="Calibri" w:cs="Calibri"/>
                <w:sz w:val="22"/>
                <w:szCs w:val="22"/>
                <w:highlight w:val="yellow"/>
              </w:rPr>
              <w:t>formula</w:t>
            </w:r>
            <w:r w:rsidRPr="004E7236">
              <w:rPr>
                <w:rFonts w:ascii="Calibri" w:hAnsi="Calibri" w:cs="Calibri"/>
                <w:sz w:val="22"/>
                <w:szCs w:val="22"/>
              </w:rPr>
              <w:t xml:space="preserve">]. </w:t>
            </w:r>
          </w:p>
          <w:p w14:paraId="75C7535F" w14:textId="239FD43F" w:rsidR="009423FB" w:rsidRDefault="009423FB" w:rsidP="008E04DA">
            <w:pPr>
              <w:spacing w:before="120" w:after="120"/>
              <w:jc w:val="both"/>
              <w:rPr>
                <w:rFonts w:ascii="Calibri" w:hAnsi="Calibri" w:cs="Calibri"/>
                <w:sz w:val="22"/>
                <w:szCs w:val="22"/>
              </w:rPr>
            </w:pPr>
            <w:r w:rsidRPr="009423FB">
              <w:rPr>
                <w:rFonts w:ascii="Calibri" w:hAnsi="Calibri" w:cs="Calibri"/>
                <w:sz w:val="22"/>
                <w:szCs w:val="22"/>
              </w:rPr>
              <w:t xml:space="preserve">Trailing fees are payable monthly for eighteen (18) months following the first Funded Loan origination date, calculated on the Funded Loan balance as increased or decreased from time to time, including by any refinancing </w:t>
            </w:r>
            <w:r w:rsidR="00067EED">
              <w:rPr>
                <w:rFonts w:ascii="Calibri" w:hAnsi="Calibri" w:cs="Calibri"/>
                <w:sz w:val="22"/>
                <w:szCs w:val="22"/>
              </w:rPr>
              <w:t xml:space="preserve">of the </w:t>
            </w:r>
            <w:r w:rsidR="00067EED">
              <w:rPr>
                <w:rFonts w:ascii="Calibri" w:hAnsi="Calibri" w:cs="Calibri"/>
                <w:sz w:val="22"/>
                <w:szCs w:val="22"/>
              </w:rPr>
              <w:lastRenderedPageBreak/>
              <w:t xml:space="preserve">original Funded Loan </w:t>
            </w:r>
            <w:r w:rsidRPr="009423FB">
              <w:rPr>
                <w:rFonts w:ascii="Calibri" w:hAnsi="Calibri" w:cs="Calibri"/>
                <w:sz w:val="22"/>
                <w:szCs w:val="22"/>
              </w:rPr>
              <w:t xml:space="preserve">to that Referred Customer originated during the term of the </w:t>
            </w:r>
            <w:r w:rsidR="00411C92">
              <w:rPr>
                <w:rFonts w:ascii="Calibri" w:hAnsi="Calibri" w:cs="Calibri"/>
                <w:sz w:val="22"/>
                <w:szCs w:val="22"/>
              </w:rPr>
              <w:t>A</w:t>
            </w:r>
            <w:r w:rsidRPr="009423FB">
              <w:rPr>
                <w:rFonts w:ascii="Calibri" w:hAnsi="Calibri" w:cs="Calibri"/>
                <w:sz w:val="22"/>
                <w:szCs w:val="22"/>
              </w:rPr>
              <w:t xml:space="preserve">greement. </w:t>
            </w:r>
            <w:r w:rsidR="00A4179D" w:rsidRPr="00A4179D">
              <w:rPr>
                <w:rFonts w:ascii="Calibri" w:hAnsi="Calibri" w:cs="Calibri"/>
                <w:sz w:val="22"/>
                <w:szCs w:val="22"/>
              </w:rPr>
              <w:t xml:space="preserve">Refinancing </w:t>
            </w:r>
            <w:r w:rsidR="0078344A">
              <w:rPr>
                <w:rFonts w:ascii="Calibri" w:hAnsi="Calibri" w:cs="Calibri"/>
                <w:sz w:val="22"/>
                <w:szCs w:val="22"/>
              </w:rPr>
              <w:t>does</w:t>
            </w:r>
            <w:r w:rsidR="00A4179D" w:rsidRPr="00A4179D">
              <w:rPr>
                <w:rFonts w:ascii="Calibri" w:hAnsi="Calibri" w:cs="Calibri"/>
                <w:sz w:val="22"/>
                <w:szCs w:val="22"/>
              </w:rPr>
              <w:t xml:space="preserve"> not reset the trailing fee start date for that Referred Customer.</w:t>
            </w:r>
            <w:r w:rsidR="00A4179D">
              <w:rPr>
                <w:rFonts w:ascii="Calibri" w:hAnsi="Calibri" w:cs="Calibri"/>
                <w:sz w:val="22"/>
                <w:szCs w:val="22"/>
              </w:rPr>
              <w:t xml:space="preserve"> </w:t>
            </w:r>
            <w:r w:rsidRPr="009423FB">
              <w:rPr>
                <w:rFonts w:ascii="Calibri" w:hAnsi="Calibri" w:cs="Calibri"/>
                <w:sz w:val="22"/>
                <w:szCs w:val="22"/>
              </w:rPr>
              <w:t xml:space="preserve">Loans or increases originated after expiration or termination of the </w:t>
            </w:r>
            <w:r w:rsidR="00411C92">
              <w:rPr>
                <w:rFonts w:ascii="Calibri" w:hAnsi="Calibri" w:cs="Calibri"/>
                <w:sz w:val="22"/>
                <w:szCs w:val="22"/>
              </w:rPr>
              <w:t>A</w:t>
            </w:r>
            <w:r w:rsidRPr="009423FB">
              <w:rPr>
                <w:rFonts w:ascii="Calibri" w:hAnsi="Calibri" w:cs="Calibri"/>
                <w:sz w:val="22"/>
                <w:szCs w:val="22"/>
              </w:rPr>
              <w:t>greement do not qualify for trailing fees.</w:t>
            </w:r>
          </w:p>
          <w:p w14:paraId="6A3EBD65" w14:textId="1407B31C" w:rsidR="00253231" w:rsidRDefault="00D03019" w:rsidP="008E04DA">
            <w:pPr>
              <w:spacing w:before="120" w:after="120"/>
              <w:jc w:val="both"/>
              <w:rPr>
                <w:rFonts w:ascii="Calibri" w:hAnsi="Calibri" w:cs="Calibri"/>
                <w:sz w:val="22"/>
                <w:szCs w:val="22"/>
              </w:rPr>
            </w:pPr>
            <w:r w:rsidRPr="00D03019">
              <w:rPr>
                <w:rFonts w:ascii="Calibri" w:hAnsi="Calibri" w:cs="Calibri"/>
                <w:sz w:val="22"/>
                <w:szCs w:val="22"/>
              </w:rPr>
              <w:t xml:space="preserve">Trailing fees cease upon the </w:t>
            </w:r>
            <w:proofErr w:type="gramStart"/>
            <w:r w:rsidRPr="00D03019">
              <w:rPr>
                <w:rFonts w:ascii="Calibri" w:hAnsi="Calibri" w:cs="Calibri"/>
                <w:sz w:val="22"/>
                <w:szCs w:val="22"/>
              </w:rPr>
              <w:t>earliest of (a)</w:t>
            </w:r>
            <w:proofErr w:type="gramEnd"/>
            <w:r w:rsidRPr="00D03019">
              <w:rPr>
                <w:rFonts w:ascii="Calibri" w:hAnsi="Calibri" w:cs="Calibri"/>
                <w:sz w:val="22"/>
                <w:szCs w:val="22"/>
              </w:rPr>
              <w:t xml:space="preserve"> expiration of the eighteen (18) month period; (b) the Referred Customer becoming delinquent on any loan (any payment one (1) or more days past due, </w:t>
            </w:r>
            <w:proofErr w:type="gramStart"/>
            <w:r w:rsidRPr="00D03019">
              <w:rPr>
                <w:rFonts w:ascii="Calibri" w:hAnsi="Calibri" w:cs="Calibri"/>
                <w:sz w:val="22"/>
                <w:szCs w:val="22"/>
              </w:rPr>
              <w:t>whether or not</w:t>
            </w:r>
            <w:proofErr w:type="gramEnd"/>
            <w:r w:rsidRPr="00D03019">
              <w:rPr>
                <w:rFonts w:ascii="Calibri" w:hAnsi="Calibri" w:cs="Calibri"/>
                <w:sz w:val="22"/>
                <w:szCs w:val="22"/>
              </w:rPr>
              <w:t xml:space="preserve"> subsequently cured); or (c) loan maturity or payoff</w:t>
            </w:r>
            <w:r w:rsidR="00E05AB4" w:rsidRPr="00E05AB4">
              <w:rPr>
                <w:rFonts w:ascii="Calibri" w:hAnsi="Calibri" w:cs="Calibri"/>
                <w:sz w:val="22"/>
                <w:szCs w:val="22"/>
              </w:rPr>
              <w:t>.</w:t>
            </w:r>
            <w:r w:rsidR="00253231" w:rsidRPr="00552935">
              <w:rPr>
                <w:rFonts w:ascii="Calibri" w:hAnsi="Calibri" w:cs="Calibri"/>
                <w:sz w:val="22"/>
                <w:szCs w:val="22"/>
              </w:rPr>
              <w:t xml:space="preserve"> </w:t>
            </w:r>
          </w:p>
          <w:p w14:paraId="44D02547" w14:textId="53F21AE8" w:rsidR="005F30A5" w:rsidRDefault="006647A7" w:rsidP="009C0344">
            <w:pPr>
              <w:spacing w:before="120" w:after="120"/>
              <w:jc w:val="both"/>
              <w:rPr>
                <w:rFonts w:ascii="Calibri" w:hAnsi="Calibri" w:cs="Calibri"/>
                <w:sz w:val="22"/>
                <w:szCs w:val="22"/>
              </w:rPr>
            </w:pPr>
            <w:r w:rsidRPr="006647A7">
              <w:rPr>
                <w:rFonts w:ascii="Calibri" w:hAnsi="Calibri" w:cs="Calibri"/>
                <w:sz w:val="22"/>
                <w:szCs w:val="22"/>
              </w:rPr>
              <w:t xml:space="preserve">Trailing fee payments continue notwithstanding expiration or termination of the </w:t>
            </w:r>
            <w:r w:rsidR="00411C92">
              <w:rPr>
                <w:rFonts w:ascii="Calibri" w:hAnsi="Calibri" w:cs="Calibri"/>
                <w:sz w:val="22"/>
                <w:szCs w:val="22"/>
              </w:rPr>
              <w:t>A</w:t>
            </w:r>
            <w:r w:rsidRPr="006647A7">
              <w:rPr>
                <w:rFonts w:ascii="Calibri" w:hAnsi="Calibri" w:cs="Calibri"/>
                <w:sz w:val="22"/>
                <w:szCs w:val="22"/>
              </w:rPr>
              <w:t xml:space="preserve">greement until they cease under this </w:t>
            </w:r>
            <w:r w:rsidR="00411C92">
              <w:rPr>
                <w:rFonts w:ascii="Calibri" w:hAnsi="Calibri" w:cs="Calibri"/>
                <w:sz w:val="22"/>
                <w:szCs w:val="22"/>
              </w:rPr>
              <w:t>S</w:t>
            </w:r>
            <w:r w:rsidRPr="006647A7">
              <w:rPr>
                <w:rFonts w:ascii="Calibri" w:hAnsi="Calibri" w:cs="Calibri"/>
                <w:sz w:val="22"/>
                <w:szCs w:val="22"/>
              </w:rPr>
              <w:t>ection</w:t>
            </w:r>
            <w:r w:rsidR="005F30A5" w:rsidRPr="005F30A5">
              <w:rPr>
                <w:rFonts w:ascii="Calibri" w:hAnsi="Calibri" w:cs="Calibri"/>
                <w:sz w:val="22"/>
                <w:szCs w:val="22"/>
              </w:rPr>
              <w:t>.</w:t>
            </w:r>
          </w:p>
          <w:p w14:paraId="2C45463B" w14:textId="3EA15B66" w:rsidR="00593D5B" w:rsidRPr="004E7236" w:rsidRDefault="00B15627" w:rsidP="009C0344">
            <w:pPr>
              <w:spacing w:before="120" w:after="120"/>
              <w:jc w:val="both"/>
              <w:rPr>
                <w:rFonts w:ascii="Calibri" w:hAnsi="Calibri" w:cs="Calibri"/>
                <w:b/>
                <w:bCs/>
                <w:sz w:val="22"/>
                <w:szCs w:val="22"/>
              </w:rPr>
            </w:pPr>
            <w:r>
              <w:rPr>
                <w:rFonts w:ascii="Calibri" w:hAnsi="Calibri" w:cs="Calibri"/>
                <w:sz w:val="22"/>
                <w:szCs w:val="22"/>
              </w:rPr>
              <w:t xml:space="preserve">Loans </w:t>
            </w:r>
            <w:r w:rsidR="00142275" w:rsidRPr="00552935">
              <w:rPr>
                <w:rFonts w:ascii="Calibri" w:hAnsi="Calibri" w:cs="Calibri"/>
                <w:sz w:val="22"/>
                <w:szCs w:val="22"/>
              </w:rPr>
              <w:t xml:space="preserve">originated after expiration or termination </w:t>
            </w:r>
            <w:r w:rsidR="00057E90">
              <w:rPr>
                <w:rFonts w:ascii="Calibri" w:hAnsi="Calibri" w:cs="Calibri"/>
                <w:sz w:val="22"/>
                <w:szCs w:val="22"/>
              </w:rPr>
              <w:t xml:space="preserve">of the </w:t>
            </w:r>
            <w:r w:rsidR="00411C92">
              <w:rPr>
                <w:rFonts w:ascii="Calibri" w:hAnsi="Calibri" w:cs="Calibri"/>
                <w:sz w:val="22"/>
                <w:szCs w:val="22"/>
              </w:rPr>
              <w:t>A</w:t>
            </w:r>
            <w:r w:rsidR="00057E90">
              <w:rPr>
                <w:rFonts w:ascii="Calibri" w:hAnsi="Calibri" w:cs="Calibri"/>
                <w:sz w:val="22"/>
                <w:szCs w:val="22"/>
              </w:rPr>
              <w:t xml:space="preserve">greement </w:t>
            </w:r>
            <w:r w:rsidR="00142275" w:rsidRPr="00552935">
              <w:rPr>
                <w:rFonts w:ascii="Calibri" w:hAnsi="Calibri" w:cs="Calibri"/>
                <w:sz w:val="22"/>
                <w:szCs w:val="22"/>
              </w:rPr>
              <w:t>do not qualify for trailing fees.</w:t>
            </w:r>
          </w:p>
        </w:tc>
      </w:tr>
      <w:tr w:rsidR="00D61322" w:rsidRPr="004E7236" w14:paraId="24868E2D" w14:textId="77777777" w:rsidTr="00453FB9">
        <w:tc>
          <w:tcPr>
            <w:tcW w:w="2070" w:type="dxa"/>
          </w:tcPr>
          <w:p w14:paraId="254D835C" w14:textId="77777777" w:rsidR="00D61322" w:rsidRPr="004E7236" w:rsidRDefault="00D61322" w:rsidP="00453FB9">
            <w:pPr>
              <w:spacing w:before="120" w:after="120"/>
              <w:ind w:left="165"/>
              <w:rPr>
                <w:rFonts w:ascii="Calibri" w:hAnsi="Calibri" w:cs="Calibri"/>
                <w:b/>
                <w:bCs/>
                <w:i/>
                <w:iCs/>
                <w:sz w:val="22"/>
                <w:szCs w:val="22"/>
              </w:rPr>
            </w:pPr>
            <w:r w:rsidRPr="004E7236">
              <w:rPr>
                <w:rFonts w:ascii="Calibri" w:hAnsi="Calibri" w:cs="Calibri"/>
                <w:b/>
                <w:bCs/>
                <w:i/>
                <w:iCs/>
                <w:sz w:val="22"/>
                <w:szCs w:val="22"/>
              </w:rPr>
              <w:lastRenderedPageBreak/>
              <w:t>Taxes:</w:t>
            </w:r>
          </w:p>
        </w:tc>
        <w:tc>
          <w:tcPr>
            <w:tcW w:w="7380" w:type="dxa"/>
          </w:tcPr>
          <w:p w14:paraId="29B51F82" w14:textId="77777777" w:rsidR="00D61322" w:rsidRPr="004E7236" w:rsidRDefault="00D61322" w:rsidP="00453FB9">
            <w:pPr>
              <w:spacing w:before="120" w:after="120"/>
              <w:jc w:val="both"/>
              <w:rPr>
                <w:rFonts w:ascii="Calibri" w:hAnsi="Calibri" w:cs="Calibri"/>
                <w:sz w:val="22"/>
                <w:szCs w:val="22"/>
              </w:rPr>
            </w:pPr>
            <w:r w:rsidRPr="004E7236">
              <w:rPr>
                <w:rFonts w:ascii="Calibri" w:hAnsi="Calibri" w:cs="Calibri"/>
                <w:sz w:val="22"/>
                <w:szCs w:val="22"/>
              </w:rPr>
              <w:t>All referral fees are inclusive of all applicable taxes.</w:t>
            </w:r>
          </w:p>
        </w:tc>
      </w:tr>
      <w:tr w:rsidR="00593D5B" w:rsidRPr="004E7236" w14:paraId="27D392F0" w14:textId="77777777" w:rsidTr="1DFB7F4D">
        <w:tc>
          <w:tcPr>
            <w:tcW w:w="2070" w:type="dxa"/>
          </w:tcPr>
          <w:p w14:paraId="20C03012" w14:textId="45981BF4" w:rsidR="00593D5B" w:rsidRPr="004E7236" w:rsidRDefault="00763A4C" w:rsidP="009C0344">
            <w:pPr>
              <w:spacing w:before="120" w:after="120"/>
              <w:ind w:left="165"/>
              <w:rPr>
                <w:rFonts w:ascii="Calibri" w:hAnsi="Calibri" w:cs="Calibri"/>
                <w:b/>
                <w:bCs/>
                <w:i/>
                <w:iCs/>
                <w:sz w:val="22"/>
                <w:szCs w:val="22"/>
              </w:rPr>
            </w:pPr>
            <w:r w:rsidRPr="004E7236">
              <w:rPr>
                <w:rFonts w:ascii="Calibri" w:hAnsi="Calibri" w:cs="Calibri"/>
                <w:b/>
                <w:bCs/>
                <w:i/>
                <w:iCs/>
                <w:sz w:val="22"/>
                <w:szCs w:val="22"/>
              </w:rPr>
              <w:t>Payment Mechanics:</w:t>
            </w:r>
          </w:p>
        </w:tc>
        <w:tc>
          <w:tcPr>
            <w:tcW w:w="7380" w:type="dxa"/>
          </w:tcPr>
          <w:p w14:paraId="0800F56A" w14:textId="1A4ACC92" w:rsidR="00593D5B" w:rsidRPr="00552935" w:rsidRDefault="0098250A" w:rsidP="00A019C6">
            <w:pPr>
              <w:spacing w:before="120" w:after="120"/>
              <w:jc w:val="both"/>
              <w:rPr>
                <w:rFonts w:ascii="Calibri" w:hAnsi="Calibri" w:cs="Calibri"/>
                <w:sz w:val="22"/>
                <w:szCs w:val="22"/>
              </w:rPr>
            </w:pPr>
            <w:r w:rsidRPr="00552935">
              <w:rPr>
                <w:rFonts w:ascii="Calibri" w:hAnsi="Calibri" w:cs="Calibri"/>
                <w:sz w:val="22"/>
                <w:szCs w:val="22"/>
              </w:rPr>
              <w:t xml:space="preserve">All referral fees accrued during a calendar month shall be consolidated and paid </w:t>
            </w:r>
            <w:proofErr w:type="gramStart"/>
            <w:r w:rsidRPr="00552935">
              <w:rPr>
                <w:rFonts w:ascii="Calibri" w:hAnsi="Calibri" w:cs="Calibri"/>
                <w:sz w:val="22"/>
                <w:szCs w:val="22"/>
              </w:rPr>
              <w:t>in</w:t>
            </w:r>
            <w:proofErr w:type="gramEnd"/>
            <w:r w:rsidRPr="00552935">
              <w:rPr>
                <w:rFonts w:ascii="Calibri" w:hAnsi="Calibri" w:cs="Calibri"/>
                <w:sz w:val="22"/>
                <w:szCs w:val="22"/>
              </w:rPr>
              <w:t xml:space="preserve"> aggregate within </w:t>
            </w:r>
            <w:r w:rsidR="7733F10F" w:rsidRPr="00552935">
              <w:rPr>
                <w:rFonts w:ascii="Calibri" w:hAnsi="Calibri" w:cs="Calibri"/>
                <w:sz w:val="22"/>
                <w:szCs w:val="22"/>
              </w:rPr>
              <w:t>forty-</w:t>
            </w:r>
            <w:proofErr w:type="gramStart"/>
            <w:r w:rsidR="7733F10F" w:rsidRPr="00552935">
              <w:rPr>
                <w:rFonts w:ascii="Calibri" w:hAnsi="Calibri" w:cs="Calibri"/>
                <w:sz w:val="22"/>
                <w:szCs w:val="22"/>
              </w:rPr>
              <w:t xml:space="preserve">five </w:t>
            </w:r>
            <w:r w:rsidR="00654501" w:rsidRPr="00FC30E0">
              <w:rPr>
                <w:rFonts w:ascii="Calibri" w:hAnsi="Calibri" w:cs="Calibri"/>
                <w:sz w:val="22"/>
                <w:szCs w:val="22"/>
              </w:rPr>
              <w:t xml:space="preserve"> (</w:t>
            </w:r>
            <w:proofErr w:type="gramEnd"/>
            <w:r w:rsidR="5A0FA7D5" w:rsidRPr="00552935">
              <w:rPr>
                <w:rFonts w:ascii="Calibri" w:hAnsi="Calibri" w:cs="Calibri"/>
                <w:sz w:val="22"/>
                <w:szCs w:val="22"/>
              </w:rPr>
              <w:t>45</w:t>
            </w:r>
            <w:r w:rsidR="00654501" w:rsidRPr="00FC30E0">
              <w:rPr>
                <w:rFonts w:ascii="Calibri" w:hAnsi="Calibri" w:cs="Calibri"/>
                <w:sz w:val="22"/>
                <w:szCs w:val="22"/>
              </w:rPr>
              <w:t>)</w:t>
            </w:r>
            <w:r w:rsidRPr="00FC30E0">
              <w:rPr>
                <w:rFonts w:ascii="Calibri" w:hAnsi="Calibri" w:cs="Calibri"/>
                <w:sz w:val="22"/>
                <w:szCs w:val="22"/>
              </w:rPr>
              <w:t xml:space="preserve"> days</w:t>
            </w:r>
            <w:r w:rsidRPr="00552935">
              <w:rPr>
                <w:rFonts w:ascii="Calibri" w:hAnsi="Calibri" w:cs="Calibri"/>
                <w:sz w:val="22"/>
                <w:szCs w:val="22"/>
              </w:rPr>
              <w:t xml:space="preserve"> following the end of such month.</w:t>
            </w:r>
          </w:p>
        </w:tc>
      </w:tr>
      <w:tr w:rsidR="00C6604B" w:rsidRPr="004E7236" w14:paraId="233F9AFD" w14:textId="77777777" w:rsidTr="1DFB7F4D">
        <w:tc>
          <w:tcPr>
            <w:tcW w:w="2070" w:type="dxa"/>
          </w:tcPr>
          <w:p w14:paraId="060008CE" w14:textId="53D3868B" w:rsidR="00C6604B" w:rsidRPr="004E7236" w:rsidRDefault="009832D4" w:rsidP="009C0344">
            <w:pPr>
              <w:spacing w:before="120" w:after="120"/>
              <w:rPr>
                <w:rFonts w:ascii="Calibri" w:hAnsi="Calibri" w:cs="Calibri"/>
                <w:b/>
                <w:bCs/>
                <w:sz w:val="22"/>
                <w:szCs w:val="22"/>
              </w:rPr>
            </w:pPr>
            <w:r w:rsidRPr="004E7236">
              <w:rPr>
                <w:rFonts w:ascii="Calibri" w:hAnsi="Calibri" w:cs="Calibri"/>
                <w:b/>
                <w:bCs/>
                <w:sz w:val="22"/>
                <w:szCs w:val="22"/>
              </w:rPr>
              <w:t>Restriction</w:t>
            </w:r>
          </w:p>
        </w:tc>
        <w:tc>
          <w:tcPr>
            <w:tcW w:w="7380" w:type="dxa"/>
          </w:tcPr>
          <w:p w14:paraId="4A5E6B1A" w14:textId="49771072" w:rsidR="00FD4265" w:rsidRPr="004E7236" w:rsidRDefault="00AC084B" w:rsidP="009C0344">
            <w:pPr>
              <w:spacing w:before="120" w:after="120"/>
              <w:jc w:val="both"/>
              <w:rPr>
                <w:rFonts w:ascii="Calibri" w:hAnsi="Calibri" w:cs="Calibri"/>
                <w:sz w:val="22"/>
                <w:szCs w:val="22"/>
              </w:rPr>
            </w:pP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shall not</w:t>
            </w:r>
            <w:r w:rsidR="000C5C01">
              <w:rPr>
                <w:rFonts w:ascii="Calibri" w:hAnsi="Calibri" w:cs="Calibri"/>
                <w:sz w:val="22"/>
                <w:szCs w:val="22"/>
              </w:rPr>
              <w:t>, at any time,</w:t>
            </w:r>
            <w:r w:rsidRPr="004E7236">
              <w:rPr>
                <w:rFonts w:ascii="Calibri" w:hAnsi="Calibri" w:cs="Calibri"/>
                <w:sz w:val="22"/>
                <w:szCs w:val="22"/>
              </w:rPr>
              <w:t xml:space="preserve"> </w:t>
            </w:r>
            <w:proofErr w:type="gramStart"/>
            <w:r w:rsidRPr="004E7236">
              <w:rPr>
                <w:rFonts w:ascii="Calibri" w:hAnsi="Calibri" w:cs="Calibri"/>
                <w:sz w:val="22"/>
                <w:szCs w:val="22"/>
              </w:rPr>
              <w:t>refer</w:t>
            </w:r>
            <w:proofErr w:type="gramEnd"/>
            <w:r w:rsidRPr="004E7236">
              <w:rPr>
                <w:rFonts w:ascii="Calibri" w:hAnsi="Calibri" w:cs="Calibri"/>
                <w:sz w:val="22"/>
                <w:szCs w:val="22"/>
              </w:rPr>
              <w:t xml:space="preserve"> any </w:t>
            </w:r>
            <w:r w:rsidR="00693EC3" w:rsidRPr="004E7236">
              <w:rPr>
                <w:rFonts w:ascii="Calibri" w:hAnsi="Calibri" w:cs="Calibri"/>
                <w:sz w:val="22"/>
                <w:szCs w:val="22"/>
              </w:rPr>
              <w:t xml:space="preserve">Eligible Customer or </w:t>
            </w:r>
            <w:r w:rsidRPr="004E7236">
              <w:rPr>
                <w:rFonts w:ascii="Calibri" w:hAnsi="Calibri" w:cs="Calibri"/>
                <w:sz w:val="22"/>
                <w:szCs w:val="22"/>
              </w:rPr>
              <w:t>Referred Customer to any other lender or provider of financial products or services</w:t>
            </w:r>
            <w:r w:rsidR="00693EC3" w:rsidRPr="004E7236">
              <w:rPr>
                <w:rFonts w:ascii="Calibri" w:hAnsi="Calibri" w:cs="Calibri"/>
                <w:sz w:val="22"/>
                <w:szCs w:val="22"/>
              </w:rPr>
              <w:t xml:space="preserve">, regardless of whether such customer was contacted, consented to </w:t>
            </w:r>
            <w:proofErr w:type="gramStart"/>
            <w:r w:rsidR="00693EC3" w:rsidRPr="004E7236">
              <w:rPr>
                <w:rFonts w:ascii="Calibri" w:hAnsi="Calibri" w:cs="Calibri"/>
                <w:sz w:val="22"/>
                <w:szCs w:val="22"/>
              </w:rPr>
              <w:t>be</w:t>
            </w:r>
            <w:proofErr w:type="gramEnd"/>
            <w:r w:rsidR="00693EC3" w:rsidRPr="004E7236">
              <w:rPr>
                <w:rFonts w:ascii="Calibri" w:hAnsi="Calibri" w:cs="Calibri"/>
                <w:sz w:val="22"/>
                <w:szCs w:val="22"/>
              </w:rPr>
              <w:t xml:space="preserve"> referred to Money Mart, or was approved for or funded a loan by Money Mart</w:t>
            </w:r>
            <w:r w:rsidRPr="004E7236">
              <w:rPr>
                <w:rFonts w:ascii="Calibri" w:hAnsi="Calibri" w:cs="Calibri"/>
                <w:sz w:val="22"/>
                <w:szCs w:val="22"/>
              </w:rPr>
              <w:t>.</w:t>
            </w:r>
            <w:r w:rsidR="00DC2A9E">
              <w:t xml:space="preserve"> </w:t>
            </w:r>
            <w:r w:rsidR="00DC2A9E" w:rsidRPr="00DC2A9E">
              <w:rPr>
                <w:rFonts w:ascii="Calibri" w:hAnsi="Calibri" w:cs="Calibri"/>
                <w:sz w:val="22"/>
                <w:szCs w:val="22"/>
              </w:rPr>
              <w:t>This restriction survives termination or expiration of the agreement.</w:t>
            </w:r>
          </w:p>
        </w:tc>
      </w:tr>
      <w:tr w:rsidR="009955CF" w:rsidRPr="004E7236" w14:paraId="6FCB8C2D" w14:textId="77777777" w:rsidTr="1DFB7F4D">
        <w:tc>
          <w:tcPr>
            <w:tcW w:w="2070" w:type="dxa"/>
          </w:tcPr>
          <w:p w14:paraId="31959703" w14:textId="4993C579" w:rsidR="009955CF" w:rsidRPr="004E7236" w:rsidRDefault="009955CF" w:rsidP="009C0344">
            <w:pPr>
              <w:spacing w:before="120" w:after="120"/>
              <w:rPr>
                <w:rFonts w:ascii="Calibri" w:hAnsi="Calibri" w:cs="Calibri"/>
                <w:b/>
                <w:bCs/>
                <w:sz w:val="22"/>
                <w:szCs w:val="22"/>
              </w:rPr>
            </w:pPr>
            <w:r w:rsidRPr="004E7236">
              <w:rPr>
                <w:rFonts w:ascii="Calibri" w:hAnsi="Calibri" w:cs="Calibri"/>
                <w:b/>
                <w:bCs/>
                <w:sz w:val="22"/>
                <w:szCs w:val="22"/>
              </w:rPr>
              <w:t xml:space="preserve">Data </w:t>
            </w:r>
            <w:r w:rsidR="00783D1D" w:rsidRPr="004E7236">
              <w:rPr>
                <w:rFonts w:ascii="Calibri" w:hAnsi="Calibri" w:cs="Calibri"/>
                <w:b/>
                <w:bCs/>
                <w:sz w:val="22"/>
                <w:szCs w:val="22"/>
              </w:rPr>
              <w:t>Handling</w:t>
            </w:r>
          </w:p>
        </w:tc>
        <w:tc>
          <w:tcPr>
            <w:tcW w:w="7380" w:type="dxa"/>
          </w:tcPr>
          <w:p w14:paraId="52CF2501" w14:textId="4296BD07" w:rsidR="009955CF" w:rsidRPr="004E7236" w:rsidRDefault="00187875" w:rsidP="009C0344">
            <w:pPr>
              <w:spacing w:before="120" w:after="120"/>
              <w:jc w:val="both"/>
              <w:rPr>
                <w:rFonts w:ascii="Calibri" w:hAnsi="Calibri" w:cs="Calibri"/>
                <w:sz w:val="22"/>
                <w:szCs w:val="22"/>
              </w:rPr>
            </w:pP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shall handle all customer data in strict compliance with all applicable privacy laws, including PIPEDA. The </w:t>
            </w:r>
            <w:r w:rsidR="00411C92">
              <w:rPr>
                <w:rFonts w:ascii="Calibri" w:hAnsi="Calibri" w:cs="Calibri"/>
                <w:sz w:val="22"/>
                <w:szCs w:val="22"/>
              </w:rPr>
              <w:t>A</w:t>
            </w:r>
            <w:r w:rsidRPr="004E7236">
              <w:rPr>
                <w:rFonts w:ascii="Calibri" w:hAnsi="Calibri" w:cs="Calibri"/>
                <w:sz w:val="22"/>
                <w:szCs w:val="22"/>
              </w:rPr>
              <w:t>greement shall contain customary data handling, security, and breach notification provisions.</w:t>
            </w:r>
          </w:p>
        </w:tc>
      </w:tr>
      <w:tr w:rsidR="00C6604B" w:rsidRPr="004E7236" w14:paraId="3DE87093" w14:textId="77777777" w:rsidTr="1DFB7F4D">
        <w:tc>
          <w:tcPr>
            <w:tcW w:w="2070" w:type="dxa"/>
          </w:tcPr>
          <w:p w14:paraId="65366676" w14:textId="0208905D" w:rsidR="00C6604B" w:rsidRPr="004E7236" w:rsidRDefault="00224B99" w:rsidP="009C0344">
            <w:pPr>
              <w:spacing w:before="120" w:after="120"/>
              <w:rPr>
                <w:rFonts w:ascii="Calibri" w:hAnsi="Calibri" w:cs="Calibri"/>
                <w:b/>
                <w:bCs/>
                <w:sz w:val="22"/>
                <w:szCs w:val="22"/>
              </w:rPr>
            </w:pPr>
            <w:r w:rsidRPr="004E7236">
              <w:rPr>
                <w:rFonts w:ascii="Calibri" w:hAnsi="Calibri" w:cs="Calibri"/>
                <w:b/>
                <w:bCs/>
                <w:sz w:val="22"/>
                <w:szCs w:val="22"/>
              </w:rPr>
              <w:t>Underwriting &amp; Approval</w:t>
            </w:r>
          </w:p>
        </w:tc>
        <w:tc>
          <w:tcPr>
            <w:tcW w:w="7380" w:type="dxa"/>
          </w:tcPr>
          <w:p w14:paraId="7305BB1E" w14:textId="4256C569" w:rsidR="00C6604B" w:rsidRPr="004E7236" w:rsidRDefault="00DE78DA" w:rsidP="009C0344">
            <w:pPr>
              <w:spacing w:before="120" w:after="120"/>
              <w:jc w:val="both"/>
              <w:rPr>
                <w:rFonts w:ascii="Calibri" w:hAnsi="Calibri" w:cs="Calibri"/>
                <w:sz w:val="22"/>
                <w:szCs w:val="22"/>
              </w:rPr>
            </w:pPr>
            <w:r w:rsidRPr="004E7236">
              <w:rPr>
                <w:rFonts w:ascii="Calibri" w:hAnsi="Calibri" w:cs="Calibri"/>
                <w:sz w:val="22"/>
                <w:szCs w:val="22"/>
              </w:rPr>
              <w:t xml:space="preserve">Money Mart shall adjudicate and approve all loan applications using its standard underwriting process. </w:t>
            </w:r>
            <w:r w:rsidR="00224B99" w:rsidRPr="004E7236">
              <w:rPr>
                <w:rFonts w:ascii="Calibri" w:hAnsi="Calibri" w:cs="Calibri"/>
                <w:sz w:val="22"/>
                <w:szCs w:val="22"/>
              </w:rPr>
              <w:t xml:space="preserve">Money Mart has sole discretion over loan </w:t>
            </w:r>
            <w:r w:rsidRPr="004E7236">
              <w:rPr>
                <w:rFonts w:ascii="Calibri" w:hAnsi="Calibri" w:cs="Calibri"/>
                <w:sz w:val="22"/>
                <w:szCs w:val="22"/>
              </w:rPr>
              <w:t xml:space="preserve">approval, loan terms, </w:t>
            </w:r>
            <w:r w:rsidR="00224B99" w:rsidRPr="004E7236">
              <w:rPr>
                <w:rFonts w:ascii="Calibri" w:hAnsi="Calibri" w:cs="Calibri"/>
                <w:sz w:val="22"/>
                <w:szCs w:val="22"/>
              </w:rPr>
              <w:t xml:space="preserve">and </w:t>
            </w:r>
            <w:r w:rsidRPr="004E7236">
              <w:rPr>
                <w:rFonts w:ascii="Calibri" w:hAnsi="Calibri" w:cs="Calibri"/>
                <w:sz w:val="22"/>
                <w:szCs w:val="22"/>
              </w:rPr>
              <w:t>loan amounts, and is under no obligation to approve or fund any loan.</w:t>
            </w:r>
            <w:r w:rsidR="00510446" w:rsidRPr="004E7236">
              <w:rPr>
                <w:rFonts w:ascii="Calibri" w:hAnsi="Calibri" w:cs="Calibri"/>
                <w:sz w:val="22"/>
                <w:szCs w:val="22"/>
              </w:rPr>
              <w:t xml:space="preserve"> </w:t>
            </w:r>
          </w:p>
        </w:tc>
      </w:tr>
      <w:tr w:rsidR="00C6604B" w:rsidRPr="004E7236" w14:paraId="0DF6563F" w14:textId="77777777" w:rsidTr="1DFB7F4D">
        <w:tc>
          <w:tcPr>
            <w:tcW w:w="2070" w:type="dxa"/>
          </w:tcPr>
          <w:p w14:paraId="5E7D63B2" w14:textId="77777777" w:rsidR="00224B99" w:rsidRPr="004E7236" w:rsidRDefault="00224B99" w:rsidP="009C0344">
            <w:pPr>
              <w:spacing w:before="120" w:after="120"/>
              <w:rPr>
                <w:rFonts w:ascii="Calibri" w:hAnsi="Calibri" w:cs="Calibri"/>
                <w:b/>
                <w:bCs/>
                <w:sz w:val="22"/>
                <w:szCs w:val="22"/>
              </w:rPr>
            </w:pPr>
            <w:r w:rsidRPr="004E7236">
              <w:rPr>
                <w:rFonts w:ascii="Calibri" w:hAnsi="Calibri" w:cs="Calibri"/>
                <w:b/>
                <w:bCs/>
                <w:sz w:val="22"/>
                <w:szCs w:val="22"/>
              </w:rPr>
              <w:t>Reporting &amp; Audit</w:t>
            </w:r>
          </w:p>
          <w:p w14:paraId="69D19258" w14:textId="77777777" w:rsidR="00C6604B" w:rsidRPr="004E7236" w:rsidRDefault="00C6604B" w:rsidP="009C0344">
            <w:pPr>
              <w:spacing w:before="120" w:after="120"/>
              <w:rPr>
                <w:rFonts w:ascii="Calibri" w:hAnsi="Calibri" w:cs="Calibri"/>
                <w:b/>
                <w:bCs/>
                <w:sz w:val="22"/>
                <w:szCs w:val="22"/>
              </w:rPr>
            </w:pPr>
          </w:p>
        </w:tc>
        <w:tc>
          <w:tcPr>
            <w:tcW w:w="7380" w:type="dxa"/>
          </w:tcPr>
          <w:p w14:paraId="185F4634" w14:textId="14E1AC42" w:rsidR="00CC7889" w:rsidRPr="004E7236" w:rsidRDefault="00CC7889" w:rsidP="009C0344">
            <w:pPr>
              <w:spacing w:before="120" w:after="120"/>
              <w:jc w:val="both"/>
              <w:rPr>
                <w:rFonts w:ascii="Calibri" w:hAnsi="Calibri" w:cs="Calibri"/>
                <w:sz w:val="22"/>
                <w:szCs w:val="22"/>
              </w:rPr>
            </w:pPr>
            <w:r w:rsidRPr="004E7236">
              <w:rPr>
                <w:rFonts w:ascii="Calibri" w:hAnsi="Calibri" w:cs="Calibri"/>
                <w:sz w:val="22"/>
                <w:szCs w:val="22"/>
              </w:rPr>
              <w:t xml:space="preserve">Money Mart </w:t>
            </w:r>
            <w:proofErr w:type="gramStart"/>
            <w:r w:rsidRPr="004E7236">
              <w:rPr>
                <w:rFonts w:ascii="Calibri" w:hAnsi="Calibri" w:cs="Calibri"/>
                <w:sz w:val="22"/>
                <w:szCs w:val="22"/>
              </w:rPr>
              <w:t>shall</w:t>
            </w:r>
            <w:proofErr w:type="gramEnd"/>
            <w:r w:rsidRPr="004E7236">
              <w:rPr>
                <w:rFonts w:ascii="Calibri" w:hAnsi="Calibri" w:cs="Calibri"/>
                <w:sz w:val="22"/>
                <w:szCs w:val="22"/>
              </w:rPr>
              <w:t xml:space="preserve"> provide </w:t>
            </w: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with a monthly report </w:t>
            </w:r>
            <w:proofErr w:type="gramStart"/>
            <w:r w:rsidRPr="004E7236">
              <w:rPr>
                <w:rFonts w:ascii="Calibri" w:hAnsi="Calibri" w:cs="Calibri"/>
                <w:sz w:val="22"/>
                <w:szCs w:val="22"/>
              </w:rPr>
              <w:t>of</w:t>
            </w:r>
            <w:proofErr w:type="gramEnd"/>
            <w:r w:rsidRPr="004E7236">
              <w:rPr>
                <w:rFonts w:ascii="Calibri" w:hAnsi="Calibri" w:cs="Calibri"/>
                <w:sz w:val="22"/>
                <w:szCs w:val="22"/>
              </w:rPr>
              <w:t xml:space="preserve"> Funded Loans and </w:t>
            </w:r>
            <w:proofErr w:type="gramStart"/>
            <w:r w:rsidRPr="004E7236">
              <w:rPr>
                <w:rFonts w:ascii="Calibri" w:hAnsi="Calibri" w:cs="Calibri"/>
                <w:sz w:val="22"/>
                <w:szCs w:val="22"/>
              </w:rPr>
              <w:t>trailing</w:t>
            </w:r>
            <w:proofErr w:type="gramEnd"/>
            <w:r w:rsidRPr="004E7236">
              <w:rPr>
                <w:rFonts w:ascii="Calibri" w:hAnsi="Calibri" w:cs="Calibri"/>
                <w:sz w:val="22"/>
                <w:szCs w:val="22"/>
              </w:rPr>
              <w:t xml:space="preserve"> fee calculations, delivered within </w:t>
            </w:r>
            <w:r w:rsidR="00E90EB4" w:rsidRPr="004E7236">
              <w:rPr>
                <w:rFonts w:ascii="Calibri" w:hAnsi="Calibri" w:cs="Calibri"/>
                <w:sz w:val="22"/>
                <w:szCs w:val="22"/>
              </w:rPr>
              <w:t>thirty (</w:t>
            </w:r>
            <w:r w:rsidRPr="004E7236">
              <w:rPr>
                <w:rFonts w:ascii="Calibri" w:hAnsi="Calibri" w:cs="Calibri"/>
                <w:sz w:val="22"/>
                <w:szCs w:val="22"/>
              </w:rPr>
              <w:t>30</w:t>
            </w:r>
            <w:r w:rsidR="00E90EB4" w:rsidRPr="004E7236">
              <w:rPr>
                <w:rFonts w:ascii="Calibri" w:hAnsi="Calibri" w:cs="Calibri"/>
                <w:sz w:val="22"/>
                <w:szCs w:val="22"/>
              </w:rPr>
              <w:t>)</w:t>
            </w:r>
            <w:r w:rsidRPr="004E7236">
              <w:rPr>
                <w:rFonts w:ascii="Calibri" w:hAnsi="Calibri" w:cs="Calibri"/>
                <w:sz w:val="22"/>
                <w:szCs w:val="22"/>
              </w:rPr>
              <w:t xml:space="preserve"> days following the end of each </w:t>
            </w:r>
            <w:proofErr w:type="gramStart"/>
            <w:r w:rsidRPr="004E7236">
              <w:rPr>
                <w:rFonts w:ascii="Calibri" w:hAnsi="Calibri" w:cs="Calibri"/>
                <w:sz w:val="22"/>
                <w:szCs w:val="22"/>
              </w:rPr>
              <w:t>calendar month</w:t>
            </w:r>
            <w:proofErr w:type="gramEnd"/>
            <w:r w:rsidRPr="004E7236">
              <w:rPr>
                <w:rFonts w:ascii="Calibri" w:hAnsi="Calibri" w:cs="Calibri"/>
                <w:sz w:val="22"/>
                <w:szCs w:val="22"/>
              </w:rPr>
              <w:t>.</w:t>
            </w:r>
          </w:p>
          <w:p w14:paraId="6237C7B9" w14:textId="309A200B" w:rsidR="001D73F1" w:rsidRPr="004E7236" w:rsidRDefault="00CC7889" w:rsidP="009C0344">
            <w:pPr>
              <w:spacing w:before="120" w:after="120"/>
              <w:jc w:val="both"/>
              <w:rPr>
                <w:rFonts w:ascii="Calibri" w:hAnsi="Calibri" w:cs="Calibri"/>
                <w:sz w:val="22"/>
                <w:szCs w:val="22"/>
              </w:rPr>
            </w:pPr>
            <w:r w:rsidRPr="004E7236">
              <w:rPr>
                <w:rFonts w:ascii="Calibri" w:hAnsi="Calibri" w:cs="Calibri"/>
                <w:sz w:val="22"/>
                <w:szCs w:val="22"/>
              </w:rPr>
              <w:t xml:space="preserve">Money Mart may, upon reasonable notice, audit </w:t>
            </w:r>
            <w:proofErr w:type="spellStart"/>
            <w:r w:rsidRPr="004E7236">
              <w:rPr>
                <w:rFonts w:ascii="Calibri" w:hAnsi="Calibri" w:cs="Calibri"/>
                <w:sz w:val="22"/>
                <w:szCs w:val="22"/>
              </w:rPr>
              <w:t>Cashco's</w:t>
            </w:r>
            <w:proofErr w:type="spellEnd"/>
            <w:r w:rsidRPr="004E7236">
              <w:rPr>
                <w:rFonts w:ascii="Calibri" w:hAnsi="Calibri" w:cs="Calibri"/>
                <w:sz w:val="22"/>
                <w:szCs w:val="22"/>
              </w:rPr>
              <w:t xml:space="preserve"> records and systems to verify compliance with the </w:t>
            </w: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Criteria and </w:t>
            </w:r>
            <w:proofErr w:type="spellStart"/>
            <w:r w:rsidRPr="004E7236">
              <w:rPr>
                <w:rFonts w:ascii="Calibri" w:hAnsi="Calibri" w:cs="Calibri"/>
                <w:sz w:val="22"/>
                <w:szCs w:val="22"/>
              </w:rPr>
              <w:t>Cashco's</w:t>
            </w:r>
            <w:proofErr w:type="spellEnd"/>
            <w:r w:rsidRPr="004E7236">
              <w:rPr>
                <w:rFonts w:ascii="Calibri" w:hAnsi="Calibri" w:cs="Calibri"/>
                <w:sz w:val="22"/>
                <w:szCs w:val="22"/>
              </w:rPr>
              <w:t xml:space="preserve"> obligations under this term sheet and </w:t>
            </w:r>
            <w:r w:rsidR="00971FE9">
              <w:rPr>
                <w:rFonts w:ascii="Calibri" w:hAnsi="Calibri" w:cs="Calibri"/>
                <w:sz w:val="22"/>
                <w:szCs w:val="22"/>
              </w:rPr>
              <w:t>the A</w:t>
            </w:r>
            <w:r w:rsidRPr="004E7236">
              <w:rPr>
                <w:rFonts w:ascii="Calibri" w:hAnsi="Calibri" w:cs="Calibri"/>
                <w:sz w:val="22"/>
                <w:szCs w:val="22"/>
              </w:rPr>
              <w:t>greement.</w:t>
            </w:r>
          </w:p>
          <w:p w14:paraId="27E8183B" w14:textId="4B12DEEE" w:rsidR="00C6604B" w:rsidRPr="004E7236" w:rsidRDefault="00CC7889" w:rsidP="009C0344">
            <w:pPr>
              <w:spacing w:before="120" w:after="120"/>
              <w:jc w:val="both"/>
              <w:rPr>
                <w:rFonts w:ascii="Calibri" w:hAnsi="Calibri" w:cs="Calibri"/>
                <w:sz w:val="22"/>
                <w:szCs w:val="22"/>
              </w:rPr>
            </w:pP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shall maintain complete and accurate records relating to the referral arrangement for a period of seven (7) years following termination or expiration of </w:t>
            </w:r>
            <w:r w:rsidR="00971FE9">
              <w:rPr>
                <w:rFonts w:ascii="Calibri" w:hAnsi="Calibri" w:cs="Calibri"/>
                <w:sz w:val="22"/>
                <w:szCs w:val="22"/>
              </w:rPr>
              <w:t>the A</w:t>
            </w:r>
            <w:r w:rsidRPr="004E7236">
              <w:rPr>
                <w:rFonts w:ascii="Calibri" w:hAnsi="Calibri" w:cs="Calibri"/>
                <w:sz w:val="22"/>
                <w:szCs w:val="22"/>
              </w:rPr>
              <w:t>greement.</w:t>
            </w:r>
          </w:p>
        </w:tc>
      </w:tr>
      <w:tr w:rsidR="00C6604B" w:rsidRPr="004E7236" w14:paraId="7BC010AD" w14:textId="77777777" w:rsidTr="1DFB7F4D">
        <w:tc>
          <w:tcPr>
            <w:tcW w:w="2070" w:type="dxa"/>
          </w:tcPr>
          <w:p w14:paraId="1D5ABE3C" w14:textId="0016571C" w:rsidR="00C6604B" w:rsidRPr="004E7236" w:rsidRDefault="00224B99" w:rsidP="009C0344">
            <w:pPr>
              <w:spacing w:before="120" w:after="120"/>
              <w:rPr>
                <w:rFonts w:ascii="Calibri" w:hAnsi="Calibri" w:cs="Calibri"/>
                <w:b/>
                <w:bCs/>
                <w:sz w:val="22"/>
                <w:szCs w:val="22"/>
              </w:rPr>
            </w:pPr>
            <w:r w:rsidRPr="004E7236">
              <w:rPr>
                <w:rFonts w:ascii="Calibri" w:hAnsi="Calibri" w:cs="Calibri"/>
                <w:b/>
                <w:bCs/>
                <w:sz w:val="22"/>
                <w:szCs w:val="22"/>
              </w:rPr>
              <w:lastRenderedPageBreak/>
              <w:t xml:space="preserve">Term </w:t>
            </w:r>
            <w:r w:rsidR="00F82971" w:rsidRPr="004E7236">
              <w:rPr>
                <w:rFonts w:ascii="Calibri" w:hAnsi="Calibri" w:cs="Calibri"/>
                <w:b/>
                <w:bCs/>
                <w:sz w:val="22"/>
                <w:szCs w:val="22"/>
              </w:rPr>
              <w:t>&amp; Termination</w:t>
            </w:r>
          </w:p>
        </w:tc>
        <w:tc>
          <w:tcPr>
            <w:tcW w:w="7380" w:type="dxa"/>
          </w:tcPr>
          <w:p w14:paraId="621E22A1" w14:textId="4BA5AE6A" w:rsidR="00C6604B" w:rsidRPr="004E7236" w:rsidRDefault="00543922" w:rsidP="009C0344">
            <w:pPr>
              <w:spacing w:before="120" w:after="120"/>
              <w:jc w:val="both"/>
              <w:rPr>
                <w:rFonts w:ascii="Calibri" w:hAnsi="Calibri" w:cs="Calibri"/>
                <w:sz w:val="22"/>
                <w:szCs w:val="22"/>
              </w:rPr>
            </w:pPr>
            <w:r w:rsidRPr="004E7236">
              <w:rPr>
                <w:rFonts w:ascii="Calibri" w:hAnsi="Calibri" w:cs="Calibri"/>
                <w:sz w:val="22"/>
                <w:szCs w:val="22"/>
              </w:rPr>
              <w:t xml:space="preserve">The </w:t>
            </w:r>
            <w:r w:rsidR="000043F3">
              <w:rPr>
                <w:rFonts w:ascii="Calibri" w:hAnsi="Calibri" w:cs="Calibri"/>
                <w:sz w:val="22"/>
                <w:szCs w:val="22"/>
              </w:rPr>
              <w:t>A</w:t>
            </w:r>
            <w:r w:rsidRPr="004E7236">
              <w:rPr>
                <w:rFonts w:ascii="Calibri" w:hAnsi="Calibri" w:cs="Calibri"/>
                <w:sz w:val="22"/>
                <w:szCs w:val="22"/>
              </w:rPr>
              <w:t xml:space="preserve">greement shall remain in </w:t>
            </w:r>
            <w:r w:rsidRPr="00D9707D">
              <w:rPr>
                <w:rFonts w:ascii="Calibri" w:hAnsi="Calibri" w:cs="Calibri"/>
                <w:sz w:val="22"/>
                <w:szCs w:val="22"/>
              </w:rPr>
              <w:t xml:space="preserve">effect for </w:t>
            </w:r>
            <w:r w:rsidR="002B0F31" w:rsidRPr="00FC30E0">
              <w:rPr>
                <w:rFonts w:ascii="Calibri" w:hAnsi="Calibri" w:cs="Calibri"/>
                <w:sz w:val="22"/>
                <w:szCs w:val="22"/>
              </w:rPr>
              <w:t xml:space="preserve">twelve </w:t>
            </w:r>
            <w:r w:rsidRPr="00FC30E0">
              <w:rPr>
                <w:rFonts w:ascii="Calibri" w:hAnsi="Calibri" w:cs="Calibri"/>
                <w:sz w:val="22"/>
                <w:szCs w:val="22"/>
              </w:rPr>
              <w:t>(</w:t>
            </w:r>
            <w:r w:rsidR="002B0F31" w:rsidRPr="00FC30E0">
              <w:rPr>
                <w:rFonts w:ascii="Calibri" w:hAnsi="Calibri" w:cs="Calibri"/>
                <w:sz w:val="22"/>
                <w:szCs w:val="22"/>
              </w:rPr>
              <w:t>12</w:t>
            </w:r>
            <w:r w:rsidRPr="00FC30E0">
              <w:rPr>
                <w:rFonts w:ascii="Calibri" w:hAnsi="Calibri" w:cs="Calibri"/>
                <w:sz w:val="22"/>
                <w:szCs w:val="22"/>
              </w:rPr>
              <w:t>) months</w:t>
            </w:r>
            <w:r w:rsidRPr="00D9707D">
              <w:rPr>
                <w:rFonts w:ascii="Calibri" w:hAnsi="Calibri" w:cs="Calibri"/>
                <w:sz w:val="22"/>
                <w:szCs w:val="22"/>
              </w:rPr>
              <w:t xml:space="preserve"> from the Effective Date, during which</w:t>
            </w:r>
            <w:r w:rsidRPr="004E7236">
              <w:rPr>
                <w:rFonts w:ascii="Calibri" w:hAnsi="Calibri" w:cs="Calibri"/>
                <w:sz w:val="22"/>
                <w:szCs w:val="22"/>
              </w:rPr>
              <w:t xml:space="preserve"> the parties shall perform their respective obligations under the Referral Process.</w:t>
            </w:r>
            <w:r w:rsidR="003A0773" w:rsidRPr="004E7236">
              <w:rPr>
                <w:rFonts w:ascii="Calibri" w:hAnsi="Calibri" w:cs="Calibri"/>
                <w:sz w:val="22"/>
                <w:szCs w:val="22"/>
              </w:rPr>
              <w:t xml:space="preserve"> </w:t>
            </w:r>
          </w:p>
          <w:p w14:paraId="0187A734" w14:textId="3EE1AA51" w:rsidR="006B7127" w:rsidRPr="004E7236" w:rsidRDefault="006B7127" w:rsidP="009C0344">
            <w:pPr>
              <w:spacing w:before="120" w:after="120"/>
              <w:jc w:val="both"/>
              <w:rPr>
                <w:rFonts w:ascii="Calibri" w:hAnsi="Calibri" w:cs="Calibri"/>
                <w:sz w:val="22"/>
                <w:szCs w:val="22"/>
              </w:rPr>
            </w:pPr>
            <w:r w:rsidRPr="004E7236">
              <w:rPr>
                <w:rFonts w:ascii="Calibri" w:hAnsi="Calibri" w:cs="Calibri"/>
                <w:sz w:val="22"/>
                <w:szCs w:val="22"/>
              </w:rPr>
              <w:t xml:space="preserve">Money Mart may terminate the </w:t>
            </w:r>
            <w:r w:rsidR="000043F3">
              <w:rPr>
                <w:rFonts w:ascii="Calibri" w:hAnsi="Calibri" w:cs="Calibri"/>
                <w:sz w:val="22"/>
                <w:szCs w:val="22"/>
              </w:rPr>
              <w:t>A</w:t>
            </w:r>
            <w:r w:rsidRPr="004E7236">
              <w:rPr>
                <w:rFonts w:ascii="Calibri" w:hAnsi="Calibri" w:cs="Calibri"/>
                <w:sz w:val="22"/>
                <w:szCs w:val="22"/>
              </w:rPr>
              <w:t xml:space="preserve">greement (a) immediately upon written notice if </w:t>
            </w: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breaches any provision of the </w:t>
            </w:r>
            <w:r w:rsidR="000043F3">
              <w:rPr>
                <w:rFonts w:ascii="Calibri" w:hAnsi="Calibri" w:cs="Calibri"/>
                <w:sz w:val="22"/>
                <w:szCs w:val="22"/>
              </w:rPr>
              <w:t>A</w:t>
            </w:r>
            <w:r w:rsidRPr="004E7236">
              <w:rPr>
                <w:rFonts w:ascii="Calibri" w:hAnsi="Calibri" w:cs="Calibri"/>
                <w:sz w:val="22"/>
                <w:szCs w:val="22"/>
              </w:rPr>
              <w:t xml:space="preserve">greement, or (b) for any reason upon </w:t>
            </w:r>
            <w:r w:rsidR="005A32FD" w:rsidRPr="004E7236">
              <w:rPr>
                <w:rFonts w:ascii="Calibri" w:hAnsi="Calibri" w:cs="Calibri"/>
                <w:sz w:val="22"/>
                <w:szCs w:val="22"/>
              </w:rPr>
              <w:t xml:space="preserve">at least </w:t>
            </w:r>
            <w:r w:rsidRPr="004E7236">
              <w:rPr>
                <w:rFonts w:ascii="Calibri" w:hAnsi="Calibri" w:cs="Calibri"/>
                <w:sz w:val="22"/>
                <w:szCs w:val="22"/>
              </w:rPr>
              <w:t xml:space="preserve">thirty (30) </w:t>
            </w:r>
            <w:proofErr w:type="gramStart"/>
            <w:r w:rsidRPr="004E7236">
              <w:rPr>
                <w:rFonts w:ascii="Calibri" w:hAnsi="Calibri" w:cs="Calibri"/>
                <w:sz w:val="22"/>
                <w:szCs w:val="22"/>
              </w:rPr>
              <w:t>days</w:t>
            </w:r>
            <w:proofErr w:type="gramEnd"/>
            <w:r w:rsidRPr="004E7236">
              <w:rPr>
                <w:rFonts w:ascii="Calibri" w:hAnsi="Calibri" w:cs="Calibri"/>
                <w:sz w:val="22"/>
                <w:szCs w:val="22"/>
              </w:rPr>
              <w:t xml:space="preserve"> written notice to </w:t>
            </w:r>
            <w:proofErr w:type="spellStart"/>
            <w:r w:rsidRPr="004E7236">
              <w:rPr>
                <w:rFonts w:ascii="Calibri" w:hAnsi="Calibri" w:cs="Calibri"/>
                <w:sz w:val="22"/>
                <w:szCs w:val="22"/>
              </w:rPr>
              <w:t>Cashco</w:t>
            </w:r>
            <w:proofErr w:type="spellEnd"/>
            <w:r w:rsidRPr="004E7236">
              <w:rPr>
                <w:rFonts w:ascii="Calibri" w:hAnsi="Calibri" w:cs="Calibri"/>
                <w:sz w:val="22"/>
                <w:szCs w:val="22"/>
              </w:rPr>
              <w:t>.</w:t>
            </w:r>
          </w:p>
          <w:p w14:paraId="3D40D88B" w14:textId="724FC64E" w:rsidR="00F82971" w:rsidRPr="004E7236" w:rsidRDefault="00F82971" w:rsidP="009C0344">
            <w:pPr>
              <w:spacing w:before="120" w:after="120"/>
              <w:jc w:val="both"/>
              <w:rPr>
                <w:rFonts w:ascii="Calibri" w:hAnsi="Calibri" w:cs="Calibri"/>
                <w:sz w:val="22"/>
                <w:szCs w:val="22"/>
              </w:rPr>
            </w:pPr>
          </w:p>
        </w:tc>
      </w:tr>
      <w:tr w:rsidR="00224B99" w:rsidRPr="004E7236" w14:paraId="3DE1EBAE" w14:textId="77777777" w:rsidTr="1DFB7F4D">
        <w:tc>
          <w:tcPr>
            <w:tcW w:w="2070" w:type="dxa"/>
          </w:tcPr>
          <w:p w14:paraId="1586A770" w14:textId="05BB8BED" w:rsidR="00224B99" w:rsidRPr="004E7236" w:rsidRDefault="00E972F0" w:rsidP="009C0344">
            <w:pPr>
              <w:spacing w:before="120" w:after="120"/>
              <w:rPr>
                <w:rFonts w:ascii="Calibri" w:hAnsi="Calibri" w:cs="Calibri"/>
                <w:b/>
                <w:bCs/>
                <w:sz w:val="22"/>
                <w:szCs w:val="22"/>
              </w:rPr>
            </w:pPr>
            <w:r w:rsidRPr="004E7236">
              <w:rPr>
                <w:rFonts w:ascii="Calibri" w:hAnsi="Calibri" w:cs="Calibri"/>
                <w:b/>
                <w:bCs/>
                <w:sz w:val="22"/>
                <w:szCs w:val="22"/>
              </w:rPr>
              <w:t>Representations and Warranties</w:t>
            </w:r>
          </w:p>
        </w:tc>
        <w:tc>
          <w:tcPr>
            <w:tcW w:w="7380" w:type="dxa"/>
          </w:tcPr>
          <w:p w14:paraId="69D224FD" w14:textId="09B3D1EE" w:rsidR="00FD4265" w:rsidRPr="004E7236" w:rsidRDefault="00C01133" w:rsidP="009C0344">
            <w:pPr>
              <w:spacing w:before="120" w:after="120"/>
              <w:jc w:val="both"/>
              <w:rPr>
                <w:rFonts w:ascii="Calibri" w:hAnsi="Calibri" w:cs="Calibri"/>
                <w:sz w:val="22"/>
                <w:szCs w:val="22"/>
              </w:rPr>
            </w:pPr>
            <w:proofErr w:type="spellStart"/>
            <w:r w:rsidRPr="00C01133">
              <w:rPr>
                <w:rFonts w:ascii="Calibri" w:hAnsi="Calibri" w:cs="Calibri"/>
                <w:sz w:val="22"/>
                <w:szCs w:val="22"/>
              </w:rPr>
              <w:t>Cashco</w:t>
            </w:r>
            <w:proofErr w:type="spellEnd"/>
            <w:r w:rsidRPr="00C01133">
              <w:rPr>
                <w:rFonts w:ascii="Calibri" w:hAnsi="Calibri" w:cs="Calibri"/>
                <w:sz w:val="22"/>
                <w:szCs w:val="22"/>
              </w:rPr>
              <w:t xml:space="preserve"> represents and warrants that: (a) each customer included on any list provided to Money Mart meets the </w:t>
            </w:r>
            <w:proofErr w:type="spellStart"/>
            <w:r w:rsidRPr="00C01133">
              <w:rPr>
                <w:rFonts w:ascii="Calibri" w:hAnsi="Calibri" w:cs="Calibri"/>
                <w:sz w:val="22"/>
                <w:szCs w:val="22"/>
              </w:rPr>
              <w:t>Cashco</w:t>
            </w:r>
            <w:proofErr w:type="spellEnd"/>
            <w:r w:rsidRPr="00C01133">
              <w:rPr>
                <w:rFonts w:ascii="Calibri" w:hAnsi="Calibri" w:cs="Calibri"/>
                <w:sz w:val="22"/>
                <w:szCs w:val="22"/>
              </w:rPr>
              <w:t xml:space="preserve"> Criteria and has not been referred to any other lender or provider of financial products or services prior to the Effective Date; (b) </w:t>
            </w:r>
            <w:proofErr w:type="spellStart"/>
            <w:r w:rsidR="00BD02BF" w:rsidRPr="00BD02BF">
              <w:rPr>
                <w:rFonts w:ascii="Calibri" w:hAnsi="Calibri" w:cs="Calibri"/>
                <w:sz w:val="22"/>
                <w:szCs w:val="22"/>
              </w:rPr>
              <w:t>Cashco</w:t>
            </w:r>
            <w:proofErr w:type="spellEnd"/>
            <w:r w:rsidR="00BD02BF" w:rsidRPr="00BD02BF">
              <w:rPr>
                <w:rFonts w:ascii="Calibri" w:hAnsi="Calibri" w:cs="Calibri"/>
                <w:sz w:val="22"/>
                <w:szCs w:val="22"/>
              </w:rPr>
              <w:t xml:space="preserve"> has completed industry-standard</w:t>
            </w:r>
            <w:r w:rsidR="007E26F3">
              <w:rPr>
                <w:rFonts w:ascii="Calibri" w:hAnsi="Calibri" w:cs="Calibri"/>
                <w:sz w:val="22"/>
                <w:szCs w:val="22"/>
              </w:rPr>
              <w:t xml:space="preserve"> </w:t>
            </w:r>
            <w:r w:rsidR="0014392E">
              <w:rPr>
                <w:rFonts w:ascii="Calibri" w:hAnsi="Calibri" w:cs="Calibri"/>
                <w:sz w:val="22"/>
                <w:szCs w:val="22"/>
              </w:rPr>
              <w:t>know</w:t>
            </w:r>
            <w:r w:rsidR="007B35B6">
              <w:rPr>
                <w:rFonts w:ascii="Calibri" w:hAnsi="Calibri" w:cs="Calibri"/>
                <w:sz w:val="22"/>
                <w:szCs w:val="22"/>
              </w:rPr>
              <w:t xml:space="preserve"> </w:t>
            </w:r>
            <w:r w:rsidR="0014392E">
              <w:rPr>
                <w:rFonts w:ascii="Calibri" w:hAnsi="Calibri" w:cs="Calibri"/>
                <w:sz w:val="22"/>
                <w:szCs w:val="22"/>
              </w:rPr>
              <w:t>your</w:t>
            </w:r>
            <w:r w:rsidR="007B35B6">
              <w:rPr>
                <w:rFonts w:ascii="Calibri" w:hAnsi="Calibri" w:cs="Calibri"/>
                <w:sz w:val="22"/>
                <w:szCs w:val="22"/>
              </w:rPr>
              <w:t xml:space="preserve"> </w:t>
            </w:r>
            <w:r w:rsidR="0014392E">
              <w:rPr>
                <w:rFonts w:ascii="Calibri" w:hAnsi="Calibri" w:cs="Calibri"/>
                <w:sz w:val="22"/>
                <w:szCs w:val="22"/>
              </w:rPr>
              <w:t xml:space="preserve">client </w:t>
            </w:r>
            <w:r w:rsidR="007E26F3">
              <w:rPr>
                <w:rFonts w:ascii="Calibri" w:hAnsi="Calibri" w:cs="Calibri"/>
                <w:sz w:val="22"/>
                <w:szCs w:val="22"/>
              </w:rPr>
              <w:t>and</w:t>
            </w:r>
            <w:r w:rsidR="00BD02BF" w:rsidRPr="00BD02BF">
              <w:rPr>
                <w:rFonts w:ascii="Calibri" w:hAnsi="Calibri" w:cs="Calibri"/>
                <w:sz w:val="22"/>
                <w:szCs w:val="22"/>
              </w:rPr>
              <w:t xml:space="preserve"> identity verification on each customer included on any list provided to Money Mart; and (c) </w:t>
            </w:r>
            <w:proofErr w:type="spellStart"/>
            <w:r w:rsidRPr="00C01133">
              <w:rPr>
                <w:rFonts w:ascii="Calibri" w:hAnsi="Calibri" w:cs="Calibri"/>
                <w:sz w:val="22"/>
                <w:szCs w:val="22"/>
              </w:rPr>
              <w:t>Cashco</w:t>
            </w:r>
            <w:proofErr w:type="spellEnd"/>
            <w:r w:rsidRPr="00C01133">
              <w:rPr>
                <w:rFonts w:ascii="Calibri" w:hAnsi="Calibri" w:cs="Calibri"/>
                <w:sz w:val="22"/>
                <w:szCs w:val="22"/>
              </w:rPr>
              <w:t xml:space="preserve"> has obtained all necessary consents and complied with all applicable laws, including PIPEDA and CASL, in connection with the collection, use, and disclosure of customer information and the referral of customers to Money Mart. </w:t>
            </w:r>
            <w:proofErr w:type="spellStart"/>
            <w:r w:rsidRPr="00C01133">
              <w:rPr>
                <w:rFonts w:ascii="Calibri" w:hAnsi="Calibri" w:cs="Calibri"/>
                <w:sz w:val="22"/>
                <w:szCs w:val="22"/>
              </w:rPr>
              <w:t>Cashco</w:t>
            </w:r>
            <w:proofErr w:type="spellEnd"/>
            <w:r w:rsidRPr="00C01133">
              <w:rPr>
                <w:rFonts w:ascii="Calibri" w:hAnsi="Calibri" w:cs="Calibri"/>
                <w:sz w:val="22"/>
                <w:szCs w:val="22"/>
              </w:rPr>
              <w:t xml:space="preserve"> is solely responsible for such compliance.</w:t>
            </w:r>
          </w:p>
        </w:tc>
      </w:tr>
      <w:tr w:rsidR="00A65D7D" w:rsidRPr="004E7236" w14:paraId="2D3791FA" w14:textId="77777777" w:rsidTr="1DFB7F4D">
        <w:tc>
          <w:tcPr>
            <w:tcW w:w="2070" w:type="dxa"/>
          </w:tcPr>
          <w:p w14:paraId="1950697B" w14:textId="19A3FBC2" w:rsidR="00A65D7D" w:rsidRPr="004E7236" w:rsidRDefault="00A65D7D" w:rsidP="009C0344">
            <w:pPr>
              <w:spacing w:before="120" w:after="120"/>
              <w:rPr>
                <w:rFonts w:ascii="Calibri" w:hAnsi="Calibri" w:cs="Calibri"/>
                <w:b/>
                <w:bCs/>
                <w:sz w:val="22"/>
                <w:szCs w:val="22"/>
              </w:rPr>
            </w:pPr>
            <w:r w:rsidRPr="004E7236">
              <w:rPr>
                <w:rFonts w:ascii="Calibri" w:hAnsi="Calibri" w:cs="Calibri"/>
                <w:b/>
                <w:bCs/>
                <w:sz w:val="22"/>
                <w:szCs w:val="22"/>
              </w:rPr>
              <w:t>Indemnification</w:t>
            </w:r>
          </w:p>
        </w:tc>
        <w:tc>
          <w:tcPr>
            <w:tcW w:w="7380" w:type="dxa"/>
          </w:tcPr>
          <w:p w14:paraId="3CEB62BC" w14:textId="52893E7F" w:rsidR="00A65D7D" w:rsidRPr="004E7236" w:rsidRDefault="000D6E4B" w:rsidP="009C0344">
            <w:pPr>
              <w:spacing w:before="120" w:after="120"/>
              <w:jc w:val="both"/>
              <w:rPr>
                <w:rFonts w:ascii="Calibri" w:hAnsi="Calibri" w:cs="Calibri"/>
                <w:sz w:val="22"/>
                <w:szCs w:val="22"/>
              </w:rPr>
            </w:pP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shall indemnify and hold harmless Money Mart from and against any claims, losses, damages, and expenses (including legal fees) arising out of or relating to: (a) </w:t>
            </w:r>
            <w:proofErr w:type="spellStart"/>
            <w:r w:rsidRPr="004E7236">
              <w:rPr>
                <w:rFonts w:ascii="Calibri" w:hAnsi="Calibri" w:cs="Calibri"/>
                <w:sz w:val="22"/>
                <w:szCs w:val="22"/>
              </w:rPr>
              <w:t>Cashco’s</w:t>
            </w:r>
            <w:proofErr w:type="spellEnd"/>
            <w:r w:rsidRPr="004E7236">
              <w:rPr>
                <w:rFonts w:ascii="Calibri" w:hAnsi="Calibri" w:cs="Calibri"/>
                <w:sz w:val="22"/>
                <w:szCs w:val="22"/>
              </w:rPr>
              <w:t xml:space="preserve"> relationship with any customer whose information was provided to Money Mart, including any loans provided by </w:t>
            </w:r>
            <w:proofErr w:type="spellStart"/>
            <w:r w:rsidRPr="004E7236">
              <w:rPr>
                <w:rFonts w:ascii="Calibri" w:hAnsi="Calibri" w:cs="Calibri"/>
                <w:sz w:val="22"/>
                <w:szCs w:val="22"/>
              </w:rPr>
              <w:t>Cashco</w:t>
            </w:r>
            <w:proofErr w:type="spellEnd"/>
            <w:r w:rsidRPr="004E7236">
              <w:rPr>
                <w:rFonts w:ascii="Calibri" w:hAnsi="Calibri" w:cs="Calibri"/>
                <w:sz w:val="22"/>
                <w:szCs w:val="22"/>
              </w:rPr>
              <w:t xml:space="preserve"> or any claim relating to such customer’s inclusion on the Call List or referral to Money Mart; or (b) </w:t>
            </w:r>
            <w:proofErr w:type="spellStart"/>
            <w:r w:rsidRPr="004E7236">
              <w:rPr>
                <w:rFonts w:ascii="Calibri" w:hAnsi="Calibri" w:cs="Calibri"/>
                <w:sz w:val="22"/>
                <w:szCs w:val="22"/>
              </w:rPr>
              <w:t>Cashco’s</w:t>
            </w:r>
            <w:proofErr w:type="spellEnd"/>
            <w:r w:rsidRPr="004E7236">
              <w:rPr>
                <w:rFonts w:ascii="Calibri" w:hAnsi="Calibri" w:cs="Calibri"/>
                <w:sz w:val="22"/>
                <w:szCs w:val="22"/>
              </w:rPr>
              <w:t xml:space="preserve"> breach of this term sheet, </w:t>
            </w:r>
            <w:r w:rsidR="00B25299">
              <w:rPr>
                <w:rFonts w:ascii="Calibri" w:hAnsi="Calibri" w:cs="Calibri"/>
                <w:sz w:val="22"/>
                <w:szCs w:val="22"/>
              </w:rPr>
              <w:t>the A</w:t>
            </w:r>
            <w:r w:rsidRPr="004E7236">
              <w:rPr>
                <w:rFonts w:ascii="Calibri" w:hAnsi="Calibri" w:cs="Calibri"/>
                <w:sz w:val="22"/>
                <w:szCs w:val="22"/>
              </w:rPr>
              <w:t>greement, or applicable law.</w:t>
            </w:r>
          </w:p>
        </w:tc>
      </w:tr>
    </w:tbl>
    <w:p w14:paraId="57A73138" w14:textId="382D8783" w:rsidR="00865027" w:rsidRPr="004E7236" w:rsidRDefault="00865027" w:rsidP="004759C9">
      <w:pPr>
        <w:spacing w:before="120"/>
        <w:jc w:val="both"/>
        <w:rPr>
          <w:rFonts w:ascii="Calibri" w:hAnsi="Calibri" w:cs="Calibri"/>
          <w:sz w:val="22"/>
          <w:szCs w:val="22"/>
        </w:rPr>
      </w:pPr>
      <w:r w:rsidRPr="004E7236">
        <w:rPr>
          <w:rFonts w:ascii="Calibri" w:hAnsi="Calibri" w:cs="Calibri"/>
          <w:sz w:val="22"/>
          <w:szCs w:val="22"/>
        </w:rPr>
        <w:t xml:space="preserve">By signing below, each party acknowledges and agrees to be bound by the Binding Provisions set forth in Article </w:t>
      </w:r>
      <w:r w:rsidR="00915A28" w:rsidRPr="004E7236">
        <w:rPr>
          <w:rFonts w:ascii="Calibri" w:hAnsi="Calibri" w:cs="Calibri"/>
          <w:sz w:val="22"/>
          <w:szCs w:val="22"/>
        </w:rPr>
        <w:fldChar w:fldCharType="begin"/>
      </w:r>
      <w:r w:rsidR="00915A28" w:rsidRPr="004E7236">
        <w:rPr>
          <w:rFonts w:ascii="Calibri" w:hAnsi="Calibri" w:cs="Calibri"/>
          <w:sz w:val="22"/>
          <w:szCs w:val="22"/>
        </w:rPr>
        <w:instrText xml:space="preserve"> REF _Ref220672572 \w \h </w:instrText>
      </w:r>
      <w:r w:rsidR="004E7236">
        <w:rPr>
          <w:rFonts w:ascii="Calibri" w:hAnsi="Calibri" w:cs="Calibri"/>
          <w:sz w:val="22"/>
          <w:szCs w:val="22"/>
        </w:rPr>
        <w:instrText xml:space="preserve"> \* MERGEFORMAT </w:instrText>
      </w:r>
      <w:r w:rsidR="00915A28" w:rsidRPr="004E7236">
        <w:rPr>
          <w:rFonts w:ascii="Calibri" w:hAnsi="Calibri" w:cs="Calibri"/>
          <w:sz w:val="22"/>
          <w:szCs w:val="22"/>
        </w:rPr>
      </w:r>
      <w:r w:rsidR="00915A28" w:rsidRPr="004E7236">
        <w:rPr>
          <w:rFonts w:ascii="Calibri" w:hAnsi="Calibri" w:cs="Calibri"/>
          <w:sz w:val="22"/>
          <w:szCs w:val="22"/>
        </w:rPr>
        <w:fldChar w:fldCharType="separate"/>
      </w:r>
      <w:r w:rsidR="00915A28" w:rsidRPr="004E7236">
        <w:rPr>
          <w:rFonts w:ascii="Calibri" w:hAnsi="Calibri" w:cs="Calibri"/>
          <w:sz w:val="22"/>
          <w:szCs w:val="22"/>
        </w:rPr>
        <w:t>A</w:t>
      </w:r>
      <w:r w:rsidR="00915A28" w:rsidRPr="004E7236">
        <w:rPr>
          <w:rFonts w:ascii="Calibri" w:hAnsi="Calibri" w:cs="Calibri"/>
          <w:sz w:val="22"/>
          <w:szCs w:val="22"/>
        </w:rPr>
        <w:fldChar w:fldCharType="end"/>
      </w:r>
      <w:r w:rsidRPr="004E7236">
        <w:rPr>
          <w:rFonts w:ascii="Calibri" w:hAnsi="Calibri" w:cs="Calibri"/>
          <w:sz w:val="22"/>
          <w:szCs w:val="22"/>
        </w:rPr>
        <w:t>.</w:t>
      </w:r>
    </w:p>
    <w:p w14:paraId="7004C852" w14:textId="32CF5972" w:rsidR="00AB16F8" w:rsidRPr="004E7236" w:rsidRDefault="004E6F36" w:rsidP="004759C9">
      <w:pPr>
        <w:spacing w:before="120"/>
        <w:jc w:val="both"/>
        <w:rPr>
          <w:rFonts w:ascii="Calibri" w:hAnsi="Calibri" w:cs="Calibri"/>
          <w:b/>
          <w:bCs/>
          <w:sz w:val="22"/>
          <w:szCs w:val="22"/>
        </w:rPr>
      </w:pPr>
      <w:r w:rsidRPr="004E7236">
        <w:rPr>
          <w:rFonts w:ascii="Calibri" w:hAnsi="Calibri" w:cs="Calibri"/>
          <w:b/>
          <w:bCs/>
          <w:sz w:val="22"/>
          <w:szCs w:val="22"/>
        </w:rPr>
        <w:t>Agreed and accepted</w:t>
      </w:r>
      <w:r w:rsidR="00FA42B1" w:rsidRPr="004E7236">
        <w:rPr>
          <w:rFonts w:ascii="Calibri" w:hAnsi="Calibri" w:cs="Calibri"/>
          <w:b/>
          <w:bCs/>
          <w:sz w:val="22"/>
          <w:szCs w:val="22"/>
        </w:rPr>
        <w:t xml:space="preserve"> as of the </w:t>
      </w:r>
      <w:r w:rsidR="005353BA" w:rsidRPr="004E7236">
        <w:rPr>
          <w:rFonts w:ascii="Calibri" w:hAnsi="Calibri" w:cs="Calibri"/>
          <w:b/>
          <w:bCs/>
          <w:sz w:val="22"/>
          <w:szCs w:val="22"/>
        </w:rPr>
        <w:t>Effective Date</w:t>
      </w:r>
      <w:r w:rsidRPr="004E7236">
        <w:rPr>
          <w:rFonts w:ascii="Calibri" w:hAnsi="Calibri" w:cs="Calibri"/>
          <w:b/>
          <w:bCs/>
          <w:sz w:val="22"/>
          <w:szCs w:val="22"/>
        </w:rPr>
        <w:t>:</w:t>
      </w: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
        <w:gridCol w:w="3150"/>
        <w:gridCol w:w="630"/>
        <w:gridCol w:w="900"/>
        <w:gridCol w:w="3870"/>
      </w:tblGrid>
      <w:tr w:rsidR="00AB16F8" w:rsidRPr="004E7236" w14:paraId="6F58DCFC" w14:textId="77777777" w:rsidTr="00953C7C">
        <w:tc>
          <w:tcPr>
            <w:tcW w:w="4050" w:type="dxa"/>
            <w:gridSpan w:val="2"/>
          </w:tcPr>
          <w:p w14:paraId="0285F811" w14:textId="77777777" w:rsidR="00AB16F8" w:rsidRPr="004E7236" w:rsidRDefault="00AB16F8" w:rsidP="00533896">
            <w:pPr>
              <w:spacing w:after="160"/>
              <w:jc w:val="both"/>
              <w:rPr>
                <w:rFonts w:ascii="Calibri" w:hAnsi="Calibri" w:cs="Calibri"/>
                <w:b/>
                <w:bCs/>
                <w:sz w:val="22"/>
                <w:szCs w:val="22"/>
              </w:rPr>
            </w:pPr>
            <w:r w:rsidRPr="004E7236">
              <w:rPr>
                <w:rFonts w:ascii="Calibri" w:hAnsi="Calibri" w:cs="Calibri"/>
                <w:b/>
                <w:bCs/>
                <w:sz w:val="22"/>
                <w:szCs w:val="22"/>
              </w:rPr>
              <w:t>NATIONAL MONEY MART COMPANY</w:t>
            </w:r>
          </w:p>
        </w:tc>
        <w:tc>
          <w:tcPr>
            <w:tcW w:w="630" w:type="dxa"/>
          </w:tcPr>
          <w:p w14:paraId="688A4478" w14:textId="77777777" w:rsidR="00AB16F8" w:rsidRPr="004E7236" w:rsidRDefault="00AB16F8" w:rsidP="00533896">
            <w:pPr>
              <w:spacing w:after="160"/>
              <w:jc w:val="both"/>
              <w:rPr>
                <w:rFonts w:ascii="Calibri" w:hAnsi="Calibri" w:cs="Calibri"/>
                <w:b/>
                <w:bCs/>
                <w:sz w:val="22"/>
                <w:szCs w:val="22"/>
              </w:rPr>
            </w:pPr>
          </w:p>
        </w:tc>
        <w:tc>
          <w:tcPr>
            <w:tcW w:w="4770" w:type="dxa"/>
            <w:gridSpan w:val="2"/>
          </w:tcPr>
          <w:p w14:paraId="1B719474" w14:textId="49A004F4" w:rsidR="00AB16F8" w:rsidRPr="004E7236" w:rsidRDefault="00AB16F8" w:rsidP="00533896">
            <w:pPr>
              <w:spacing w:after="160"/>
              <w:jc w:val="both"/>
              <w:rPr>
                <w:rFonts w:ascii="Calibri" w:hAnsi="Calibri" w:cs="Calibri"/>
                <w:b/>
                <w:bCs/>
                <w:sz w:val="22"/>
                <w:szCs w:val="22"/>
              </w:rPr>
            </w:pPr>
            <w:r w:rsidRPr="004E7236">
              <w:rPr>
                <w:rFonts w:ascii="Calibri" w:hAnsi="Calibri" w:cs="Calibri"/>
                <w:b/>
                <w:bCs/>
                <w:sz w:val="22"/>
                <w:szCs w:val="22"/>
              </w:rPr>
              <w:t>CASHCO FINANCIAL INC.</w:t>
            </w:r>
          </w:p>
        </w:tc>
      </w:tr>
      <w:tr w:rsidR="00AB16F8" w:rsidRPr="004E7236" w14:paraId="5CAD46FE" w14:textId="77777777" w:rsidTr="00953C7C">
        <w:tc>
          <w:tcPr>
            <w:tcW w:w="900" w:type="dxa"/>
            <w:vAlign w:val="center"/>
          </w:tcPr>
          <w:p w14:paraId="3F22AE40" w14:textId="77777777" w:rsidR="00AB16F8" w:rsidRPr="004E7236" w:rsidRDefault="00AB16F8" w:rsidP="00533896">
            <w:pPr>
              <w:spacing w:after="160"/>
              <w:rPr>
                <w:rFonts w:ascii="Calibri" w:hAnsi="Calibri" w:cs="Calibri"/>
                <w:sz w:val="22"/>
                <w:szCs w:val="22"/>
              </w:rPr>
            </w:pPr>
            <w:r w:rsidRPr="004E7236">
              <w:rPr>
                <w:rFonts w:ascii="Calibri" w:hAnsi="Calibri" w:cs="Calibri"/>
                <w:sz w:val="22"/>
                <w:szCs w:val="22"/>
              </w:rPr>
              <w:t>By:</w:t>
            </w:r>
          </w:p>
        </w:tc>
        <w:tc>
          <w:tcPr>
            <w:tcW w:w="3150" w:type="dxa"/>
            <w:tcBorders>
              <w:bottom w:val="single" w:sz="4" w:space="0" w:color="auto"/>
            </w:tcBorders>
            <w:vAlign w:val="center"/>
          </w:tcPr>
          <w:p w14:paraId="3083AD16" w14:textId="77777777" w:rsidR="00AB16F8" w:rsidRPr="004E7236" w:rsidRDefault="00AB16F8" w:rsidP="00533896">
            <w:pPr>
              <w:spacing w:after="160"/>
              <w:rPr>
                <w:rFonts w:ascii="Calibri" w:hAnsi="Calibri" w:cs="Calibri"/>
                <w:sz w:val="22"/>
                <w:szCs w:val="22"/>
              </w:rPr>
            </w:pPr>
          </w:p>
        </w:tc>
        <w:tc>
          <w:tcPr>
            <w:tcW w:w="630" w:type="dxa"/>
            <w:vAlign w:val="center"/>
          </w:tcPr>
          <w:p w14:paraId="4693E4AE" w14:textId="77777777" w:rsidR="00AB16F8" w:rsidRPr="004E7236" w:rsidRDefault="00AB16F8" w:rsidP="00533896">
            <w:pPr>
              <w:spacing w:after="160"/>
              <w:rPr>
                <w:rFonts w:ascii="Calibri" w:hAnsi="Calibri" w:cs="Calibri"/>
                <w:sz w:val="22"/>
                <w:szCs w:val="22"/>
              </w:rPr>
            </w:pPr>
          </w:p>
        </w:tc>
        <w:tc>
          <w:tcPr>
            <w:tcW w:w="900" w:type="dxa"/>
            <w:vAlign w:val="center"/>
          </w:tcPr>
          <w:p w14:paraId="32B8D030" w14:textId="77777777" w:rsidR="00AB16F8" w:rsidRPr="004E7236" w:rsidRDefault="00AB16F8" w:rsidP="00533896">
            <w:pPr>
              <w:spacing w:after="160"/>
              <w:rPr>
                <w:rFonts w:ascii="Calibri" w:hAnsi="Calibri" w:cs="Calibri"/>
                <w:sz w:val="22"/>
                <w:szCs w:val="22"/>
              </w:rPr>
            </w:pPr>
            <w:r w:rsidRPr="004E7236">
              <w:rPr>
                <w:rFonts w:ascii="Calibri" w:hAnsi="Calibri" w:cs="Calibri"/>
                <w:sz w:val="22"/>
                <w:szCs w:val="22"/>
              </w:rPr>
              <w:t>By:</w:t>
            </w:r>
          </w:p>
        </w:tc>
        <w:tc>
          <w:tcPr>
            <w:tcW w:w="3870" w:type="dxa"/>
            <w:tcBorders>
              <w:bottom w:val="single" w:sz="4" w:space="0" w:color="auto"/>
            </w:tcBorders>
            <w:vAlign w:val="center"/>
          </w:tcPr>
          <w:p w14:paraId="77178745" w14:textId="77777777" w:rsidR="00AB16F8" w:rsidRPr="004E7236" w:rsidRDefault="00AB16F8" w:rsidP="00533896">
            <w:pPr>
              <w:spacing w:after="160"/>
              <w:rPr>
                <w:rFonts w:ascii="Calibri" w:hAnsi="Calibri" w:cs="Calibri"/>
                <w:sz w:val="22"/>
                <w:szCs w:val="22"/>
              </w:rPr>
            </w:pPr>
          </w:p>
        </w:tc>
      </w:tr>
      <w:tr w:rsidR="00AB16F8" w:rsidRPr="004E7236" w14:paraId="5E36C5F6" w14:textId="77777777" w:rsidTr="00953C7C">
        <w:tc>
          <w:tcPr>
            <w:tcW w:w="900" w:type="dxa"/>
            <w:vAlign w:val="center"/>
          </w:tcPr>
          <w:p w14:paraId="7E8971E2" w14:textId="77777777" w:rsidR="00AB16F8" w:rsidRPr="004E7236" w:rsidRDefault="00AB16F8" w:rsidP="00533896">
            <w:pPr>
              <w:spacing w:after="160"/>
              <w:rPr>
                <w:rFonts w:ascii="Calibri" w:hAnsi="Calibri" w:cs="Calibri"/>
                <w:sz w:val="22"/>
                <w:szCs w:val="22"/>
              </w:rPr>
            </w:pPr>
            <w:r w:rsidRPr="004E7236">
              <w:rPr>
                <w:rFonts w:ascii="Calibri" w:hAnsi="Calibri" w:cs="Calibri"/>
                <w:sz w:val="22"/>
                <w:szCs w:val="22"/>
              </w:rPr>
              <w:t>Name:</w:t>
            </w:r>
          </w:p>
        </w:tc>
        <w:tc>
          <w:tcPr>
            <w:tcW w:w="3150" w:type="dxa"/>
            <w:tcBorders>
              <w:top w:val="single" w:sz="4" w:space="0" w:color="auto"/>
            </w:tcBorders>
            <w:vAlign w:val="center"/>
          </w:tcPr>
          <w:p w14:paraId="79E2F5B7" w14:textId="77777777" w:rsidR="00AB16F8" w:rsidRPr="004E7236" w:rsidRDefault="00AB16F8" w:rsidP="00533896">
            <w:pPr>
              <w:spacing w:after="160"/>
              <w:rPr>
                <w:rFonts w:ascii="Calibri" w:hAnsi="Calibri" w:cs="Calibri"/>
                <w:sz w:val="22"/>
                <w:szCs w:val="22"/>
              </w:rPr>
            </w:pPr>
          </w:p>
        </w:tc>
        <w:tc>
          <w:tcPr>
            <w:tcW w:w="630" w:type="dxa"/>
            <w:vAlign w:val="center"/>
          </w:tcPr>
          <w:p w14:paraId="12F96F2F" w14:textId="77777777" w:rsidR="00AB16F8" w:rsidRPr="004E7236" w:rsidRDefault="00AB16F8" w:rsidP="00533896">
            <w:pPr>
              <w:spacing w:after="160"/>
              <w:rPr>
                <w:rFonts w:ascii="Calibri" w:hAnsi="Calibri" w:cs="Calibri"/>
                <w:sz w:val="22"/>
                <w:szCs w:val="22"/>
              </w:rPr>
            </w:pPr>
          </w:p>
        </w:tc>
        <w:tc>
          <w:tcPr>
            <w:tcW w:w="900" w:type="dxa"/>
            <w:vAlign w:val="center"/>
          </w:tcPr>
          <w:p w14:paraId="062B21BD" w14:textId="77777777" w:rsidR="00AB16F8" w:rsidRPr="004E7236" w:rsidRDefault="00AB16F8" w:rsidP="00533896">
            <w:pPr>
              <w:spacing w:after="160"/>
              <w:rPr>
                <w:rFonts w:ascii="Calibri" w:hAnsi="Calibri" w:cs="Calibri"/>
                <w:sz w:val="22"/>
                <w:szCs w:val="22"/>
              </w:rPr>
            </w:pPr>
            <w:r w:rsidRPr="004E7236">
              <w:rPr>
                <w:rFonts w:ascii="Calibri" w:hAnsi="Calibri" w:cs="Calibri"/>
                <w:sz w:val="22"/>
                <w:szCs w:val="22"/>
              </w:rPr>
              <w:t>Name:</w:t>
            </w:r>
          </w:p>
        </w:tc>
        <w:tc>
          <w:tcPr>
            <w:tcW w:w="3870" w:type="dxa"/>
            <w:tcBorders>
              <w:top w:val="single" w:sz="4" w:space="0" w:color="auto"/>
            </w:tcBorders>
            <w:vAlign w:val="center"/>
          </w:tcPr>
          <w:p w14:paraId="3FBA03F6" w14:textId="77777777" w:rsidR="00AB16F8" w:rsidRPr="004E7236" w:rsidRDefault="00AB16F8" w:rsidP="00533896">
            <w:pPr>
              <w:spacing w:after="160"/>
              <w:rPr>
                <w:rFonts w:ascii="Calibri" w:hAnsi="Calibri" w:cs="Calibri"/>
                <w:sz w:val="22"/>
                <w:szCs w:val="22"/>
              </w:rPr>
            </w:pPr>
          </w:p>
        </w:tc>
      </w:tr>
      <w:tr w:rsidR="00AB16F8" w:rsidRPr="004E7236" w14:paraId="64A2FAA2" w14:textId="77777777" w:rsidTr="00953C7C">
        <w:tc>
          <w:tcPr>
            <w:tcW w:w="900" w:type="dxa"/>
            <w:vAlign w:val="center"/>
          </w:tcPr>
          <w:p w14:paraId="76556726" w14:textId="77777777" w:rsidR="00AB16F8" w:rsidRPr="004E7236" w:rsidRDefault="00AB16F8" w:rsidP="00533896">
            <w:pPr>
              <w:spacing w:after="160"/>
              <w:rPr>
                <w:rFonts w:ascii="Calibri" w:hAnsi="Calibri" w:cs="Calibri"/>
                <w:sz w:val="22"/>
                <w:szCs w:val="22"/>
              </w:rPr>
            </w:pPr>
            <w:r w:rsidRPr="004E7236">
              <w:rPr>
                <w:rFonts w:ascii="Calibri" w:hAnsi="Calibri" w:cs="Calibri"/>
                <w:sz w:val="22"/>
                <w:szCs w:val="22"/>
              </w:rPr>
              <w:t>Title:</w:t>
            </w:r>
          </w:p>
        </w:tc>
        <w:tc>
          <w:tcPr>
            <w:tcW w:w="3150" w:type="dxa"/>
            <w:vAlign w:val="center"/>
          </w:tcPr>
          <w:p w14:paraId="45631584" w14:textId="77777777" w:rsidR="00AB16F8" w:rsidRPr="004E7236" w:rsidRDefault="00AB16F8" w:rsidP="00533896">
            <w:pPr>
              <w:spacing w:after="160"/>
              <w:rPr>
                <w:rFonts w:ascii="Calibri" w:hAnsi="Calibri" w:cs="Calibri"/>
                <w:sz w:val="22"/>
                <w:szCs w:val="22"/>
              </w:rPr>
            </w:pPr>
          </w:p>
        </w:tc>
        <w:tc>
          <w:tcPr>
            <w:tcW w:w="630" w:type="dxa"/>
            <w:vAlign w:val="center"/>
          </w:tcPr>
          <w:p w14:paraId="053D3469" w14:textId="77777777" w:rsidR="00AB16F8" w:rsidRPr="004E7236" w:rsidRDefault="00AB16F8" w:rsidP="00533896">
            <w:pPr>
              <w:spacing w:after="160"/>
              <w:rPr>
                <w:rFonts w:ascii="Calibri" w:hAnsi="Calibri" w:cs="Calibri"/>
                <w:sz w:val="22"/>
                <w:szCs w:val="22"/>
              </w:rPr>
            </w:pPr>
          </w:p>
        </w:tc>
        <w:tc>
          <w:tcPr>
            <w:tcW w:w="900" w:type="dxa"/>
            <w:vAlign w:val="center"/>
          </w:tcPr>
          <w:p w14:paraId="18105040" w14:textId="77777777" w:rsidR="00AB16F8" w:rsidRPr="004E7236" w:rsidRDefault="00AB16F8" w:rsidP="00533896">
            <w:pPr>
              <w:spacing w:after="160"/>
              <w:rPr>
                <w:rFonts w:ascii="Calibri" w:hAnsi="Calibri" w:cs="Calibri"/>
                <w:sz w:val="22"/>
                <w:szCs w:val="22"/>
              </w:rPr>
            </w:pPr>
            <w:r w:rsidRPr="004E7236">
              <w:rPr>
                <w:rFonts w:ascii="Calibri" w:hAnsi="Calibri" w:cs="Calibri"/>
                <w:sz w:val="22"/>
                <w:szCs w:val="22"/>
              </w:rPr>
              <w:t>Title:</w:t>
            </w:r>
          </w:p>
        </w:tc>
        <w:tc>
          <w:tcPr>
            <w:tcW w:w="3870" w:type="dxa"/>
            <w:vAlign w:val="center"/>
          </w:tcPr>
          <w:p w14:paraId="44E37241" w14:textId="77777777" w:rsidR="00AB16F8" w:rsidRPr="004E7236" w:rsidRDefault="00AB16F8" w:rsidP="00533896">
            <w:pPr>
              <w:spacing w:after="160"/>
              <w:rPr>
                <w:rFonts w:ascii="Calibri" w:hAnsi="Calibri" w:cs="Calibri"/>
                <w:sz w:val="22"/>
                <w:szCs w:val="22"/>
              </w:rPr>
            </w:pPr>
          </w:p>
        </w:tc>
      </w:tr>
      <w:tr w:rsidR="00AB16F8" w:rsidRPr="004E7236" w14:paraId="61D01E84" w14:textId="77777777" w:rsidTr="00953C7C">
        <w:tc>
          <w:tcPr>
            <w:tcW w:w="900" w:type="dxa"/>
            <w:vAlign w:val="center"/>
          </w:tcPr>
          <w:p w14:paraId="5B75FC94" w14:textId="77777777" w:rsidR="00AB16F8" w:rsidRPr="004E7236" w:rsidRDefault="00AB16F8" w:rsidP="00533896">
            <w:pPr>
              <w:spacing w:after="160"/>
              <w:rPr>
                <w:rFonts w:ascii="Calibri" w:hAnsi="Calibri" w:cs="Calibri"/>
                <w:sz w:val="22"/>
                <w:szCs w:val="22"/>
              </w:rPr>
            </w:pPr>
            <w:r w:rsidRPr="004E7236">
              <w:rPr>
                <w:rFonts w:ascii="Calibri" w:hAnsi="Calibri" w:cs="Calibri"/>
                <w:sz w:val="22"/>
                <w:szCs w:val="22"/>
              </w:rPr>
              <w:t>Date:</w:t>
            </w:r>
          </w:p>
        </w:tc>
        <w:tc>
          <w:tcPr>
            <w:tcW w:w="3150" w:type="dxa"/>
            <w:vAlign w:val="center"/>
          </w:tcPr>
          <w:p w14:paraId="5867B0E7" w14:textId="77777777" w:rsidR="00AB16F8" w:rsidRPr="004E7236" w:rsidRDefault="00AB16F8" w:rsidP="00533896">
            <w:pPr>
              <w:spacing w:after="160"/>
              <w:rPr>
                <w:rFonts w:ascii="Calibri" w:hAnsi="Calibri" w:cs="Calibri"/>
                <w:sz w:val="22"/>
                <w:szCs w:val="22"/>
              </w:rPr>
            </w:pPr>
          </w:p>
        </w:tc>
        <w:tc>
          <w:tcPr>
            <w:tcW w:w="630" w:type="dxa"/>
            <w:vAlign w:val="center"/>
          </w:tcPr>
          <w:p w14:paraId="1CFA606B" w14:textId="77777777" w:rsidR="00AB16F8" w:rsidRPr="004E7236" w:rsidRDefault="00AB16F8" w:rsidP="00533896">
            <w:pPr>
              <w:spacing w:after="160"/>
              <w:rPr>
                <w:rFonts w:ascii="Calibri" w:hAnsi="Calibri" w:cs="Calibri"/>
                <w:sz w:val="22"/>
                <w:szCs w:val="22"/>
              </w:rPr>
            </w:pPr>
          </w:p>
        </w:tc>
        <w:tc>
          <w:tcPr>
            <w:tcW w:w="900" w:type="dxa"/>
            <w:vAlign w:val="center"/>
          </w:tcPr>
          <w:p w14:paraId="4C519BD2" w14:textId="77777777" w:rsidR="00AB16F8" w:rsidRPr="004E7236" w:rsidRDefault="00AB16F8" w:rsidP="00533896">
            <w:pPr>
              <w:spacing w:after="160"/>
              <w:rPr>
                <w:rFonts w:ascii="Calibri" w:hAnsi="Calibri" w:cs="Calibri"/>
                <w:sz w:val="22"/>
                <w:szCs w:val="22"/>
              </w:rPr>
            </w:pPr>
            <w:r w:rsidRPr="004E7236">
              <w:rPr>
                <w:rFonts w:ascii="Calibri" w:hAnsi="Calibri" w:cs="Calibri"/>
                <w:sz w:val="22"/>
                <w:szCs w:val="22"/>
              </w:rPr>
              <w:t>Date:</w:t>
            </w:r>
          </w:p>
        </w:tc>
        <w:tc>
          <w:tcPr>
            <w:tcW w:w="3870" w:type="dxa"/>
            <w:vAlign w:val="center"/>
          </w:tcPr>
          <w:p w14:paraId="71D3B4E8" w14:textId="77777777" w:rsidR="00AB16F8" w:rsidRPr="004E7236" w:rsidRDefault="00AB16F8" w:rsidP="00533896">
            <w:pPr>
              <w:spacing w:after="160"/>
              <w:rPr>
                <w:rFonts w:ascii="Calibri" w:hAnsi="Calibri" w:cs="Calibri"/>
                <w:sz w:val="22"/>
                <w:szCs w:val="22"/>
              </w:rPr>
            </w:pPr>
          </w:p>
        </w:tc>
      </w:tr>
    </w:tbl>
    <w:p w14:paraId="0009B31E" w14:textId="7B276FCD" w:rsidR="00136655" w:rsidRPr="004E7236" w:rsidRDefault="00136655" w:rsidP="0076233C">
      <w:pPr>
        <w:rPr>
          <w:rFonts w:ascii="Calibri" w:hAnsi="Calibri" w:cs="Calibri"/>
          <w:sz w:val="22"/>
          <w:szCs w:val="22"/>
        </w:rPr>
      </w:pPr>
    </w:p>
    <w:sectPr w:rsidR="00136655" w:rsidRPr="004E7236" w:rsidSect="00953C7C">
      <w:footerReference w:type="default" r:id="rId11"/>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4F9F4" w14:textId="77777777" w:rsidR="0005427D" w:rsidRDefault="0005427D" w:rsidP="00DE4700">
      <w:pPr>
        <w:spacing w:after="0" w:line="240" w:lineRule="auto"/>
      </w:pPr>
      <w:r>
        <w:separator/>
      </w:r>
    </w:p>
  </w:endnote>
  <w:endnote w:type="continuationSeparator" w:id="0">
    <w:p w14:paraId="6FE83C4C" w14:textId="77777777" w:rsidR="0005427D" w:rsidRDefault="0005427D" w:rsidP="00DE4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B1B71" w14:textId="2D52A019" w:rsidR="00DE4700" w:rsidRPr="007A23A6" w:rsidRDefault="007A23A6">
    <w:pPr>
      <w:pStyle w:val="Footer"/>
      <w:rPr>
        <w:rFonts w:ascii="Calibri" w:hAnsi="Calibri" w:cs="Calibri"/>
        <w:sz w:val="18"/>
        <w:szCs w:val="18"/>
      </w:rPr>
    </w:pPr>
    <w:r w:rsidRPr="003D12CA">
      <w:rPr>
        <w:rFonts w:ascii="Calibri" w:hAnsi="Calibri" w:cs="Calibri"/>
        <w:i/>
        <w:iCs/>
        <w:sz w:val="18"/>
        <w:szCs w:val="18"/>
      </w:rPr>
      <w:t xml:space="preserve">NMMC &amp; </w:t>
    </w:r>
    <w:proofErr w:type="spellStart"/>
    <w:r w:rsidRPr="003D12CA">
      <w:rPr>
        <w:rFonts w:ascii="Calibri" w:hAnsi="Calibri" w:cs="Calibri"/>
        <w:i/>
        <w:iCs/>
        <w:sz w:val="18"/>
        <w:szCs w:val="18"/>
      </w:rPr>
      <w:t>Cashco</w:t>
    </w:r>
    <w:proofErr w:type="spellEnd"/>
    <w:r w:rsidR="003D12CA" w:rsidRPr="003D12CA">
      <w:rPr>
        <w:rFonts w:ascii="Calibri" w:hAnsi="Calibri" w:cs="Calibri"/>
        <w:i/>
        <w:iCs/>
        <w:sz w:val="18"/>
        <w:szCs w:val="18"/>
      </w:rPr>
      <w:t xml:space="preserve"> Term Sheet</w:t>
    </w:r>
    <w:r w:rsidRPr="007A23A6">
      <w:rPr>
        <w:rFonts w:ascii="Calibri" w:hAnsi="Calibri" w:cs="Calibri"/>
        <w:sz w:val="18"/>
        <w:szCs w:val="18"/>
      </w:rPr>
      <w:ptab w:relativeTo="margin" w:alignment="center" w:leader="none"/>
    </w:r>
    <w:r w:rsidRPr="007A23A6">
      <w:rPr>
        <w:rFonts w:ascii="Calibri" w:hAnsi="Calibri" w:cs="Calibri"/>
        <w:sz w:val="18"/>
        <w:szCs w:val="18"/>
      </w:rPr>
      <w:ptab w:relativeTo="margin" w:alignment="right" w:leader="none"/>
    </w:r>
    <w:r w:rsidR="003D12CA" w:rsidRPr="003D12CA">
      <w:rPr>
        <w:rFonts w:ascii="Calibri" w:hAnsi="Calibri" w:cs="Calibri"/>
        <w:sz w:val="18"/>
        <w:szCs w:val="18"/>
      </w:rPr>
      <w:t xml:space="preserve">Page </w:t>
    </w:r>
    <w:r w:rsidR="003D12CA" w:rsidRPr="003D12CA">
      <w:rPr>
        <w:rFonts w:ascii="Calibri" w:hAnsi="Calibri" w:cs="Calibri"/>
        <w:b/>
        <w:bCs/>
        <w:sz w:val="18"/>
        <w:szCs w:val="18"/>
      </w:rPr>
      <w:fldChar w:fldCharType="begin"/>
    </w:r>
    <w:r w:rsidR="003D12CA" w:rsidRPr="003D12CA">
      <w:rPr>
        <w:rFonts w:ascii="Calibri" w:hAnsi="Calibri" w:cs="Calibri"/>
        <w:b/>
        <w:bCs/>
        <w:sz w:val="18"/>
        <w:szCs w:val="18"/>
      </w:rPr>
      <w:instrText xml:space="preserve"> PAGE  \* Arabic  \* MERGEFORMAT </w:instrText>
    </w:r>
    <w:r w:rsidR="003D12CA" w:rsidRPr="003D12CA">
      <w:rPr>
        <w:rFonts w:ascii="Calibri" w:hAnsi="Calibri" w:cs="Calibri"/>
        <w:b/>
        <w:bCs/>
        <w:sz w:val="18"/>
        <w:szCs w:val="18"/>
      </w:rPr>
      <w:fldChar w:fldCharType="separate"/>
    </w:r>
    <w:r w:rsidR="003D12CA" w:rsidRPr="003D12CA">
      <w:rPr>
        <w:rFonts w:ascii="Calibri" w:hAnsi="Calibri" w:cs="Calibri"/>
        <w:b/>
        <w:bCs/>
        <w:noProof/>
        <w:sz w:val="18"/>
        <w:szCs w:val="18"/>
      </w:rPr>
      <w:t>1</w:t>
    </w:r>
    <w:r w:rsidR="003D12CA" w:rsidRPr="003D12CA">
      <w:rPr>
        <w:rFonts w:ascii="Calibri" w:hAnsi="Calibri" w:cs="Calibri"/>
        <w:b/>
        <w:bCs/>
        <w:sz w:val="18"/>
        <w:szCs w:val="18"/>
      </w:rPr>
      <w:fldChar w:fldCharType="end"/>
    </w:r>
    <w:r w:rsidR="003D12CA" w:rsidRPr="003D12CA">
      <w:rPr>
        <w:rFonts w:ascii="Calibri" w:hAnsi="Calibri" w:cs="Calibri"/>
        <w:sz w:val="18"/>
        <w:szCs w:val="18"/>
      </w:rPr>
      <w:t xml:space="preserve"> of </w:t>
    </w:r>
    <w:r w:rsidR="003D12CA" w:rsidRPr="003D12CA">
      <w:rPr>
        <w:rFonts w:ascii="Calibri" w:hAnsi="Calibri" w:cs="Calibri"/>
        <w:b/>
        <w:bCs/>
        <w:sz w:val="18"/>
        <w:szCs w:val="18"/>
      </w:rPr>
      <w:fldChar w:fldCharType="begin"/>
    </w:r>
    <w:r w:rsidR="003D12CA" w:rsidRPr="003D12CA">
      <w:rPr>
        <w:rFonts w:ascii="Calibri" w:hAnsi="Calibri" w:cs="Calibri"/>
        <w:b/>
        <w:bCs/>
        <w:sz w:val="18"/>
        <w:szCs w:val="18"/>
      </w:rPr>
      <w:instrText xml:space="preserve"> NUMPAGES  \* Arabic  \* MERGEFORMAT </w:instrText>
    </w:r>
    <w:r w:rsidR="003D12CA" w:rsidRPr="003D12CA">
      <w:rPr>
        <w:rFonts w:ascii="Calibri" w:hAnsi="Calibri" w:cs="Calibri"/>
        <w:b/>
        <w:bCs/>
        <w:sz w:val="18"/>
        <w:szCs w:val="18"/>
      </w:rPr>
      <w:fldChar w:fldCharType="separate"/>
    </w:r>
    <w:r w:rsidR="003D12CA" w:rsidRPr="003D12CA">
      <w:rPr>
        <w:rFonts w:ascii="Calibri" w:hAnsi="Calibri" w:cs="Calibri"/>
        <w:b/>
        <w:bCs/>
        <w:noProof/>
        <w:sz w:val="18"/>
        <w:szCs w:val="18"/>
      </w:rPr>
      <w:t>2</w:t>
    </w:r>
    <w:r w:rsidR="003D12CA" w:rsidRPr="003D12CA">
      <w:rPr>
        <w:rFonts w:ascii="Calibri" w:hAnsi="Calibri" w:cs="Calibri"/>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40E08" w14:textId="77777777" w:rsidR="0005427D" w:rsidRDefault="0005427D" w:rsidP="00DE4700">
      <w:pPr>
        <w:spacing w:after="0" w:line="240" w:lineRule="auto"/>
      </w:pPr>
      <w:r>
        <w:separator/>
      </w:r>
    </w:p>
  </w:footnote>
  <w:footnote w:type="continuationSeparator" w:id="0">
    <w:p w14:paraId="69D29110" w14:textId="77777777" w:rsidR="0005427D" w:rsidRDefault="0005427D" w:rsidP="00DE47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DC2"/>
    <w:multiLevelType w:val="multilevel"/>
    <w:tmpl w:val="4B961A4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C2137"/>
    <w:multiLevelType w:val="multilevel"/>
    <w:tmpl w:val="C12C4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C83"/>
    <w:multiLevelType w:val="multilevel"/>
    <w:tmpl w:val="18666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076AB6"/>
    <w:multiLevelType w:val="multilevel"/>
    <w:tmpl w:val="32F4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428B7"/>
    <w:multiLevelType w:val="hybridMultilevel"/>
    <w:tmpl w:val="6C30E6AA"/>
    <w:lvl w:ilvl="0" w:tplc="D1928512">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828DC"/>
    <w:multiLevelType w:val="hybridMultilevel"/>
    <w:tmpl w:val="B7B4FA70"/>
    <w:lvl w:ilvl="0" w:tplc="12ACB8B8">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E781C"/>
    <w:multiLevelType w:val="multilevel"/>
    <w:tmpl w:val="2590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C0CBD"/>
    <w:multiLevelType w:val="hybridMultilevel"/>
    <w:tmpl w:val="BFACC940"/>
    <w:lvl w:ilvl="0" w:tplc="D9BED7C8">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060EE9"/>
    <w:multiLevelType w:val="multilevel"/>
    <w:tmpl w:val="BB40FDC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Calibri" w:eastAsia="Arial" w:hAnsi="Calibri" w:cs="Calibri" w:hint="default"/>
        <w:b w:val="0"/>
        <w:bCs w:val="0"/>
        <w:sz w:val="22"/>
        <w:szCs w:val="22"/>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0284D"/>
    <w:multiLevelType w:val="multilevel"/>
    <w:tmpl w:val="828E1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DB1E21"/>
    <w:multiLevelType w:val="multilevel"/>
    <w:tmpl w:val="FD962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696F3D"/>
    <w:multiLevelType w:val="multilevel"/>
    <w:tmpl w:val="7AB0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90EA8"/>
    <w:multiLevelType w:val="hybridMultilevel"/>
    <w:tmpl w:val="E41207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45A14A9"/>
    <w:multiLevelType w:val="multilevel"/>
    <w:tmpl w:val="BB40FDC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Calibri" w:eastAsia="Arial" w:hAnsi="Calibri" w:cs="Calibri" w:hint="default"/>
        <w:b w:val="0"/>
        <w:bCs w:val="0"/>
        <w:sz w:val="22"/>
        <w:szCs w:val="22"/>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419CD"/>
    <w:multiLevelType w:val="multilevel"/>
    <w:tmpl w:val="1098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5F0804"/>
    <w:multiLevelType w:val="hybridMultilevel"/>
    <w:tmpl w:val="63F4F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006FFB"/>
    <w:multiLevelType w:val="multilevel"/>
    <w:tmpl w:val="77DEF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DA59DE"/>
    <w:multiLevelType w:val="multilevel"/>
    <w:tmpl w:val="BF5CA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D135D4"/>
    <w:multiLevelType w:val="multilevel"/>
    <w:tmpl w:val="4B961A4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442C47"/>
    <w:multiLevelType w:val="hybridMultilevel"/>
    <w:tmpl w:val="0254B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77509F"/>
    <w:multiLevelType w:val="multilevel"/>
    <w:tmpl w:val="BB40FDC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Calibri" w:eastAsia="Arial" w:hAnsi="Calibri" w:cs="Calibri" w:hint="default"/>
        <w:b w:val="0"/>
        <w:bCs w:val="0"/>
        <w:sz w:val="22"/>
        <w:szCs w:val="22"/>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B70806"/>
    <w:multiLevelType w:val="multilevel"/>
    <w:tmpl w:val="F79A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F007A4"/>
    <w:multiLevelType w:val="multilevel"/>
    <w:tmpl w:val="979A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A0413"/>
    <w:multiLevelType w:val="multilevel"/>
    <w:tmpl w:val="1596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8679E"/>
    <w:multiLevelType w:val="multilevel"/>
    <w:tmpl w:val="DA58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024A10"/>
    <w:multiLevelType w:val="multilevel"/>
    <w:tmpl w:val="0ACC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97588E"/>
    <w:multiLevelType w:val="multilevel"/>
    <w:tmpl w:val="017C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A07A30"/>
    <w:multiLevelType w:val="multilevel"/>
    <w:tmpl w:val="CBF0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B7EA5"/>
    <w:multiLevelType w:val="multilevel"/>
    <w:tmpl w:val="4B961A4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C26D46"/>
    <w:multiLevelType w:val="hybridMultilevel"/>
    <w:tmpl w:val="BD88A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A83DD7"/>
    <w:multiLevelType w:val="hybridMultilevel"/>
    <w:tmpl w:val="59DEFE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C56628"/>
    <w:multiLevelType w:val="hybridMultilevel"/>
    <w:tmpl w:val="E048C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0509E9"/>
    <w:multiLevelType w:val="multilevel"/>
    <w:tmpl w:val="E668CF2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Arial" w:eastAsia="Arial" w:hAnsi="Arial" w:hint="default"/>
        <w:b w:val="0"/>
        <w:bCs w:val="0"/>
        <w:sz w:val="18"/>
        <w:szCs w:val="18"/>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AF7A12"/>
    <w:multiLevelType w:val="multilevel"/>
    <w:tmpl w:val="BB40FDC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Calibri" w:eastAsia="Arial" w:hAnsi="Calibri" w:cs="Calibri" w:hint="default"/>
        <w:b w:val="0"/>
        <w:bCs w:val="0"/>
        <w:sz w:val="22"/>
        <w:szCs w:val="22"/>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AA2775"/>
    <w:multiLevelType w:val="multilevel"/>
    <w:tmpl w:val="BB40FDC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Calibri" w:eastAsia="Arial" w:hAnsi="Calibri" w:cs="Calibri" w:hint="default"/>
        <w:b w:val="0"/>
        <w:bCs w:val="0"/>
        <w:sz w:val="22"/>
        <w:szCs w:val="22"/>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653B76"/>
    <w:multiLevelType w:val="multilevel"/>
    <w:tmpl w:val="B7E6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1740EF"/>
    <w:multiLevelType w:val="multilevel"/>
    <w:tmpl w:val="8EFA7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CF2FE9"/>
    <w:multiLevelType w:val="multilevel"/>
    <w:tmpl w:val="52D08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A012AD"/>
    <w:multiLevelType w:val="hybridMultilevel"/>
    <w:tmpl w:val="24FAE8E6"/>
    <w:lvl w:ilvl="0" w:tplc="58808A58">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7DF7D91"/>
    <w:multiLevelType w:val="hybridMultilevel"/>
    <w:tmpl w:val="01209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9476F9"/>
    <w:multiLevelType w:val="multilevel"/>
    <w:tmpl w:val="23D873E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989930">
    <w:abstractNumId w:val="10"/>
  </w:num>
  <w:num w:numId="2" w16cid:durableId="289022061">
    <w:abstractNumId w:val="1"/>
  </w:num>
  <w:num w:numId="3" w16cid:durableId="1468937123">
    <w:abstractNumId w:val="16"/>
  </w:num>
  <w:num w:numId="4" w16cid:durableId="499807866">
    <w:abstractNumId w:val="17"/>
  </w:num>
  <w:num w:numId="5" w16cid:durableId="887061673">
    <w:abstractNumId w:val="2"/>
  </w:num>
  <w:num w:numId="6" w16cid:durableId="1578133251">
    <w:abstractNumId w:val="9"/>
  </w:num>
  <w:num w:numId="7" w16cid:durableId="1553808857">
    <w:abstractNumId w:val="6"/>
  </w:num>
  <w:num w:numId="8" w16cid:durableId="475225215">
    <w:abstractNumId w:val="37"/>
  </w:num>
  <w:num w:numId="9" w16cid:durableId="613245604">
    <w:abstractNumId w:val="23"/>
  </w:num>
  <w:num w:numId="10" w16cid:durableId="1305088191">
    <w:abstractNumId w:val="35"/>
  </w:num>
  <w:num w:numId="11" w16cid:durableId="741753934">
    <w:abstractNumId w:val="3"/>
  </w:num>
  <w:num w:numId="12" w16cid:durableId="94595057">
    <w:abstractNumId w:val="14"/>
  </w:num>
  <w:num w:numId="13" w16cid:durableId="1188789479">
    <w:abstractNumId w:val="27"/>
  </w:num>
  <w:num w:numId="14" w16cid:durableId="332802153">
    <w:abstractNumId w:val="40"/>
  </w:num>
  <w:num w:numId="15" w16cid:durableId="1711687919">
    <w:abstractNumId w:val="36"/>
  </w:num>
  <w:num w:numId="16" w16cid:durableId="1149325986">
    <w:abstractNumId w:val="11"/>
  </w:num>
  <w:num w:numId="17" w16cid:durableId="621501151">
    <w:abstractNumId w:val="26"/>
  </w:num>
  <w:num w:numId="18" w16cid:durableId="956178973">
    <w:abstractNumId w:val="24"/>
  </w:num>
  <w:num w:numId="19" w16cid:durableId="1853840625">
    <w:abstractNumId w:val="25"/>
  </w:num>
  <w:num w:numId="20" w16cid:durableId="1398672509">
    <w:abstractNumId w:val="21"/>
  </w:num>
  <w:num w:numId="21" w16cid:durableId="622229813">
    <w:abstractNumId w:val="22"/>
  </w:num>
  <w:num w:numId="22" w16cid:durableId="633367446">
    <w:abstractNumId w:val="15"/>
  </w:num>
  <w:num w:numId="23" w16cid:durableId="1512140983">
    <w:abstractNumId w:val="31"/>
  </w:num>
  <w:num w:numId="24" w16cid:durableId="2106458956">
    <w:abstractNumId w:val="12"/>
  </w:num>
  <w:num w:numId="25" w16cid:durableId="739789607">
    <w:abstractNumId w:val="4"/>
  </w:num>
  <w:num w:numId="26" w16cid:durableId="1111826019">
    <w:abstractNumId w:val="7"/>
  </w:num>
  <w:num w:numId="27" w16cid:durableId="1775402105">
    <w:abstractNumId w:val="34"/>
  </w:num>
  <w:num w:numId="28" w16cid:durableId="907954477">
    <w:abstractNumId w:val="39"/>
  </w:num>
  <w:num w:numId="29" w16cid:durableId="1712804053">
    <w:abstractNumId w:val="32"/>
  </w:num>
  <w:num w:numId="30" w16cid:durableId="1714503170">
    <w:abstractNumId w:val="33"/>
  </w:num>
  <w:num w:numId="31" w16cid:durableId="1079475899">
    <w:abstractNumId w:val="0"/>
  </w:num>
  <w:num w:numId="32" w16cid:durableId="1106191956">
    <w:abstractNumId w:val="13"/>
  </w:num>
  <w:num w:numId="33" w16cid:durableId="1019700195">
    <w:abstractNumId w:val="8"/>
  </w:num>
  <w:num w:numId="34" w16cid:durableId="818572266">
    <w:abstractNumId w:val="20"/>
  </w:num>
  <w:num w:numId="35" w16cid:durableId="1250768163">
    <w:abstractNumId w:val="28"/>
  </w:num>
  <w:num w:numId="36" w16cid:durableId="880508826">
    <w:abstractNumId w:val="18"/>
  </w:num>
  <w:num w:numId="37" w16cid:durableId="785851367">
    <w:abstractNumId w:val="5"/>
  </w:num>
  <w:num w:numId="38" w16cid:durableId="337391139">
    <w:abstractNumId w:val="30"/>
  </w:num>
  <w:num w:numId="39" w16cid:durableId="639651286">
    <w:abstractNumId w:val="29"/>
  </w:num>
  <w:num w:numId="40" w16cid:durableId="789864250">
    <w:abstractNumId w:val="19"/>
  </w:num>
  <w:num w:numId="41" w16cid:durableId="66035388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A34"/>
    <w:rsid w:val="00002438"/>
    <w:rsid w:val="00003568"/>
    <w:rsid w:val="0000398F"/>
    <w:rsid w:val="000043F3"/>
    <w:rsid w:val="00011687"/>
    <w:rsid w:val="00014FE4"/>
    <w:rsid w:val="0001596D"/>
    <w:rsid w:val="00015B1D"/>
    <w:rsid w:val="00020652"/>
    <w:rsid w:val="00023F8E"/>
    <w:rsid w:val="0002767A"/>
    <w:rsid w:val="00035407"/>
    <w:rsid w:val="00036179"/>
    <w:rsid w:val="0004444C"/>
    <w:rsid w:val="00047DA1"/>
    <w:rsid w:val="00051DDF"/>
    <w:rsid w:val="00052395"/>
    <w:rsid w:val="0005427D"/>
    <w:rsid w:val="000548C7"/>
    <w:rsid w:val="00054C8A"/>
    <w:rsid w:val="00057E90"/>
    <w:rsid w:val="000608BB"/>
    <w:rsid w:val="00061101"/>
    <w:rsid w:val="000621EC"/>
    <w:rsid w:val="00063C0B"/>
    <w:rsid w:val="000653B0"/>
    <w:rsid w:val="00066052"/>
    <w:rsid w:val="000662D9"/>
    <w:rsid w:val="00067EED"/>
    <w:rsid w:val="00070CB7"/>
    <w:rsid w:val="000751E2"/>
    <w:rsid w:val="00077EE1"/>
    <w:rsid w:val="00080CB5"/>
    <w:rsid w:val="00081D3E"/>
    <w:rsid w:val="00082B03"/>
    <w:rsid w:val="0008353E"/>
    <w:rsid w:val="000841E1"/>
    <w:rsid w:val="000863DB"/>
    <w:rsid w:val="00086B99"/>
    <w:rsid w:val="00086E72"/>
    <w:rsid w:val="00087CCE"/>
    <w:rsid w:val="00090DE0"/>
    <w:rsid w:val="000911E0"/>
    <w:rsid w:val="00091621"/>
    <w:rsid w:val="0009260E"/>
    <w:rsid w:val="000954B0"/>
    <w:rsid w:val="000970E4"/>
    <w:rsid w:val="000A0088"/>
    <w:rsid w:val="000A4ADB"/>
    <w:rsid w:val="000A4C31"/>
    <w:rsid w:val="000A773C"/>
    <w:rsid w:val="000A7FFD"/>
    <w:rsid w:val="000B0141"/>
    <w:rsid w:val="000B1630"/>
    <w:rsid w:val="000B1D3E"/>
    <w:rsid w:val="000C226F"/>
    <w:rsid w:val="000C23B4"/>
    <w:rsid w:val="000C4FE9"/>
    <w:rsid w:val="000C51BA"/>
    <w:rsid w:val="000C5C01"/>
    <w:rsid w:val="000D0592"/>
    <w:rsid w:val="000D2D6D"/>
    <w:rsid w:val="000D6505"/>
    <w:rsid w:val="000D6E4B"/>
    <w:rsid w:val="000D78E4"/>
    <w:rsid w:val="000E1742"/>
    <w:rsid w:val="000E2675"/>
    <w:rsid w:val="000E4C75"/>
    <w:rsid w:val="000F4D06"/>
    <w:rsid w:val="000F7CC6"/>
    <w:rsid w:val="000F7DB9"/>
    <w:rsid w:val="001026DA"/>
    <w:rsid w:val="00104202"/>
    <w:rsid w:val="00112118"/>
    <w:rsid w:val="001156AA"/>
    <w:rsid w:val="00123465"/>
    <w:rsid w:val="001235B7"/>
    <w:rsid w:val="001260E7"/>
    <w:rsid w:val="00126665"/>
    <w:rsid w:val="00133A26"/>
    <w:rsid w:val="0013455F"/>
    <w:rsid w:val="00136655"/>
    <w:rsid w:val="001410BB"/>
    <w:rsid w:val="00142275"/>
    <w:rsid w:val="00142829"/>
    <w:rsid w:val="0014392E"/>
    <w:rsid w:val="00144C28"/>
    <w:rsid w:val="00145BAE"/>
    <w:rsid w:val="00151D69"/>
    <w:rsid w:val="00152A4E"/>
    <w:rsid w:val="00152F06"/>
    <w:rsid w:val="00156768"/>
    <w:rsid w:val="00156A73"/>
    <w:rsid w:val="001578C4"/>
    <w:rsid w:val="0016052D"/>
    <w:rsid w:val="00162290"/>
    <w:rsid w:val="00162530"/>
    <w:rsid w:val="001669DB"/>
    <w:rsid w:val="001724F4"/>
    <w:rsid w:val="00175BF1"/>
    <w:rsid w:val="001811A5"/>
    <w:rsid w:val="00182FB4"/>
    <w:rsid w:val="00183533"/>
    <w:rsid w:val="00186D4A"/>
    <w:rsid w:val="00187875"/>
    <w:rsid w:val="00192C88"/>
    <w:rsid w:val="001975C2"/>
    <w:rsid w:val="001A1D6A"/>
    <w:rsid w:val="001A45C3"/>
    <w:rsid w:val="001C0F65"/>
    <w:rsid w:val="001C11FE"/>
    <w:rsid w:val="001C2DFE"/>
    <w:rsid w:val="001C4628"/>
    <w:rsid w:val="001D1310"/>
    <w:rsid w:val="001D301A"/>
    <w:rsid w:val="001D73F1"/>
    <w:rsid w:val="001D7DD7"/>
    <w:rsid w:val="001E07B6"/>
    <w:rsid w:val="001E35F1"/>
    <w:rsid w:val="001E71BB"/>
    <w:rsid w:val="001F14B2"/>
    <w:rsid w:val="001F2F19"/>
    <w:rsid w:val="001F5A9C"/>
    <w:rsid w:val="001F6248"/>
    <w:rsid w:val="0020043A"/>
    <w:rsid w:val="00200E33"/>
    <w:rsid w:val="002050E0"/>
    <w:rsid w:val="00206812"/>
    <w:rsid w:val="00207EDA"/>
    <w:rsid w:val="00210EF5"/>
    <w:rsid w:val="002159F6"/>
    <w:rsid w:val="00216447"/>
    <w:rsid w:val="00221AE2"/>
    <w:rsid w:val="00223550"/>
    <w:rsid w:val="00224B99"/>
    <w:rsid w:val="0022630E"/>
    <w:rsid w:val="00227C8E"/>
    <w:rsid w:val="0023748B"/>
    <w:rsid w:val="002403EE"/>
    <w:rsid w:val="00250ED8"/>
    <w:rsid w:val="00253231"/>
    <w:rsid w:val="00254745"/>
    <w:rsid w:val="002555BB"/>
    <w:rsid w:val="002560D8"/>
    <w:rsid w:val="0025746A"/>
    <w:rsid w:val="002617B3"/>
    <w:rsid w:val="0026227B"/>
    <w:rsid w:val="002663CF"/>
    <w:rsid w:val="00266D15"/>
    <w:rsid w:val="002673DB"/>
    <w:rsid w:val="0027303A"/>
    <w:rsid w:val="002747AC"/>
    <w:rsid w:val="0027676D"/>
    <w:rsid w:val="00276B2E"/>
    <w:rsid w:val="00280C2C"/>
    <w:rsid w:val="00283409"/>
    <w:rsid w:val="00283675"/>
    <w:rsid w:val="00286FFF"/>
    <w:rsid w:val="00287681"/>
    <w:rsid w:val="0029212F"/>
    <w:rsid w:val="002926F2"/>
    <w:rsid w:val="00295016"/>
    <w:rsid w:val="00295CCE"/>
    <w:rsid w:val="002A0526"/>
    <w:rsid w:val="002A08BF"/>
    <w:rsid w:val="002A1DB2"/>
    <w:rsid w:val="002A6A9F"/>
    <w:rsid w:val="002A7907"/>
    <w:rsid w:val="002A7A06"/>
    <w:rsid w:val="002B0B2C"/>
    <w:rsid w:val="002B0F31"/>
    <w:rsid w:val="002B2C40"/>
    <w:rsid w:val="002B4754"/>
    <w:rsid w:val="002B681D"/>
    <w:rsid w:val="002C114C"/>
    <w:rsid w:val="002C2DD4"/>
    <w:rsid w:val="002C7F42"/>
    <w:rsid w:val="002D00CB"/>
    <w:rsid w:val="002D2D53"/>
    <w:rsid w:val="002D630A"/>
    <w:rsid w:val="002D728F"/>
    <w:rsid w:val="002D76B2"/>
    <w:rsid w:val="002E25BA"/>
    <w:rsid w:val="002E2886"/>
    <w:rsid w:val="002E5721"/>
    <w:rsid w:val="002E5B7D"/>
    <w:rsid w:val="002E7A75"/>
    <w:rsid w:val="002E7A9A"/>
    <w:rsid w:val="002F2A62"/>
    <w:rsid w:val="002F3AC1"/>
    <w:rsid w:val="002F44A4"/>
    <w:rsid w:val="002F460D"/>
    <w:rsid w:val="002F56CA"/>
    <w:rsid w:val="002F5DE0"/>
    <w:rsid w:val="00303B90"/>
    <w:rsid w:val="00310DF3"/>
    <w:rsid w:val="00311B04"/>
    <w:rsid w:val="0031465E"/>
    <w:rsid w:val="003205EE"/>
    <w:rsid w:val="00321818"/>
    <w:rsid w:val="00321E4A"/>
    <w:rsid w:val="00325519"/>
    <w:rsid w:val="00327B7A"/>
    <w:rsid w:val="003333EE"/>
    <w:rsid w:val="00344BBE"/>
    <w:rsid w:val="003630DD"/>
    <w:rsid w:val="00364952"/>
    <w:rsid w:val="00365DA5"/>
    <w:rsid w:val="00366246"/>
    <w:rsid w:val="00366D74"/>
    <w:rsid w:val="00375F99"/>
    <w:rsid w:val="00377539"/>
    <w:rsid w:val="00383742"/>
    <w:rsid w:val="003842C1"/>
    <w:rsid w:val="003843BC"/>
    <w:rsid w:val="00386492"/>
    <w:rsid w:val="00391E07"/>
    <w:rsid w:val="00395173"/>
    <w:rsid w:val="00396622"/>
    <w:rsid w:val="003A0773"/>
    <w:rsid w:val="003A3542"/>
    <w:rsid w:val="003A52E3"/>
    <w:rsid w:val="003B036B"/>
    <w:rsid w:val="003B2419"/>
    <w:rsid w:val="003B2EFA"/>
    <w:rsid w:val="003B39DD"/>
    <w:rsid w:val="003B48C8"/>
    <w:rsid w:val="003B5283"/>
    <w:rsid w:val="003B5BD6"/>
    <w:rsid w:val="003B693D"/>
    <w:rsid w:val="003B6F2C"/>
    <w:rsid w:val="003B7B9F"/>
    <w:rsid w:val="003C0F69"/>
    <w:rsid w:val="003C3376"/>
    <w:rsid w:val="003C3562"/>
    <w:rsid w:val="003C6298"/>
    <w:rsid w:val="003C6554"/>
    <w:rsid w:val="003C79D1"/>
    <w:rsid w:val="003D0AA1"/>
    <w:rsid w:val="003D0D5F"/>
    <w:rsid w:val="003D12CA"/>
    <w:rsid w:val="003D1B6D"/>
    <w:rsid w:val="003D233D"/>
    <w:rsid w:val="003D37D8"/>
    <w:rsid w:val="003D49DD"/>
    <w:rsid w:val="003D567A"/>
    <w:rsid w:val="003D6805"/>
    <w:rsid w:val="003D798A"/>
    <w:rsid w:val="003E2015"/>
    <w:rsid w:val="003E4FBF"/>
    <w:rsid w:val="003F3585"/>
    <w:rsid w:val="003F3D2A"/>
    <w:rsid w:val="003F4AF1"/>
    <w:rsid w:val="003F5167"/>
    <w:rsid w:val="003F65BD"/>
    <w:rsid w:val="003F76B8"/>
    <w:rsid w:val="00400209"/>
    <w:rsid w:val="004018EA"/>
    <w:rsid w:val="00402413"/>
    <w:rsid w:val="00405086"/>
    <w:rsid w:val="00405E4C"/>
    <w:rsid w:val="00411C92"/>
    <w:rsid w:val="00413819"/>
    <w:rsid w:val="00414BA5"/>
    <w:rsid w:val="00416683"/>
    <w:rsid w:val="00416CEF"/>
    <w:rsid w:val="00417BA0"/>
    <w:rsid w:val="004209B3"/>
    <w:rsid w:val="004216AB"/>
    <w:rsid w:val="0042192E"/>
    <w:rsid w:val="00423294"/>
    <w:rsid w:val="00423EE0"/>
    <w:rsid w:val="004241D2"/>
    <w:rsid w:val="00425472"/>
    <w:rsid w:val="00430085"/>
    <w:rsid w:val="0043090C"/>
    <w:rsid w:val="00431E05"/>
    <w:rsid w:val="004330F8"/>
    <w:rsid w:val="0043545E"/>
    <w:rsid w:val="00435783"/>
    <w:rsid w:val="004360D4"/>
    <w:rsid w:val="004372C7"/>
    <w:rsid w:val="004373CA"/>
    <w:rsid w:val="00443F61"/>
    <w:rsid w:val="00446AEC"/>
    <w:rsid w:val="00447667"/>
    <w:rsid w:val="00447D6E"/>
    <w:rsid w:val="00450BCB"/>
    <w:rsid w:val="00453FB9"/>
    <w:rsid w:val="00461BC1"/>
    <w:rsid w:val="00463A5A"/>
    <w:rsid w:val="00463F0C"/>
    <w:rsid w:val="00466C33"/>
    <w:rsid w:val="00470809"/>
    <w:rsid w:val="004735F4"/>
    <w:rsid w:val="00473B29"/>
    <w:rsid w:val="004759C9"/>
    <w:rsid w:val="00487555"/>
    <w:rsid w:val="00487DC9"/>
    <w:rsid w:val="00487F37"/>
    <w:rsid w:val="00490F99"/>
    <w:rsid w:val="004932A5"/>
    <w:rsid w:val="0049444B"/>
    <w:rsid w:val="004962DF"/>
    <w:rsid w:val="004975DB"/>
    <w:rsid w:val="004A0190"/>
    <w:rsid w:val="004A1347"/>
    <w:rsid w:val="004A756F"/>
    <w:rsid w:val="004A75E4"/>
    <w:rsid w:val="004A75E5"/>
    <w:rsid w:val="004B0253"/>
    <w:rsid w:val="004B08C9"/>
    <w:rsid w:val="004B2932"/>
    <w:rsid w:val="004B42CA"/>
    <w:rsid w:val="004C0032"/>
    <w:rsid w:val="004C0E24"/>
    <w:rsid w:val="004C342D"/>
    <w:rsid w:val="004C57E5"/>
    <w:rsid w:val="004C6712"/>
    <w:rsid w:val="004D0D5D"/>
    <w:rsid w:val="004D2B0E"/>
    <w:rsid w:val="004D4920"/>
    <w:rsid w:val="004D6E4C"/>
    <w:rsid w:val="004D7CA1"/>
    <w:rsid w:val="004E12F6"/>
    <w:rsid w:val="004E2695"/>
    <w:rsid w:val="004E6F36"/>
    <w:rsid w:val="004E7236"/>
    <w:rsid w:val="004F0107"/>
    <w:rsid w:val="004F0454"/>
    <w:rsid w:val="004F204A"/>
    <w:rsid w:val="004F24B4"/>
    <w:rsid w:val="004F281E"/>
    <w:rsid w:val="004F61AE"/>
    <w:rsid w:val="004F65BA"/>
    <w:rsid w:val="00501444"/>
    <w:rsid w:val="005021E4"/>
    <w:rsid w:val="0050255E"/>
    <w:rsid w:val="005043BA"/>
    <w:rsid w:val="005050FF"/>
    <w:rsid w:val="00507FC1"/>
    <w:rsid w:val="00510446"/>
    <w:rsid w:val="00511CF9"/>
    <w:rsid w:val="0051484D"/>
    <w:rsid w:val="005151CB"/>
    <w:rsid w:val="005164BD"/>
    <w:rsid w:val="005213E4"/>
    <w:rsid w:val="00522A5E"/>
    <w:rsid w:val="005247CA"/>
    <w:rsid w:val="00527025"/>
    <w:rsid w:val="00530F7D"/>
    <w:rsid w:val="00533896"/>
    <w:rsid w:val="005344D2"/>
    <w:rsid w:val="005353BA"/>
    <w:rsid w:val="00536D6D"/>
    <w:rsid w:val="00537E27"/>
    <w:rsid w:val="00541D45"/>
    <w:rsid w:val="005434A5"/>
    <w:rsid w:val="00543922"/>
    <w:rsid w:val="00545CCC"/>
    <w:rsid w:val="00547530"/>
    <w:rsid w:val="00552019"/>
    <w:rsid w:val="00552935"/>
    <w:rsid w:val="00553BAD"/>
    <w:rsid w:val="005564E9"/>
    <w:rsid w:val="00565929"/>
    <w:rsid w:val="00571E17"/>
    <w:rsid w:val="00572718"/>
    <w:rsid w:val="00573096"/>
    <w:rsid w:val="00573156"/>
    <w:rsid w:val="00573B24"/>
    <w:rsid w:val="00576E53"/>
    <w:rsid w:val="00581933"/>
    <w:rsid w:val="005866FC"/>
    <w:rsid w:val="00586FE1"/>
    <w:rsid w:val="005908F8"/>
    <w:rsid w:val="00591250"/>
    <w:rsid w:val="00593D5B"/>
    <w:rsid w:val="00593EC3"/>
    <w:rsid w:val="00594675"/>
    <w:rsid w:val="005A0064"/>
    <w:rsid w:val="005A0BD7"/>
    <w:rsid w:val="005A32FD"/>
    <w:rsid w:val="005A69E4"/>
    <w:rsid w:val="005B0E2B"/>
    <w:rsid w:val="005B31CD"/>
    <w:rsid w:val="005B375C"/>
    <w:rsid w:val="005B4553"/>
    <w:rsid w:val="005B5A94"/>
    <w:rsid w:val="005C5575"/>
    <w:rsid w:val="005C6FC8"/>
    <w:rsid w:val="005C7BF0"/>
    <w:rsid w:val="005D2F9D"/>
    <w:rsid w:val="005D3F9D"/>
    <w:rsid w:val="005D5420"/>
    <w:rsid w:val="005E110A"/>
    <w:rsid w:val="005E254F"/>
    <w:rsid w:val="005E4143"/>
    <w:rsid w:val="005E5ACD"/>
    <w:rsid w:val="005E6706"/>
    <w:rsid w:val="005F01E9"/>
    <w:rsid w:val="005F03AE"/>
    <w:rsid w:val="005F30A5"/>
    <w:rsid w:val="005F30D6"/>
    <w:rsid w:val="005F67F0"/>
    <w:rsid w:val="005F776B"/>
    <w:rsid w:val="00603C49"/>
    <w:rsid w:val="00606283"/>
    <w:rsid w:val="00611E35"/>
    <w:rsid w:val="0062283C"/>
    <w:rsid w:val="0062783A"/>
    <w:rsid w:val="00630FD2"/>
    <w:rsid w:val="0063348E"/>
    <w:rsid w:val="00635AE3"/>
    <w:rsid w:val="006364A5"/>
    <w:rsid w:val="00636C1C"/>
    <w:rsid w:val="0064022A"/>
    <w:rsid w:val="006410B4"/>
    <w:rsid w:val="00642461"/>
    <w:rsid w:val="00642604"/>
    <w:rsid w:val="006438DA"/>
    <w:rsid w:val="00643C6A"/>
    <w:rsid w:val="00643DD6"/>
    <w:rsid w:val="00646723"/>
    <w:rsid w:val="00650953"/>
    <w:rsid w:val="00651089"/>
    <w:rsid w:val="006543F1"/>
    <w:rsid w:val="00654501"/>
    <w:rsid w:val="00654601"/>
    <w:rsid w:val="006607F6"/>
    <w:rsid w:val="00660B04"/>
    <w:rsid w:val="006647A7"/>
    <w:rsid w:val="00667409"/>
    <w:rsid w:val="00667E7B"/>
    <w:rsid w:val="006744AF"/>
    <w:rsid w:val="006760DA"/>
    <w:rsid w:val="00676D98"/>
    <w:rsid w:val="006808DD"/>
    <w:rsid w:val="00683215"/>
    <w:rsid w:val="00684CF5"/>
    <w:rsid w:val="00691C57"/>
    <w:rsid w:val="0069269B"/>
    <w:rsid w:val="00693EC3"/>
    <w:rsid w:val="00694E82"/>
    <w:rsid w:val="00696614"/>
    <w:rsid w:val="0069762D"/>
    <w:rsid w:val="006A090D"/>
    <w:rsid w:val="006A4EAF"/>
    <w:rsid w:val="006A6622"/>
    <w:rsid w:val="006A76B6"/>
    <w:rsid w:val="006B31B7"/>
    <w:rsid w:val="006B6287"/>
    <w:rsid w:val="006B7127"/>
    <w:rsid w:val="006C357E"/>
    <w:rsid w:val="006C40DA"/>
    <w:rsid w:val="006C5E51"/>
    <w:rsid w:val="006D16C7"/>
    <w:rsid w:val="006D2F41"/>
    <w:rsid w:val="006D3B60"/>
    <w:rsid w:val="006D431C"/>
    <w:rsid w:val="006D6175"/>
    <w:rsid w:val="006D6500"/>
    <w:rsid w:val="006D68F7"/>
    <w:rsid w:val="006E1038"/>
    <w:rsid w:val="006E1909"/>
    <w:rsid w:val="006E2CCE"/>
    <w:rsid w:val="006E497B"/>
    <w:rsid w:val="006E5764"/>
    <w:rsid w:val="006F1E7B"/>
    <w:rsid w:val="006F31E4"/>
    <w:rsid w:val="006F4184"/>
    <w:rsid w:val="006F4320"/>
    <w:rsid w:val="006F5956"/>
    <w:rsid w:val="006F5EE8"/>
    <w:rsid w:val="006F6D4D"/>
    <w:rsid w:val="006F7C69"/>
    <w:rsid w:val="007040C5"/>
    <w:rsid w:val="007046A4"/>
    <w:rsid w:val="00706201"/>
    <w:rsid w:val="0070791E"/>
    <w:rsid w:val="00710B33"/>
    <w:rsid w:val="007115F6"/>
    <w:rsid w:val="00720377"/>
    <w:rsid w:val="00721226"/>
    <w:rsid w:val="007219DC"/>
    <w:rsid w:val="00723F86"/>
    <w:rsid w:val="00730DF3"/>
    <w:rsid w:val="00731012"/>
    <w:rsid w:val="0073258E"/>
    <w:rsid w:val="00735AEE"/>
    <w:rsid w:val="00735EBD"/>
    <w:rsid w:val="00742FFF"/>
    <w:rsid w:val="007441D6"/>
    <w:rsid w:val="007471D6"/>
    <w:rsid w:val="00747C23"/>
    <w:rsid w:val="00750A72"/>
    <w:rsid w:val="00752D7D"/>
    <w:rsid w:val="007535C8"/>
    <w:rsid w:val="00753A75"/>
    <w:rsid w:val="00755E06"/>
    <w:rsid w:val="0076233C"/>
    <w:rsid w:val="00763A4C"/>
    <w:rsid w:val="00764FAF"/>
    <w:rsid w:val="00770DAE"/>
    <w:rsid w:val="0077117A"/>
    <w:rsid w:val="00773A95"/>
    <w:rsid w:val="007757F6"/>
    <w:rsid w:val="007764DD"/>
    <w:rsid w:val="00781B6D"/>
    <w:rsid w:val="0078344A"/>
    <w:rsid w:val="0078359F"/>
    <w:rsid w:val="00783D1D"/>
    <w:rsid w:val="007850B7"/>
    <w:rsid w:val="007855BA"/>
    <w:rsid w:val="007919EA"/>
    <w:rsid w:val="007930A9"/>
    <w:rsid w:val="00794226"/>
    <w:rsid w:val="00795FD3"/>
    <w:rsid w:val="0079660D"/>
    <w:rsid w:val="00796B80"/>
    <w:rsid w:val="007A23A6"/>
    <w:rsid w:val="007A2F0C"/>
    <w:rsid w:val="007A3C3D"/>
    <w:rsid w:val="007B35B6"/>
    <w:rsid w:val="007B6C29"/>
    <w:rsid w:val="007B6E53"/>
    <w:rsid w:val="007C0263"/>
    <w:rsid w:val="007C13F5"/>
    <w:rsid w:val="007C159E"/>
    <w:rsid w:val="007C1867"/>
    <w:rsid w:val="007C4884"/>
    <w:rsid w:val="007C5078"/>
    <w:rsid w:val="007C5D18"/>
    <w:rsid w:val="007C605F"/>
    <w:rsid w:val="007C67CE"/>
    <w:rsid w:val="007C7B0A"/>
    <w:rsid w:val="007D050E"/>
    <w:rsid w:val="007D0D03"/>
    <w:rsid w:val="007D170D"/>
    <w:rsid w:val="007D1C5F"/>
    <w:rsid w:val="007D4890"/>
    <w:rsid w:val="007D6EE6"/>
    <w:rsid w:val="007E1668"/>
    <w:rsid w:val="007E1BF9"/>
    <w:rsid w:val="007E268C"/>
    <w:rsid w:val="007E26F3"/>
    <w:rsid w:val="007E3AC7"/>
    <w:rsid w:val="007E6970"/>
    <w:rsid w:val="007F10E6"/>
    <w:rsid w:val="007F2654"/>
    <w:rsid w:val="007F746C"/>
    <w:rsid w:val="00800517"/>
    <w:rsid w:val="00800F5F"/>
    <w:rsid w:val="008021F3"/>
    <w:rsid w:val="008053A2"/>
    <w:rsid w:val="00813061"/>
    <w:rsid w:val="00817667"/>
    <w:rsid w:val="0082037D"/>
    <w:rsid w:val="008203B4"/>
    <w:rsid w:val="00822ECE"/>
    <w:rsid w:val="00822F52"/>
    <w:rsid w:val="00826AE4"/>
    <w:rsid w:val="00827E8A"/>
    <w:rsid w:val="008324D5"/>
    <w:rsid w:val="008328EC"/>
    <w:rsid w:val="00834C13"/>
    <w:rsid w:val="00834E82"/>
    <w:rsid w:val="008350AF"/>
    <w:rsid w:val="00837B4E"/>
    <w:rsid w:val="00841AF6"/>
    <w:rsid w:val="00843D3E"/>
    <w:rsid w:val="00843F9E"/>
    <w:rsid w:val="008459F5"/>
    <w:rsid w:val="00847184"/>
    <w:rsid w:val="00847E24"/>
    <w:rsid w:val="0085208E"/>
    <w:rsid w:val="008524CB"/>
    <w:rsid w:val="008525F7"/>
    <w:rsid w:val="00852E4A"/>
    <w:rsid w:val="00857011"/>
    <w:rsid w:val="0086182E"/>
    <w:rsid w:val="00865027"/>
    <w:rsid w:val="00866812"/>
    <w:rsid w:val="008672E0"/>
    <w:rsid w:val="00874BC4"/>
    <w:rsid w:val="0087628D"/>
    <w:rsid w:val="008769B2"/>
    <w:rsid w:val="00890032"/>
    <w:rsid w:val="00891BD5"/>
    <w:rsid w:val="00896FA4"/>
    <w:rsid w:val="008A58B7"/>
    <w:rsid w:val="008A6F5B"/>
    <w:rsid w:val="008B1E7A"/>
    <w:rsid w:val="008B2041"/>
    <w:rsid w:val="008B4B2C"/>
    <w:rsid w:val="008B5307"/>
    <w:rsid w:val="008B5BE1"/>
    <w:rsid w:val="008C597C"/>
    <w:rsid w:val="008D0872"/>
    <w:rsid w:val="008D26B2"/>
    <w:rsid w:val="008D4931"/>
    <w:rsid w:val="008D55EB"/>
    <w:rsid w:val="008E04DA"/>
    <w:rsid w:val="008E32ED"/>
    <w:rsid w:val="008F335F"/>
    <w:rsid w:val="008F6B98"/>
    <w:rsid w:val="009009E3"/>
    <w:rsid w:val="009015B4"/>
    <w:rsid w:val="00901FE2"/>
    <w:rsid w:val="00905EEF"/>
    <w:rsid w:val="009066AF"/>
    <w:rsid w:val="009077DF"/>
    <w:rsid w:val="00913ED0"/>
    <w:rsid w:val="009151FD"/>
    <w:rsid w:val="00915A28"/>
    <w:rsid w:val="00916F2C"/>
    <w:rsid w:val="00921070"/>
    <w:rsid w:val="009210F2"/>
    <w:rsid w:val="0092250C"/>
    <w:rsid w:val="00922851"/>
    <w:rsid w:val="00922F05"/>
    <w:rsid w:val="00925189"/>
    <w:rsid w:val="0093489F"/>
    <w:rsid w:val="00934CC6"/>
    <w:rsid w:val="0094098F"/>
    <w:rsid w:val="00940D79"/>
    <w:rsid w:val="00940DE1"/>
    <w:rsid w:val="00942112"/>
    <w:rsid w:val="009423FB"/>
    <w:rsid w:val="00942643"/>
    <w:rsid w:val="00943B92"/>
    <w:rsid w:val="00946235"/>
    <w:rsid w:val="00951749"/>
    <w:rsid w:val="00953C7C"/>
    <w:rsid w:val="00961007"/>
    <w:rsid w:val="00963FEC"/>
    <w:rsid w:val="0096519F"/>
    <w:rsid w:val="0096781D"/>
    <w:rsid w:val="00971FE9"/>
    <w:rsid w:val="00972024"/>
    <w:rsid w:val="00975B33"/>
    <w:rsid w:val="00976835"/>
    <w:rsid w:val="00981AD8"/>
    <w:rsid w:val="00981DBF"/>
    <w:rsid w:val="0098250A"/>
    <w:rsid w:val="009832D4"/>
    <w:rsid w:val="009874E2"/>
    <w:rsid w:val="009878DF"/>
    <w:rsid w:val="009925AE"/>
    <w:rsid w:val="0099412B"/>
    <w:rsid w:val="009943E9"/>
    <w:rsid w:val="009955CF"/>
    <w:rsid w:val="0099627C"/>
    <w:rsid w:val="009A0511"/>
    <w:rsid w:val="009A0FB5"/>
    <w:rsid w:val="009A15E5"/>
    <w:rsid w:val="009A228E"/>
    <w:rsid w:val="009A30FA"/>
    <w:rsid w:val="009A77DA"/>
    <w:rsid w:val="009A7944"/>
    <w:rsid w:val="009B474B"/>
    <w:rsid w:val="009B4EE9"/>
    <w:rsid w:val="009B513B"/>
    <w:rsid w:val="009C0344"/>
    <w:rsid w:val="009C04BD"/>
    <w:rsid w:val="009C2909"/>
    <w:rsid w:val="009C2CED"/>
    <w:rsid w:val="009C318C"/>
    <w:rsid w:val="009C3E28"/>
    <w:rsid w:val="009C5735"/>
    <w:rsid w:val="009C7264"/>
    <w:rsid w:val="009C764A"/>
    <w:rsid w:val="009D1071"/>
    <w:rsid w:val="009D6609"/>
    <w:rsid w:val="009E06EC"/>
    <w:rsid w:val="009E2482"/>
    <w:rsid w:val="009E5AA8"/>
    <w:rsid w:val="009E6367"/>
    <w:rsid w:val="009E6932"/>
    <w:rsid w:val="009E7D94"/>
    <w:rsid w:val="009F032D"/>
    <w:rsid w:val="009F59D2"/>
    <w:rsid w:val="009F6905"/>
    <w:rsid w:val="009F73DC"/>
    <w:rsid w:val="00A019C6"/>
    <w:rsid w:val="00A053B2"/>
    <w:rsid w:val="00A07805"/>
    <w:rsid w:val="00A12D35"/>
    <w:rsid w:val="00A13B62"/>
    <w:rsid w:val="00A140B0"/>
    <w:rsid w:val="00A22EAF"/>
    <w:rsid w:val="00A2420A"/>
    <w:rsid w:val="00A25091"/>
    <w:rsid w:val="00A3106F"/>
    <w:rsid w:val="00A31D62"/>
    <w:rsid w:val="00A360CB"/>
    <w:rsid w:val="00A4179D"/>
    <w:rsid w:val="00A4575D"/>
    <w:rsid w:val="00A46EBC"/>
    <w:rsid w:val="00A47F13"/>
    <w:rsid w:val="00A50035"/>
    <w:rsid w:val="00A522AD"/>
    <w:rsid w:val="00A52FDA"/>
    <w:rsid w:val="00A54216"/>
    <w:rsid w:val="00A579B5"/>
    <w:rsid w:val="00A57DC0"/>
    <w:rsid w:val="00A60A00"/>
    <w:rsid w:val="00A63001"/>
    <w:rsid w:val="00A65D7D"/>
    <w:rsid w:val="00A67351"/>
    <w:rsid w:val="00A713B3"/>
    <w:rsid w:val="00A71F77"/>
    <w:rsid w:val="00A7430D"/>
    <w:rsid w:val="00A76E96"/>
    <w:rsid w:val="00A816C1"/>
    <w:rsid w:val="00A830B9"/>
    <w:rsid w:val="00A8432B"/>
    <w:rsid w:val="00A9081B"/>
    <w:rsid w:val="00A913E9"/>
    <w:rsid w:val="00A92D21"/>
    <w:rsid w:val="00A96082"/>
    <w:rsid w:val="00A9733D"/>
    <w:rsid w:val="00AA23DF"/>
    <w:rsid w:val="00AA2E08"/>
    <w:rsid w:val="00AA36F5"/>
    <w:rsid w:val="00AA558D"/>
    <w:rsid w:val="00AA59FB"/>
    <w:rsid w:val="00AA68B8"/>
    <w:rsid w:val="00AA7365"/>
    <w:rsid w:val="00AB16F8"/>
    <w:rsid w:val="00AB1EC9"/>
    <w:rsid w:val="00AB5FDD"/>
    <w:rsid w:val="00AB605C"/>
    <w:rsid w:val="00AB613D"/>
    <w:rsid w:val="00AB63F8"/>
    <w:rsid w:val="00AC084B"/>
    <w:rsid w:val="00AC2C76"/>
    <w:rsid w:val="00AC4E00"/>
    <w:rsid w:val="00AC643A"/>
    <w:rsid w:val="00AC7A73"/>
    <w:rsid w:val="00AD1EB2"/>
    <w:rsid w:val="00AD3484"/>
    <w:rsid w:val="00AE0899"/>
    <w:rsid w:val="00AE1D52"/>
    <w:rsid w:val="00AE1E64"/>
    <w:rsid w:val="00AE2086"/>
    <w:rsid w:val="00AE485A"/>
    <w:rsid w:val="00AE5E09"/>
    <w:rsid w:val="00AF083B"/>
    <w:rsid w:val="00AF460F"/>
    <w:rsid w:val="00B026AE"/>
    <w:rsid w:val="00B06FBF"/>
    <w:rsid w:val="00B1057C"/>
    <w:rsid w:val="00B1094F"/>
    <w:rsid w:val="00B120A5"/>
    <w:rsid w:val="00B129C0"/>
    <w:rsid w:val="00B12FC7"/>
    <w:rsid w:val="00B15627"/>
    <w:rsid w:val="00B215B1"/>
    <w:rsid w:val="00B2250E"/>
    <w:rsid w:val="00B22850"/>
    <w:rsid w:val="00B232FF"/>
    <w:rsid w:val="00B25299"/>
    <w:rsid w:val="00B2586C"/>
    <w:rsid w:val="00B25F45"/>
    <w:rsid w:val="00B270A1"/>
    <w:rsid w:val="00B2742D"/>
    <w:rsid w:val="00B31FA3"/>
    <w:rsid w:val="00B33316"/>
    <w:rsid w:val="00B34561"/>
    <w:rsid w:val="00B34A80"/>
    <w:rsid w:val="00B35070"/>
    <w:rsid w:val="00B36DB6"/>
    <w:rsid w:val="00B375E6"/>
    <w:rsid w:val="00B40BBD"/>
    <w:rsid w:val="00B40D9C"/>
    <w:rsid w:val="00B509FC"/>
    <w:rsid w:val="00B50C97"/>
    <w:rsid w:val="00B54057"/>
    <w:rsid w:val="00B55915"/>
    <w:rsid w:val="00B61EFD"/>
    <w:rsid w:val="00B62A7F"/>
    <w:rsid w:val="00B63C43"/>
    <w:rsid w:val="00B6644C"/>
    <w:rsid w:val="00B74C8B"/>
    <w:rsid w:val="00B907BD"/>
    <w:rsid w:val="00B91D0F"/>
    <w:rsid w:val="00B9336D"/>
    <w:rsid w:val="00B93ECA"/>
    <w:rsid w:val="00B943C9"/>
    <w:rsid w:val="00B945EC"/>
    <w:rsid w:val="00B94951"/>
    <w:rsid w:val="00B954F1"/>
    <w:rsid w:val="00BA28DB"/>
    <w:rsid w:val="00BA546C"/>
    <w:rsid w:val="00BA5A34"/>
    <w:rsid w:val="00BA7D9D"/>
    <w:rsid w:val="00BB11CD"/>
    <w:rsid w:val="00BB2D1D"/>
    <w:rsid w:val="00BB5658"/>
    <w:rsid w:val="00BC3A4B"/>
    <w:rsid w:val="00BD02BF"/>
    <w:rsid w:val="00BD0615"/>
    <w:rsid w:val="00BD0FB5"/>
    <w:rsid w:val="00BD303D"/>
    <w:rsid w:val="00BD56EA"/>
    <w:rsid w:val="00BE228C"/>
    <w:rsid w:val="00BE69A7"/>
    <w:rsid w:val="00BF2D94"/>
    <w:rsid w:val="00C01133"/>
    <w:rsid w:val="00C047E3"/>
    <w:rsid w:val="00C0702C"/>
    <w:rsid w:val="00C0762C"/>
    <w:rsid w:val="00C10723"/>
    <w:rsid w:val="00C10D8B"/>
    <w:rsid w:val="00C14ACB"/>
    <w:rsid w:val="00C17DCE"/>
    <w:rsid w:val="00C2546A"/>
    <w:rsid w:val="00C33483"/>
    <w:rsid w:val="00C3409B"/>
    <w:rsid w:val="00C3558F"/>
    <w:rsid w:val="00C36EDF"/>
    <w:rsid w:val="00C43032"/>
    <w:rsid w:val="00C462D3"/>
    <w:rsid w:val="00C50A5C"/>
    <w:rsid w:val="00C52F6A"/>
    <w:rsid w:val="00C5317A"/>
    <w:rsid w:val="00C545E1"/>
    <w:rsid w:val="00C55043"/>
    <w:rsid w:val="00C55094"/>
    <w:rsid w:val="00C6088E"/>
    <w:rsid w:val="00C61053"/>
    <w:rsid w:val="00C6394A"/>
    <w:rsid w:val="00C6403B"/>
    <w:rsid w:val="00C6604B"/>
    <w:rsid w:val="00C67721"/>
    <w:rsid w:val="00C71BE9"/>
    <w:rsid w:val="00C7667F"/>
    <w:rsid w:val="00C772CB"/>
    <w:rsid w:val="00C81AD2"/>
    <w:rsid w:val="00C8207B"/>
    <w:rsid w:val="00C828E2"/>
    <w:rsid w:val="00C83A87"/>
    <w:rsid w:val="00C86114"/>
    <w:rsid w:val="00C87358"/>
    <w:rsid w:val="00C908A5"/>
    <w:rsid w:val="00C933CE"/>
    <w:rsid w:val="00CA1D77"/>
    <w:rsid w:val="00CA46A1"/>
    <w:rsid w:val="00CA4B95"/>
    <w:rsid w:val="00CB31F9"/>
    <w:rsid w:val="00CB5547"/>
    <w:rsid w:val="00CB586B"/>
    <w:rsid w:val="00CB73A1"/>
    <w:rsid w:val="00CB78FC"/>
    <w:rsid w:val="00CC2F0F"/>
    <w:rsid w:val="00CC7889"/>
    <w:rsid w:val="00CC7E59"/>
    <w:rsid w:val="00CD3E42"/>
    <w:rsid w:val="00CD72CF"/>
    <w:rsid w:val="00CE4F70"/>
    <w:rsid w:val="00CE5724"/>
    <w:rsid w:val="00CE6784"/>
    <w:rsid w:val="00CF6830"/>
    <w:rsid w:val="00CF719C"/>
    <w:rsid w:val="00D03019"/>
    <w:rsid w:val="00D11B2E"/>
    <w:rsid w:val="00D14684"/>
    <w:rsid w:val="00D1472D"/>
    <w:rsid w:val="00D217D5"/>
    <w:rsid w:val="00D245FB"/>
    <w:rsid w:val="00D27B11"/>
    <w:rsid w:val="00D30DF2"/>
    <w:rsid w:val="00D3451B"/>
    <w:rsid w:val="00D35DBA"/>
    <w:rsid w:val="00D367F5"/>
    <w:rsid w:val="00D36E61"/>
    <w:rsid w:val="00D420ED"/>
    <w:rsid w:val="00D44460"/>
    <w:rsid w:val="00D44A6D"/>
    <w:rsid w:val="00D46804"/>
    <w:rsid w:val="00D47012"/>
    <w:rsid w:val="00D47FFA"/>
    <w:rsid w:val="00D53946"/>
    <w:rsid w:val="00D559C3"/>
    <w:rsid w:val="00D566C5"/>
    <w:rsid w:val="00D61322"/>
    <w:rsid w:val="00D64E6F"/>
    <w:rsid w:val="00D65F2F"/>
    <w:rsid w:val="00D706B8"/>
    <w:rsid w:val="00D71C37"/>
    <w:rsid w:val="00D72FF0"/>
    <w:rsid w:val="00D73D61"/>
    <w:rsid w:val="00D74598"/>
    <w:rsid w:val="00D7654B"/>
    <w:rsid w:val="00D77277"/>
    <w:rsid w:val="00D830FC"/>
    <w:rsid w:val="00D83E9F"/>
    <w:rsid w:val="00D845AF"/>
    <w:rsid w:val="00D86688"/>
    <w:rsid w:val="00D869D3"/>
    <w:rsid w:val="00D8743F"/>
    <w:rsid w:val="00D90D59"/>
    <w:rsid w:val="00D92A75"/>
    <w:rsid w:val="00D953D9"/>
    <w:rsid w:val="00D95E8A"/>
    <w:rsid w:val="00D96599"/>
    <w:rsid w:val="00D9707D"/>
    <w:rsid w:val="00DA08A7"/>
    <w:rsid w:val="00DA0B99"/>
    <w:rsid w:val="00DA7724"/>
    <w:rsid w:val="00DB3473"/>
    <w:rsid w:val="00DB3855"/>
    <w:rsid w:val="00DB5DC4"/>
    <w:rsid w:val="00DC1596"/>
    <w:rsid w:val="00DC2A9E"/>
    <w:rsid w:val="00DC39D4"/>
    <w:rsid w:val="00DC5115"/>
    <w:rsid w:val="00DC692C"/>
    <w:rsid w:val="00DD153E"/>
    <w:rsid w:val="00DD2855"/>
    <w:rsid w:val="00DD5E00"/>
    <w:rsid w:val="00DD72FE"/>
    <w:rsid w:val="00DE4700"/>
    <w:rsid w:val="00DE47DB"/>
    <w:rsid w:val="00DE78DA"/>
    <w:rsid w:val="00DF32EA"/>
    <w:rsid w:val="00DF3EFA"/>
    <w:rsid w:val="00E00349"/>
    <w:rsid w:val="00E01B4D"/>
    <w:rsid w:val="00E02440"/>
    <w:rsid w:val="00E03BC5"/>
    <w:rsid w:val="00E05AB4"/>
    <w:rsid w:val="00E111DA"/>
    <w:rsid w:val="00E12203"/>
    <w:rsid w:val="00E12207"/>
    <w:rsid w:val="00E141B2"/>
    <w:rsid w:val="00E1445E"/>
    <w:rsid w:val="00E15420"/>
    <w:rsid w:val="00E15A02"/>
    <w:rsid w:val="00E17D6D"/>
    <w:rsid w:val="00E22383"/>
    <w:rsid w:val="00E26A13"/>
    <w:rsid w:val="00E27E71"/>
    <w:rsid w:val="00E30B6D"/>
    <w:rsid w:val="00E31707"/>
    <w:rsid w:val="00E350AF"/>
    <w:rsid w:val="00E356A6"/>
    <w:rsid w:val="00E36063"/>
    <w:rsid w:val="00E369E4"/>
    <w:rsid w:val="00E4235A"/>
    <w:rsid w:val="00E44516"/>
    <w:rsid w:val="00E44803"/>
    <w:rsid w:val="00E46A0F"/>
    <w:rsid w:val="00E478C0"/>
    <w:rsid w:val="00E503B2"/>
    <w:rsid w:val="00E50CBA"/>
    <w:rsid w:val="00E50CEE"/>
    <w:rsid w:val="00E51E3A"/>
    <w:rsid w:val="00E56AF5"/>
    <w:rsid w:val="00E60C8F"/>
    <w:rsid w:val="00E60E9C"/>
    <w:rsid w:val="00E6145E"/>
    <w:rsid w:val="00E62E7E"/>
    <w:rsid w:val="00E734A0"/>
    <w:rsid w:val="00E742F0"/>
    <w:rsid w:val="00E747AF"/>
    <w:rsid w:val="00E74C56"/>
    <w:rsid w:val="00E75B6B"/>
    <w:rsid w:val="00E76DD5"/>
    <w:rsid w:val="00E82C61"/>
    <w:rsid w:val="00E90EB4"/>
    <w:rsid w:val="00E93159"/>
    <w:rsid w:val="00E93189"/>
    <w:rsid w:val="00E933D4"/>
    <w:rsid w:val="00E937F2"/>
    <w:rsid w:val="00E938AD"/>
    <w:rsid w:val="00E93FE1"/>
    <w:rsid w:val="00E972F0"/>
    <w:rsid w:val="00EA1847"/>
    <w:rsid w:val="00EA4168"/>
    <w:rsid w:val="00EA4D6F"/>
    <w:rsid w:val="00EA500D"/>
    <w:rsid w:val="00EA6EFB"/>
    <w:rsid w:val="00EB1758"/>
    <w:rsid w:val="00EB3DB5"/>
    <w:rsid w:val="00EB4138"/>
    <w:rsid w:val="00EC3248"/>
    <w:rsid w:val="00EC7D8C"/>
    <w:rsid w:val="00ED016F"/>
    <w:rsid w:val="00ED0967"/>
    <w:rsid w:val="00ED1D5E"/>
    <w:rsid w:val="00ED5CBE"/>
    <w:rsid w:val="00ED6CA4"/>
    <w:rsid w:val="00EE0319"/>
    <w:rsid w:val="00EE5F7E"/>
    <w:rsid w:val="00EF73CC"/>
    <w:rsid w:val="00EF7991"/>
    <w:rsid w:val="00F006C3"/>
    <w:rsid w:val="00F011C1"/>
    <w:rsid w:val="00F01A6C"/>
    <w:rsid w:val="00F0366C"/>
    <w:rsid w:val="00F056AA"/>
    <w:rsid w:val="00F073F8"/>
    <w:rsid w:val="00F1103A"/>
    <w:rsid w:val="00F172A5"/>
    <w:rsid w:val="00F21930"/>
    <w:rsid w:val="00F232D4"/>
    <w:rsid w:val="00F323B1"/>
    <w:rsid w:val="00F32CE9"/>
    <w:rsid w:val="00F33D5D"/>
    <w:rsid w:val="00F35DAD"/>
    <w:rsid w:val="00F40FEE"/>
    <w:rsid w:val="00F411A6"/>
    <w:rsid w:val="00F42661"/>
    <w:rsid w:val="00F45DFD"/>
    <w:rsid w:val="00F4695B"/>
    <w:rsid w:val="00F56A13"/>
    <w:rsid w:val="00F56C91"/>
    <w:rsid w:val="00F57450"/>
    <w:rsid w:val="00F62818"/>
    <w:rsid w:val="00F62FA1"/>
    <w:rsid w:val="00F66C5E"/>
    <w:rsid w:val="00F67B01"/>
    <w:rsid w:val="00F67C15"/>
    <w:rsid w:val="00F67E9A"/>
    <w:rsid w:val="00F67F77"/>
    <w:rsid w:val="00F7402E"/>
    <w:rsid w:val="00F747E9"/>
    <w:rsid w:val="00F82971"/>
    <w:rsid w:val="00F8609F"/>
    <w:rsid w:val="00F90AFE"/>
    <w:rsid w:val="00F9464F"/>
    <w:rsid w:val="00F96AC5"/>
    <w:rsid w:val="00FA198F"/>
    <w:rsid w:val="00FA42B1"/>
    <w:rsid w:val="00FA4AE1"/>
    <w:rsid w:val="00FB228F"/>
    <w:rsid w:val="00FB3990"/>
    <w:rsid w:val="00FB3E86"/>
    <w:rsid w:val="00FB6138"/>
    <w:rsid w:val="00FB6308"/>
    <w:rsid w:val="00FB691C"/>
    <w:rsid w:val="00FB70FA"/>
    <w:rsid w:val="00FC30E0"/>
    <w:rsid w:val="00FC452E"/>
    <w:rsid w:val="00FD0183"/>
    <w:rsid w:val="00FD115C"/>
    <w:rsid w:val="00FD26B7"/>
    <w:rsid w:val="00FD2CFF"/>
    <w:rsid w:val="00FD2DBE"/>
    <w:rsid w:val="00FD3E49"/>
    <w:rsid w:val="00FD3E60"/>
    <w:rsid w:val="00FD3FC1"/>
    <w:rsid w:val="00FD4265"/>
    <w:rsid w:val="00FD4511"/>
    <w:rsid w:val="00FD599A"/>
    <w:rsid w:val="00FD658E"/>
    <w:rsid w:val="00FE012C"/>
    <w:rsid w:val="00FF039B"/>
    <w:rsid w:val="00FF4339"/>
    <w:rsid w:val="00FF4A30"/>
    <w:rsid w:val="00FF503C"/>
    <w:rsid w:val="03DD0B23"/>
    <w:rsid w:val="0404C4D2"/>
    <w:rsid w:val="06D74653"/>
    <w:rsid w:val="07A0AE56"/>
    <w:rsid w:val="09C5C6C2"/>
    <w:rsid w:val="09CDA1FB"/>
    <w:rsid w:val="0AA6AA41"/>
    <w:rsid w:val="0D9E5E28"/>
    <w:rsid w:val="0E1953CB"/>
    <w:rsid w:val="10A64FD9"/>
    <w:rsid w:val="11CE00E0"/>
    <w:rsid w:val="143E1D0B"/>
    <w:rsid w:val="14E8AF83"/>
    <w:rsid w:val="169A93A6"/>
    <w:rsid w:val="16D78A17"/>
    <w:rsid w:val="1774D2F9"/>
    <w:rsid w:val="1C041FB4"/>
    <w:rsid w:val="1DA080F2"/>
    <w:rsid w:val="1DFB7F4D"/>
    <w:rsid w:val="1E0EC8F2"/>
    <w:rsid w:val="1EBDAB44"/>
    <w:rsid w:val="1EE725C0"/>
    <w:rsid w:val="1FEFB539"/>
    <w:rsid w:val="219445CC"/>
    <w:rsid w:val="228633CD"/>
    <w:rsid w:val="25E5CD02"/>
    <w:rsid w:val="26E6757E"/>
    <w:rsid w:val="2A7AAEAA"/>
    <w:rsid w:val="2AB68A78"/>
    <w:rsid w:val="2C81B540"/>
    <w:rsid w:val="2E9E115E"/>
    <w:rsid w:val="34718378"/>
    <w:rsid w:val="37A7C302"/>
    <w:rsid w:val="3BA9C6BC"/>
    <w:rsid w:val="43225D2C"/>
    <w:rsid w:val="432808B3"/>
    <w:rsid w:val="45C10653"/>
    <w:rsid w:val="47DF9AD5"/>
    <w:rsid w:val="487615DB"/>
    <w:rsid w:val="4B460BE0"/>
    <w:rsid w:val="4BE167BE"/>
    <w:rsid w:val="4C535C1F"/>
    <w:rsid w:val="4C70E1D1"/>
    <w:rsid w:val="51F828CC"/>
    <w:rsid w:val="536FB7E7"/>
    <w:rsid w:val="54A6D95F"/>
    <w:rsid w:val="57C69FCA"/>
    <w:rsid w:val="586830FE"/>
    <w:rsid w:val="5A0FA7D5"/>
    <w:rsid w:val="5A815CB1"/>
    <w:rsid w:val="5C073DC1"/>
    <w:rsid w:val="5CB4F988"/>
    <w:rsid w:val="5D273C9B"/>
    <w:rsid w:val="5EE43F63"/>
    <w:rsid w:val="5F3637C3"/>
    <w:rsid w:val="5F6D2DE0"/>
    <w:rsid w:val="61137BF2"/>
    <w:rsid w:val="619923D7"/>
    <w:rsid w:val="625346DD"/>
    <w:rsid w:val="637B3C7C"/>
    <w:rsid w:val="64D9D111"/>
    <w:rsid w:val="6962BFE5"/>
    <w:rsid w:val="6AA3113F"/>
    <w:rsid w:val="6C394C10"/>
    <w:rsid w:val="6CF38C0D"/>
    <w:rsid w:val="70AF967B"/>
    <w:rsid w:val="7733F10F"/>
    <w:rsid w:val="7E194D17"/>
    <w:rsid w:val="7E589A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38789"/>
  <w15:docId w15:val="{97BE49B0-B3D6-4871-9F77-07E6083B8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next w:val="Normal"/>
    <w:link w:val="Heading3Char"/>
    <w:uiPriority w:val="9"/>
    <w:semiHidden/>
    <w:unhideWhenUsed/>
    <w:qFormat/>
    <w:rsid w:val="005C6FC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semiHidden/>
    <w:rsid w:val="005C6FC8"/>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2A08BF"/>
    <w:pPr>
      <w:ind w:left="720"/>
      <w:contextualSpacing/>
    </w:pPr>
  </w:style>
  <w:style w:type="character" w:styleId="CommentReference">
    <w:name w:val="annotation reference"/>
    <w:basedOn w:val="DefaultParagraphFont"/>
    <w:uiPriority w:val="99"/>
    <w:semiHidden/>
    <w:unhideWhenUsed/>
    <w:rsid w:val="00014FE4"/>
    <w:rPr>
      <w:sz w:val="16"/>
      <w:szCs w:val="16"/>
    </w:rPr>
  </w:style>
  <w:style w:type="paragraph" w:styleId="CommentText">
    <w:name w:val="annotation text"/>
    <w:basedOn w:val="Normal"/>
    <w:link w:val="CommentTextChar"/>
    <w:uiPriority w:val="99"/>
    <w:unhideWhenUsed/>
    <w:rsid w:val="00014FE4"/>
    <w:pPr>
      <w:spacing w:line="240" w:lineRule="auto"/>
    </w:pPr>
    <w:rPr>
      <w:sz w:val="20"/>
      <w:szCs w:val="20"/>
    </w:rPr>
  </w:style>
  <w:style w:type="character" w:customStyle="1" w:styleId="CommentTextChar">
    <w:name w:val="Comment Text Char"/>
    <w:basedOn w:val="DefaultParagraphFont"/>
    <w:link w:val="CommentText"/>
    <w:uiPriority w:val="99"/>
    <w:rsid w:val="00014FE4"/>
    <w:rPr>
      <w:sz w:val="20"/>
      <w:szCs w:val="20"/>
    </w:rPr>
  </w:style>
  <w:style w:type="paragraph" w:styleId="CommentSubject">
    <w:name w:val="annotation subject"/>
    <w:basedOn w:val="CommentText"/>
    <w:next w:val="CommentText"/>
    <w:link w:val="CommentSubjectChar"/>
    <w:uiPriority w:val="99"/>
    <w:semiHidden/>
    <w:unhideWhenUsed/>
    <w:rsid w:val="00014FE4"/>
    <w:rPr>
      <w:b/>
      <w:bCs/>
    </w:rPr>
  </w:style>
  <w:style w:type="character" w:customStyle="1" w:styleId="CommentSubjectChar">
    <w:name w:val="Comment Subject Char"/>
    <w:basedOn w:val="CommentTextChar"/>
    <w:link w:val="CommentSubject"/>
    <w:uiPriority w:val="99"/>
    <w:semiHidden/>
    <w:rsid w:val="00014FE4"/>
    <w:rPr>
      <w:b/>
      <w:bCs/>
      <w:sz w:val="20"/>
      <w:szCs w:val="20"/>
    </w:rPr>
  </w:style>
  <w:style w:type="paragraph" w:styleId="Header">
    <w:name w:val="header"/>
    <w:basedOn w:val="Normal"/>
    <w:link w:val="HeaderChar"/>
    <w:uiPriority w:val="99"/>
    <w:unhideWhenUsed/>
    <w:rsid w:val="00DE47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4700"/>
  </w:style>
  <w:style w:type="paragraph" w:styleId="Footer">
    <w:name w:val="footer"/>
    <w:basedOn w:val="Normal"/>
    <w:link w:val="FooterChar"/>
    <w:uiPriority w:val="99"/>
    <w:unhideWhenUsed/>
    <w:rsid w:val="00DE47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700"/>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F42661"/>
    <w:pPr>
      <w:spacing w:after="0" w:line="240" w:lineRule="auto"/>
    </w:pPr>
  </w:style>
  <w:style w:type="character" w:styleId="Mention">
    <w:name w:val="Mention"/>
    <w:basedOn w:val="DefaultParagraphFont"/>
    <w:uiPriority w:val="99"/>
    <w:unhideWhenUsed/>
    <w:rsid w:val="00EC324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56"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A2E646-ABD2-47D5-8C8E-979828FDC34F}">
  <we:reference id="WA200008468" version="1.0.0.1" store="Omex" storeType="OMEX"/>
  <we:alternateReferences>
    <we:reference id="WA200008468" version="1.0.0.1" store="WA2000084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d7b9e57-8c5b-4993-a91a-ab098a929246" xsi:nil="true"/>
    <_ip_UnifiedCompliancePolicyUIAction xmlns="http://schemas.microsoft.com/sharepoint/v3" xsi:nil="true"/>
    <lcf76f155ced4ddcb4097134ff3c332f xmlns="bd1fac02-5401-4b96-9831-4ec2959aed18">
      <Terms xmlns="http://schemas.microsoft.com/office/infopath/2007/PartnerControls"/>
    </lcf76f155ced4ddcb4097134ff3c332f>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36A86820306594ABF5E4E4535146088" ma:contentTypeVersion="17" ma:contentTypeDescription="Create a new document." ma:contentTypeScope="" ma:versionID="cfe98c161c430914d1d1c5697bdf76ad">
  <xsd:schema xmlns:xsd="http://www.w3.org/2001/XMLSchema" xmlns:xs="http://www.w3.org/2001/XMLSchema" xmlns:p="http://schemas.microsoft.com/office/2006/metadata/properties" xmlns:ns1="http://schemas.microsoft.com/sharepoint/v3" xmlns:ns2="bd1fac02-5401-4b96-9831-4ec2959aed18" xmlns:ns3="ed7b9e57-8c5b-4993-a91a-ab098a929246" targetNamespace="http://schemas.microsoft.com/office/2006/metadata/properties" ma:root="true" ma:fieldsID="9993cd348d6c9b8527de433e955ef4bc" ns1:_="" ns2:_="" ns3:_="">
    <xsd:import namespace="http://schemas.microsoft.com/sharepoint/v3"/>
    <xsd:import namespace="bd1fac02-5401-4b96-9831-4ec2959aed18"/>
    <xsd:import namespace="ed7b9e57-8c5b-4993-a91a-ab098a9292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1fac02-5401-4b96-9831-4ec2959aed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bf4479f-e089-47b8-87e8-25dcdeebe81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7b9e57-8c5b-4993-a91a-ab098a92924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52946a-ede6-4064-9821-1c87dfc347fd}" ma:internalName="TaxCatchAll" ma:showField="CatchAllData" ma:web="ed7b9e57-8c5b-4993-a91a-ab098a92924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4AAF69-1CB7-42BA-A43A-931286CF5D79}">
  <ds:schemaRefs>
    <ds:schemaRef ds:uri="http://schemas.microsoft.com/office/2006/metadata/properties"/>
    <ds:schemaRef ds:uri="http://schemas.microsoft.com/office/infopath/2007/PartnerControls"/>
    <ds:schemaRef ds:uri="ed7b9e57-8c5b-4993-a91a-ab098a929246"/>
    <ds:schemaRef ds:uri="http://schemas.microsoft.com/sharepoint/v3"/>
    <ds:schemaRef ds:uri="bd1fac02-5401-4b96-9831-4ec2959aed18"/>
  </ds:schemaRefs>
</ds:datastoreItem>
</file>

<file path=customXml/itemProps2.xml><?xml version="1.0" encoding="utf-8"?>
<ds:datastoreItem xmlns:ds="http://schemas.openxmlformats.org/officeDocument/2006/customXml" ds:itemID="{E1CAB5F0-9F9F-41A0-AE9E-BF5BC426AAE6}">
  <ds:schemaRefs>
    <ds:schemaRef ds:uri="http://schemas.microsoft.com/sharepoint/v3/contenttype/forms"/>
  </ds:schemaRefs>
</ds:datastoreItem>
</file>

<file path=customXml/itemProps3.xml><?xml version="1.0" encoding="utf-8"?>
<ds:datastoreItem xmlns:ds="http://schemas.openxmlformats.org/officeDocument/2006/customXml" ds:itemID="{C82AE5E1-6BEE-4099-BAA6-48076AFB202D}">
  <ds:schemaRefs>
    <ds:schemaRef ds:uri="http://schemas.openxmlformats.org/officeDocument/2006/bibliography"/>
  </ds:schemaRefs>
</ds:datastoreItem>
</file>

<file path=customXml/itemProps4.xml><?xml version="1.0" encoding="utf-8"?>
<ds:datastoreItem xmlns:ds="http://schemas.openxmlformats.org/officeDocument/2006/customXml" ds:itemID="{EFDE3F7D-7FCE-4E15-8D92-0869F87AF9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1fac02-5401-4b96-9831-4ec2959aed18"/>
    <ds:schemaRef ds:uri="ed7b9e57-8c5b-4993-a91a-ab098a9292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1795</Words>
  <Characters>9662</Characters>
  <Application>Microsoft Office Word</Application>
  <DocSecurity>0</DocSecurity>
  <Lines>219</Lines>
  <Paragraphs>105</Paragraphs>
  <ScaleCrop>false</ScaleCrop>
  <Company>Momentum Financial Services Group</Company>
  <LinksUpToDate>false</LinksUpToDate>
  <CharactersWithSpaces>11352</CharactersWithSpaces>
  <SharedDoc>false</SharedDoc>
  <HLinks>
    <vt:vector size="30" baseType="variant">
      <vt:variant>
        <vt:i4>5701679</vt:i4>
      </vt:variant>
      <vt:variant>
        <vt:i4>12</vt:i4>
      </vt:variant>
      <vt:variant>
        <vt:i4>0</vt:i4>
      </vt:variant>
      <vt:variant>
        <vt:i4>5</vt:i4>
      </vt:variant>
      <vt:variant>
        <vt:lpwstr>mailto:Mary.Hong@moneymart.ca</vt:lpwstr>
      </vt:variant>
      <vt:variant>
        <vt:lpwstr/>
      </vt:variant>
      <vt:variant>
        <vt:i4>5701679</vt:i4>
      </vt:variant>
      <vt:variant>
        <vt:i4>9</vt:i4>
      </vt:variant>
      <vt:variant>
        <vt:i4>0</vt:i4>
      </vt:variant>
      <vt:variant>
        <vt:i4>5</vt:i4>
      </vt:variant>
      <vt:variant>
        <vt:lpwstr>mailto:Mary.Hong@moneymart.ca</vt:lpwstr>
      </vt:variant>
      <vt:variant>
        <vt:lpwstr/>
      </vt:variant>
      <vt:variant>
        <vt:i4>5701679</vt:i4>
      </vt:variant>
      <vt:variant>
        <vt:i4>6</vt:i4>
      </vt:variant>
      <vt:variant>
        <vt:i4>0</vt:i4>
      </vt:variant>
      <vt:variant>
        <vt:i4>5</vt:i4>
      </vt:variant>
      <vt:variant>
        <vt:lpwstr>mailto:Mary.Hong@moneymart.ca</vt:lpwstr>
      </vt:variant>
      <vt:variant>
        <vt:lpwstr/>
      </vt:variant>
      <vt:variant>
        <vt:i4>5701679</vt:i4>
      </vt:variant>
      <vt:variant>
        <vt:i4>3</vt:i4>
      </vt:variant>
      <vt:variant>
        <vt:i4>0</vt:i4>
      </vt:variant>
      <vt:variant>
        <vt:i4>5</vt:i4>
      </vt:variant>
      <vt:variant>
        <vt:lpwstr>mailto:Mary.Hong@moneymart.ca</vt:lpwstr>
      </vt:variant>
      <vt:variant>
        <vt:lpwstr/>
      </vt:variant>
      <vt:variant>
        <vt:i4>5701679</vt:i4>
      </vt:variant>
      <vt:variant>
        <vt:i4>0</vt:i4>
      </vt:variant>
      <vt:variant>
        <vt:i4>0</vt:i4>
      </vt:variant>
      <vt:variant>
        <vt:i4>5</vt:i4>
      </vt:variant>
      <vt:variant>
        <vt:lpwstr>mailto:Mary.Hong@moneymart.ca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 Legal M</dc:creator>
  <cp:keywords/>
  <cp:lastModifiedBy>MM Legal M</cp:lastModifiedBy>
  <cp:revision>5</cp:revision>
  <dcterms:created xsi:type="dcterms:W3CDTF">2026-02-04T20:34:00Z</dcterms:created>
  <dcterms:modified xsi:type="dcterms:W3CDTF">2026-02-04T20:35:00Z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0x010100036A86820306594ABF5E4E4535146088</vt:lpwstr>
  </property>
  <property fmtid="{D5CDD505-2E9C-101B-9397-08002B2CF9AE}" pid="3" name="MediaServiceImageTags">
    <vt:lpwstr/>
  </property>
</Properties>
</file>