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EAEF1" w14:textId="4C1F58CA" w:rsidR="00C54DDE" w:rsidRDefault="00CB7B5F" w:rsidP="00CB7B5F">
      <w:pPr>
        <w:widowControl w:val="0"/>
        <w:pBdr>
          <w:top w:val="nil"/>
          <w:left w:val="nil"/>
          <w:bottom w:val="nil"/>
          <w:right w:val="nil"/>
          <w:between w:val="nil"/>
        </w:pBdr>
        <w:spacing w:line="240" w:lineRule="auto"/>
        <w:ind w:right="47"/>
        <w:jc w:val="center"/>
        <w:rPr>
          <w:b/>
          <w:bCs/>
          <w:color w:val="2C5AA0"/>
          <w:sz w:val="56"/>
          <w:szCs w:val="56"/>
        </w:rPr>
      </w:pPr>
      <w:r>
        <w:rPr>
          <w:b/>
          <w:bCs/>
          <w:color w:val="2C5AA0"/>
          <w:sz w:val="56"/>
          <w:szCs w:val="56"/>
        </w:rPr>
        <w:t>Projet</w:t>
      </w:r>
    </w:p>
    <w:p w14:paraId="08EA2F31" w14:textId="77777777" w:rsidR="00C54DDE" w:rsidRDefault="00C54DDE">
      <w:pPr>
        <w:widowControl w:val="0"/>
        <w:pBdr>
          <w:top w:val="nil"/>
          <w:left w:val="nil"/>
          <w:bottom w:val="nil"/>
          <w:right w:val="nil"/>
          <w:between w:val="nil"/>
        </w:pBdr>
        <w:spacing w:line="240" w:lineRule="auto"/>
        <w:ind w:right="47"/>
        <w:rPr>
          <w:b/>
          <w:bCs/>
          <w:color w:val="2C5AA0"/>
          <w:sz w:val="56"/>
          <w:szCs w:val="56"/>
        </w:rPr>
      </w:pPr>
    </w:p>
    <w:tbl>
      <w:tblPr>
        <w:tblStyle w:val="a"/>
        <w:tblW w:w="7902" w:type="dxa"/>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5532"/>
      </w:tblGrid>
      <w:tr w:rsidR="00C54DDE" w14:paraId="5EC9C36B" w14:textId="77777777">
        <w:trPr>
          <w:trHeight w:val="564"/>
        </w:trPr>
        <w:tc>
          <w:tcPr>
            <w:tcW w:w="2370" w:type="dxa"/>
            <w:shd w:val="clear" w:color="auto" w:fill="auto"/>
            <w:tcMar>
              <w:top w:w="100" w:type="dxa"/>
              <w:left w:w="100" w:type="dxa"/>
              <w:bottom w:w="100" w:type="dxa"/>
              <w:right w:w="100" w:type="dxa"/>
            </w:tcMar>
          </w:tcPr>
          <w:p w14:paraId="1B2123E6" w14:textId="77777777" w:rsidR="00C54DDE" w:rsidRDefault="00CB7B5F">
            <w:pPr>
              <w:widowControl w:val="0"/>
              <w:pBdr>
                <w:top w:val="nil"/>
                <w:left w:val="nil"/>
                <w:bottom w:val="nil"/>
                <w:right w:val="nil"/>
                <w:between w:val="nil"/>
              </w:pBdr>
              <w:spacing w:line="240" w:lineRule="auto"/>
              <w:ind w:left="143"/>
              <w:rPr>
                <w:b/>
                <w:bCs/>
                <w:color w:val="2C5AA0"/>
                <w:sz w:val="20"/>
                <w:szCs w:val="20"/>
              </w:rPr>
            </w:pPr>
            <w:r>
              <w:rPr>
                <w:b/>
                <w:bCs/>
                <w:color w:val="2C5AA0"/>
                <w:sz w:val="20"/>
                <w:szCs w:val="20"/>
              </w:rPr>
              <w:t xml:space="preserve">Nom du projet : </w:t>
            </w:r>
          </w:p>
        </w:tc>
        <w:tc>
          <w:tcPr>
            <w:tcW w:w="5531" w:type="dxa"/>
            <w:shd w:val="clear" w:color="auto" w:fill="auto"/>
            <w:tcMar>
              <w:top w:w="100" w:type="dxa"/>
              <w:left w:w="100" w:type="dxa"/>
              <w:bottom w:w="100" w:type="dxa"/>
              <w:right w:w="100" w:type="dxa"/>
            </w:tcMar>
          </w:tcPr>
          <w:p w14:paraId="616AF1C3" w14:textId="77777777" w:rsidR="00C54DDE" w:rsidRDefault="00CB7B5F">
            <w:pPr>
              <w:widowControl w:val="0"/>
              <w:pBdr>
                <w:top w:val="nil"/>
                <w:left w:val="nil"/>
                <w:bottom w:val="nil"/>
                <w:right w:val="nil"/>
                <w:between w:val="nil"/>
              </w:pBdr>
              <w:spacing w:line="240" w:lineRule="auto"/>
              <w:ind w:left="146"/>
              <w:rPr>
                <w:color w:val="333333"/>
                <w:sz w:val="20"/>
                <w:szCs w:val="20"/>
              </w:rPr>
            </w:pPr>
            <w:r>
              <w:rPr>
                <w:color w:val="333333"/>
                <w:sz w:val="20"/>
                <w:szCs w:val="20"/>
              </w:rPr>
              <w:t xml:space="preserve">Projet </w:t>
            </w:r>
            <w:proofErr w:type="spellStart"/>
            <w:r>
              <w:rPr>
                <w:color w:val="333333"/>
                <w:sz w:val="20"/>
                <w:szCs w:val="20"/>
              </w:rPr>
              <w:t>Twizzy</w:t>
            </w:r>
            <w:proofErr w:type="spellEnd"/>
          </w:p>
        </w:tc>
      </w:tr>
      <w:tr w:rsidR="00C54DDE" w14:paraId="1E78BADF" w14:textId="77777777">
        <w:trPr>
          <w:trHeight w:val="564"/>
        </w:trPr>
        <w:tc>
          <w:tcPr>
            <w:tcW w:w="2370" w:type="dxa"/>
            <w:shd w:val="clear" w:color="auto" w:fill="auto"/>
            <w:tcMar>
              <w:top w:w="100" w:type="dxa"/>
              <w:left w:w="100" w:type="dxa"/>
              <w:bottom w:w="100" w:type="dxa"/>
              <w:right w:w="100" w:type="dxa"/>
            </w:tcMar>
          </w:tcPr>
          <w:p w14:paraId="7D5ACA31" w14:textId="77777777" w:rsidR="00C54DDE" w:rsidRDefault="00CB7B5F">
            <w:pPr>
              <w:widowControl w:val="0"/>
              <w:pBdr>
                <w:top w:val="nil"/>
                <w:left w:val="nil"/>
                <w:bottom w:val="nil"/>
                <w:right w:val="nil"/>
                <w:between w:val="nil"/>
              </w:pBdr>
              <w:spacing w:line="240" w:lineRule="auto"/>
              <w:ind w:left="143"/>
              <w:rPr>
                <w:b/>
                <w:bCs/>
                <w:color w:val="2C5AA0"/>
                <w:sz w:val="20"/>
                <w:szCs w:val="20"/>
              </w:rPr>
            </w:pPr>
            <w:r>
              <w:rPr>
                <w:b/>
                <w:bCs/>
                <w:color w:val="2C5AA0"/>
                <w:sz w:val="20"/>
                <w:szCs w:val="20"/>
              </w:rPr>
              <w:t xml:space="preserve">Membre </w:t>
            </w:r>
            <w:proofErr w:type="gramStart"/>
            <w:r>
              <w:rPr>
                <w:b/>
                <w:bCs/>
                <w:color w:val="2C5AA0"/>
                <w:sz w:val="20"/>
                <w:szCs w:val="20"/>
              </w:rPr>
              <w:t>Projet</w:t>
            </w:r>
            <w:r>
              <w:rPr>
                <w:b/>
                <w:bCs/>
                <w:color w:val="2C5AA0"/>
                <w:sz w:val="20"/>
                <w:szCs w:val="20"/>
              </w:rPr>
              <w:t>:</w:t>
            </w:r>
            <w:proofErr w:type="gramEnd"/>
            <w:r>
              <w:rPr>
                <w:b/>
                <w:bCs/>
                <w:color w:val="2C5AA0"/>
                <w:sz w:val="20"/>
                <w:szCs w:val="20"/>
              </w:rPr>
              <w:t xml:space="preserve"> </w:t>
            </w:r>
          </w:p>
        </w:tc>
        <w:tc>
          <w:tcPr>
            <w:tcW w:w="5531" w:type="dxa"/>
            <w:shd w:val="clear" w:color="auto" w:fill="auto"/>
            <w:tcMar>
              <w:top w:w="100" w:type="dxa"/>
              <w:left w:w="100" w:type="dxa"/>
              <w:bottom w:w="100" w:type="dxa"/>
              <w:right w:w="100" w:type="dxa"/>
            </w:tcMar>
          </w:tcPr>
          <w:p w14:paraId="1F0BB057" w14:textId="77777777" w:rsidR="00C54DDE" w:rsidRDefault="00CB7B5F">
            <w:pPr>
              <w:widowControl w:val="0"/>
              <w:pBdr>
                <w:top w:val="nil"/>
                <w:left w:val="nil"/>
                <w:bottom w:val="nil"/>
                <w:right w:val="nil"/>
                <w:between w:val="nil"/>
              </w:pBdr>
              <w:spacing w:line="240" w:lineRule="auto"/>
              <w:ind w:left="146"/>
              <w:rPr>
                <w:color w:val="333333"/>
                <w:sz w:val="20"/>
                <w:szCs w:val="20"/>
              </w:rPr>
            </w:pPr>
            <w:r>
              <w:rPr>
                <w:color w:val="333333"/>
                <w:sz w:val="20"/>
                <w:szCs w:val="20"/>
              </w:rPr>
              <w:t xml:space="preserve">Joly Timéo, Testa César, El Idrissi Wassim, </w:t>
            </w:r>
            <w:proofErr w:type="spellStart"/>
            <w:r>
              <w:rPr>
                <w:color w:val="333333"/>
                <w:sz w:val="20"/>
                <w:szCs w:val="20"/>
              </w:rPr>
              <w:t>Hafsa</w:t>
            </w:r>
            <w:proofErr w:type="spellEnd"/>
          </w:p>
        </w:tc>
      </w:tr>
    </w:tbl>
    <w:p w14:paraId="18A5B882" w14:textId="77777777" w:rsidR="00C54DDE" w:rsidRDefault="00C54DDE">
      <w:pPr>
        <w:widowControl w:val="0"/>
        <w:pBdr>
          <w:top w:val="nil"/>
          <w:left w:val="nil"/>
          <w:bottom w:val="nil"/>
          <w:right w:val="nil"/>
          <w:between w:val="nil"/>
        </w:pBdr>
        <w:rPr>
          <w:color w:val="000000"/>
        </w:rPr>
      </w:pPr>
    </w:p>
    <w:p w14:paraId="28A40F3F" w14:textId="77777777" w:rsidR="00C54DDE" w:rsidRDefault="00C54DDE">
      <w:pPr>
        <w:widowControl w:val="0"/>
        <w:pBdr>
          <w:top w:val="nil"/>
          <w:left w:val="nil"/>
          <w:bottom w:val="nil"/>
          <w:right w:val="nil"/>
          <w:between w:val="nil"/>
        </w:pBdr>
        <w:rPr>
          <w:color w:val="000000"/>
        </w:rPr>
      </w:pPr>
    </w:p>
    <w:p w14:paraId="38E9AA52" w14:textId="77777777" w:rsidR="00C54DDE" w:rsidRDefault="00CB7B5F">
      <w:pPr>
        <w:widowControl w:val="0"/>
        <w:pBdr>
          <w:top w:val="nil"/>
          <w:left w:val="nil"/>
          <w:bottom w:val="nil"/>
          <w:right w:val="nil"/>
          <w:between w:val="nil"/>
        </w:pBdr>
        <w:spacing w:line="240" w:lineRule="auto"/>
        <w:ind w:left="35"/>
        <w:rPr>
          <w:b/>
          <w:bCs/>
          <w:color w:val="2C5AA0"/>
          <w:sz w:val="33"/>
          <w:szCs w:val="33"/>
        </w:rPr>
      </w:pPr>
      <w:r>
        <w:rPr>
          <w:b/>
          <w:bCs/>
          <w:color w:val="2C5AA0"/>
          <w:sz w:val="33"/>
          <w:szCs w:val="33"/>
        </w:rPr>
        <w:t xml:space="preserve">1. PRÉSENTATION DU PROJET </w:t>
      </w:r>
    </w:p>
    <w:p w14:paraId="7737DBBC" w14:textId="77777777" w:rsidR="00C54DDE" w:rsidRDefault="00CB7B5F">
      <w:pPr>
        <w:widowControl w:val="0"/>
        <w:pBdr>
          <w:top w:val="nil"/>
          <w:left w:val="nil"/>
          <w:bottom w:val="nil"/>
          <w:right w:val="nil"/>
          <w:between w:val="nil"/>
        </w:pBdr>
        <w:spacing w:before="589" w:line="240" w:lineRule="auto"/>
        <w:ind w:left="28"/>
        <w:rPr>
          <w:b/>
          <w:bCs/>
          <w:color w:val="555555"/>
          <w:sz w:val="27"/>
          <w:szCs w:val="27"/>
        </w:rPr>
      </w:pPr>
      <w:r>
        <w:rPr>
          <w:b/>
          <w:bCs/>
          <w:color w:val="555555"/>
          <w:sz w:val="27"/>
          <w:szCs w:val="27"/>
        </w:rPr>
        <w:t xml:space="preserve">1.1 Contexte </w:t>
      </w:r>
    </w:p>
    <w:p w14:paraId="34F5B43B" w14:textId="77777777" w:rsidR="00C54DDE" w:rsidRDefault="00CB7B5F">
      <w:pPr>
        <w:widowControl w:val="0"/>
        <w:pBdr>
          <w:top w:val="nil"/>
          <w:left w:val="nil"/>
          <w:bottom w:val="nil"/>
          <w:right w:val="nil"/>
          <w:between w:val="nil"/>
        </w:pBdr>
        <w:spacing w:before="378" w:line="312" w:lineRule="auto"/>
        <w:ind w:left="10" w:right="58" w:firstLine="11"/>
        <w:rPr>
          <w:color w:val="333333"/>
        </w:rPr>
      </w:pPr>
      <w:r>
        <w:rPr>
          <w:color w:val="333333"/>
        </w:rPr>
        <w:t xml:space="preserve">Les constructeurs automobiles proposent aujourd’hui des technologies dites anti excès de vitesse permettant de lire automatiquement les panneaux de limitation de vitesse sur le bord des routes afin d’intégrer cette information sur le tableau de bord et/ou </w:t>
      </w:r>
      <w:r>
        <w:rPr>
          <w:color w:val="333333"/>
        </w:rPr>
        <w:t xml:space="preserve">de la coupler avec les limiteurs automatiques de vitesse. </w:t>
      </w:r>
    </w:p>
    <w:p w14:paraId="51101BDE" w14:textId="77777777" w:rsidR="00C54DDE" w:rsidRDefault="00CB7B5F">
      <w:pPr>
        <w:widowControl w:val="0"/>
        <w:pBdr>
          <w:top w:val="nil"/>
          <w:left w:val="nil"/>
          <w:bottom w:val="nil"/>
          <w:right w:val="nil"/>
          <w:between w:val="nil"/>
        </w:pBdr>
        <w:spacing w:before="399" w:line="240" w:lineRule="auto"/>
        <w:ind w:left="28"/>
        <w:rPr>
          <w:b/>
          <w:bCs/>
          <w:color w:val="555555"/>
          <w:sz w:val="27"/>
          <w:szCs w:val="27"/>
        </w:rPr>
      </w:pPr>
      <w:r>
        <w:rPr>
          <w:b/>
          <w:bCs/>
          <w:color w:val="555555"/>
          <w:sz w:val="27"/>
          <w:szCs w:val="27"/>
        </w:rPr>
        <w:t xml:space="preserve">1.2 Objectifs du projet </w:t>
      </w:r>
    </w:p>
    <w:p w14:paraId="7209E4B8" w14:textId="77777777" w:rsidR="00C54DDE" w:rsidRDefault="00CB7B5F">
      <w:pPr>
        <w:widowControl w:val="0"/>
        <w:pBdr>
          <w:top w:val="nil"/>
          <w:left w:val="nil"/>
          <w:bottom w:val="nil"/>
          <w:right w:val="nil"/>
          <w:between w:val="nil"/>
        </w:pBdr>
        <w:spacing w:before="397" w:line="240" w:lineRule="auto"/>
        <w:ind w:left="8"/>
        <w:rPr>
          <w:b/>
          <w:bCs/>
          <w:color w:val="666666"/>
          <w:sz w:val="24"/>
          <w:szCs w:val="24"/>
        </w:rPr>
      </w:pPr>
      <w:r>
        <w:rPr>
          <w:b/>
          <w:bCs/>
          <w:color w:val="666666"/>
          <w:sz w:val="24"/>
          <w:szCs w:val="24"/>
        </w:rPr>
        <w:t xml:space="preserve">Objectif principal : </w:t>
      </w:r>
    </w:p>
    <w:p w14:paraId="00985538" w14:textId="77777777" w:rsidR="00C54DDE" w:rsidRDefault="00CB7B5F">
      <w:pPr>
        <w:widowControl w:val="0"/>
        <w:pBdr>
          <w:top w:val="nil"/>
          <w:left w:val="nil"/>
          <w:bottom w:val="nil"/>
          <w:right w:val="nil"/>
          <w:between w:val="nil"/>
        </w:pBdr>
        <w:spacing w:before="424" w:line="240" w:lineRule="auto"/>
        <w:ind w:left="22"/>
        <w:rPr>
          <w:color w:val="333333"/>
        </w:rPr>
      </w:pPr>
      <w:r>
        <w:rPr>
          <w:color w:val="333333"/>
        </w:rPr>
        <w:t xml:space="preserve">L’objectif de ce projet est de programmer en Java à l’aide de classe le code de reconnaissance visuel des panneaux signalétiques et de travailler sur des bases de données afin de reconnaître les limitations. Ceci permettra d’adapter la vitesse du véhicule </w:t>
      </w:r>
      <w:r>
        <w:rPr>
          <w:color w:val="333333"/>
        </w:rPr>
        <w:t>afin de répondre à la problématique sur les excès de vitesse.</w:t>
      </w:r>
    </w:p>
    <w:p w14:paraId="6F09E7E2" w14:textId="77777777" w:rsidR="00C54DDE" w:rsidRDefault="00CB7B5F">
      <w:pPr>
        <w:widowControl w:val="0"/>
        <w:pBdr>
          <w:top w:val="nil"/>
          <w:left w:val="nil"/>
          <w:bottom w:val="nil"/>
          <w:right w:val="nil"/>
          <w:between w:val="nil"/>
        </w:pBdr>
        <w:spacing w:before="391" w:line="240" w:lineRule="auto"/>
        <w:ind w:left="8"/>
        <w:rPr>
          <w:b/>
          <w:bCs/>
          <w:color w:val="666666"/>
          <w:sz w:val="24"/>
          <w:szCs w:val="24"/>
        </w:rPr>
      </w:pPr>
      <w:r>
        <w:rPr>
          <w:b/>
          <w:bCs/>
          <w:color w:val="666666"/>
          <w:sz w:val="24"/>
          <w:szCs w:val="24"/>
        </w:rPr>
        <w:t xml:space="preserve">Objectifs secondaires : </w:t>
      </w:r>
    </w:p>
    <w:p w14:paraId="6A11BF30" w14:textId="77777777" w:rsidR="00C54DDE" w:rsidRDefault="00CB7B5F">
      <w:pPr>
        <w:widowControl w:val="0"/>
        <w:pBdr>
          <w:top w:val="nil"/>
          <w:left w:val="nil"/>
          <w:bottom w:val="nil"/>
          <w:right w:val="nil"/>
          <w:between w:val="nil"/>
        </w:pBdr>
        <w:spacing w:before="424" w:line="240" w:lineRule="auto"/>
        <w:ind w:left="374"/>
        <w:rPr>
          <w:color w:val="333333"/>
        </w:rPr>
      </w:pPr>
      <w:r>
        <w:rPr>
          <w:color w:val="333333"/>
        </w:rPr>
        <w:t>-Programmation par objets</w:t>
      </w:r>
    </w:p>
    <w:p w14:paraId="45E08401" w14:textId="77777777" w:rsidR="00C54DDE" w:rsidRDefault="00CB7B5F">
      <w:pPr>
        <w:widowControl w:val="0"/>
        <w:pBdr>
          <w:top w:val="nil"/>
          <w:left w:val="nil"/>
          <w:bottom w:val="nil"/>
          <w:right w:val="nil"/>
          <w:between w:val="nil"/>
        </w:pBdr>
        <w:spacing w:before="173" w:line="240" w:lineRule="auto"/>
        <w:rPr>
          <w:color w:val="333333"/>
        </w:rPr>
      </w:pPr>
      <w:r>
        <w:rPr>
          <w:color w:val="333333"/>
        </w:rPr>
        <w:t xml:space="preserve">      -Bases de données et Traitement d’images</w:t>
      </w:r>
    </w:p>
    <w:p w14:paraId="513505F6" w14:textId="77777777" w:rsidR="00C54DDE" w:rsidRDefault="00C54DDE">
      <w:pPr>
        <w:widowControl w:val="0"/>
        <w:pBdr>
          <w:top w:val="nil"/>
          <w:left w:val="nil"/>
          <w:bottom w:val="nil"/>
          <w:right w:val="nil"/>
          <w:between w:val="nil"/>
        </w:pBdr>
        <w:spacing w:line="240" w:lineRule="auto"/>
        <w:ind w:left="374"/>
        <w:rPr>
          <w:color w:val="333333"/>
        </w:rPr>
      </w:pPr>
    </w:p>
    <w:p w14:paraId="7A3281E9" w14:textId="77777777" w:rsidR="00C54DDE" w:rsidRDefault="00CB7B5F">
      <w:pPr>
        <w:widowControl w:val="0"/>
        <w:pBdr>
          <w:top w:val="nil"/>
          <w:left w:val="nil"/>
          <w:bottom w:val="nil"/>
          <w:right w:val="nil"/>
          <w:between w:val="nil"/>
        </w:pBdr>
        <w:spacing w:line="240" w:lineRule="auto"/>
        <w:ind w:left="374"/>
        <w:rPr>
          <w:color w:val="333333"/>
        </w:rPr>
      </w:pPr>
      <w:r>
        <w:rPr>
          <w:color w:val="333333"/>
        </w:rPr>
        <w:t>-Organisation en groupe</w:t>
      </w:r>
    </w:p>
    <w:p w14:paraId="7EAEB5C9" w14:textId="77777777" w:rsidR="00C54DDE" w:rsidRDefault="00C54DDE">
      <w:pPr>
        <w:widowControl w:val="0"/>
        <w:pBdr>
          <w:top w:val="nil"/>
          <w:left w:val="nil"/>
          <w:bottom w:val="nil"/>
          <w:right w:val="nil"/>
          <w:between w:val="nil"/>
        </w:pBdr>
        <w:spacing w:before="173" w:line="240" w:lineRule="auto"/>
        <w:ind w:left="374"/>
        <w:rPr>
          <w:color w:val="333333"/>
        </w:rPr>
      </w:pPr>
    </w:p>
    <w:p w14:paraId="0F80E0D3" w14:textId="77777777" w:rsidR="00C54DDE" w:rsidRDefault="00CB7B5F">
      <w:pPr>
        <w:widowControl w:val="0"/>
        <w:pBdr>
          <w:top w:val="nil"/>
          <w:left w:val="nil"/>
          <w:bottom w:val="nil"/>
          <w:right w:val="nil"/>
          <w:between w:val="nil"/>
        </w:pBdr>
        <w:spacing w:before="1133" w:line="240" w:lineRule="auto"/>
        <w:rPr>
          <w:b/>
          <w:bCs/>
          <w:color w:val="2C5AA0"/>
          <w:sz w:val="33"/>
          <w:szCs w:val="33"/>
        </w:rPr>
      </w:pPr>
      <w:r>
        <w:rPr>
          <w:b/>
          <w:bCs/>
          <w:color w:val="2C5AA0"/>
          <w:sz w:val="33"/>
          <w:szCs w:val="33"/>
        </w:rPr>
        <w:t xml:space="preserve">3. BESOINS ET EXIGENCES </w:t>
      </w:r>
    </w:p>
    <w:p w14:paraId="5E3DBB6B" w14:textId="77777777" w:rsidR="00C54DDE" w:rsidRDefault="00CB7B5F">
      <w:pPr>
        <w:widowControl w:val="0"/>
        <w:pBdr>
          <w:top w:val="nil"/>
          <w:left w:val="nil"/>
          <w:bottom w:val="nil"/>
          <w:right w:val="nil"/>
          <w:between w:val="nil"/>
        </w:pBdr>
        <w:spacing w:before="575" w:line="240" w:lineRule="auto"/>
        <w:ind w:left="15"/>
        <w:rPr>
          <w:b/>
          <w:bCs/>
          <w:color w:val="555555"/>
          <w:sz w:val="27"/>
          <w:szCs w:val="27"/>
        </w:rPr>
      </w:pPr>
      <w:r>
        <w:rPr>
          <w:b/>
          <w:bCs/>
          <w:color w:val="555555"/>
          <w:sz w:val="27"/>
          <w:szCs w:val="27"/>
        </w:rPr>
        <w:lastRenderedPageBreak/>
        <w:t xml:space="preserve">3.1 Besoins fonctionnels </w:t>
      </w:r>
    </w:p>
    <w:p w14:paraId="014BDDA1" w14:textId="77777777" w:rsidR="00C54DDE" w:rsidRDefault="00CB7B5F">
      <w:pPr>
        <w:widowControl w:val="0"/>
        <w:pBdr>
          <w:top w:val="nil"/>
          <w:left w:val="nil"/>
          <w:bottom w:val="nil"/>
          <w:right w:val="nil"/>
          <w:between w:val="nil"/>
        </w:pBdr>
        <w:spacing w:before="397" w:line="240" w:lineRule="auto"/>
        <w:ind w:left="14"/>
        <w:rPr>
          <w:b/>
          <w:bCs/>
          <w:color w:val="666666"/>
          <w:sz w:val="24"/>
          <w:szCs w:val="24"/>
        </w:rPr>
      </w:pPr>
      <w:r>
        <w:rPr>
          <w:b/>
          <w:bCs/>
          <w:color w:val="666666"/>
          <w:sz w:val="24"/>
          <w:szCs w:val="24"/>
        </w:rPr>
        <w:t xml:space="preserve">3.1.1 Fonctionnalité  </w:t>
      </w:r>
    </w:p>
    <w:p w14:paraId="5682103A" w14:textId="77777777" w:rsidR="00C54DDE" w:rsidRDefault="00CB7B5F">
      <w:pPr>
        <w:widowControl w:val="0"/>
        <w:pBdr>
          <w:top w:val="nil"/>
          <w:left w:val="nil"/>
          <w:bottom w:val="nil"/>
          <w:right w:val="nil"/>
          <w:between w:val="nil"/>
        </w:pBdr>
        <w:spacing w:before="424" w:line="524" w:lineRule="auto"/>
        <w:ind w:left="18" w:right="2917"/>
        <w:rPr>
          <w:b/>
          <w:bCs/>
          <w:color w:val="333333"/>
        </w:rPr>
      </w:pPr>
      <w:r>
        <w:rPr>
          <w:b/>
          <w:bCs/>
          <w:color w:val="333333"/>
        </w:rPr>
        <w:t xml:space="preserve">Description : Java </w:t>
      </w:r>
      <w:r>
        <w:rPr>
          <w:b/>
          <w:bCs/>
          <w:color w:val="333333"/>
        </w:rPr>
        <w:t xml:space="preserve">sur Eclipse </w:t>
      </w:r>
    </w:p>
    <w:p w14:paraId="56B55763" w14:textId="77777777" w:rsidR="00C54DDE" w:rsidRDefault="00CB7B5F">
      <w:pPr>
        <w:widowControl w:val="0"/>
        <w:pBdr>
          <w:top w:val="nil"/>
          <w:left w:val="nil"/>
          <w:bottom w:val="nil"/>
          <w:right w:val="nil"/>
          <w:between w:val="nil"/>
        </w:pBdr>
        <w:spacing w:before="47" w:line="240" w:lineRule="auto"/>
        <w:ind w:left="8"/>
        <w:rPr>
          <w:b/>
          <w:bCs/>
          <w:color w:val="333333"/>
        </w:rPr>
      </w:pPr>
      <w:r>
        <w:rPr>
          <w:b/>
          <w:bCs/>
          <w:color w:val="333333"/>
        </w:rPr>
        <w:t xml:space="preserve">Critères : </w:t>
      </w:r>
    </w:p>
    <w:p w14:paraId="05E65FDD" w14:textId="77777777" w:rsidR="00C54DDE" w:rsidRDefault="00CB7B5F">
      <w:pPr>
        <w:widowControl w:val="0"/>
        <w:pBdr>
          <w:top w:val="nil"/>
          <w:left w:val="nil"/>
          <w:bottom w:val="nil"/>
          <w:right w:val="nil"/>
          <w:between w:val="nil"/>
        </w:pBdr>
        <w:spacing w:before="159" w:line="240" w:lineRule="auto"/>
        <w:ind w:left="374"/>
        <w:rPr>
          <w:color w:val="333333"/>
        </w:rPr>
      </w:pPr>
      <w:r>
        <w:rPr>
          <w:color w:val="333333"/>
        </w:rPr>
        <w:t>La partie la plus importante de ce projet réside dans la bibliothèque Open CV 2.4.9 qui est la bibliothèque permettant l’extraction des images en tableaux de données (ici des couleurs).</w:t>
      </w:r>
    </w:p>
    <w:p w14:paraId="71F84E2A" w14:textId="77777777" w:rsidR="00C54DDE" w:rsidRDefault="00CB7B5F">
      <w:pPr>
        <w:widowControl w:val="0"/>
        <w:pBdr>
          <w:top w:val="nil"/>
          <w:left w:val="nil"/>
          <w:bottom w:val="nil"/>
          <w:right w:val="nil"/>
          <w:between w:val="nil"/>
        </w:pBdr>
        <w:spacing w:before="391" w:line="240" w:lineRule="auto"/>
        <w:ind w:left="14"/>
        <w:rPr>
          <w:b/>
          <w:bCs/>
          <w:color w:val="666666"/>
          <w:sz w:val="24"/>
          <w:szCs w:val="24"/>
        </w:rPr>
      </w:pPr>
      <w:r>
        <w:rPr>
          <w:b/>
          <w:bCs/>
          <w:color w:val="666666"/>
          <w:sz w:val="24"/>
          <w:szCs w:val="24"/>
        </w:rPr>
        <w:t xml:space="preserve">3.1.2 Fonctionnalité 2 </w:t>
      </w:r>
    </w:p>
    <w:p w14:paraId="5DDB99E4" w14:textId="77777777" w:rsidR="00C54DDE" w:rsidRDefault="00CB7B5F">
      <w:pPr>
        <w:widowControl w:val="0"/>
        <w:pBdr>
          <w:top w:val="nil"/>
          <w:left w:val="nil"/>
          <w:bottom w:val="nil"/>
          <w:right w:val="nil"/>
          <w:between w:val="nil"/>
        </w:pBdr>
        <w:spacing w:before="424" w:line="524" w:lineRule="auto"/>
        <w:ind w:left="18" w:right="2917"/>
        <w:rPr>
          <w:color w:val="FFFFFF"/>
          <w:sz w:val="18"/>
          <w:szCs w:val="18"/>
        </w:rPr>
      </w:pPr>
      <w:r>
        <w:rPr>
          <w:b/>
          <w:bCs/>
          <w:color w:val="333333"/>
        </w:rPr>
        <w:t xml:space="preserve">Description : </w:t>
      </w:r>
      <w:r>
        <w:rPr>
          <w:color w:val="333333"/>
        </w:rPr>
        <w:t xml:space="preserve">Bases de </w:t>
      </w:r>
      <w:proofErr w:type="spellStart"/>
      <w:r>
        <w:rPr>
          <w:color w:val="333333"/>
        </w:rPr>
        <w:t>données</w:t>
      </w:r>
      <w:r>
        <w:rPr>
          <w:color w:val="FFFFFF"/>
          <w:sz w:val="18"/>
          <w:szCs w:val="18"/>
        </w:rPr>
        <w:t>mportante</w:t>
      </w:r>
      <w:proofErr w:type="spellEnd"/>
      <w:r>
        <w:rPr>
          <w:color w:val="FFFFFF"/>
          <w:sz w:val="18"/>
          <w:szCs w:val="18"/>
        </w:rPr>
        <w:t xml:space="preserve"> </w:t>
      </w:r>
    </w:p>
    <w:p w14:paraId="4CABAAC0" w14:textId="77777777" w:rsidR="00C54DDE" w:rsidRDefault="00CB7B5F">
      <w:pPr>
        <w:widowControl w:val="0"/>
        <w:pBdr>
          <w:top w:val="nil"/>
          <w:left w:val="nil"/>
          <w:bottom w:val="nil"/>
          <w:right w:val="nil"/>
          <w:between w:val="nil"/>
        </w:pBdr>
        <w:spacing w:before="61" w:line="240" w:lineRule="auto"/>
        <w:ind w:left="8"/>
        <w:rPr>
          <w:b/>
          <w:bCs/>
          <w:color w:val="333333"/>
        </w:rPr>
      </w:pPr>
      <w:r>
        <w:rPr>
          <w:b/>
          <w:bCs/>
          <w:color w:val="333333"/>
        </w:rPr>
        <w:t xml:space="preserve">Critères : </w:t>
      </w:r>
    </w:p>
    <w:p w14:paraId="70C2694E" w14:textId="77777777" w:rsidR="00C54DDE" w:rsidRDefault="00CB7B5F">
      <w:pPr>
        <w:widowControl w:val="0"/>
        <w:pBdr>
          <w:top w:val="nil"/>
          <w:left w:val="nil"/>
          <w:bottom w:val="nil"/>
          <w:right w:val="nil"/>
          <w:between w:val="nil"/>
        </w:pBdr>
        <w:spacing w:before="315" w:line="240" w:lineRule="auto"/>
        <w:ind w:left="374"/>
        <w:rPr>
          <w:color w:val="333333"/>
        </w:rPr>
      </w:pPr>
      <w:r>
        <w:rPr>
          <w:color w:val="333333"/>
        </w:rPr>
        <w:t xml:space="preserve">Ici, ce besoin d’avoir une base de données correctes n’a pas eu besoin d'être traité car nous avons déjà la base de données d’image et de vidéos des panneaux signalétiques et des vidéos à analyser. </w:t>
      </w:r>
    </w:p>
    <w:p w14:paraId="6D4EC234" w14:textId="77777777" w:rsidR="00C54DDE" w:rsidRDefault="00CB7B5F">
      <w:pPr>
        <w:widowControl w:val="0"/>
        <w:pBdr>
          <w:top w:val="nil"/>
          <w:left w:val="nil"/>
          <w:bottom w:val="nil"/>
          <w:right w:val="nil"/>
          <w:between w:val="nil"/>
        </w:pBdr>
        <w:spacing w:before="980" w:line="240" w:lineRule="auto"/>
        <w:ind w:left="6"/>
        <w:rPr>
          <w:b/>
          <w:bCs/>
          <w:color w:val="2C5AA0"/>
          <w:sz w:val="33"/>
          <w:szCs w:val="33"/>
        </w:rPr>
      </w:pPr>
      <w:r>
        <w:rPr>
          <w:b/>
          <w:bCs/>
          <w:color w:val="2C5AA0"/>
          <w:sz w:val="33"/>
          <w:szCs w:val="33"/>
        </w:rPr>
        <w:t xml:space="preserve">4. CONTRAINTES </w:t>
      </w:r>
    </w:p>
    <w:p w14:paraId="017D4240" w14:textId="77777777" w:rsidR="00C54DDE" w:rsidRDefault="00CB7B5F">
      <w:pPr>
        <w:widowControl w:val="0"/>
        <w:pBdr>
          <w:top w:val="nil"/>
          <w:left w:val="nil"/>
          <w:bottom w:val="nil"/>
          <w:right w:val="nil"/>
          <w:between w:val="nil"/>
        </w:pBdr>
        <w:spacing w:before="589" w:line="240" w:lineRule="auto"/>
        <w:ind w:left="5"/>
        <w:rPr>
          <w:b/>
          <w:bCs/>
          <w:color w:val="555555"/>
          <w:sz w:val="27"/>
          <w:szCs w:val="27"/>
        </w:rPr>
      </w:pPr>
      <w:r>
        <w:rPr>
          <w:b/>
          <w:bCs/>
          <w:color w:val="555555"/>
          <w:sz w:val="27"/>
          <w:szCs w:val="27"/>
        </w:rPr>
        <w:t xml:space="preserve">4.1 Contraintes temporelles </w:t>
      </w:r>
    </w:p>
    <w:p w14:paraId="3D634061" w14:textId="77777777" w:rsidR="00C54DDE" w:rsidRDefault="00CB7B5F">
      <w:pPr>
        <w:widowControl w:val="0"/>
        <w:pBdr>
          <w:top w:val="nil"/>
          <w:left w:val="nil"/>
          <w:bottom w:val="nil"/>
          <w:right w:val="nil"/>
          <w:between w:val="nil"/>
        </w:pBdr>
        <w:spacing w:before="363" w:line="240" w:lineRule="auto"/>
        <w:ind w:left="370"/>
        <w:rPr>
          <w:color w:val="333333"/>
        </w:rPr>
      </w:pPr>
      <w:r>
        <w:rPr>
          <w:b/>
          <w:bCs/>
          <w:color w:val="333333"/>
        </w:rPr>
        <w:t xml:space="preserve">Date de début : </w:t>
      </w:r>
      <w:r>
        <w:rPr>
          <w:color w:val="333333"/>
        </w:rPr>
        <w:t>Mercredi 18 Mars</w:t>
      </w:r>
      <w:r>
        <w:rPr>
          <w:color w:val="333333"/>
        </w:rPr>
        <w:t xml:space="preserve"> </w:t>
      </w:r>
    </w:p>
    <w:p w14:paraId="23A9ACBF" w14:textId="77777777" w:rsidR="00C54DDE" w:rsidRDefault="00CB7B5F">
      <w:pPr>
        <w:widowControl w:val="0"/>
        <w:pBdr>
          <w:top w:val="nil"/>
          <w:left w:val="nil"/>
          <w:bottom w:val="nil"/>
          <w:right w:val="nil"/>
          <w:between w:val="nil"/>
        </w:pBdr>
        <w:spacing w:before="173" w:line="240" w:lineRule="auto"/>
        <w:ind w:left="370"/>
        <w:rPr>
          <w:color w:val="333333"/>
        </w:rPr>
      </w:pPr>
      <w:r>
        <w:rPr>
          <w:b/>
          <w:bCs/>
          <w:color w:val="333333"/>
        </w:rPr>
        <w:t xml:space="preserve">Date de fin souhaitée : </w:t>
      </w:r>
      <w:r>
        <w:rPr>
          <w:color w:val="333333"/>
        </w:rPr>
        <w:t>\\\</w:t>
      </w:r>
    </w:p>
    <w:p w14:paraId="3F54E2B8" w14:textId="77777777" w:rsidR="00C54DDE" w:rsidRDefault="00CB7B5F">
      <w:pPr>
        <w:widowControl w:val="0"/>
        <w:pBdr>
          <w:top w:val="nil"/>
          <w:left w:val="nil"/>
          <w:bottom w:val="nil"/>
          <w:right w:val="nil"/>
          <w:between w:val="nil"/>
        </w:pBdr>
        <w:spacing w:before="173" w:line="240" w:lineRule="auto"/>
        <w:ind w:left="356"/>
        <w:rPr>
          <w:b/>
          <w:bCs/>
          <w:color w:val="333333"/>
        </w:rPr>
      </w:pPr>
      <w:r>
        <w:rPr>
          <w:b/>
          <w:bCs/>
          <w:color w:val="333333"/>
        </w:rPr>
        <w:t xml:space="preserve">Jalons importants : </w:t>
      </w:r>
    </w:p>
    <w:p w14:paraId="368A83B0" w14:textId="77777777" w:rsidR="00C54DDE" w:rsidRDefault="00CB7B5F">
      <w:pPr>
        <w:widowControl w:val="0"/>
        <w:pBdr>
          <w:top w:val="nil"/>
          <w:left w:val="nil"/>
          <w:bottom w:val="nil"/>
          <w:right w:val="nil"/>
          <w:between w:val="nil"/>
        </w:pBdr>
        <w:spacing w:before="230" w:line="240" w:lineRule="auto"/>
        <w:ind w:left="727"/>
        <w:rPr>
          <w:color w:val="333333"/>
        </w:rPr>
      </w:pPr>
      <w:r>
        <w:rPr>
          <w:color w:val="333333"/>
        </w:rPr>
        <w:t xml:space="preserve">[Jalon 1] : </w:t>
      </w:r>
      <w:r>
        <w:rPr>
          <w:color w:val="333333"/>
        </w:rPr>
        <w:t>7 Mai, Rapport Mi-Parcours</w:t>
      </w:r>
    </w:p>
    <w:p w14:paraId="7AEABE6A" w14:textId="77777777" w:rsidR="00C54DDE" w:rsidRDefault="00CB7B5F">
      <w:pPr>
        <w:widowControl w:val="0"/>
        <w:pBdr>
          <w:top w:val="nil"/>
          <w:left w:val="nil"/>
          <w:bottom w:val="nil"/>
          <w:right w:val="nil"/>
          <w:between w:val="nil"/>
        </w:pBdr>
        <w:spacing w:before="173" w:line="240" w:lineRule="auto"/>
        <w:ind w:left="727"/>
        <w:rPr>
          <w:color w:val="333333"/>
        </w:rPr>
      </w:pPr>
      <w:r>
        <w:rPr>
          <w:color w:val="333333"/>
        </w:rPr>
        <w:t xml:space="preserve">[Jalon 2] : </w:t>
      </w:r>
      <w:r>
        <w:rPr>
          <w:color w:val="333333"/>
        </w:rPr>
        <w:t>////</w:t>
      </w:r>
    </w:p>
    <w:p w14:paraId="1A97F3A7" w14:textId="77777777" w:rsidR="00C54DDE" w:rsidRDefault="00CB7B5F">
      <w:pPr>
        <w:widowControl w:val="0"/>
        <w:pBdr>
          <w:top w:val="nil"/>
          <w:left w:val="nil"/>
          <w:bottom w:val="nil"/>
          <w:right w:val="nil"/>
          <w:between w:val="nil"/>
        </w:pBdr>
        <w:spacing w:before="467" w:line="240" w:lineRule="auto"/>
        <w:ind w:left="5"/>
        <w:rPr>
          <w:b/>
          <w:bCs/>
          <w:color w:val="555555"/>
          <w:sz w:val="27"/>
          <w:szCs w:val="27"/>
        </w:rPr>
      </w:pPr>
      <w:r>
        <w:rPr>
          <w:b/>
          <w:bCs/>
          <w:color w:val="555555"/>
          <w:sz w:val="27"/>
          <w:szCs w:val="27"/>
        </w:rPr>
        <w:t>4.2 Contraintes budgétaires</w:t>
      </w:r>
    </w:p>
    <w:p w14:paraId="526B0CFB" w14:textId="77777777" w:rsidR="00C54DDE" w:rsidRDefault="00C54DDE">
      <w:pPr>
        <w:widowControl w:val="0"/>
        <w:pBdr>
          <w:top w:val="nil"/>
          <w:left w:val="nil"/>
          <w:bottom w:val="nil"/>
          <w:right w:val="nil"/>
          <w:between w:val="nil"/>
        </w:pBdr>
        <w:spacing w:before="173" w:line="240" w:lineRule="auto"/>
        <w:ind w:left="708"/>
        <w:rPr>
          <w:b/>
          <w:bCs/>
          <w:color w:val="333333"/>
        </w:rPr>
      </w:pPr>
    </w:p>
    <w:p w14:paraId="6FDDE5AD" w14:textId="77777777" w:rsidR="00C54DDE" w:rsidRDefault="00CB7B5F">
      <w:pPr>
        <w:widowControl w:val="0"/>
        <w:pBdr>
          <w:top w:val="nil"/>
          <w:left w:val="nil"/>
          <w:bottom w:val="nil"/>
          <w:right w:val="nil"/>
          <w:between w:val="nil"/>
        </w:pBdr>
        <w:spacing w:before="173" w:line="240" w:lineRule="auto"/>
        <w:ind w:left="708"/>
        <w:rPr>
          <w:b/>
          <w:bCs/>
          <w:color w:val="333333"/>
        </w:rPr>
      </w:pPr>
      <w:r>
        <w:rPr>
          <w:b/>
          <w:bCs/>
          <w:color w:val="333333"/>
        </w:rPr>
        <w:t xml:space="preserve">Aucune. Par ailleurs nous avons remarqué que pour </w:t>
      </w:r>
      <w:proofErr w:type="gramStart"/>
      <w:r>
        <w:rPr>
          <w:b/>
          <w:bCs/>
          <w:color w:val="333333"/>
        </w:rPr>
        <w:t>certains ordinateur</w:t>
      </w:r>
      <w:proofErr w:type="gramEnd"/>
      <w:r>
        <w:rPr>
          <w:b/>
          <w:bCs/>
          <w:color w:val="333333"/>
        </w:rPr>
        <w:t>, selon que l’image est compliqué à analyser, les comparaisons d’images avec la partie ORB peuvent prendre plus de temps.</w:t>
      </w:r>
    </w:p>
    <w:p w14:paraId="2EC11EA7" w14:textId="4303A712" w:rsidR="00C54DDE" w:rsidRDefault="00CB7B5F">
      <w:pPr>
        <w:widowControl w:val="0"/>
        <w:pBdr>
          <w:top w:val="nil"/>
          <w:left w:val="nil"/>
          <w:bottom w:val="nil"/>
          <w:right w:val="nil"/>
          <w:between w:val="nil"/>
        </w:pBdr>
        <w:spacing w:before="1133" w:line="240" w:lineRule="auto"/>
        <w:ind w:left="16"/>
        <w:rPr>
          <w:b/>
          <w:bCs/>
          <w:color w:val="2C5AA0"/>
          <w:sz w:val="33"/>
          <w:szCs w:val="33"/>
        </w:rPr>
      </w:pPr>
      <w:r>
        <w:rPr>
          <w:b/>
          <w:bCs/>
          <w:color w:val="2C5AA0"/>
          <w:sz w:val="33"/>
          <w:szCs w:val="33"/>
        </w:rPr>
        <w:lastRenderedPageBreak/>
        <w:t xml:space="preserve">5. </w:t>
      </w:r>
      <w:r w:rsidR="00C51422">
        <w:rPr>
          <w:b/>
          <w:bCs/>
          <w:color w:val="2C5AA0"/>
          <w:sz w:val="33"/>
          <w:szCs w:val="33"/>
        </w:rPr>
        <w:t>Ce qu’on a fait</w:t>
      </w:r>
    </w:p>
    <w:p w14:paraId="41C1A96F" w14:textId="77777777" w:rsidR="00C54DDE" w:rsidRDefault="00CB7B5F">
      <w:pPr>
        <w:widowControl w:val="0"/>
        <w:pBdr>
          <w:top w:val="nil"/>
          <w:left w:val="nil"/>
          <w:bottom w:val="nil"/>
          <w:right w:val="nil"/>
          <w:between w:val="nil"/>
        </w:pBdr>
        <w:spacing w:before="1133" w:line="240" w:lineRule="auto"/>
        <w:ind w:left="16"/>
        <w:rPr>
          <w:b/>
          <w:bCs/>
          <w:color w:val="333333"/>
          <w:sz w:val="23"/>
          <w:szCs w:val="23"/>
          <w:highlight w:val="white"/>
        </w:rPr>
      </w:pPr>
      <w:r>
        <w:rPr>
          <w:b/>
          <w:bCs/>
          <w:color w:val="333333"/>
          <w:sz w:val="23"/>
          <w:szCs w:val="23"/>
          <w:highlight w:val="white"/>
        </w:rPr>
        <w:t xml:space="preserve">Dans un premier temps, nous avons fait l’analyse avec </w:t>
      </w:r>
      <w:proofErr w:type="spellStart"/>
      <w:r>
        <w:rPr>
          <w:b/>
          <w:bCs/>
          <w:color w:val="333333"/>
          <w:sz w:val="23"/>
          <w:szCs w:val="23"/>
          <w:highlight w:val="white"/>
        </w:rPr>
        <w:t>matlab</w:t>
      </w:r>
      <w:proofErr w:type="spellEnd"/>
      <w:r>
        <w:rPr>
          <w:b/>
          <w:bCs/>
          <w:color w:val="333333"/>
          <w:sz w:val="23"/>
          <w:szCs w:val="23"/>
          <w:highlight w:val="white"/>
        </w:rPr>
        <w:t xml:space="preserve"> afin de comprendre comment notre projet allait fonctionner. Nous allons maintenant essayer d’adapter cela en Java avec des classes.</w:t>
      </w:r>
    </w:p>
    <w:p w14:paraId="3D8DED14" w14:textId="77777777" w:rsidR="00C54DDE" w:rsidRDefault="00C54DDE">
      <w:pPr>
        <w:widowControl w:val="0"/>
        <w:pBdr>
          <w:top w:val="nil"/>
          <w:left w:val="nil"/>
          <w:bottom w:val="nil"/>
          <w:right w:val="nil"/>
          <w:between w:val="nil"/>
        </w:pBdr>
        <w:rPr>
          <w:color w:val="000000"/>
        </w:rPr>
      </w:pPr>
    </w:p>
    <w:p w14:paraId="7BDF41A8" w14:textId="514151C8" w:rsidR="00C54DDE" w:rsidRDefault="00C51422" w:rsidP="00C51422">
      <w:pPr>
        <w:widowControl w:val="0"/>
        <w:pBdr>
          <w:top w:val="nil"/>
          <w:left w:val="nil"/>
          <w:bottom w:val="nil"/>
          <w:right w:val="nil"/>
          <w:between w:val="nil"/>
        </w:pBdr>
        <w:spacing w:before="456" w:line="240" w:lineRule="auto"/>
        <w:ind w:right="34"/>
        <w:rPr>
          <w:color w:val="333333"/>
        </w:rPr>
      </w:pPr>
      <w:r>
        <w:rPr>
          <w:color w:val="000000"/>
        </w:rPr>
        <w:t xml:space="preserve">Puis nous avons extraits la base de données donné sur Arche, cela n’a pas été simple </w:t>
      </w:r>
      <w:r w:rsidR="00CB7B5F">
        <w:rPr>
          <w:color w:val="000000"/>
        </w:rPr>
        <w:t>car le dossier est lourd avec de nombreuses images ne donnant rien car trop flou ou pas assez lumineux.</w:t>
      </w:r>
    </w:p>
    <w:sectPr w:rsidR="00C54DDE">
      <w:pgSz w:w="12240" w:h="15840"/>
      <w:pgMar w:top="1064" w:right="1872" w:bottom="1157" w:left="187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4D13DD-C203-48AB-879A-B0959CD05003}"/>
  </w:font>
  <w:font w:name="Calibri">
    <w:panose1 w:val="020F0502020204030204"/>
    <w:charset w:val="00"/>
    <w:family w:val="swiss"/>
    <w:pitch w:val="variable"/>
    <w:sig w:usb0="E4002EFF" w:usb1="C200247B" w:usb2="00000009" w:usb3="00000000" w:csb0="000001FF" w:csb1="00000000"/>
    <w:embedRegular r:id="rId2" w:fontKey="{FF313451-5B02-49B4-AEEE-DCEEB40124B2}"/>
  </w:font>
  <w:font w:name="Cambria">
    <w:panose1 w:val="02040503050406030204"/>
    <w:charset w:val="00"/>
    <w:family w:val="roman"/>
    <w:pitch w:val="variable"/>
    <w:sig w:usb0="E00006FF" w:usb1="420024FF" w:usb2="02000000" w:usb3="00000000" w:csb0="0000019F" w:csb1="00000000"/>
    <w:embedRegular r:id="rId3" w:fontKey="{4450387A-10F6-4E64-8BB5-8B0B738590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DE"/>
    <w:rsid w:val="00C51422"/>
    <w:rsid w:val="00C54DDE"/>
    <w:rsid w:val="00CB7B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CF2A"/>
  <w15:docId w15:val="{D32A617C-108E-4725-BEEF-C6A64290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360</Words>
  <Characters>1980</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Timeo Joly</cp:lastModifiedBy>
  <cp:revision>3</cp:revision>
  <dcterms:created xsi:type="dcterms:W3CDTF">2026-05-05T07:20:00Z</dcterms:created>
  <dcterms:modified xsi:type="dcterms:W3CDTF">2026-05-05T07:22:00Z</dcterms:modified>
</cp:coreProperties>
</file>