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81912" w14:textId="77777777" w:rsidR="00E230F8" w:rsidRDefault="00B94A46" w:rsidP="00B94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задачи.</w:t>
      </w:r>
    </w:p>
    <w:p w14:paraId="0926A43B" w14:textId="77777777" w:rsidR="00B94A46" w:rsidRDefault="00B94A46" w:rsidP="00AF49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Исполнители:</w:t>
      </w:r>
    </w:p>
    <w:p w14:paraId="2A7712FF" w14:textId="77777777" w:rsidR="00B94A46" w:rsidRDefault="00B94A46" w:rsidP="00B94A46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Буянов Артем</w:t>
      </w:r>
    </w:p>
    <w:p w14:paraId="352096E1" w14:textId="77777777" w:rsidR="00B94A46" w:rsidRDefault="00B94A46" w:rsidP="00B94A46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Ерофеев Александр</w:t>
      </w:r>
    </w:p>
    <w:p w14:paraId="44BE8640" w14:textId="7FF4D15C" w:rsidR="00B94A46" w:rsidRDefault="00B94A46" w:rsidP="00816229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Ковтун Павел</w:t>
      </w:r>
    </w:p>
    <w:p w14:paraId="32A3264F" w14:textId="700297D0" w:rsidR="00D26A65" w:rsidRPr="00D26A65" w:rsidRDefault="00816229" w:rsidP="0081622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проекта является</w:t>
      </w:r>
      <w:r w:rsidR="00D26A65">
        <w:rPr>
          <w:rFonts w:ascii="Times New Roman" w:hAnsi="Times New Roman" w:cs="Times New Roman"/>
          <w:sz w:val="24"/>
          <w:szCs w:val="24"/>
        </w:rPr>
        <w:t xml:space="preserve"> разработка и реализация моделей </w:t>
      </w:r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r w:rsidR="00D26A65">
        <w:rPr>
          <w:rFonts w:ascii="Times New Roman" w:hAnsi="Times New Roman" w:cs="Times New Roman"/>
          <w:sz w:val="24"/>
          <w:szCs w:val="24"/>
        </w:rPr>
        <w:t xml:space="preserve"> в рамках </w:t>
      </w:r>
      <w:proofErr w:type="spellStart"/>
      <w:r w:rsidR="00D26A65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="00D26A65" w:rsidRPr="00D26A65">
        <w:rPr>
          <w:rFonts w:ascii="Times New Roman" w:hAnsi="Times New Roman" w:cs="Times New Roman"/>
          <w:sz w:val="24"/>
          <w:szCs w:val="24"/>
        </w:rPr>
        <w:t xml:space="preserve"> </w:t>
      </w:r>
      <w:r w:rsidR="00D26A65">
        <w:rPr>
          <w:rFonts w:ascii="Times New Roman" w:hAnsi="Times New Roman" w:cs="Times New Roman"/>
          <w:sz w:val="24"/>
          <w:szCs w:val="24"/>
          <w:lang w:val="en-US"/>
        </w:rPr>
        <w:t>Gym</w:t>
      </w:r>
      <w:r w:rsidRPr="00816229">
        <w:rPr>
          <w:rFonts w:ascii="Times New Roman" w:hAnsi="Times New Roman" w:cs="Times New Roman"/>
          <w:sz w:val="24"/>
          <w:szCs w:val="24"/>
        </w:rPr>
        <w:t>.</w:t>
      </w:r>
    </w:p>
    <w:p w14:paraId="2BC5D229" w14:textId="58B7CDF9" w:rsidR="00D26A65" w:rsidRDefault="00816229" w:rsidP="0081622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командой поставлены з</w:t>
      </w:r>
      <w:r w:rsidR="00D26A65">
        <w:rPr>
          <w:rFonts w:ascii="Times New Roman" w:hAnsi="Times New Roman" w:cs="Times New Roman"/>
          <w:sz w:val="24"/>
          <w:szCs w:val="24"/>
        </w:rPr>
        <w:t>адачи:</w:t>
      </w:r>
    </w:p>
    <w:p w14:paraId="1A36A4FA" w14:textId="081777AD" w:rsidR="00D26A65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</w:t>
      </w:r>
      <w:r w:rsidR="00D26A65">
        <w:rPr>
          <w:rFonts w:ascii="Times New Roman" w:hAnsi="Times New Roman" w:cs="Times New Roman"/>
          <w:sz w:val="24"/>
          <w:szCs w:val="24"/>
        </w:rPr>
        <w:t xml:space="preserve"> платформ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Pr="00D26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Gym;</w:t>
      </w:r>
    </w:p>
    <w:p w14:paraId="04DA2F5C" w14:textId="0756D914" w:rsidR="00D26A65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среду и реализовать</w:t>
      </w:r>
      <w:r w:rsidR="00D26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минимальный шаблон</w:t>
      </w:r>
      <w:r w:rsidR="00D26A65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816229">
        <w:rPr>
          <w:rFonts w:ascii="Times New Roman" w:hAnsi="Times New Roman" w:cs="Times New Roman"/>
          <w:sz w:val="24"/>
          <w:szCs w:val="24"/>
        </w:rPr>
        <w:t>;</w:t>
      </w:r>
    </w:p>
    <w:p w14:paraId="5EB9C16A" w14:textId="29D294B5" w:rsidR="00D26A65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</w:t>
      </w:r>
      <w:r w:rsidR="00D26A6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ать две модели</w:t>
      </w:r>
      <w:r w:rsidR="00D26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обучения с подкреплением </w:t>
      </w:r>
      <w:r w:rsidRPr="008162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Reinforcement</w:t>
      </w:r>
      <w:r w:rsidRPr="00816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Pr="008162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специфике выбранной среды</w:t>
      </w:r>
      <w:r w:rsidRPr="00816229">
        <w:rPr>
          <w:rFonts w:ascii="Times New Roman" w:hAnsi="Times New Roman" w:cs="Times New Roman"/>
          <w:sz w:val="24"/>
          <w:szCs w:val="24"/>
        </w:rPr>
        <w:t>;</w:t>
      </w:r>
    </w:p>
    <w:p w14:paraId="0C1EED65" w14:textId="0FA63AA6" w:rsidR="00D26A65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две модели агенты с выбранными стратегиями обучения</w:t>
      </w:r>
      <w:r w:rsidR="00AD7632">
        <w:rPr>
          <w:rFonts w:ascii="Times New Roman" w:hAnsi="Times New Roman" w:cs="Times New Roman"/>
          <w:sz w:val="24"/>
          <w:szCs w:val="24"/>
        </w:rPr>
        <w:t>;</w:t>
      </w:r>
    </w:p>
    <w:p w14:paraId="3D5B24C9" w14:textId="6EF3879B" w:rsidR="00D26A65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апробации</w:t>
      </w:r>
      <w:r w:rsidR="00D26A65">
        <w:rPr>
          <w:rFonts w:ascii="Times New Roman" w:hAnsi="Times New Roman" w:cs="Times New Roman"/>
          <w:sz w:val="24"/>
          <w:szCs w:val="24"/>
        </w:rPr>
        <w:t xml:space="preserve"> агентов</w:t>
      </w:r>
      <w:r>
        <w:rPr>
          <w:rFonts w:ascii="Times New Roman" w:hAnsi="Times New Roman" w:cs="Times New Roman"/>
          <w:sz w:val="24"/>
          <w:szCs w:val="24"/>
        </w:rPr>
        <w:t xml:space="preserve"> с начальными вариантами реализаций стратегий</w:t>
      </w:r>
      <w:r w:rsidR="00AD7632">
        <w:rPr>
          <w:rFonts w:ascii="Times New Roman" w:hAnsi="Times New Roman" w:cs="Times New Roman"/>
          <w:sz w:val="24"/>
          <w:szCs w:val="24"/>
        </w:rPr>
        <w:t>;</w:t>
      </w:r>
    </w:p>
    <w:p w14:paraId="239815D7" w14:textId="29191936" w:rsidR="00EF60A8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Осуществить р</w:t>
      </w:r>
      <w:r w:rsidR="00EF60A8">
        <w:rPr>
          <w:rFonts w:ascii="Times New Roman" w:hAnsi="Times New Roman" w:cs="Times New Roman"/>
          <w:sz w:val="24"/>
          <w:szCs w:val="24"/>
        </w:rPr>
        <w:t xml:space="preserve">азвитие стратегий </w:t>
      </w:r>
      <w:r>
        <w:rPr>
          <w:rFonts w:ascii="Times New Roman" w:hAnsi="Times New Roman" w:cs="Times New Roman"/>
          <w:sz w:val="24"/>
          <w:szCs w:val="24"/>
        </w:rPr>
        <w:t xml:space="preserve">обучения </w:t>
      </w:r>
      <w:r w:rsidR="00EF60A8">
        <w:rPr>
          <w:rFonts w:ascii="Times New Roman" w:hAnsi="Times New Roman" w:cs="Times New Roman"/>
          <w:sz w:val="24"/>
          <w:szCs w:val="24"/>
        </w:rPr>
        <w:t>агентов</w:t>
      </w:r>
      <w:r w:rsidR="00AD7632">
        <w:rPr>
          <w:rFonts w:ascii="Times New Roman" w:hAnsi="Times New Roman" w:cs="Times New Roman"/>
          <w:sz w:val="24"/>
          <w:szCs w:val="24"/>
        </w:rPr>
        <w:t>;</w:t>
      </w:r>
    </w:p>
    <w:p w14:paraId="397EF249" w14:textId="1E18664B" w:rsidR="00EF60A8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Произвести апробацию</w:t>
      </w:r>
      <w:r w:rsidR="00EF60A8">
        <w:rPr>
          <w:rFonts w:ascii="Times New Roman" w:hAnsi="Times New Roman" w:cs="Times New Roman"/>
          <w:sz w:val="24"/>
          <w:szCs w:val="24"/>
        </w:rPr>
        <w:t xml:space="preserve"> агентов</w:t>
      </w:r>
      <w:r>
        <w:rPr>
          <w:rFonts w:ascii="Times New Roman" w:hAnsi="Times New Roman" w:cs="Times New Roman"/>
          <w:sz w:val="24"/>
          <w:szCs w:val="24"/>
        </w:rPr>
        <w:t xml:space="preserve"> с усовершенствованными стратегиями обучения</w:t>
      </w:r>
      <w:r w:rsidR="00AD7632">
        <w:rPr>
          <w:rFonts w:ascii="Times New Roman" w:hAnsi="Times New Roman" w:cs="Times New Roman"/>
          <w:sz w:val="24"/>
          <w:szCs w:val="24"/>
        </w:rPr>
        <w:t>;</w:t>
      </w:r>
    </w:p>
    <w:p w14:paraId="68970867" w14:textId="4CB24123" w:rsidR="00EF60A8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и утвердить</w:t>
      </w:r>
      <w:r w:rsidR="00EF60A8">
        <w:rPr>
          <w:rFonts w:ascii="Times New Roman" w:hAnsi="Times New Roman" w:cs="Times New Roman"/>
          <w:sz w:val="24"/>
          <w:szCs w:val="24"/>
        </w:rPr>
        <w:t xml:space="preserve"> методики испытаний</w:t>
      </w:r>
      <w:r>
        <w:rPr>
          <w:rFonts w:ascii="Times New Roman" w:hAnsi="Times New Roman" w:cs="Times New Roman"/>
          <w:sz w:val="24"/>
          <w:szCs w:val="24"/>
        </w:rPr>
        <w:t xml:space="preserve"> агентов</w:t>
      </w:r>
      <w:r w:rsidR="00AD7632">
        <w:rPr>
          <w:rFonts w:ascii="Times New Roman" w:hAnsi="Times New Roman" w:cs="Times New Roman"/>
          <w:sz w:val="24"/>
          <w:szCs w:val="24"/>
        </w:rPr>
        <w:t>;</w:t>
      </w:r>
    </w:p>
    <w:p w14:paraId="3D4D5549" w14:textId="07728F7E" w:rsidR="00EF60A8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Подготовить документацию</w:t>
      </w:r>
      <w:r w:rsidR="00AD7632" w:rsidRPr="00AD7632">
        <w:rPr>
          <w:rFonts w:ascii="Times New Roman" w:hAnsi="Times New Roman" w:cs="Times New Roman"/>
          <w:sz w:val="24"/>
          <w:szCs w:val="24"/>
        </w:rPr>
        <w:t xml:space="preserve"> </w:t>
      </w:r>
      <w:r w:rsidR="00AD7632">
        <w:rPr>
          <w:rFonts w:ascii="Times New Roman" w:hAnsi="Times New Roman" w:cs="Times New Roman"/>
          <w:sz w:val="24"/>
          <w:szCs w:val="24"/>
        </w:rPr>
        <w:t>в соответствие с выбранной средой и агентом, где будет описана выбранная задача, цель, которая должна быть достигнута в этой задаче и поведение агентов, а именно:</w:t>
      </w:r>
    </w:p>
    <w:p w14:paraId="50F788D9" w14:textId="0C628604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Отчёт аннотация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по выбранной среде</w:t>
      </w:r>
    </w:p>
    <w:p w14:paraId="0A58D14F" w14:textId="10B71525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шаблона минимального агента</w:t>
      </w:r>
    </w:p>
    <w:p w14:paraId="5AB2DA39" w14:textId="72A463C7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аннотация по выбранным моделям обучения с полученной статистикой</w:t>
      </w:r>
    </w:p>
    <w:p w14:paraId="06046BB3" w14:textId="6C2AAA53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реализации агентов</w:t>
      </w:r>
    </w:p>
    <w:p w14:paraId="0FC3F8C0" w14:textId="70253587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14:paraId="7AE2F6DB" w14:textId="13E781E5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14:paraId="73F4DDA2" w14:textId="7448B11F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Научно-технический отчёт (НТО) со статистическими данными</w:t>
      </w:r>
    </w:p>
    <w:p w14:paraId="23BFF743" w14:textId="2BC966CB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Методика испытаний</w:t>
      </w:r>
    </w:p>
    <w:p w14:paraId="68F2202E" w14:textId="1032628F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к выступлению</w:t>
      </w:r>
    </w:p>
    <w:p w14:paraId="78AEF870" w14:textId="6D7E44E0" w:rsidR="00EF60A8" w:rsidRDefault="00AD7632" w:rsidP="00AD7632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итоговые испытания;</w:t>
      </w:r>
    </w:p>
    <w:p w14:paraId="3D9CBE75" w14:textId="20252968" w:rsidR="00EF60A8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D7632">
        <w:rPr>
          <w:rFonts w:ascii="Times New Roman" w:hAnsi="Times New Roman" w:cs="Times New Roman"/>
          <w:sz w:val="24"/>
          <w:szCs w:val="24"/>
        </w:rPr>
        <w:t>ыступление и защита итогового проекта.</w:t>
      </w:r>
    </w:p>
    <w:sectPr w:rsidR="00EF6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136FD"/>
    <w:multiLevelType w:val="hybridMultilevel"/>
    <w:tmpl w:val="A48AAE12"/>
    <w:lvl w:ilvl="0" w:tplc="4E72D0D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901B9"/>
    <w:multiLevelType w:val="hybridMultilevel"/>
    <w:tmpl w:val="692C5E8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4FBB7282"/>
    <w:multiLevelType w:val="hybridMultilevel"/>
    <w:tmpl w:val="55AC2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45EA9"/>
    <w:multiLevelType w:val="hybridMultilevel"/>
    <w:tmpl w:val="ECCCE6B6"/>
    <w:lvl w:ilvl="0" w:tplc="D2F0EEF8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2BE33A7"/>
    <w:multiLevelType w:val="hybridMultilevel"/>
    <w:tmpl w:val="BC68510A"/>
    <w:lvl w:ilvl="0" w:tplc="D2F6DA50">
      <w:start w:val="1"/>
      <w:numFmt w:val="decimal"/>
      <w:suff w:val="space"/>
      <w:lvlText w:val="%1)"/>
      <w:lvlJc w:val="left"/>
      <w:pPr>
        <w:ind w:left="964" w:firstLine="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79C84DE9"/>
    <w:multiLevelType w:val="hybridMultilevel"/>
    <w:tmpl w:val="6AF84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A8510F1"/>
    <w:multiLevelType w:val="hybridMultilevel"/>
    <w:tmpl w:val="36523140"/>
    <w:lvl w:ilvl="0" w:tplc="839ECB2C">
      <w:start w:val="1"/>
      <w:numFmt w:val="bullet"/>
      <w:suff w:val="space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7EF42CFD"/>
    <w:multiLevelType w:val="hybridMultilevel"/>
    <w:tmpl w:val="6A3C028C"/>
    <w:lvl w:ilvl="0" w:tplc="F7202C0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46"/>
    <w:rsid w:val="00146EF0"/>
    <w:rsid w:val="002C1BD6"/>
    <w:rsid w:val="002F2FF5"/>
    <w:rsid w:val="005B0275"/>
    <w:rsid w:val="00816229"/>
    <w:rsid w:val="00984A73"/>
    <w:rsid w:val="00AD7632"/>
    <w:rsid w:val="00AF4906"/>
    <w:rsid w:val="00B94A46"/>
    <w:rsid w:val="00CE51D3"/>
    <w:rsid w:val="00D26A65"/>
    <w:rsid w:val="00E230F8"/>
    <w:rsid w:val="00EF60A8"/>
    <w:rsid w:val="00FD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BF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A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ar.buyanow@yandex.ru</cp:lastModifiedBy>
  <cp:revision>4</cp:revision>
  <dcterms:created xsi:type="dcterms:W3CDTF">2021-03-04T08:06:00Z</dcterms:created>
  <dcterms:modified xsi:type="dcterms:W3CDTF">2021-04-15T11:45:00Z</dcterms:modified>
</cp:coreProperties>
</file>