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07" w:rsidRDefault="0059490E" w:rsidP="0059490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Отчет-аннотация по коду среды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59490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</w:p>
    <w:p w:rsidR="0059490E" w:rsidRPr="0059490E" w:rsidRDefault="000E65CF" w:rsidP="005949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c</w:t>
      </w:r>
      <w:r w:rsidR="0059490E" w:rsidRPr="000E65CF">
        <w:rPr>
          <w:rFonts w:ascii="Times New Roman" w:hAnsi="Times New Roman" w:cs="Times New Roman"/>
          <w:i/>
          <w:sz w:val="24"/>
          <w:lang w:val="en-US"/>
        </w:rPr>
        <w:t>lass</w:t>
      </w:r>
      <w:r w:rsidR="0059490E" w:rsidRPr="000E65C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9490E" w:rsidRPr="000E65CF">
        <w:rPr>
          <w:rFonts w:ascii="Times New Roman" w:hAnsi="Times New Roman" w:cs="Times New Roman"/>
          <w:i/>
          <w:sz w:val="24"/>
          <w:lang w:val="en-US"/>
        </w:rPr>
        <w:t>ContactDetector</w:t>
      </w:r>
      <w:proofErr w:type="spellEnd"/>
      <w:r w:rsidR="0059490E" w:rsidRPr="000E65CF">
        <w:rPr>
          <w:rFonts w:ascii="Times New Roman" w:hAnsi="Times New Roman" w:cs="Times New Roman"/>
          <w:i/>
          <w:sz w:val="24"/>
        </w:rPr>
        <w:t>(</w:t>
      </w:r>
      <w:proofErr w:type="spellStart"/>
      <w:r w:rsidR="0059490E" w:rsidRPr="000E65CF">
        <w:rPr>
          <w:rFonts w:ascii="Times New Roman" w:hAnsi="Times New Roman" w:cs="Times New Roman"/>
          <w:i/>
          <w:sz w:val="24"/>
          <w:lang w:val="en-US"/>
        </w:rPr>
        <w:t>contactListener</w:t>
      </w:r>
      <w:proofErr w:type="spellEnd"/>
      <w:r w:rsidR="0059490E" w:rsidRPr="000E65CF">
        <w:rPr>
          <w:rFonts w:ascii="Times New Roman" w:hAnsi="Times New Roman" w:cs="Times New Roman"/>
          <w:i/>
          <w:sz w:val="24"/>
        </w:rPr>
        <w:t>)</w:t>
      </w:r>
      <w:r w:rsidR="0059490E" w:rsidRPr="0059490E">
        <w:rPr>
          <w:rFonts w:ascii="Times New Roman" w:hAnsi="Times New Roman" w:cs="Times New Roman"/>
          <w:sz w:val="24"/>
        </w:rPr>
        <w:t xml:space="preserve"> – класс, который проверяет контакт </w:t>
      </w:r>
      <w:proofErr w:type="spellStart"/>
      <w:r w:rsidR="0059490E" w:rsidRPr="0059490E"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  <w:r w:rsidR="0059490E" w:rsidRPr="0059490E">
        <w:rPr>
          <w:rFonts w:ascii="Times New Roman" w:hAnsi="Times New Roman" w:cs="Times New Roman"/>
          <w:sz w:val="24"/>
        </w:rPr>
        <w:t xml:space="preserve"> с поверхностью. </w:t>
      </w:r>
      <w:proofErr w:type="spellStart"/>
      <w:r w:rsidR="0059490E" w:rsidRPr="005445E1">
        <w:rPr>
          <w:rFonts w:ascii="Times New Roman" w:hAnsi="Times New Roman" w:cs="Times New Roman"/>
          <w:i/>
          <w:sz w:val="24"/>
          <w:lang w:val="en-US"/>
        </w:rPr>
        <w:t>C</w:t>
      </w:r>
      <w:r w:rsidR="0059490E" w:rsidRPr="005445E1">
        <w:rPr>
          <w:rFonts w:ascii="Times New Roman" w:hAnsi="Times New Roman" w:cs="Times New Roman"/>
          <w:i/>
          <w:sz w:val="24"/>
          <w:lang w:val="en-US"/>
        </w:rPr>
        <w:t>ontactListener</w:t>
      </w:r>
      <w:proofErr w:type="spellEnd"/>
      <w:r w:rsidR="0059490E" w:rsidRPr="0059490E">
        <w:rPr>
          <w:rFonts w:ascii="Times New Roman" w:hAnsi="Times New Roman" w:cs="Times New Roman"/>
          <w:sz w:val="24"/>
        </w:rPr>
        <w:t xml:space="preserve"> – сам </w:t>
      </w:r>
      <w:proofErr w:type="spellStart"/>
      <w:r w:rsidR="0059490E" w:rsidRPr="0059490E"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  <w:r w:rsidR="0059490E" w:rsidRPr="0059490E">
        <w:rPr>
          <w:rFonts w:ascii="Times New Roman" w:hAnsi="Times New Roman" w:cs="Times New Roman"/>
          <w:sz w:val="24"/>
        </w:rPr>
        <w:t xml:space="preserve">. </w:t>
      </w:r>
      <w:r w:rsidR="0059490E">
        <w:rPr>
          <w:rFonts w:ascii="Times New Roman" w:hAnsi="Times New Roman" w:cs="Times New Roman"/>
          <w:sz w:val="24"/>
        </w:rPr>
        <w:t xml:space="preserve">Использует в методах функции из библиотеки </w:t>
      </w:r>
      <w:r w:rsidR="0059490E">
        <w:rPr>
          <w:rFonts w:ascii="Times New Roman" w:hAnsi="Times New Roman" w:cs="Times New Roman"/>
          <w:sz w:val="24"/>
          <w:lang w:val="en-US"/>
        </w:rPr>
        <w:t>Box</w:t>
      </w:r>
      <w:r w:rsidR="0059490E" w:rsidRPr="0059490E">
        <w:rPr>
          <w:rFonts w:ascii="Times New Roman" w:hAnsi="Times New Roman" w:cs="Times New Roman"/>
          <w:sz w:val="24"/>
        </w:rPr>
        <w:t>2</w:t>
      </w:r>
      <w:r w:rsidR="0059490E">
        <w:rPr>
          <w:rFonts w:ascii="Times New Roman" w:hAnsi="Times New Roman" w:cs="Times New Roman"/>
          <w:sz w:val="24"/>
          <w:lang w:val="en-US"/>
        </w:rPr>
        <w:t>D</w:t>
      </w:r>
      <w:r w:rsidR="0059490E">
        <w:rPr>
          <w:rFonts w:ascii="Times New Roman" w:hAnsi="Times New Roman" w:cs="Times New Roman"/>
          <w:sz w:val="24"/>
        </w:rPr>
        <w:t>.</w:t>
      </w:r>
    </w:p>
    <w:p w:rsidR="0059490E" w:rsidRDefault="0059490E" w:rsidP="005949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0E65CF">
        <w:rPr>
          <w:rFonts w:ascii="Times New Roman" w:hAnsi="Times New Roman" w:cs="Times New Roman"/>
          <w:i/>
          <w:sz w:val="24"/>
          <w:lang w:val="en-US"/>
        </w:rPr>
        <w:t>class</w:t>
      </w:r>
      <w:r w:rsidRPr="000E65C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Pr="000E65CF">
        <w:rPr>
          <w:rFonts w:ascii="Times New Roman" w:hAnsi="Times New Roman" w:cs="Times New Roman"/>
          <w:i/>
          <w:sz w:val="24"/>
          <w:lang w:val="en-US"/>
        </w:rPr>
        <w:t>LunarLander</w:t>
      </w:r>
      <w:proofErr w:type="spellEnd"/>
      <w:r w:rsidRPr="000E65CF">
        <w:rPr>
          <w:rFonts w:ascii="Times New Roman" w:hAnsi="Times New Roman" w:cs="Times New Roman"/>
          <w:i/>
          <w:sz w:val="24"/>
        </w:rPr>
        <w:t>(</w:t>
      </w:r>
      <w:proofErr w:type="gramEnd"/>
      <w:r w:rsidRPr="000E65CF">
        <w:rPr>
          <w:rFonts w:ascii="Times New Roman" w:hAnsi="Times New Roman" w:cs="Times New Roman"/>
          <w:i/>
          <w:sz w:val="24"/>
          <w:lang w:val="en-US"/>
        </w:rPr>
        <w:t>gym</w:t>
      </w:r>
      <w:r w:rsidRPr="000E65CF">
        <w:rPr>
          <w:rFonts w:ascii="Times New Roman" w:hAnsi="Times New Roman" w:cs="Times New Roman"/>
          <w:i/>
          <w:sz w:val="24"/>
        </w:rPr>
        <w:t>.</w:t>
      </w:r>
      <w:proofErr w:type="spellStart"/>
      <w:r w:rsidRPr="000E65CF">
        <w:rPr>
          <w:rFonts w:ascii="Times New Roman" w:hAnsi="Times New Roman" w:cs="Times New Roman"/>
          <w:i/>
          <w:sz w:val="24"/>
          <w:lang w:val="en-US"/>
        </w:rPr>
        <w:t>Env</w:t>
      </w:r>
      <w:proofErr w:type="spellEnd"/>
      <w:r w:rsidRPr="000E65C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E65CF">
        <w:rPr>
          <w:rFonts w:ascii="Times New Roman" w:hAnsi="Times New Roman" w:cs="Times New Roman"/>
          <w:i/>
          <w:sz w:val="24"/>
          <w:lang w:val="en-US"/>
        </w:rPr>
        <w:t>EzPickle</w:t>
      </w:r>
      <w:proofErr w:type="spellEnd"/>
      <w:r w:rsidRPr="000E65CF">
        <w:rPr>
          <w:rFonts w:ascii="Times New Roman" w:hAnsi="Times New Roman" w:cs="Times New Roman"/>
          <w:i/>
          <w:sz w:val="24"/>
        </w:rPr>
        <w:t>)</w:t>
      </w:r>
      <w:r w:rsidRPr="000E65CF">
        <w:rPr>
          <w:rFonts w:ascii="Times New Roman" w:hAnsi="Times New Roman" w:cs="Times New Roman"/>
          <w:sz w:val="24"/>
        </w:rPr>
        <w:t xml:space="preserve"> </w:t>
      </w:r>
      <w:r w:rsidR="000E65CF" w:rsidRPr="000E65CF">
        <w:rPr>
          <w:rFonts w:ascii="Times New Roman" w:hAnsi="Times New Roman" w:cs="Times New Roman"/>
          <w:sz w:val="24"/>
        </w:rPr>
        <w:t>–</w:t>
      </w:r>
      <w:r w:rsidRPr="000E65CF">
        <w:rPr>
          <w:rFonts w:ascii="Times New Roman" w:hAnsi="Times New Roman" w:cs="Times New Roman"/>
          <w:sz w:val="24"/>
        </w:rPr>
        <w:t xml:space="preserve"> </w:t>
      </w:r>
      <w:r w:rsidR="000E65CF">
        <w:rPr>
          <w:rFonts w:ascii="Times New Roman" w:hAnsi="Times New Roman" w:cs="Times New Roman"/>
          <w:sz w:val="24"/>
        </w:rPr>
        <w:t>класс</w:t>
      </w:r>
      <w:r w:rsidR="000E65CF" w:rsidRPr="000E65CF">
        <w:rPr>
          <w:rFonts w:ascii="Times New Roman" w:hAnsi="Times New Roman" w:cs="Times New Roman"/>
          <w:sz w:val="24"/>
        </w:rPr>
        <w:t xml:space="preserve"> </w:t>
      </w:r>
      <w:r w:rsidR="000E65CF">
        <w:rPr>
          <w:rFonts w:ascii="Times New Roman" w:hAnsi="Times New Roman" w:cs="Times New Roman"/>
          <w:sz w:val="24"/>
        </w:rPr>
        <w:t>среды</w:t>
      </w:r>
      <w:r w:rsidR="000E65CF" w:rsidRPr="000E65CF">
        <w:rPr>
          <w:rFonts w:ascii="Times New Roman" w:hAnsi="Times New Roman" w:cs="Times New Roman"/>
          <w:sz w:val="24"/>
        </w:rPr>
        <w:t xml:space="preserve">, </w:t>
      </w:r>
      <w:r w:rsidR="000E65CF">
        <w:rPr>
          <w:rFonts w:ascii="Times New Roman" w:hAnsi="Times New Roman" w:cs="Times New Roman"/>
          <w:sz w:val="24"/>
        </w:rPr>
        <w:t>содержит следующие методы:</w:t>
      </w:r>
    </w:p>
    <w:p w:rsidR="000E65CF" w:rsidRPr="000E65CF" w:rsidRDefault="000E65CF" w:rsidP="000E65C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конструктор класса – генерирует начальное состояние среды. Инициализирует</w:t>
      </w:r>
      <w:r w:rsidRPr="000E65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переменные</w:t>
      </w:r>
      <w:r w:rsidRPr="000E65C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E65CF">
        <w:rPr>
          <w:rFonts w:ascii="Times New Roman" w:hAnsi="Times New Roman" w:cs="Times New Roman"/>
          <w:i/>
          <w:sz w:val="24"/>
          <w:lang w:val="en-US"/>
        </w:rPr>
        <w:t>self</w:t>
      </w:r>
      <w:r w:rsidRPr="000E65CF">
        <w:rPr>
          <w:rFonts w:ascii="Times New Roman" w:hAnsi="Times New Roman" w:cs="Times New Roman"/>
          <w:i/>
          <w:sz w:val="24"/>
        </w:rPr>
        <w:t>.</w:t>
      </w:r>
      <w:r w:rsidRPr="000E65CF">
        <w:rPr>
          <w:rFonts w:ascii="Times New Roman" w:hAnsi="Times New Roman" w:cs="Times New Roman"/>
          <w:i/>
          <w:sz w:val="24"/>
          <w:lang w:val="en-US"/>
        </w:rPr>
        <w:t>observation</w:t>
      </w:r>
      <w:proofErr w:type="gramEnd"/>
      <w:r w:rsidRPr="000E65CF">
        <w:rPr>
          <w:rFonts w:ascii="Times New Roman" w:hAnsi="Times New Roman" w:cs="Times New Roman"/>
          <w:i/>
          <w:sz w:val="24"/>
        </w:rPr>
        <w:t>_</w:t>
      </w:r>
      <w:r w:rsidRPr="000E65CF">
        <w:rPr>
          <w:rFonts w:ascii="Times New Roman" w:hAnsi="Times New Roman" w:cs="Times New Roman"/>
          <w:i/>
          <w:sz w:val="24"/>
          <w:lang w:val="en-US"/>
        </w:rPr>
        <w:t>space</w:t>
      </w:r>
      <w:r w:rsidRPr="000E65CF">
        <w:rPr>
          <w:rFonts w:ascii="Times New Roman" w:hAnsi="Times New Roman" w:cs="Times New Roman"/>
          <w:i/>
          <w:sz w:val="24"/>
        </w:rPr>
        <w:t xml:space="preserve"> </w:t>
      </w:r>
      <w:r w:rsidRPr="000E65CF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коллекция, хранящая основные параметры состояний среды, такие как: координаты, скорость и т.д.) и</w:t>
      </w:r>
      <w:r w:rsidRPr="000E65CF">
        <w:rPr>
          <w:rFonts w:ascii="Times New Roman" w:hAnsi="Times New Roman" w:cs="Times New Roman"/>
          <w:sz w:val="24"/>
        </w:rPr>
        <w:t xml:space="preserve"> </w:t>
      </w:r>
      <w:r w:rsidRPr="000E65CF">
        <w:rPr>
          <w:rFonts w:ascii="Times New Roman" w:hAnsi="Times New Roman" w:cs="Times New Roman"/>
          <w:i/>
          <w:sz w:val="24"/>
          <w:lang w:val="en-US"/>
        </w:rPr>
        <w:t>self</w:t>
      </w:r>
      <w:r w:rsidRPr="000E65CF">
        <w:rPr>
          <w:rFonts w:ascii="Times New Roman" w:hAnsi="Times New Roman" w:cs="Times New Roman"/>
          <w:i/>
          <w:sz w:val="24"/>
        </w:rPr>
        <w:t>.</w:t>
      </w:r>
      <w:r w:rsidRPr="000E65CF">
        <w:rPr>
          <w:rFonts w:ascii="Times New Roman" w:hAnsi="Times New Roman" w:cs="Times New Roman"/>
          <w:i/>
          <w:sz w:val="24"/>
          <w:lang w:val="en-US"/>
        </w:rPr>
        <w:t>action</w:t>
      </w:r>
      <w:r w:rsidRPr="000E65CF">
        <w:rPr>
          <w:rFonts w:ascii="Times New Roman" w:hAnsi="Times New Roman" w:cs="Times New Roman"/>
          <w:i/>
          <w:sz w:val="24"/>
        </w:rPr>
        <w:t>_</w:t>
      </w:r>
      <w:r w:rsidRPr="000E65CF">
        <w:rPr>
          <w:rFonts w:ascii="Times New Roman" w:hAnsi="Times New Roman" w:cs="Times New Roman"/>
          <w:i/>
          <w:sz w:val="24"/>
          <w:lang w:val="en-US"/>
        </w:rPr>
        <w:t>space</w:t>
      </w:r>
      <w:r w:rsidRPr="000E65CF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пространство возможных действий);</w:t>
      </w:r>
    </w:p>
    <w:p w:rsidR="000E65CF" w:rsidRDefault="000E65CF" w:rsidP="000E65C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445E1">
        <w:rPr>
          <w:rFonts w:ascii="Times New Roman" w:hAnsi="Times New Roman" w:cs="Times New Roman"/>
          <w:i/>
          <w:sz w:val="24"/>
          <w:lang w:val="en-US"/>
        </w:rPr>
        <w:t>seed</w:t>
      </w:r>
      <w:r>
        <w:rPr>
          <w:rFonts w:ascii="Times New Roman" w:hAnsi="Times New Roman" w:cs="Times New Roman"/>
          <w:sz w:val="24"/>
        </w:rPr>
        <w:t xml:space="preserve"> – инициализация нача</w:t>
      </w:r>
      <w:r w:rsidR="005445E1">
        <w:rPr>
          <w:rFonts w:ascii="Times New Roman" w:hAnsi="Times New Roman" w:cs="Times New Roman"/>
          <w:sz w:val="24"/>
        </w:rPr>
        <w:t xml:space="preserve">льного состояния </w:t>
      </w:r>
      <w:proofErr w:type="spellStart"/>
      <w:r w:rsidR="005445E1">
        <w:rPr>
          <w:rFonts w:ascii="Times New Roman" w:hAnsi="Times New Roman" w:cs="Times New Roman"/>
          <w:sz w:val="24"/>
        </w:rPr>
        <w:t>р</w:t>
      </w:r>
      <w:r>
        <w:rPr>
          <w:rFonts w:ascii="Times New Roman" w:hAnsi="Times New Roman" w:cs="Times New Roman"/>
          <w:sz w:val="24"/>
        </w:rPr>
        <w:t>андомайзера</w:t>
      </w:r>
      <w:proofErr w:type="spellEnd"/>
      <w:r>
        <w:rPr>
          <w:rFonts w:ascii="Times New Roman" w:hAnsi="Times New Roman" w:cs="Times New Roman"/>
          <w:sz w:val="24"/>
        </w:rPr>
        <w:t xml:space="preserve"> для случайных чисел;</w:t>
      </w:r>
    </w:p>
    <w:p w:rsidR="000E65CF" w:rsidRDefault="005445E1" w:rsidP="000E65C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</w:t>
      </w:r>
      <w:r w:rsidR="000E65CF" w:rsidRPr="005445E1">
        <w:rPr>
          <w:rFonts w:ascii="Times New Roman" w:hAnsi="Times New Roman" w:cs="Times New Roman"/>
          <w:i/>
          <w:sz w:val="24"/>
          <w:lang w:val="en-US"/>
        </w:rPr>
        <w:t>destroy</w:t>
      </w:r>
      <w:r w:rsidR="000E65CF">
        <w:rPr>
          <w:rFonts w:ascii="Times New Roman" w:hAnsi="Times New Roman" w:cs="Times New Roman"/>
          <w:sz w:val="24"/>
          <w:lang w:val="en-US"/>
        </w:rPr>
        <w:t xml:space="preserve"> </w:t>
      </w:r>
      <w:r w:rsidR="000E65CF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метод разрушения среды;</w:t>
      </w:r>
    </w:p>
    <w:p w:rsidR="005445E1" w:rsidRDefault="005445E1" w:rsidP="000E65C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reset</w:t>
      </w:r>
      <w:r w:rsidRPr="005445E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метод перезапуска среды, со случайным заданием импульса и угла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5445E1" w:rsidRPr="005445E1" w:rsidRDefault="005445E1" w:rsidP="005445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5445E1">
        <w:rPr>
          <w:rFonts w:ascii="Times New Roman" w:hAnsi="Times New Roman" w:cs="Times New Roman"/>
          <w:i/>
          <w:sz w:val="24"/>
        </w:rPr>
        <w:t>_</w:t>
      </w:r>
      <w:proofErr w:type="spellStart"/>
      <w:r w:rsidRPr="005445E1">
        <w:rPr>
          <w:rFonts w:ascii="Times New Roman" w:hAnsi="Times New Roman" w:cs="Times New Roman"/>
          <w:i/>
          <w:sz w:val="24"/>
        </w:rPr>
        <w:t>create_particle</w:t>
      </w:r>
      <w:proofErr w:type="spellEnd"/>
      <w:r>
        <w:rPr>
          <w:rFonts w:ascii="Times New Roman" w:hAnsi="Times New Roman" w:cs="Times New Roman"/>
          <w:sz w:val="24"/>
        </w:rPr>
        <w:t xml:space="preserve"> – метод генерации эффектов работы двигателя;</w:t>
      </w:r>
    </w:p>
    <w:p w:rsidR="005445E1" w:rsidRPr="005445E1" w:rsidRDefault="005445E1" w:rsidP="005445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5445E1">
        <w:rPr>
          <w:rFonts w:ascii="Times New Roman" w:hAnsi="Times New Roman" w:cs="Times New Roman"/>
          <w:i/>
          <w:sz w:val="24"/>
        </w:rPr>
        <w:t>_</w:t>
      </w:r>
      <w:proofErr w:type="spellStart"/>
      <w:r w:rsidRPr="005445E1">
        <w:rPr>
          <w:rFonts w:ascii="Times New Roman" w:hAnsi="Times New Roman" w:cs="Times New Roman"/>
          <w:i/>
          <w:sz w:val="24"/>
        </w:rPr>
        <w:t>clean_particles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метод удаления всех созданных частиц по истечении времени;</w:t>
      </w:r>
    </w:p>
    <w:p w:rsidR="005445E1" w:rsidRPr="00F802EA" w:rsidRDefault="005445E1" w:rsidP="005445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5445E1">
        <w:rPr>
          <w:rFonts w:ascii="Times New Roman" w:hAnsi="Times New Roman" w:cs="Times New Roman"/>
          <w:i/>
          <w:sz w:val="24"/>
        </w:rPr>
        <w:t>step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метод, который осуществляет работу среды в один такт времени. Получает на вход одно из четырех действий </w:t>
      </w:r>
      <w:r w:rsidRPr="005445E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action</w:t>
      </w:r>
      <w:r w:rsidRPr="005445E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изменяет свое состояние в зависимости от него. Возвращает обновившееся состояние среды </w:t>
      </w:r>
      <w:r w:rsidR="00F802EA" w:rsidRPr="00F802EA">
        <w:rPr>
          <w:rFonts w:ascii="Times New Roman" w:hAnsi="Times New Roman" w:cs="Times New Roman"/>
          <w:sz w:val="24"/>
        </w:rPr>
        <w:t>(</w:t>
      </w:r>
      <w:r w:rsidR="00F802EA">
        <w:rPr>
          <w:rFonts w:ascii="Times New Roman" w:hAnsi="Times New Roman" w:cs="Times New Roman"/>
          <w:sz w:val="24"/>
          <w:lang w:val="en-US"/>
        </w:rPr>
        <w:t>state</w:t>
      </w:r>
      <w:r w:rsidR="00F802EA" w:rsidRPr="00F802EA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 текущую награду </w:t>
      </w:r>
      <w:r w:rsidRPr="00F802E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reward</w:t>
      </w:r>
      <w:r w:rsidRPr="00F802E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F802EA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F802EA">
        <w:rPr>
          <w:rFonts w:ascii="Times New Roman" w:hAnsi="Times New Roman" w:cs="Times New Roman"/>
          <w:sz w:val="24"/>
        </w:rPr>
        <w:t>изменяемая переменная, по которой можно сделать вывод об успешности действий;</w:t>
      </w:r>
    </w:p>
    <w:p w:rsidR="00F802EA" w:rsidRPr="00F802EA" w:rsidRDefault="00F802EA" w:rsidP="005445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render</w:t>
      </w:r>
      <w:r w:rsidRPr="00F802E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метод отрисовки среды в отдельном окне в такт времени;</w:t>
      </w:r>
    </w:p>
    <w:p w:rsidR="00F802EA" w:rsidRPr="00F802EA" w:rsidRDefault="00F802EA" w:rsidP="005445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close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метод, закрывающий окно отрисовки.</w:t>
      </w:r>
    </w:p>
    <w:p w:rsidR="00F802EA" w:rsidRDefault="00F802EA" w:rsidP="00F802E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E65CF">
        <w:rPr>
          <w:rFonts w:ascii="Times New Roman" w:hAnsi="Times New Roman" w:cs="Times New Roman"/>
          <w:i/>
          <w:sz w:val="24"/>
          <w:lang w:val="en-US"/>
        </w:rPr>
        <w:t>self</w:t>
      </w:r>
      <w:r w:rsidRPr="00F802EA">
        <w:rPr>
          <w:rFonts w:ascii="Times New Roman" w:hAnsi="Times New Roman" w:cs="Times New Roman"/>
          <w:i/>
          <w:sz w:val="24"/>
          <w:lang w:val="en-US"/>
        </w:rPr>
        <w:t>.</w:t>
      </w:r>
      <w:r w:rsidRPr="000E65CF">
        <w:rPr>
          <w:rFonts w:ascii="Times New Roman" w:hAnsi="Times New Roman" w:cs="Times New Roman"/>
          <w:i/>
          <w:sz w:val="24"/>
          <w:lang w:val="en-US"/>
        </w:rPr>
        <w:t>observation</w:t>
      </w:r>
      <w:proofErr w:type="gramEnd"/>
      <w:r w:rsidRPr="00F802EA">
        <w:rPr>
          <w:rFonts w:ascii="Times New Roman" w:hAnsi="Times New Roman" w:cs="Times New Roman"/>
          <w:i/>
          <w:sz w:val="24"/>
          <w:lang w:val="en-US"/>
        </w:rPr>
        <w:t>_</w:t>
      </w:r>
      <w:r w:rsidRPr="000E65CF">
        <w:rPr>
          <w:rFonts w:ascii="Times New Roman" w:hAnsi="Times New Roman" w:cs="Times New Roman"/>
          <w:i/>
          <w:sz w:val="24"/>
          <w:lang w:val="en-US"/>
        </w:rPr>
        <w:t>space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содержит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атрибуты</w:t>
      </w:r>
      <w:r w:rsidRPr="00F802EA">
        <w:rPr>
          <w:rFonts w:ascii="Times New Roman" w:hAnsi="Times New Roman" w:cs="Times New Roman"/>
          <w:sz w:val="24"/>
          <w:lang w:val="en-US"/>
        </w:rPr>
        <w:t>:</w:t>
      </w:r>
    </w:p>
    <w:p w:rsidR="00F802EA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F802EA">
        <w:rPr>
          <w:rFonts w:ascii="Times New Roman" w:hAnsi="Times New Roman" w:cs="Times New Roman"/>
          <w:i/>
          <w:sz w:val="24"/>
          <w:lang w:val="en-US"/>
        </w:rPr>
        <w:t>s[</w:t>
      </w:r>
      <w:proofErr w:type="gramEnd"/>
      <w:r w:rsidRPr="00F802EA">
        <w:rPr>
          <w:rFonts w:ascii="Times New Roman" w:hAnsi="Times New Roman" w:cs="Times New Roman"/>
          <w:i/>
          <w:sz w:val="24"/>
          <w:lang w:val="en-US"/>
        </w:rPr>
        <w:t>0] is the horizontal coordinate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координата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оси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Х</w:t>
      </w:r>
    </w:p>
    <w:p w:rsidR="00F802EA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F802EA">
        <w:rPr>
          <w:rFonts w:ascii="Times New Roman" w:hAnsi="Times New Roman" w:cs="Times New Roman"/>
          <w:i/>
          <w:sz w:val="24"/>
          <w:lang w:val="en-US"/>
        </w:rPr>
        <w:t>s[</w:t>
      </w:r>
      <w:proofErr w:type="gramEnd"/>
      <w:r w:rsidRPr="00F802EA">
        <w:rPr>
          <w:rFonts w:ascii="Times New Roman" w:hAnsi="Times New Roman" w:cs="Times New Roman"/>
          <w:i/>
          <w:sz w:val="24"/>
          <w:lang w:val="en-US"/>
        </w:rPr>
        <w:t>1] is the vertical coordinate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координата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оси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Y</w:t>
      </w:r>
    </w:p>
    <w:p w:rsidR="00F802EA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F802EA">
        <w:rPr>
          <w:rFonts w:ascii="Times New Roman" w:hAnsi="Times New Roman" w:cs="Times New Roman"/>
          <w:i/>
          <w:sz w:val="24"/>
          <w:lang w:val="en-US"/>
        </w:rPr>
        <w:t>s[</w:t>
      </w:r>
      <w:proofErr w:type="gramEnd"/>
      <w:r w:rsidRPr="00F802EA">
        <w:rPr>
          <w:rFonts w:ascii="Times New Roman" w:hAnsi="Times New Roman" w:cs="Times New Roman"/>
          <w:i/>
          <w:sz w:val="24"/>
          <w:lang w:val="en-US"/>
        </w:rPr>
        <w:t>2] is the horizontal speed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скорость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оси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</w:t>
      </w:r>
    </w:p>
    <w:p w:rsidR="00F802EA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F802EA">
        <w:rPr>
          <w:rFonts w:ascii="Times New Roman" w:hAnsi="Times New Roman" w:cs="Times New Roman"/>
          <w:i/>
          <w:sz w:val="24"/>
          <w:lang w:val="en-US"/>
        </w:rPr>
        <w:t>s[</w:t>
      </w:r>
      <w:proofErr w:type="gramEnd"/>
      <w:r w:rsidRPr="00F802EA">
        <w:rPr>
          <w:rFonts w:ascii="Times New Roman" w:hAnsi="Times New Roman" w:cs="Times New Roman"/>
          <w:i/>
          <w:sz w:val="24"/>
          <w:lang w:val="en-US"/>
        </w:rPr>
        <w:t>3] is the vertical speed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скорость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оси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Y</w:t>
      </w:r>
    </w:p>
    <w:p w:rsidR="00F802EA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F802EA">
        <w:rPr>
          <w:rFonts w:ascii="Times New Roman" w:hAnsi="Times New Roman" w:cs="Times New Roman"/>
          <w:i/>
          <w:sz w:val="24"/>
          <w:lang w:val="en-US"/>
        </w:rPr>
        <w:t>s[</w:t>
      </w:r>
      <w:proofErr w:type="gramEnd"/>
      <w:r w:rsidRPr="00F802EA">
        <w:rPr>
          <w:rFonts w:ascii="Times New Roman" w:hAnsi="Times New Roman" w:cs="Times New Roman"/>
          <w:i/>
          <w:sz w:val="24"/>
          <w:lang w:val="en-US"/>
        </w:rPr>
        <w:t>4] is the angle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угол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наклона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</w:p>
    <w:p w:rsidR="00F802EA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F802EA">
        <w:rPr>
          <w:rFonts w:ascii="Times New Roman" w:hAnsi="Times New Roman" w:cs="Times New Roman"/>
          <w:i/>
          <w:sz w:val="24"/>
          <w:lang w:val="en-US"/>
        </w:rPr>
        <w:t>s[</w:t>
      </w:r>
      <w:proofErr w:type="gramEnd"/>
      <w:r w:rsidRPr="00F802EA">
        <w:rPr>
          <w:rFonts w:ascii="Times New Roman" w:hAnsi="Times New Roman" w:cs="Times New Roman"/>
          <w:i/>
          <w:sz w:val="24"/>
          <w:lang w:val="en-US"/>
        </w:rPr>
        <w:t>5] is the angular speed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угловая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скорость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вращения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</w:p>
    <w:p w:rsidR="00F802EA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F802EA">
        <w:rPr>
          <w:rFonts w:ascii="Times New Roman" w:hAnsi="Times New Roman" w:cs="Times New Roman"/>
          <w:i/>
          <w:sz w:val="24"/>
          <w:lang w:val="en-US"/>
        </w:rPr>
        <w:t>s</w:t>
      </w:r>
      <w:r w:rsidRPr="00F802EA">
        <w:rPr>
          <w:rFonts w:ascii="Times New Roman" w:hAnsi="Times New Roman" w:cs="Times New Roman"/>
          <w:i/>
          <w:sz w:val="24"/>
        </w:rPr>
        <w:t>[</w:t>
      </w:r>
      <w:proofErr w:type="gramEnd"/>
      <w:r w:rsidRPr="00F802EA">
        <w:rPr>
          <w:rFonts w:ascii="Times New Roman" w:hAnsi="Times New Roman" w:cs="Times New Roman"/>
          <w:i/>
          <w:sz w:val="24"/>
        </w:rPr>
        <w:t xml:space="preserve">6] 1 </w:t>
      </w:r>
      <w:r w:rsidRPr="00F802EA">
        <w:rPr>
          <w:rFonts w:ascii="Times New Roman" w:hAnsi="Times New Roman" w:cs="Times New Roman"/>
          <w:i/>
          <w:sz w:val="24"/>
          <w:lang w:val="en-US"/>
        </w:rPr>
        <w:t>if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first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leg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has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contact</w:t>
      </w:r>
      <w:r w:rsidRPr="00F802EA">
        <w:rPr>
          <w:rFonts w:ascii="Times New Roman" w:hAnsi="Times New Roman" w:cs="Times New Roman"/>
          <w:i/>
          <w:sz w:val="24"/>
        </w:rPr>
        <w:t xml:space="preserve">, </w:t>
      </w:r>
      <w:r w:rsidRPr="00F802EA">
        <w:rPr>
          <w:rFonts w:ascii="Times New Roman" w:hAnsi="Times New Roman" w:cs="Times New Roman"/>
          <w:i/>
          <w:sz w:val="24"/>
          <w:lang w:val="en-US"/>
        </w:rPr>
        <w:t>else</w:t>
      </w:r>
      <w:r w:rsidRPr="00F802EA">
        <w:rPr>
          <w:rFonts w:ascii="Times New Roman" w:hAnsi="Times New Roman" w:cs="Times New Roman"/>
          <w:i/>
          <w:sz w:val="24"/>
        </w:rPr>
        <w:t xml:space="preserve"> 0</w:t>
      </w:r>
      <w:r>
        <w:rPr>
          <w:rFonts w:ascii="Times New Roman" w:hAnsi="Times New Roman" w:cs="Times New Roman"/>
          <w:sz w:val="24"/>
        </w:rPr>
        <w:t xml:space="preserve"> – состояние соприкосновения с поверхностью 1-ой лапки (1 – коснулась, 0 – нет)</w:t>
      </w:r>
    </w:p>
    <w:p w:rsidR="00F802EA" w:rsidRPr="00581041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F802EA">
        <w:rPr>
          <w:rFonts w:ascii="Times New Roman" w:hAnsi="Times New Roman" w:cs="Times New Roman"/>
          <w:i/>
          <w:sz w:val="24"/>
          <w:lang w:val="en-US"/>
        </w:rPr>
        <w:t>s</w:t>
      </w:r>
      <w:r w:rsidRPr="00F802EA">
        <w:rPr>
          <w:rFonts w:ascii="Times New Roman" w:hAnsi="Times New Roman" w:cs="Times New Roman"/>
          <w:i/>
          <w:sz w:val="24"/>
        </w:rPr>
        <w:t>[</w:t>
      </w:r>
      <w:proofErr w:type="gramEnd"/>
      <w:r w:rsidRPr="00F802EA">
        <w:rPr>
          <w:rFonts w:ascii="Times New Roman" w:hAnsi="Times New Roman" w:cs="Times New Roman"/>
          <w:i/>
          <w:sz w:val="24"/>
        </w:rPr>
        <w:t xml:space="preserve">7] 1 </w:t>
      </w:r>
      <w:r w:rsidRPr="00F802EA">
        <w:rPr>
          <w:rFonts w:ascii="Times New Roman" w:hAnsi="Times New Roman" w:cs="Times New Roman"/>
          <w:i/>
          <w:sz w:val="24"/>
          <w:lang w:val="en-US"/>
        </w:rPr>
        <w:t>if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second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leg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has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contact</w:t>
      </w:r>
      <w:r w:rsidRPr="00F802EA">
        <w:rPr>
          <w:rFonts w:ascii="Times New Roman" w:hAnsi="Times New Roman" w:cs="Times New Roman"/>
          <w:i/>
          <w:sz w:val="24"/>
        </w:rPr>
        <w:t xml:space="preserve">, </w:t>
      </w:r>
      <w:r w:rsidRPr="00F802EA">
        <w:rPr>
          <w:rFonts w:ascii="Times New Roman" w:hAnsi="Times New Roman" w:cs="Times New Roman"/>
          <w:i/>
          <w:sz w:val="24"/>
          <w:lang w:val="en-US"/>
        </w:rPr>
        <w:t>else</w:t>
      </w:r>
      <w:r w:rsidRPr="00F802EA">
        <w:rPr>
          <w:rFonts w:ascii="Times New Roman" w:hAnsi="Times New Roman" w:cs="Times New Roman"/>
          <w:i/>
          <w:sz w:val="24"/>
        </w:rPr>
        <w:t xml:space="preserve"> 0</w:t>
      </w:r>
      <w:r w:rsidRPr="00F802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состояние соприкосновения с поверхностью </w:t>
      </w:r>
      <w:r>
        <w:rPr>
          <w:rFonts w:ascii="Times New Roman" w:hAnsi="Times New Roman" w:cs="Times New Roman"/>
          <w:sz w:val="24"/>
        </w:rPr>
        <w:t>2-ой</w:t>
      </w:r>
      <w:r>
        <w:rPr>
          <w:rFonts w:ascii="Times New Roman" w:hAnsi="Times New Roman" w:cs="Times New Roman"/>
          <w:sz w:val="24"/>
        </w:rPr>
        <w:t xml:space="preserve"> лапки (1 – коснулась, 0 – нет)</w:t>
      </w:r>
    </w:p>
    <w:p w:rsidR="00581041" w:rsidRPr="00581041" w:rsidRDefault="00581041" w:rsidP="005810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81041">
        <w:rPr>
          <w:rFonts w:ascii="Times New Roman" w:hAnsi="Times New Roman" w:cs="Times New Roman"/>
          <w:i/>
          <w:sz w:val="24"/>
          <w:lang w:val="en-US"/>
        </w:rPr>
        <w:lastRenderedPageBreak/>
        <w:t>self.action</w:t>
      </w:r>
      <w:proofErr w:type="gramEnd"/>
      <w:r w:rsidRPr="00581041">
        <w:rPr>
          <w:rFonts w:ascii="Times New Roman" w:hAnsi="Times New Roman" w:cs="Times New Roman"/>
          <w:i/>
          <w:sz w:val="24"/>
          <w:lang w:val="en-US"/>
        </w:rPr>
        <w:t>_space</w:t>
      </w:r>
      <w:proofErr w:type="spellEnd"/>
      <w:r>
        <w:rPr>
          <w:rFonts w:ascii="Times New Roman" w:hAnsi="Times New Roman" w:cs="Times New Roman"/>
          <w:sz w:val="24"/>
        </w:rPr>
        <w:t xml:space="preserve"> содержит атрибуты</w:t>
      </w:r>
    </w:p>
    <w:p w:rsidR="00581041" w:rsidRPr="00581041" w:rsidRDefault="00581041" w:rsidP="005810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a[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0] = 0 – двигатели </w:t>
      </w:r>
      <w:r>
        <w:rPr>
          <w:rFonts w:ascii="Times New Roman" w:hAnsi="Times New Roman" w:cs="Times New Roman"/>
          <w:sz w:val="24"/>
        </w:rPr>
        <w:t>неактивны</w:t>
      </w:r>
    </w:p>
    <w:p w:rsidR="00581041" w:rsidRPr="00581041" w:rsidRDefault="00581041" w:rsidP="005810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a[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1] = 1 – </w:t>
      </w:r>
      <w:r>
        <w:rPr>
          <w:rFonts w:ascii="Times New Roman" w:hAnsi="Times New Roman" w:cs="Times New Roman"/>
          <w:sz w:val="24"/>
        </w:rPr>
        <w:t>правый двигатель активен</w:t>
      </w:r>
    </w:p>
    <w:p w:rsidR="00581041" w:rsidRPr="00581041" w:rsidRDefault="00581041" w:rsidP="005810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a[</w:t>
      </w:r>
      <w:proofErr w:type="gramEnd"/>
      <w:r>
        <w:rPr>
          <w:rFonts w:ascii="Times New Roman" w:hAnsi="Times New Roman" w:cs="Times New Roman"/>
          <w:sz w:val="24"/>
          <w:lang w:val="en-US"/>
        </w:rPr>
        <w:t>2] = 2</w:t>
      </w:r>
      <w:r>
        <w:rPr>
          <w:rFonts w:ascii="Times New Roman" w:hAnsi="Times New Roman" w:cs="Times New Roman"/>
          <w:sz w:val="24"/>
        </w:rPr>
        <w:t xml:space="preserve"> – основной двигатель активен</w:t>
      </w:r>
    </w:p>
    <w:p w:rsidR="00581041" w:rsidRPr="00581041" w:rsidRDefault="00581041" w:rsidP="005810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a[</w:t>
      </w:r>
      <w:proofErr w:type="gramEnd"/>
      <w:r>
        <w:rPr>
          <w:rFonts w:ascii="Times New Roman" w:hAnsi="Times New Roman" w:cs="Times New Roman"/>
          <w:sz w:val="24"/>
          <w:lang w:val="en-US"/>
        </w:rPr>
        <w:t>3]</w:t>
      </w:r>
      <w:r>
        <w:rPr>
          <w:rFonts w:ascii="Times New Roman" w:hAnsi="Times New Roman" w:cs="Times New Roman"/>
          <w:sz w:val="24"/>
        </w:rPr>
        <w:t xml:space="preserve"> = 3 – левый двигатель активен</w:t>
      </w:r>
    </w:p>
    <w:p w:rsidR="00F802EA" w:rsidRPr="00F802EA" w:rsidRDefault="00F802EA" w:rsidP="00581041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9490E" w:rsidRPr="00F802EA" w:rsidRDefault="0059490E" w:rsidP="0059490E">
      <w:pPr>
        <w:jc w:val="both"/>
        <w:rPr>
          <w:rFonts w:ascii="Times New Roman" w:hAnsi="Times New Roman" w:cs="Times New Roman"/>
          <w:sz w:val="24"/>
          <w:lang w:val="en-US"/>
        </w:rPr>
      </w:pPr>
      <w:r w:rsidRPr="00F802EA">
        <w:rPr>
          <w:rFonts w:ascii="Times New Roman" w:hAnsi="Times New Roman" w:cs="Times New Roman"/>
          <w:sz w:val="24"/>
          <w:lang w:val="en-US"/>
        </w:rPr>
        <w:tab/>
      </w:r>
      <w:bookmarkStart w:id="0" w:name="_GoBack"/>
      <w:bookmarkEnd w:id="0"/>
    </w:p>
    <w:sectPr w:rsidR="0059490E" w:rsidRPr="00F80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808"/>
    <w:multiLevelType w:val="hybridMultilevel"/>
    <w:tmpl w:val="7214D45E"/>
    <w:lvl w:ilvl="0" w:tplc="E7A2E6E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1C2500"/>
    <w:multiLevelType w:val="hybridMultilevel"/>
    <w:tmpl w:val="58CC0A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8B57A1"/>
    <w:multiLevelType w:val="hybridMultilevel"/>
    <w:tmpl w:val="1604E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B130CE"/>
    <w:multiLevelType w:val="hybridMultilevel"/>
    <w:tmpl w:val="229875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7BA425C"/>
    <w:multiLevelType w:val="hybridMultilevel"/>
    <w:tmpl w:val="3F32BD0C"/>
    <w:lvl w:ilvl="0" w:tplc="E7A2E6E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D0866"/>
    <w:multiLevelType w:val="hybridMultilevel"/>
    <w:tmpl w:val="D4BE32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0E"/>
    <w:rsid w:val="000E65CF"/>
    <w:rsid w:val="00387707"/>
    <w:rsid w:val="005445E1"/>
    <w:rsid w:val="00581041"/>
    <w:rsid w:val="0059490E"/>
    <w:rsid w:val="00F8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860B"/>
  <w15:chartTrackingRefBased/>
  <w15:docId w15:val="{3CA43676-647E-4487-A8A5-053F93A5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2021-03-31T16:35:00Z</dcterms:created>
  <dcterms:modified xsi:type="dcterms:W3CDTF">2021-03-31T17:23:00Z</dcterms:modified>
</cp:coreProperties>
</file>