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4FF8D" w14:textId="7B0D994F" w:rsidR="005A4F46" w:rsidRPr="005A4F46" w:rsidRDefault="005A4F46" w:rsidP="005A4F46">
      <w:pPr>
        <w:rPr>
          <w:rFonts w:ascii="Segoe UI Semibold" w:hAnsi="Segoe UI Semibold" w:cs="Segoe UI Semibold"/>
          <w:sz w:val="32"/>
          <w:szCs w:val="32"/>
          <w:u w:val="single"/>
          <w:lang w:val="en-GB"/>
        </w:rPr>
      </w:pPr>
      <w:proofErr w:type="spellStart"/>
      <w:r w:rsidRPr="005A4F46">
        <w:rPr>
          <w:rFonts w:ascii="Segoe UI Semibold" w:hAnsi="Segoe UI Semibold" w:cs="Segoe UI Semibold"/>
          <w:sz w:val="32"/>
          <w:szCs w:val="32"/>
          <w:u w:val="single"/>
          <w:lang w:val="en-GB"/>
        </w:rPr>
        <w:t>G</w:t>
      </w:r>
      <w:r w:rsidRPr="005A4F46">
        <w:rPr>
          <w:rFonts w:ascii="Segoe UI Semibold" w:hAnsi="Segoe UI Semibold" w:cs="Segoe UI Semibold"/>
          <w:sz w:val="32"/>
          <w:szCs w:val="32"/>
          <w:u w:val="single"/>
          <w:lang w:val="en-GB"/>
        </w:rPr>
        <w:t>ithub</w:t>
      </w:r>
      <w:proofErr w:type="spellEnd"/>
      <w:r w:rsidRPr="005A4F46">
        <w:rPr>
          <w:rFonts w:ascii="Segoe UI Semibold" w:hAnsi="Segoe UI Semibold" w:cs="Segoe UI Semibold"/>
          <w:sz w:val="32"/>
          <w:szCs w:val="32"/>
          <w:u w:val="single"/>
          <w:lang w:val="en-GB"/>
        </w:rPr>
        <w:t xml:space="preserve"> Actions Quiz -Answers</w:t>
      </w:r>
    </w:p>
    <w:p w14:paraId="35ECB883" w14:textId="77777777" w:rsidR="005A4F46" w:rsidRDefault="005A4F46" w:rsidP="005A4F46">
      <w:pPr>
        <w:rPr>
          <w:rFonts w:ascii="Segoe UI Semibold" w:hAnsi="Segoe UI Semibold" w:cs="Segoe UI Semibold"/>
          <w:lang w:val="en-GB"/>
        </w:rPr>
      </w:pPr>
    </w:p>
    <w:p w14:paraId="556F4FD5" w14:textId="67037EC1" w:rsidR="005A4F46" w:rsidRPr="007140DD" w:rsidRDefault="005A4F46" w:rsidP="005A4F46">
      <w:pPr>
        <w:rPr>
          <w:rFonts w:ascii="Segoe UI Semibold" w:hAnsi="Segoe UI Semibold" w:cs="Segoe UI Semibold"/>
          <w:b/>
          <w:bCs/>
          <w:i/>
          <w:iCs/>
          <w:color w:val="0000CC"/>
          <w:lang w:val="en-GB"/>
        </w:rPr>
      </w:pPr>
      <w:r w:rsidRPr="007140DD">
        <w:rPr>
          <w:rFonts w:ascii="Segoe UI" w:hAnsi="Segoe UI" w:cs="Segoe UI"/>
          <w:b/>
          <w:bCs/>
          <w:i/>
          <w:iCs/>
          <w:color w:val="0000CC"/>
          <w:shd w:val="clear" w:color="auto" w:fill="FFFFFF"/>
          <w:lang w:val="en-GB"/>
        </w:rPr>
        <w:t>Q1: In the context of </w:t>
      </w:r>
      <w:proofErr w:type="spellStart"/>
      <w:r w:rsidRPr="007140DD">
        <w:rPr>
          <w:rStyle w:val="Emphasis"/>
          <w:rFonts w:ascii="Segoe UI" w:hAnsi="Segoe UI" w:cs="Segoe UI"/>
          <w:b/>
          <w:bCs/>
          <w:color w:val="0000CC"/>
          <w:shd w:val="clear" w:color="auto" w:fill="FFFFFF"/>
          <w:lang w:val="en-GB"/>
        </w:rPr>
        <w:t>Github</w:t>
      </w:r>
      <w:proofErr w:type="spellEnd"/>
      <w:r w:rsidRPr="007140DD">
        <w:rPr>
          <w:rStyle w:val="Emphasis"/>
          <w:rFonts w:ascii="Segoe UI" w:hAnsi="Segoe UI" w:cs="Segoe UI"/>
          <w:b/>
          <w:bCs/>
          <w:color w:val="0000CC"/>
          <w:shd w:val="clear" w:color="auto" w:fill="FFFFFF"/>
          <w:lang w:val="en-GB"/>
        </w:rPr>
        <w:t xml:space="preserve"> Actions</w:t>
      </w:r>
      <w:r w:rsidRPr="007140DD">
        <w:rPr>
          <w:rFonts w:ascii="Segoe UI" w:hAnsi="Segoe UI" w:cs="Segoe UI"/>
          <w:b/>
          <w:bCs/>
          <w:i/>
          <w:iCs/>
          <w:color w:val="0000CC"/>
          <w:shd w:val="clear" w:color="auto" w:fill="FFFFFF"/>
          <w:lang w:val="en-GB"/>
        </w:rPr>
        <w:t>, what’s a </w:t>
      </w:r>
      <w:r w:rsidRPr="007140DD">
        <w:rPr>
          <w:rStyle w:val="HTMLCode"/>
          <w:rFonts w:ascii="Consolas" w:eastAsiaTheme="minorHAnsi" w:hAnsi="Consolas"/>
          <w:b/>
          <w:bCs/>
          <w:i/>
          <w:iCs/>
          <w:color w:val="0000CC"/>
          <w:lang w:val="en-GB"/>
        </w:rPr>
        <w:t>workflow</w:t>
      </w:r>
      <w:r w:rsidRPr="007140DD">
        <w:rPr>
          <w:rFonts w:ascii="Segoe UI" w:hAnsi="Segoe UI" w:cs="Segoe UI"/>
          <w:b/>
          <w:bCs/>
          <w:i/>
          <w:iCs/>
          <w:color w:val="0000CC"/>
          <w:shd w:val="clear" w:color="auto" w:fill="FFFFFF"/>
          <w:lang w:val="en-GB"/>
        </w:rPr>
        <w:t>? How does it take form </w:t>
      </w:r>
      <w:r w:rsidRPr="007140DD">
        <w:rPr>
          <w:rStyle w:val="Emphasis"/>
          <w:rFonts w:ascii="Segoe UI" w:hAnsi="Segoe UI" w:cs="Segoe UI"/>
          <w:b/>
          <w:bCs/>
          <w:color w:val="0000CC"/>
          <w:shd w:val="clear" w:color="auto" w:fill="FFFFFF"/>
          <w:lang w:val="en-GB"/>
        </w:rPr>
        <w:t xml:space="preserve">on </w:t>
      </w:r>
      <w:proofErr w:type="spellStart"/>
      <w:r w:rsidRPr="007140DD">
        <w:rPr>
          <w:rStyle w:val="Emphasis"/>
          <w:rFonts w:ascii="Segoe UI" w:hAnsi="Segoe UI" w:cs="Segoe UI"/>
          <w:b/>
          <w:bCs/>
          <w:color w:val="0000CC"/>
          <w:shd w:val="clear" w:color="auto" w:fill="FFFFFF"/>
          <w:lang w:val="en-GB"/>
        </w:rPr>
        <w:t>Github</w:t>
      </w:r>
      <w:proofErr w:type="spellEnd"/>
      <w:r w:rsidRPr="007140DD">
        <w:rPr>
          <w:rFonts w:ascii="Segoe UI" w:hAnsi="Segoe UI" w:cs="Segoe UI"/>
          <w:b/>
          <w:bCs/>
          <w:i/>
          <w:iCs/>
          <w:color w:val="0000CC"/>
          <w:shd w:val="clear" w:color="auto" w:fill="FFFFFF"/>
          <w:lang w:val="en-GB"/>
        </w:rPr>
        <w:t> and </w:t>
      </w:r>
      <w:r w:rsidRPr="007140DD">
        <w:rPr>
          <w:rStyle w:val="Emphasis"/>
          <w:rFonts w:ascii="Segoe UI" w:hAnsi="Segoe UI" w:cs="Segoe UI"/>
          <w:b/>
          <w:bCs/>
          <w:color w:val="0000CC"/>
          <w:shd w:val="clear" w:color="auto" w:fill="FFFFFF"/>
          <w:lang w:val="en-GB"/>
        </w:rPr>
        <w:t>on you</w:t>
      </w:r>
      <w:r w:rsidR="007743AB">
        <w:rPr>
          <w:rStyle w:val="Emphasis"/>
          <w:rFonts w:ascii="Segoe UI" w:hAnsi="Segoe UI" w:cs="Segoe UI"/>
          <w:b/>
          <w:bCs/>
          <w:color w:val="0000CC"/>
          <w:shd w:val="clear" w:color="auto" w:fill="FFFFFF"/>
          <w:lang w:val="en-GB"/>
        </w:rPr>
        <w:t>r</w:t>
      </w:r>
      <w:r w:rsidRPr="007140DD">
        <w:rPr>
          <w:rStyle w:val="Emphasis"/>
          <w:rFonts w:ascii="Segoe UI" w:hAnsi="Segoe UI" w:cs="Segoe UI"/>
          <w:b/>
          <w:bCs/>
          <w:color w:val="0000CC"/>
          <w:shd w:val="clear" w:color="auto" w:fill="FFFFFF"/>
          <w:lang w:val="en-GB"/>
        </w:rPr>
        <w:t xml:space="preserve"> repository</w:t>
      </w:r>
      <w:r w:rsidRPr="007140DD">
        <w:rPr>
          <w:rFonts w:ascii="Segoe UI" w:hAnsi="Segoe UI" w:cs="Segoe UI"/>
          <w:b/>
          <w:bCs/>
          <w:i/>
          <w:iCs/>
          <w:color w:val="0000CC"/>
          <w:shd w:val="clear" w:color="auto" w:fill="FFFFFF"/>
          <w:lang w:val="en-GB"/>
        </w:rPr>
        <w:t>?</w:t>
      </w:r>
      <w:r w:rsidRPr="007140DD">
        <w:rPr>
          <w:rFonts w:ascii="Segoe UI Semibold" w:hAnsi="Segoe UI Semibold" w:cs="Segoe UI Semibold"/>
          <w:b/>
          <w:bCs/>
          <w:i/>
          <w:iCs/>
          <w:color w:val="0000CC"/>
          <w:lang w:val="en-GB"/>
        </w:rPr>
        <w:t xml:space="preserve"> </w:t>
      </w:r>
    </w:p>
    <w:p w14:paraId="4402232E" w14:textId="77777777" w:rsidR="007743AB" w:rsidRPr="003704CC" w:rsidRDefault="005A4F46" w:rsidP="003704CC">
      <w:pPr>
        <w:pStyle w:val="ListParagraph"/>
        <w:numPr>
          <w:ilvl w:val="0"/>
          <w:numId w:val="12"/>
        </w:numPr>
        <w:rPr>
          <w:rFonts w:ascii="Bell MT" w:eastAsia="Times New Roman" w:hAnsi="Bell MT" w:cstheme="majorHAnsi"/>
          <w:i/>
          <w:iCs/>
          <w:color w:val="24292E"/>
          <w:lang w:val="en-GB" w:eastAsia="fr-BE"/>
        </w:rPr>
      </w:pPr>
      <w:r w:rsidRPr="003704CC">
        <w:rPr>
          <w:rFonts w:ascii="Bell MT" w:eastAsia="Times New Roman" w:hAnsi="Bell MT" w:cstheme="majorHAnsi"/>
          <w:i/>
          <w:iCs/>
          <w:color w:val="24292E"/>
          <w:lang w:val="en-GB" w:eastAsia="fr-BE"/>
        </w:rPr>
        <w:t xml:space="preserve">Workflows: consist of jobs, which run concurrently by default. </w:t>
      </w:r>
    </w:p>
    <w:p w14:paraId="77064862" w14:textId="77777777" w:rsidR="007743AB" w:rsidRPr="003704CC" w:rsidRDefault="005A4F46" w:rsidP="003704CC">
      <w:pPr>
        <w:pStyle w:val="ListParagraph"/>
        <w:numPr>
          <w:ilvl w:val="0"/>
          <w:numId w:val="12"/>
        </w:numPr>
        <w:rPr>
          <w:rFonts w:ascii="Bell MT" w:eastAsia="Times New Roman" w:hAnsi="Bell MT" w:cstheme="majorHAnsi"/>
          <w:i/>
          <w:iCs/>
          <w:color w:val="24292E"/>
          <w:lang w:val="en-GB" w:eastAsia="fr-BE"/>
        </w:rPr>
      </w:pPr>
      <w:r w:rsidRPr="003704CC">
        <w:rPr>
          <w:rFonts w:ascii="Bell MT" w:eastAsia="Times New Roman" w:hAnsi="Bell MT" w:cstheme="majorHAnsi"/>
          <w:i/>
          <w:iCs/>
          <w:color w:val="24292E"/>
          <w:lang w:val="en-GB" w:eastAsia="fr-BE"/>
        </w:rPr>
        <w:t xml:space="preserve">Each job should represent a separate part of your workflow. </w:t>
      </w:r>
    </w:p>
    <w:p w14:paraId="4D00BA7E" w14:textId="77777777" w:rsidR="003704CC" w:rsidRDefault="005A4F46" w:rsidP="003704CC">
      <w:pPr>
        <w:pStyle w:val="ListParagraph"/>
        <w:numPr>
          <w:ilvl w:val="0"/>
          <w:numId w:val="12"/>
        </w:numPr>
        <w:rPr>
          <w:rFonts w:ascii="Bell MT" w:eastAsia="Times New Roman" w:hAnsi="Bell MT" w:cstheme="majorHAnsi"/>
          <w:i/>
          <w:iCs/>
          <w:color w:val="24292E"/>
          <w:lang w:val="en-GB" w:eastAsia="fr-BE"/>
        </w:rPr>
      </w:pPr>
      <w:r w:rsidRPr="003704CC">
        <w:rPr>
          <w:rFonts w:ascii="Bell MT" w:eastAsia="Times New Roman" w:hAnsi="Bell MT" w:cstheme="majorHAnsi"/>
          <w:i/>
          <w:iCs/>
          <w:color w:val="24292E"/>
          <w:lang w:val="en-GB" w:eastAsia="fr-BE"/>
        </w:rPr>
        <w:t xml:space="preserve">For example, you could have one job for running your tests, another for releasing your software, and a </w:t>
      </w:r>
      <w:r w:rsidR="007743AB" w:rsidRPr="003704CC">
        <w:rPr>
          <w:rFonts w:ascii="Bell MT" w:eastAsia="Times New Roman" w:hAnsi="Bell MT" w:cstheme="majorHAnsi"/>
          <w:i/>
          <w:iCs/>
          <w:color w:val="24292E"/>
          <w:lang w:val="en-GB" w:eastAsia="fr-BE"/>
        </w:rPr>
        <w:t xml:space="preserve">another one </w:t>
      </w:r>
      <w:r w:rsidRPr="003704CC">
        <w:rPr>
          <w:rFonts w:ascii="Bell MT" w:eastAsia="Times New Roman" w:hAnsi="Bell MT" w:cstheme="majorHAnsi"/>
          <w:i/>
          <w:iCs/>
          <w:color w:val="24292E"/>
          <w:lang w:val="en-GB" w:eastAsia="fr-BE"/>
        </w:rPr>
        <w:t xml:space="preserve">for deploying to your production environment. </w:t>
      </w:r>
    </w:p>
    <w:p w14:paraId="2A567AD8" w14:textId="32464639" w:rsidR="005A4F46" w:rsidRPr="003704CC" w:rsidRDefault="005A4F46" w:rsidP="003704CC">
      <w:pPr>
        <w:pStyle w:val="ListParagraph"/>
        <w:numPr>
          <w:ilvl w:val="0"/>
          <w:numId w:val="12"/>
        </w:numPr>
        <w:rPr>
          <w:rFonts w:ascii="Bell MT" w:eastAsia="Times New Roman" w:hAnsi="Bell MT" w:cstheme="majorHAnsi"/>
          <w:i/>
          <w:iCs/>
          <w:color w:val="24292E"/>
          <w:lang w:val="en-GB" w:eastAsia="fr-BE"/>
        </w:rPr>
      </w:pPr>
      <w:r w:rsidRPr="003704CC">
        <w:rPr>
          <w:rFonts w:ascii="Bell MT" w:eastAsia="Times New Roman" w:hAnsi="Bell MT" w:cstheme="majorHAnsi"/>
          <w:i/>
          <w:iCs/>
          <w:color w:val="24292E"/>
          <w:lang w:val="en-GB" w:eastAsia="fr-BE"/>
        </w:rPr>
        <w:t>You can configure jobs to depend on the success of other jobs in the same workflow. For example, failing tests can prevent deploying to production.</w:t>
      </w:r>
    </w:p>
    <w:p w14:paraId="52B3697D" w14:textId="77777777" w:rsidR="005A4F46" w:rsidRDefault="005A4F46" w:rsidP="005A4F46">
      <w:pPr>
        <w:rPr>
          <w:rFonts w:ascii="Bell MT" w:eastAsia="Times New Roman" w:hAnsi="Bell MT" w:cstheme="majorHAnsi"/>
          <w:i/>
          <w:iCs/>
          <w:color w:val="24292E"/>
          <w:lang w:val="en-GB" w:eastAsia="fr-BE"/>
        </w:rPr>
      </w:pPr>
      <w:r>
        <w:rPr>
          <w:rFonts w:ascii="Bell MT" w:eastAsia="Times New Roman" w:hAnsi="Bell MT" w:cstheme="majorHAnsi"/>
          <w:i/>
          <w:iCs/>
          <w:color w:val="24292E"/>
          <w:lang w:val="en-GB" w:eastAsia="fr-BE"/>
        </w:rPr>
        <w:t xml:space="preserve">-----------------------------------------------------------------------------------------------------------  </w:t>
      </w:r>
    </w:p>
    <w:p w14:paraId="47E2C304" w14:textId="77777777" w:rsidR="005A4F46" w:rsidRPr="00220044" w:rsidRDefault="005A4F46" w:rsidP="005A4F46">
      <w:pPr>
        <w:rPr>
          <w:rFonts w:ascii="Segoe UI" w:hAnsi="Segoe UI" w:cs="Segoe UI"/>
          <w:b/>
          <w:bCs/>
          <w:i/>
          <w:iCs/>
          <w:color w:val="0000CC"/>
          <w:shd w:val="clear" w:color="auto" w:fill="FFFFFF"/>
          <w:lang w:val="en-GB"/>
        </w:rPr>
      </w:pPr>
      <w:r w:rsidRPr="00220044">
        <w:rPr>
          <w:rFonts w:ascii="Segoe UI" w:hAnsi="Segoe UI" w:cs="Segoe UI"/>
          <w:b/>
          <w:bCs/>
          <w:i/>
          <w:iCs/>
          <w:color w:val="0000CC"/>
          <w:shd w:val="clear" w:color="auto" w:fill="FFFFFF"/>
          <w:lang w:val="en-GB"/>
        </w:rPr>
        <w:t>Q2: Find and strikethrough the invalid key(s) for the </w:t>
      </w:r>
      <w:proofErr w:type="spellStart"/>
      <w:r w:rsidRPr="00220044">
        <w:rPr>
          <w:rFonts w:ascii="Segoe UI" w:hAnsi="Segoe UI" w:cs="Segoe UI"/>
          <w:b/>
          <w:bCs/>
          <w:i/>
          <w:iCs/>
          <w:color w:val="0000CC"/>
          <w:shd w:val="clear" w:color="auto" w:fill="FFFFFF"/>
          <w:lang w:val="en-GB"/>
        </w:rPr>
        <w:t>Github</w:t>
      </w:r>
      <w:proofErr w:type="spellEnd"/>
      <w:r w:rsidRPr="00220044">
        <w:rPr>
          <w:rFonts w:ascii="Segoe UI" w:hAnsi="Segoe UI" w:cs="Segoe UI"/>
          <w:b/>
          <w:bCs/>
          <w:i/>
          <w:iCs/>
          <w:color w:val="0000CC"/>
          <w:shd w:val="clear" w:color="auto" w:fill="FFFFFF"/>
          <w:lang w:val="en-GB"/>
        </w:rPr>
        <w:t xml:space="preserve"> workflow syntax in the list below:</w:t>
      </w:r>
    </w:p>
    <w:p w14:paraId="61604BCA" w14:textId="44D48A8A" w:rsidR="005A4F46" w:rsidRPr="00866F0F" w:rsidRDefault="005A4F46" w:rsidP="005A4F46">
      <w:pPr>
        <w:numPr>
          <w:ilvl w:val="0"/>
          <w:numId w:val="1"/>
        </w:numPr>
        <w:shd w:val="clear" w:color="auto" w:fill="FFFFFF"/>
        <w:spacing w:after="0" w:line="240" w:lineRule="auto"/>
        <w:rPr>
          <w:rFonts w:ascii="Segoe UI" w:eastAsia="Times New Roman" w:hAnsi="Segoe UI" w:cs="Segoe UI"/>
          <w:color w:val="24292E"/>
          <w:sz w:val="24"/>
          <w:szCs w:val="24"/>
          <w:lang w:val="en-GB" w:eastAsia="fr-BE"/>
        </w:rPr>
      </w:pPr>
      <w:r w:rsidRPr="00866F0F">
        <w:rPr>
          <w:rFonts w:ascii="Consolas" w:eastAsia="Times New Roman" w:hAnsi="Consolas" w:cs="Courier New"/>
          <w:color w:val="FF0000"/>
          <w:sz w:val="20"/>
          <w:szCs w:val="20"/>
          <w:lang w:val="en-GB" w:eastAsia="fr-BE"/>
        </w:rPr>
        <w:t xml:space="preserve">runs-on: </w:t>
      </w:r>
      <w:r w:rsidRPr="00866F0F">
        <w:rPr>
          <w:rFonts w:ascii="Bell MT" w:eastAsia="Times New Roman" w:hAnsi="Bell MT" w:cstheme="majorHAnsi"/>
          <w:i/>
          <w:iCs/>
          <w:color w:val="24292E"/>
          <w:lang w:val="en-GB" w:eastAsia="fr-BE"/>
        </w:rPr>
        <w:t>(The runs-on attribute indicates the environment that the GitHub Action itself will run within. You can think of every action as being run within its own little container. It’s the type of machine to run the job on, but the action itself is executed in a container running on that platform)</w:t>
      </w:r>
    </w:p>
    <w:p w14:paraId="46486E55" w14:textId="77777777" w:rsidR="005A4F46" w:rsidRPr="007743AB" w:rsidRDefault="005A4F46" w:rsidP="005A4F46">
      <w:pPr>
        <w:numPr>
          <w:ilvl w:val="0"/>
          <w:numId w:val="1"/>
        </w:numPr>
        <w:shd w:val="clear" w:color="auto" w:fill="FFFFFF"/>
        <w:spacing w:after="0" w:line="240" w:lineRule="auto"/>
        <w:rPr>
          <w:rFonts w:ascii="Segoe UI" w:eastAsia="Times New Roman" w:hAnsi="Segoe UI" w:cs="Segoe UI"/>
          <w:color w:val="FF0000"/>
          <w:sz w:val="24"/>
          <w:szCs w:val="24"/>
          <w:lang w:eastAsia="fr-BE"/>
        </w:rPr>
      </w:pPr>
      <w:proofErr w:type="gramStart"/>
      <w:r w:rsidRPr="007743AB">
        <w:rPr>
          <w:rFonts w:ascii="Consolas" w:eastAsia="Times New Roman" w:hAnsi="Consolas" w:cs="Courier New"/>
          <w:color w:val="FF0000"/>
          <w:sz w:val="20"/>
          <w:szCs w:val="20"/>
          <w:lang w:eastAsia="fr-BE"/>
        </w:rPr>
        <w:t>container</w:t>
      </w:r>
      <w:proofErr w:type="gramEnd"/>
    </w:p>
    <w:p w14:paraId="63BD8692" w14:textId="77777777" w:rsidR="005A4F46" w:rsidRPr="00CE0DC6" w:rsidRDefault="005A4F46" w:rsidP="005A4F46">
      <w:pPr>
        <w:numPr>
          <w:ilvl w:val="0"/>
          <w:numId w:val="1"/>
        </w:numPr>
        <w:shd w:val="clear" w:color="auto" w:fill="FFFFFF"/>
        <w:spacing w:after="0" w:line="240" w:lineRule="auto"/>
        <w:rPr>
          <w:rFonts w:ascii="Segoe UI" w:eastAsia="Times New Roman" w:hAnsi="Segoe UI" w:cs="Segoe UI"/>
          <w:color w:val="24292E"/>
          <w:sz w:val="24"/>
          <w:szCs w:val="24"/>
          <w:lang w:val="en-GB" w:eastAsia="fr-BE"/>
        </w:rPr>
      </w:pPr>
      <w:r w:rsidRPr="000C1D70">
        <w:rPr>
          <w:rFonts w:ascii="Consolas" w:eastAsia="Times New Roman" w:hAnsi="Consolas" w:cs="Courier New"/>
          <w:color w:val="0000CC"/>
          <w:sz w:val="20"/>
          <w:szCs w:val="20"/>
          <w:lang w:val="en-GB" w:eastAsia="fr-BE"/>
        </w:rPr>
        <w:t xml:space="preserve">env: </w:t>
      </w:r>
      <w:r>
        <w:rPr>
          <w:rFonts w:ascii="Consolas" w:eastAsia="Times New Roman" w:hAnsi="Consolas" w:cs="Courier New"/>
          <w:color w:val="24292E"/>
          <w:sz w:val="20"/>
          <w:szCs w:val="20"/>
          <w:lang w:val="en-GB" w:eastAsia="fr-BE"/>
        </w:rPr>
        <w:t>(</w:t>
      </w:r>
      <w:r w:rsidRPr="00B716B1">
        <w:rPr>
          <w:rFonts w:ascii="Bell MT" w:eastAsia="Times New Roman" w:hAnsi="Bell MT" w:cstheme="majorHAnsi"/>
          <w:i/>
          <w:iCs/>
          <w:color w:val="24292E"/>
          <w:lang w:val="en-GB" w:eastAsia="fr-BE"/>
        </w:rPr>
        <w:t>A </w:t>
      </w:r>
      <w:r w:rsidRPr="00B716B1">
        <w:rPr>
          <w:rFonts w:ascii="Bell MT" w:eastAsia="Times New Roman" w:hAnsi="Bell MT" w:cstheme="majorHAnsi"/>
          <w:i/>
          <w:iCs/>
          <w:lang w:val="en-GB" w:eastAsia="fr-BE"/>
        </w:rPr>
        <w:t>map</w:t>
      </w:r>
      <w:r w:rsidRPr="00B716B1">
        <w:rPr>
          <w:rFonts w:ascii="Bell MT" w:eastAsia="Times New Roman" w:hAnsi="Bell MT" w:cstheme="majorHAnsi"/>
          <w:i/>
          <w:iCs/>
          <w:color w:val="24292E"/>
          <w:lang w:val="en-GB" w:eastAsia="fr-BE"/>
        </w:rPr>
        <w:t> of environment variables that are available to the steps of all jobs in the workflow. You can also set environment variables that are only available to the steps of a single job or to a single step.</w:t>
      </w:r>
      <w:r>
        <w:rPr>
          <w:rFonts w:ascii="Bell MT" w:eastAsia="Times New Roman" w:hAnsi="Bell MT" w:cstheme="majorHAnsi"/>
          <w:i/>
          <w:iCs/>
          <w:color w:val="24292E"/>
          <w:lang w:val="en-GB" w:eastAsia="fr-BE"/>
        </w:rPr>
        <w:t>)</w:t>
      </w:r>
    </w:p>
    <w:p w14:paraId="78E08B1E" w14:textId="77777777" w:rsidR="005A4F46" w:rsidRPr="000C1D70" w:rsidRDefault="005A4F46" w:rsidP="005A4F46">
      <w:pPr>
        <w:numPr>
          <w:ilvl w:val="0"/>
          <w:numId w:val="1"/>
        </w:numPr>
        <w:shd w:val="clear" w:color="auto" w:fill="FFFFFF"/>
        <w:spacing w:after="0" w:line="240" w:lineRule="auto"/>
        <w:rPr>
          <w:rFonts w:ascii="Segoe UI" w:eastAsia="Times New Roman" w:hAnsi="Segoe UI" w:cs="Segoe UI"/>
          <w:color w:val="24292E"/>
          <w:sz w:val="24"/>
          <w:szCs w:val="24"/>
          <w:lang w:val="en-GB" w:eastAsia="fr-BE"/>
        </w:rPr>
      </w:pPr>
      <w:proofErr w:type="gramStart"/>
      <w:r w:rsidRPr="000C1D70">
        <w:rPr>
          <w:rFonts w:ascii="Consolas" w:eastAsia="Times New Roman" w:hAnsi="Consolas" w:cs="Courier New"/>
          <w:color w:val="0000CC"/>
          <w:sz w:val="20"/>
          <w:szCs w:val="20"/>
          <w:lang w:val="en-GB" w:eastAsia="fr-BE"/>
        </w:rPr>
        <w:t>with :</w:t>
      </w:r>
      <w:proofErr w:type="gramEnd"/>
      <w:r w:rsidRPr="000C1D70">
        <w:rPr>
          <w:rFonts w:ascii="Consolas" w:eastAsia="Times New Roman" w:hAnsi="Consolas" w:cs="Courier New"/>
          <w:color w:val="24292E"/>
          <w:sz w:val="20"/>
          <w:szCs w:val="20"/>
          <w:lang w:val="en-GB" w:eastAsia="fr-BE"/>
        </w:rPr>
        <w:t xml:space="preserve"> </w:t>
      </w:r>
      <w:r w:rsidRPr="000C1D70">
        <w:rPr>
          <w:rFonts w:ascii="Bell MT" w:eastAsia="Times New Roman" w:hAnsi="Bell MT" w:cstheme="majorHAnsi"/>
          <w:i/>
          <w:iCs/>
          <w:color w:val="24292E"/>
          <w:lang w:val="en-GB" w:eastAsia="fr-BE"/>
        </w:rPr>
        <w:t xml:space="preserve">(provides further refined detail about the action that is going to be executed. For example, if you are executing a </w:t>
      </w:r>
      <w:proofErr w:type="spellStart"/>
      <w:r w:rsidRPr="000C1D70">
        <w:rPr>
          <w:rFonts w:ascii="Bell MT" w:eastAsia="Times New Roman" w:hAnsi="Bell MT" w:cstheme="majorHAnsi"/>
          <w:i/>
          <w:iCs/>
          <w:color w:val="24292E"/>
          <w:lang w:val="en-GB" w:eastAsia="fr-BE"/>
        </w:rPr>
        <w:t>Jave</w:t>
      </w:r>
      <w:proofErr w:type="spellEnd"/>
      <w:r w:rsidRPr="000C1D70">
        <w:rPr>
          <w:rFonts w:ascii="Bell MT" w:eastAsia="Times New Roman" w:hAnsi="Bell MT" w:cstheme="majorHAnsi"/>
          <w:i/>
          <w:iCs/>
          <w:color w:val="24292E"/>
          <w:lang w:val="en-GB" w:eastAsia="fr-BE"/>
        </w:rPr>
        <w:t xml:space="preserve"> Code, the ‘with’ specifies the Java version.)</w:t>
      </w:r>
    </w:p>
    <w:p w14:paraId="5945F64F" w14:textId="77777777" w:rsidR="005A4F46" w:rsidRPr="00CE0DC6" w:rsidRDefault="005A4F46" w:rsidP="005A4F46">
      <w:pPr>
        <w:numPr>
          <w:ilvl w:val="0"/>
          <w:numId w:val="1"/>
        </w:numPr>
        <w:shd w:val="clear" w:color="auto" w:fill="FFFFFF"/>
        <w:spacing w:after="0" w:line="240" w:lineRule="auto"/>
        <w:rPr>
          <w:rFonts w:ascii="Segoe UI" w:eastAsia="Times New Roman" w:hAnsi="Segoe UI" w:cs="Segoe UI"/>
          <w:color w:val="24292E"/>
          <w:sz w:val="24"/>
          <w:szCs w:val="24"/>
          <w:lang w:eastAsia="fr-BE"/>
        </w:rPr>
      </w:pPr>
      <w:proofErr w:type="gramStart"/>
      <w:r w:rsidRPr="00EE5BF1">
        <w:rPr>
          <w:rFonts w:ascii="Consolas" w:eastAsia="Times New Roman" w:hAnsi="Consolas" w:cs="Courier New"/>
          <w:strike/>
          <w:color w:val="FF0000"/>
          <w:sz w:val="20"/>
          <w:szCs w:val="20"/>
          <w:lang w:eastAsia="fr-BE"/>
        </w:rPr>
        <w:t>in</w:t>
      </w:r>
      <w:proofErr w:type="gramEnd"/>
      <w:r>
        <w:rPr>
          <w:rFonts w:ascii="Consolas" w:eastAsia="Times New Roman" w:hAnsi="Consolas" w:cs="Courier New"/>
          <w:color w:val="24292E"/>
          <w:sz w:val="20"/>
          <w:szCs w:val="20"/>
          <w:lang w:eastAsia="fr-BE"/>
        </w:rPr>
        <w:t xml:space="preserve"> : </w:t>
      </w:r>
    </w:p>
    <w:p w14:paraId="6C070AA4" w14:textId="77777777" w:rsidR="005A4F46" w:rsidRDefault="005A4F46" w:rsidP="005A4F46">
      <w:pPr>
        <w:shd w:val="clear" w:color="auto" w:fill="FFFFFF"/>
        <w:spacing w:after="0" w:line="240" w:lineRule="auto"/>
        <w:rPr>
          <w:rFonts w:ascii="Consolas" w:eastAsia="Times New Roman" w:hAnsi="Consolas" w:cs="Courier New"/>
          <w:color w:val="24292E"/>
          <w:sz w:val="20"/>
          <w:szCs w:val="20"/>
          <w:lang w:eastAsia="fr-BE"/>
        </w:rPr>
      </w:pPr>
    </w:p>
    <w:p w14:paraId="65301C87" w14:textId="77777777" w:rsidR="005A4F46" w:rsidRDefault="005A4F46" w:rsidP="005A4F46">
      <w:pPr>
        <w:shd w:val="clear" w:color="auto" w:fill="FFFFFF"/>
        <w:spacing w:after="0" w:line="240" w:lineRule="auto"/>
        <w:rPr>
          <w:rFonts w:ascii="Consolas" w:eastAsia="Times New Roman" w:hAnsi="Consolas" w:cs="Courier New"/>
          <w:color w:val="24292E"/>
          <w:sz w:val="20"/>
          <w:szCs w:val="20"/>
          <w:lang w:eastAsia="fr-BE"/>
        </w:rPr>
      </w:pPr>
      <w:r>
        <w:rPr>
          <w:rFonts w:ascii="Consolas" w:eastAsia="Times New Roman" w:hAnsi="Consolas" w:cs="Courier New"/>
          <w:color w:val="24292E"/>
          <w:sz w:val="20"/>
          <w:szCs w:val="20"/>
          <w:lang w:eastAsia="fr-BE"/>
        </w:rPr>
        <w:t xml:space="preserve">-------------------------------------------------------------------------------   </w:t>
      </w:r>
    </w:p>
    <w:p w14:paraId="01C35711" w14:textId="77777777" w:rsidR="005A4F46" w:rsidRDefault="005A4F46" w:rsidP="005A4F46">
      <w:pPr>
        <w:shd w:val="clear" w:color="auto" w:fill="FFFFFF"/>
        <w:spacing w:after="0" w:line="240" w:lineRule="auto"/>
        <w:rPr>
          <w:rFonts w:ascii="Consolas" w:eastAsia="Times New Roman" w:hAnsi="Consolas" w:cs="Courier New"/>
          <w:color w:val="24292E"/>
          <w:sz w:val="20"/>
          <w:szCs w:val="20"/>
          <w:lang w:eastAsia="fr-BE"/>
        </w:rPr>
      </w:pPr>
    </w:p>
    <w:p w14:paraId="3DEFC97E" w14:textId="77777777" w:rsidR="005A4F46" w:rsidRDefault="005A4F46" w:rsidP="005A4F46">
      <w:pPr>
        <w:rPr>
          <w:rFonts w:ascii="Segoe UI" w:hAnsi="Segoe UI" w:cs="Segoe UI"/>
          <w:b/>
          <w:bCs/>
          <w:i/>
          <w:iCs/>
          <w:color w:val="0000CC"/>
          <w:shd w:val="clear" w:color="auto" w:fill="FFFFFF"/>
          <w:lang w:val="en-GB"/>
        </w:rPr>
      </w:pPr>
      <w:r w:rsidRPr="00D11331">
        <w:rPr>
          <w:rFonts w:ascii="Segoe UI" w:hAnsi="Segoe UI" w:cs="Segoe UI"/>
          <w:b/>
          <w:bCs/>
          <w:i/>
          <w:iCs/>
          <w:color w:val="0000CC"/>
          <w:shd w:val="clear" w:color="auto" w:fill="FFFFFF"/>
          <w:lang w:val="en-GB"/>
        </w:rPr>
        <w:t>Q3: When talking about </w:t>
      </w:r>
      <w:r w:rsidRPr="00D11331">
        <w:rPr>
          <w:b/>
          <w:bCs/>
          <w:color w:val="0000CC"/>
          <w:lang w:val="en-GB"/>
        </w:rPr>
        <w:t>CI/CD</w:t>
      </w:r>
      <w:r w:rsidRPr="00D11331">
        <w:rPr>
          <w:rFonts w:ascii="Segoe UI" w:hAnsi="Segoe UI" w:cs="Segoe UI"/>
          <w:b/>
          <w:bCs/>
          <w:i/>
          <w:iCs/>
          <w:color w:val="0000CC"/>
          <w:shd w:val="clear" w:color="auto" w:fill="FFFFFF"/>
          <w:lang w:val="en-GB"/>
        </w:rPr>
        <w:t>, what’s an artifact? Why is it important for the </w:t>
      </w:r>
      <w:r w:rsidRPr="00F66B62">
        <w:rPr>
          <w:b/>
          <w:bCs/>
          <w:color w:val="0000CC"/>
          <w:lang w:val="en-GB"/>
        </w:rPr>
        <w:t>continuous deployment</w:t>
      </w:r>
      <w:r w:rsidRPr="00D11331">
        <w:rPr>
          <w:rFonts w:ascii="Segoe UI" w:hAnsi="Segoe UI" w:cs="Segoe UI"/>
          <w:b/>
          <w:bCs/>
          <w:i/>
          <w:iCs/>
          <w:color w:val="0000CC"/>
          <w:shd w:val="clear" w:color="auto" w:fill="FFFFFF"/>
          <w:lang w:val="en-GB"/>
        </w:rPr>
        <w:t> part of a </w:t>
      </w:r>
      <w:r w:rsidRPr="00F66B62">
        <w:rPr>
          <w:b/>
          <w:bCs/>
          <w:color w:val="0000CC"/>
          <w:lang w:val="en-GB"/>
        </w:rPr>
        <w:t>CI/CD workflow</w:t>
      </w:r>
      <w:proofErr w:type="gramStart"/>
      <w:r w:rsidRPr="00D11331">
        <w:rPr>
          <w:rFonts w:ascii="Segoe UI" w:hAnsi="Segoe UI" w:cs="Segoe UI"/>
          <w:b/>
          <w:bCs/>
          <w:i/>
          <w:iCs/>
          <w:color w:val="0000CC"/>
          <w:shd w:val="clear" w:color="auto" w:fill="FFFFFF"/>
          <w:lang w:val="en-GB"/>
        </w:rPr>
        <w:t xml:space="preserve">? </w:t>
      </w:r>
      <w:r>
        <w:rPr>
          <w:rFonts w:ascii="Segoe UI" w:hAnsi="Segoe UI" w:cs="Segoe UI"/>
          <w:b/>
          <w:bCs/>
          <w:i/>
          <w:iCs/>
          <w:color w:val="0000CC"/>
          <w:shd w:val="clear" w:color="auto" w:fill="FFFFFF"/>
          <w:lang w:val="en-GB"/>
        </w:rPr>
        <w:t>:</w:t>
      </w:r>
      <w:proofErr w:type="gramEnd"/>
    </w:p>
    <w:p w14:paraId="58D1EE5F" w14:textId="77777777" w:rsidR="007743AB" w:rsidRPr="003704CC" w:rsidRDefault="005A4F46" w:rsidP="003704CC">
      <w:pPr>
        <w:pStyle w:val="ListParagraph"/>
        <w:numPr>
          <w:ilvl w:val="0"/>
          <w:numId w:val="8"/>
        </w:numPr>
        <w:rPr>
          <w:rFonts w:ascii="Bell MT" w:eastAsia="Times New Roman" w:hAnsi="Bell MT" w:cstheme="majorHAnsi"/>
          <w:i/>
          <w:iCs/>
          <w:color w:val="24292E"/>
          <w:lang w:val="en-GB" w:eastAsia="fr-BE"/>
        </w:rPr>
      </w:pPr>
      <w:r w:rsidRPr="003704CC">
        <w:rPr>
          <w:rFonts w:ascii="Bell MT" w:eastAsia="Times New Roman" w:hAnsi="Bell MT" w:cstheme="majorHAnsi"/>
          <w:i/>
          <w:iCs/>
          <w:color w:val="24292E"/>
          <w:lang w:val="en-GB" w:eastAsia="fr-BE"/>
        </w:rPr>
        <w:t xml:space="preserve">An artifact is a deployable component of your application. </w:t>
      </w:r>
    </w:p>
    <w:p w14:paraId="47852A6C" w14:textId="59523C77" w:rsidR="007743AB" w:rsidRPr="003704CC" w:rsidRDefault="005A4F46" w:rsidP="003704CC">
      <w:pPr>
        <w:pStyle w:val="ListParagraph"/>
        <w:numPr>
          <w:ilvl w:val="0"/>
          <w:numId w:val="8"/>
        </w:numPr>
        <w:rPr>
          <w:rFonts w:ascii="Bell MT" w:eastAsia="Times New Roman" w:hAnsi="Bell MT" w:cstheme="majorHAnsi"/>
          <w:i/>
          <w:iCs/>
          <w:color w:val="24292E"/>
          <w:lang w:val="en-GB" w:eastAsia="fr-BE"/>
        </w:rPr>
      </w:pPr>
      <w:r w:rsidRPr="003704CC">
        <w:rPr>
          <w:rFonts w:ascii="Bell MT" w:eastAsia="Times New Roman" w:hAnsi="Bell MT" w:cstheme="majorHAnsi"/>
          <w:i/>
          <w:iCs/>
          <w:color w:val="24292E"/>
          <w:lang w:val="en-GB" w:eastAsia="fr-BE"/>
        </w:rPr>
        <w:t xml:space="preserve">A release is a collection of artifacts in your DevOps CI/CD processes. </w:t>
      </w:r>
    </w:p>
    <w:p w14:paraId="651E1F81" w14:textId="77777777" w:rsidR="003704CC" w:rsidRDefault="003704CC" w:rsidP="003704CC">
      <w:pPr>
        <w:pStyle w:val="ListParagraph"/>
        <w:numPr>
          <w:ilvl w:val="0"/>
          <w:numId w:val="8"/>
        </w:numPr>
        <w:rPr>
          <w:rFonts w:ascii="Bell MT" w:eastAsia="Times New Roman" w:hAnsi="Bell MT" w:cstheme="majorHAnsi"/>
          <w:i/>
          <w:iCs/>
          <w:color w:val="24292E"/>
          <w:lang w:val="en-GB" w:eastAsia="fr-BE"/>
        </w:rPr>
      </w:pPr>
      <w:r w:rsidRPr="003704CC">
        <w:rPr>
          <w:rFonts w:ascii="Bell MT" w:eastAsia="Times New Roman" w:hAnsi="Bell MT" w:cstheme="majorHAnsi"/>
          <w:i/>
          <w:iCs/>
          <w:color w:val="24292E"/>
          <w:lang w:val="en-GB" w:eastAsia="fr-BE"/>
        </w:rPr>
        <w:t xml:space="preserve">In CI/CD systems, artifacts refer to the output of your build process that you would deploy. </w:t>
      </w:r>
    </w:p>
    <w:p w14:paraId="3507AFE3" w14:textId="77777777" w:rsidR="003704CC" w:rsidRDefault="003704CC" w:rsidP="003704CC">
      <w:pPr>
        <w:pStyle w:val="ListParagraph"/>
        <w:numPr>
          <w:ilvl w:val="0"/>
          <w:numId w:val="8"/>
        </w:numPr>
        <w:rPr>
          <w:rFonts w:ascii="Bell MT" w:eastAsia="Times New Roman" w:hAnsi="Bell MT" w:cstheme="majorHAnsi"/>
          <w:i/>
          <w:iCs/>
          <w:color w:val="24292E"/>
          <w:lang w:val="en-GB" w:eastAsia="fr-BE"/>
        </w:rPr>
      </w:pPr>
      <w:r w:rsidRPr="003704CC">
        <w:rPr>
          <w:rFonts w:ascii="Bell MT" w:eastAsia="Times New Roman" w:hAnsi="Bell MT" w:cstheme="majorHAnsi"/>
          <w:i/>
          <w:iCs/>
          <w:color w:val="24292E"/>
          <w:lang w:val="en-GB" w:eastAsia="fr-BE"/>
        </w:rPr>
        <w:t>This could be a jar, tar or binary. You then deploy these artifacts onto your production servers.</w:t>
      </w:r>
      <w:r>
        <w:rPr>
          <w:rFonts w:ascii="Bell MT" w:eastAsia="Times New Roman" w:hAnsi="Bell MT" w:cstheme="majorHAnsi"/>
          <w:i/>
          <w:iCs/>
          <w:color w:val="24292E"/>
          <w:lang w:val="en-GB" w:eastAsia="fr-BE"/>
        </w:rPr>
        <w:t xml:space="preserve"> </w:t>
      </w:r>
    </w:p>
    <w:p w14:paraId="021896D4" w14:textId="02F365C5" w:rsidR="003704CC" w:rsidRDefault="003704CC" w:rsidP="003704CC">
      <w:pPr>
        <w:pStyle w:val="ListParagraph"/>
        <w:numPr>
          <w:ilvl w:val="0"/>
          <w:numId w:val="8"/>
        </w:numPr>
        <w:rPr>
          <w:rFonts w:ascii="Bell MT" w:eastAsia="Times New Roman" w:hAnsi="Bell MT" w:cstheme="majorHAnsi"/>
          <w:i/>
          <w:iCs/>
          <w:color w:val="24292E"/>
          <w:lang w:val="en-GB" w:eastAsia="fr-BE"/>
        </w:rPr>
      </w:pPr>
      <w:r w:rsidRPr="003704CC">
        <w:rPr>
          <w:rFonts w:ascii="Bell MT" w:eastAsia="Times New Roman" w:hAnsi="Bell MT" w:cstheme="majorHAnsi"/>
          <w:i/>
          <w:iCs/>
          <w:color w:val="24292E"/>
          <w:lang w:val="en-GB" w:eastAsia="fr-BE"/>
        </w:rPr>
        <w:t xml:space="preserve">For pushes and pull requests, GitHub stores artifacts for 90 days. </w:t>
      </w:r>
    </w:p>
    <w:p w14:paraId="42E6966B" w14:textId="045F051B" w:rsidR="003704CC" w:rsidRPr="003704CC" w:rsidRDefault="003704CC" w:rsidP="003704CC">
      <w:pPr>
        <w:pStyle w:val="ListParagraph"/>
        <w:numPr>
          <w:ilvl w:val="0"/>
          <w:numId w:val="8"/>
        </w:numPr>
        <w:rPr>
          <w:rFonts w:ascii="Bell MT" w:eastAsia="Times New Roman" w:hAnsi="Bell MT" w:cstheme="majorHAnsi"/>
          <w:i/>
          <w:iCs/>
          <w:color w:val="24292E"/>
          <w:lang w:val="en-GB" w:eastAsia="fr-BE"/>
        </w:rPr>
      </w:pPr>
      <w:r w:rsidRPr="003704CC">
        <w:rPr>
          <w:rFonts w:ascii="Bell MT" w:eastAsia="Times New Roman" w:hAnsi="Bell MT" w:cstheme="majorHAnsi"/>
          <w:i/>
          <w:iCs/>
          <w:color w:val="24292E"/>
          <w:lang w:val="en-GB" w:eastAsia="fr-BE"/>
        </w:rPr>
        <w:t>The retention period for a pull request restarts each time someone pushes a new commit to the pull request.</w:t>
      </w:r>
    </w:p>
    <w:p w14:paraId="4C30E309" w14:textId="77777777" w:rsidR="005A4F46" w:rsidRDefault="005A4F46" w:rsidP="005A4F46">
      <w:pPr>
        <w:rPr>
          <w:rFonts w:ascii="Segoe UI Semibold" w:hAnsi="Segoe UI Semibold" w:cs="Segoe UI Semibold"/>
          <w:lang w:val="en-GB"/>
        </w:rPr>
      </w:pPr>
      <w:r>
        <w:rPr>
          <w:rFonts w:ascii="Segoe UI Semibold" w:hAnsi="Segoe UI Semibold" w:cs="Segoe UI Semibold"/>
          <w:lang w:val="en-GB"/>
        </w:rPr>
        <w:t xml:space="preserve">----------------------------------------------------------------------------------------------------  </w:t>
      </w:r>
    </w:p>
    <w:p w14:paraId="0A82B2BB" w14:textId="77777777" w:rsidR="005A4F46" w:rsidRPr="00220044" w:rsidRDefault="005A4F46" w:rsidP="005A4F46">
      <w:pPr>
        <w:rPr>
          <w:rFonts w:ascii="Segoe UI Semibold" w:hAnsi="Segoe UI Semibold" w:cs="Segoe UI Semibold"/>
          <w:b/>
          <w:bCs/>
          <w:color w:val="0000CC"/>
          <w:lang w:val="en-GB"/>
        </w:rPr>
      </w:pPr>
      <w:r w:rsidRPr="00220044">
        <w:rPr>
          <w:rFonts w:ascii="Segoe UI" w:hAnsi="Segoe UI" w:cs="Segoe UI"/>
          <w:b/>
          <w:bCs/>
          <w:color w:val="0000CC"/>
          <w:shd w:val="clear" w:color="auto" w:fill="FFFFFF"/>
          <w:lang w:val="en-GB"/>
        </w:rPr>
        <w:t>Q4: Why is a versioning tool like </w:t>
      </w:r>
      <w:r w:rsidRPr="00220044">
        <w:rPr>
          <w:rStyle w:val="HTMLCode"/>
          <w:rFonts w:ascii="Consolas" w:eastAsiaTheme="minorHAnsi" w:hAnsi="Consolas"/>
          <w:b/>
          <w:bCs/>
          <w:color w:val="0000CC"/>
          <w:lang w:val="en-GB"/>
        </w:rPr>
        <w:t>git</w:t>
      </w:r>
      <w:r w:rsidRPr="00220044">
        <w:rPr>
          <w:rFonts w:ascii="Segoe UI" w:hAnsi="Segoe UI" w:cs="Segoe UI"/>
          <w:b/>
          <w:bCs/>
          <w:color w:val="0000CC"/>
          <w:shd w:val="clear" w:color="auto" w:fill="FFFFFF"/>
          <w:lang w:val="en-GB"/>
        </w:rPr>
        <w:t> so indispensable for </w:t>
      </w:r>
      <w:r w:rsidRPr="00220044">
        <w:rPr>
          <w:rStyle w:val="Emphasis"/>
          <w:rFonts w:ascii="Segoe UI" w:hAnsi="Segoe UI" w:cs="Segoe UI"/>
          <w:b/>
          <w:bCs/>
          <w:color w:val="0000CC"/>
          <w:shd w:val="clear" w:color="auto" w:fill="FFFFFF"/>
          <w:lang w:val="en-GB"/>
        </w:rPr>
        <w:t>CI/CD</w:t>
      </w:r>
      <w:r w:rsidRPr="00220044">
        <w:rPr>
          <w:rFonts w:ascii="Segoe UI" w:hAnsi="Segoe UI" w:cs="Segoe UI"/>
          <w:b/>
          <w:bCs/>
          <w:color w:val="0000CC"/>
          <w:shd w:val="clear" w:color="auto" w:fill="FFFFFF"/>
          <w:lang w:val="en-GB"/>
        </w:rPr>
        <w:t>?</w:t>
      </w:r>
      <w:r w:rsidRPr="00220044">
        <w:rPr>
          <w:rFonts w:ascii="Segoe UI Semibold" w:hAnsi="Segoe UI Semibold" w:cs="Segoe UI Semibold"/>
          <w:b/>
          <w:bCs/>
          <w:color w:val="0000CC"/>
          <w:lang w:val="en-GB"/>
        </w:rPr>
        <w:t xml:space="preserve"> </w:t>
      </w:r>
    </w:p>
    <w:p w14:paraId="530F56F8" w14:textId="77777777" w:rsidR="005A4F46" w:rsidRPr="00F44758" w:rsidRDefault="005A4F46" w:rsidP="005A4F46">
      <w:pPr>
        <w:rPr>
          <w:rFonts w:ascii="Bell MT" w:eastAsia="Times New Roman" w:hAnsi="Bell MT" w:cstheme="majorHAnsi"/>
          <w:i/>
          <w:iCs/>
          <w:color w:val="24292E"/>
          <w:lang w:val="en-GB" w:eastAsia="fr-BE"/>
        </w:rPr>
      </w:pPr>
      <w:r w:rsidRPr="00F44758">
        <w:rPr>
          <w:rFonts w:ascii="Bell MT" w:eastAsia="Times New Roman" w:hAnsi="Bell MT" w:cstheme="majorHAnsi"/>
          <w:i/>
          <w:iCs/>
          <w:color w:val="24292E"/>
          <w:lang w:val="en-GB" w:eastAsia="fr-BE"/>
        </w:rPr>
        <w:t>Three reasons why a Version Control tool is important for CI/CD</w:t>
      </w:r>
    </w:p>
    <w:p w14:paraId="0E885A4A" w14:textId="518AF86E" w:rsidR="005A4F46" w:rsidRPr="00F44758" w:rsidRDefault="005A4F46" w:rsidP="005A4F46">
      <w:pPr>
        <w:pStyle w:val="ListParagraph"/>
        <w:numPr>
          <w:ilvl w:val="0"/>
          <w:numId w:val="2"/>
        </w:numPr>
        <w:rPr>
          <w:rFonts w:ascii="Bell MT" w:eastAsia="Times New Roman" w:hAnsi="Bell MT" w:cstheme="majorHAnsi"/>
          <w:i/>
          <w:iCs/>
          <w:color w:val="24292E"/>
          <w:lang w:val="en-GB" w:eastAsia="fr-BE"/>
        </w:rPr>
      </w:pPr>
      <w:r w:rsidRPr="00F44758">
        <w:rPr>
          <w:rFonts w:ascii="Bell MT" w:eastAsia="Times New Roman" w:hAnsi="Bell MT" w:cstheme="majorHAnsi"/>
          <w:i/>
          <w:iCs/>
          <w:color w:val="24292E"/>
          <w:lang w:val="en-GB" w:eastAsia="fr-BE"/>
        </w:rPr>
        <w:t>Avoiding dependency issues in containerized applications</w:t>
      </w:r>
    </w:p>
    <w:p w14:paraId="1FFC7578" w14:textId="77777777" w:rsidR="005A4F46" w:rsidRDefault="005A4F46" w:rsidP="005A4F46">
      <w:pPr>
        <w:pStyle w:val="ListParagraph"/>
        <w:numPr>
          <w:ilvl w:val="0"/>
          <w:numId w:val="2"/>
        </w:numPr>
        <w:rPr>
          <w:rFonts w:ascii="Bell MT" w:eastAsia="Times New Roman" w:hAnsi="Bell MT" w:cstheme="majorHAnsi"/>
          <w:i/>
          <w:iCs/>
          <w:color w:val="24292E"/>
          <w:lang w:val="en-GB" w:eastAsia="fr-BE"/>
        </w:rPr>
      </w:pPr>
      <w:r>
        <w:rPr>
          <w:rFonts w:ascii="Bell MT" w:eastAsia="Times New Roman" w:hAnsi="Bell MT" w:cstheme="majorHAnsi"/>
          <w:i/>
          <w:iCs/>
          <w:color w:val="24292E"/>
          <w:lang w:val="en-GB" w:eastAsia="fr-BE"/>
        </w:rPr>
        <w:t>Increases deployment performance</w:t>
      </w:r>
    </w:p>
    <w:p w14:paraId="333332FE" w14:textId="77777777" w:rsidR="005A4F46" w:rsidRDefault="005A4F46" w:rsidP="005A4F46">
      <w:pPr>
        <w:pStyle w:val="ListParagraph"/>
        <w:numPr>
          <w:ilvl w:val="0"/>
          <w:numId w:val="2"/>
        </w:numPr>
        <w:rPr>
          <w:rFonts w:ascii="Bell MT" w:eastAsia="Times New Roman" w:hAnsi="Bell MT" w:cstheme="majorHAnsi"/>
          <w:i/>
          <w:iCs/>
          <w:color w:val="24292E"/>
          <w:lang w:val="en-GB" w:eastAsia="fr-BE"/>
        </w:rPr>
      </w:pPr>
      <w:r w:rsidRPr="00F44758">
        <w:rPr>
          <w:rFonts w:ascii="Bell MT" w:eastAsia="Times New Roman" w:hAnsi="Bell MT" w:cstheme="majorHAnsi"/>
          <w:i/>
          <w:iCs/>
          <w:color w:val="24292E"/>
          <w:lang w:val="en-GB" w:eastAsia="fr-BE"/>
        </w:rPr>
        <w:t>Supports building more reliable applications</w:t>
      </w:r>
    </w:p>
    <w:p w14:paraId="4E380F2B" w14:textId="77777777" w:rsidR="005A4F46" w:rsidRPr="00F44758" w:rsidRDefault="005A4F46" w:rsidP="005A4F46">
      <w:pPr>
        <w:rPr>
          <w:rFonts w:ascii="Bell MT" w:eastAsia="Times New Roman" w:hAnsi="Bell MT" w:cstheme="majorHAnsi"/>
          <w:b/>
          <w:bCs/>
          <w:i/>
          <w:iCs/>
          <w:color w:val="24292E"/>
          <w:lang w:val="en-GB" w:eastAsia="fr-BE"/>
        </w:rPr>
      </w:pPr>
      <w:r w:rsidRPr="00F44758">
        <w:rPr>
          <w:rFonts w:ascii="Bell MT" w:eastAsia="Times New Roman" w:hAnsi="Bell MT" w:cstheme="majorHAnsi"/>
          <w:b/>
          <w:bCs/>
          <w:i/>
          <w:iCs/>
          <w:color w:val="24292E"/>
          <w:lang w:val="en-GB" w:eastAsia="fr-BE"/>
        </w:rPr>
        <w:t>Each reason explained here:</w:t>
      </w:r>
    </w:p>
    <w:p w14:paraId="446FCF55" w14:textId="77777777" w:rsidR="003704CC" w:rsidRPr="003704CC" w:rsidRDefault="005A4F46" w:rsidP="005A4F46">
      <w:pPr>
        <w:pStyle w:val="ListParagraph"/>
        <w:numPr>
          <w:ilvl w:val="0"/>
          <w:numId w:val="3"/>
        </w:numPr>
        <w:rPr>
          <w:lang w:val="en-GB"/>
        </w:rPr>
      </w:pPr>
      <w:r w:rsidRPr="00D11331">
        <w:rPr>
          <w:rFonts w:ascii="Bell MT" w:eastAsia="Times New Roman" w:hAnsi="Bell MT" w:cstheme="majorHAnsi"/>
          <w:b/>
          <w:bCs/>
          <w:i/>
          <w:iCs/>
          <w:color w:val="24292E"/>
          <w:lang w:val="en-GB" w:eastAsia="fr-BE"/>
        </w:rPr>
        <w:lastRenderedPageBreak/>
        <w:t>Avoiding dependency issues in containerized applications:</w:t>
      </w:r>
      <w:r w:rsidRPr="00D11331">
        <w:rPr>
          <w:rFonts w:ascii="Bell MT" w:eastAsia="Times New Roman" w:hAnsi="Bell MT" w:cstheme="majorHAnsi"/>
          <w:i/>
          <w:iCs/>
          <w:color w:val="24292E"/>
          <w:lang w:val="en-GB" w:eastAsia="fr-BE"/>
        </w:rPr>
        <w:t xml:space="preserve"> </w:t>
      </w:r>
    </w:p>
    <w:p w14:paraId="7E7764E9" w14:textId="77777777" w:rsidR="003704CC" w:rsidRDefault="005A4F46" w:rsidP="003704CC">
      <w:pPr>
        <w:pStyle w:val="ListParagraph"/>
        <w:numPr>
          <w:ilvl w:val="0"/>
          <w:numId w:val="11"/>
        </w:numPr>
        <w:rPr>
          <w:rFonts w:ascii="Bell MT" w:eastAsia="Times New Roman" w:hAnsi="Bell MT" w:cstheme="majorHAnsi"/>
          <w:i/>
          <w:iCs/>
          <w:color w:val="24292E"/>
          <w:lang w:val="en-GB" w:eastAsia="fr-BE"/>
        </w:rPr>
      </w:pPr>
      <w:r w:rsidRPr="00D11331">
        <w:rPr>
          <w:rFonts w:ascii="Bell MT" w:eastAsia="Times New Roman" w:hAnsi="Bell MT" w:cstheme="majorHAnsi"/>
          <w:i/>
          <w:iCs/>
          <w:color w:val="24292E"/>
          <w:lang w:val="en-GB" w:eastAsia="fr-BE"/>
        </w:rPr>
        <w:t>For DevOps, finding the balance between moving quickly and maintaining application reliability is crucial</w:t>
      </w:r>
    </w:p>
    <w:p w14:paraId="2314117A" w14:textId="77777777" w:rsidR="003704CC" w:rsidRDefault="005A4F46" w:rsidP="003704CC">
      <w:pPr>
        <w:pStyle w:val="ListParagraph"/>
        <w:numPr>
          <w:ilvl w:val="0"/>
          <w:numId w:val="11"/>
        </w:numPr>
        <w:rPr>
          <w:rFonts w:ascii="Bell MT" w:eastAsia="Times New Roman" w:hAnsi="Bell MT" w:cstheme="majorHAnsi"/>
          <w:i/>
          <w:iCs/>
          <w:color w:val="24292E"/>
          <w:lang w:val="en-GB" w:eastAsia="fr-BE"/>
        </w:rPr>
      </w:pPr>
      <w:r w:rsidRPr="00D11331">
        <w:rPr>
          <w:rFonts w:ascii="Bell MT" w:eastAsia="Times New Roman" w:hAnsi="Bell MT" w:cstheme="majorHAnsi"/>
          <w:i/>
          <w:iCs/>
          <w:color w:val="24292E"/>
          <w:lang w:val="en-GB" w:eastAsia="fr-BE"/>
        </w:rPr>
        <w:t xml:space="preserve">Part of that means cultivating traceability, gaining visibility into the changes made to the code and understanding how those changes affected application performance. </w:t>
      </w:r>
    </w:p>
    <w:p w14:paraId="57AAB6BE" w14:textId="456732C9" w:rsidR="005A4F46" w:rsidRPr="00D11331" w:rsidRDefault="005A4F46" w:rsidP="003704CC">
      <w:pPr>
        <w:pStyle w:val="ListParagraph"/>
        <w:numPr>
          <w:ilvl w:val="0"/>
          <w:numId w:val="11"/>
        </w:numPr>
        <w:rPr>
          <w:lang w:val="en-GB"/>
        </w:rPr>
      </w:pPr>
      <w:r w:rsidRPr="00D11331">
        <w:rPr>
          <w:rFonts w:ascii="Bell MT" w:eastAsia="Times New Roman" w:hAnsi="Bell MT" w:cstheme="majorHAnsi"/>
          <w:i/>
          <w:iCs/>
          <w:color w:val="24292E"/>
          <w:lang w:val="en-GB" w:eastAsia="fr-BE"/>
        </w:rPr>
        <w:t>Access to the different code iterations can reveal where new changes exposed dependencies that clash with other parts of the code.</w:t>
      </w:r>
    </w:p>
    <w:p w14:paraId="4B3173DC" w14:textId="77777777" w:rsidR="005A4F46" w:rsidRPr="00F44758" w:rsidRDefault="005A4F46" w:rsidP="005A4F46">
      <w:pPr>
        <w:pStyle w:val="ListParagraph"/>
        <w:rPr>
          <w:rFonts w:ascii="Bell MT" w:eastAsia="Times New Roman" w:hAnsi="Bell MT" w:cstheme="majorHAnsi"/>
          <w:i/>
          <w:iCs/>
          <w:color w:val="24292E"/>
          <w:lang w:val="en-GB" w:eastAsia="fr-BE"/>
        </w:rPr>
      </w:pPr>
    </w:p>
    <w:p w14:paraId="3E1AF3AA" w14:textId="77777777" w:rsidR="003704CC" w:rsidRDefault="005A4F46" w:rsidP="005A4F46">
      <w:pPr>
        <w:pStyle w:val="ListParagraph"/>
        <w:numPr>
          <w:ilvl w:val="0"/>
          <w:numId w:val="3"/>
        </w:numPr>
        <w:rPr>
          <w:rFonts w:ascii="Bell MT" w:eastAsia="Times New Roman" w:hAnsi="Bell MT" w:cstheme="majorHAnsi"/>
          <w:i/>
          <w:iCs/>
          <w:color w:val="24292E"/>
          <w:lang w:val="en-GB" w:eastAsia="fr-BE"/>
        </w:rPr>
      </w:pPr>
      <w:r w:rsidRPr="00D11331">
        <w:rPr>
          <w:rFonts w:ascii="Bell MT" w:eastAsia="Times New Roman" w:hAnsi="Bell MT" w:cstheme="majorHAnsi"/>
          <w:b/>
          <w:bCs/>
          <w:i/>
          <w:iCs/>
          <w:color w:val="24292E"/>
          <w:lang w:val="en-GB" w:eastAsia="fr-BE"/>
        </w:rPr>
        <w:t>Increases deployment performance:</w:t>
      </w:r>
      <w:r w:rsidRPr="00D11331">
        <w:rPr>
          <w:rFonts w:ascii="Bell MT" w:eastAsia="Times New Roman" w:hAnsi="Bell MT" w:cstheme="majorHAnsi"/>
          <w:i/>
          <w:iCs/>
          <w:color w:val="24292E"/>
          <w:lang w:val="en-GB" w:eastAsia="fr-BE"/>
        </w:rPr>
        <w:t xml:space="preserve"> </w:t>
      </w:r>
    </w:p>
    <w:p w14:paraId="2B028937" w14:textId="77777777" w:rsidR="003704CC" w:rsidRPr="003704CC" w:rsidRDefault="003704CC" w:rsidP="003704CC">
      <w:pPr>
        <w:pStyle w:val="ListParagraph"/>
        <w:rPr>
          <w:rFonts w:ascii="Bell MT" w:eastAsia="Times New Roman" w:hAnsi="Bell MT" w:cstheme="majorHAnsi"/>
          <w:i/>
          <w:iCs/>
          <w:color w:val="24292E"/>
          <w:lang w:val="en-GB" w:eastAsia="fr-BE"/>
        </w:rPr>
      </w:pPr>
    </w:p>
    <w:p w14:paraId="76275CCB" w14:textId="77777777" w:rsidR="003704CC" w:rsidRDefault="005A4F46" w:rsidP="003704CC">
      <w:pPr>
        <w:pStyle w:val="ListParagraph"/>
        <w:numPr>
          <w:ilvl w:val="0"/>
          <w:numId w:val="10"/>
        </w:numPr>
        <w:rPr>
          <w:rFonts w:ascii="Bell MT" w:eastAsia="Times New Roman" w:hAnsi="Bell MT" w:cstheme="majorHAnsi"/>
          <w:i/>
          <w:iCs/>
          <w:color w:val="24292E"/>
          <w:lang w:val="en-GB" w:eastAsia="fr-BE"/>
        </w:rPr>
      </w:pPr>
      <w:r w:rsidRPr="00D11331">
        <w:rPr>
          <w:rFonts w:ascii="Bell MT" w:eastAsia="Times New Roman" w:hAnsi="Bell MT" w:cstheme="majorHAnsi"/>
          <w:i/>
          <w:iCs/>
          <w:color w:val="24292E"/>
          <w:lang w:val="en-GB" w:eastAsia="fr-BE"/>
        </w:rPr>
        <w:t xml:space="preserve">the ability to more easily view and understand how changes </w:t>
      </w:r>
      <w:proofErr w:type="gramStart"/>
      <w:r w:rsidR="00002390">
        <w:rPr>
          <w:rFonts w:ascii="Bell MT" w:eastAsia="Times New Roman" w:hAnsi="Bell MT" w:cstheme="majorHAnsi"/>
          <w:i/>
          <w:iCs/>
          <w:color w:val="24292E"/>
          <w:lang w:val="en-GB" w:eastAsia="fr-BE"/>
        </w:rPr>
        <w:t xml:space="preserve">in </w:t>
      </w:r>
      <w:r w:rsidRPr="00D11331">
        <w:rPr>
          <w:rFonts w:ascii="Bell MT" w:eastAsia="Times New Roman" w:hAnsi="Bell MT" w:cstheme="majorHAnsi"/>
          <w:i/>
          <w:iCs/>
          <w:color w:val="24292E"/>
          <w:lang w:val="en-GB" w:eastAsia="fr-BE"/>
        </w:rPr>
        <w:t xml:space="preserve"> one</w:t>
      </w:r>
      <w:proofErr w:type="gramEnd"/>
      <w:r w:rsidRPr="00D11331">
        <w:rPr>
          <w:rFonts w:ascii="Bell MT" w:eastAsia="Times New Roman" w:hAnsi="Bell MT" w:cstheme="majorHAnsi"/>
          <w:i/>
          <w:iCs/>
          <w:color w:val="24292E"/>
          <w:lang w:val="en-GB" w:eastAsia="fr-BE"/>
        </w:rPr>
        <w:t xml:space="preserve"> part of the code caused problem across </w:t>
      </w:r>
      <w:r w:rsidR="00002390">
        <w:rPr>
          <w:rFonts w:ascii="Bell MT" w:eastAsia="Times New Roman" w:hAnsi="Bell MT" w:cstheme="majorHAnsi"/>
          <w:i/>
          <w:iCs/>
          <w:color w:val="24292E"/>
          <w:lang w:val="en-GB" w:eastAsia="fr-BE"/>
        </w:rPr>
        <w:t xml:space="preserve">other parts of the code or even </w:t>
      </w:r>
      <w:r w:rsidRPr="00D11331">
        <w:rPr>
          <w:rFonts w:ascii="Bell MT" w:eastAsia="Times New Roman" w:hAnsi="Bell MT" w:cstheme="majorHAnsi"/>
          <w:i/>
          <w:iCs/>
          <w:color w:val="24292E"/>
          <w:lang w:val="en-GB" w:eastAsia="fr-BE"/>
        </w:rPr>
        <w:t xml:space="preserve">the </w:t>
      </w:r>
      <w:r w:rsidR="00002390">
        <w:rPr>
          <w:rFonts w:ascii="Bell MT" w:eastAsia="Times New Roman" w:hAnsi="Bell MT" w:cstheme="majorHAnsi"/>
          <w:i/>
          <w:iCs/>
          <w:color w:val="24292E"/>
          <w:lang w:val="en-GB" w:eastAsia="fr-BE"/>
        </w:rPr>
        <w:t xml:space="preserve">whole </w:t>
      </w:r>
      <w:r w:rsidRPr="00D11331">
        <w:rPr>
          <w:rFonts w:ascii="Bell MT" w:eastAsia="Times New Roman" w:hAnsi="Bell MT" w:cstheme="majorHAnsi"/>
          <w:i/>
          <w:iCs/>
          <w:color w:val="24292E"/>
          <w:lang w:val="en-GB" w:eastAsia="fr-BE"/>
        </w:rPr>
        <w:t xml:space="preserve">application. </w:t>
      </w:r>
    </w:p>
    <w:p w14:paraId="43369AC9" w14:textId="2F5F4D5B" w:rsidR="005A4F46" w:rsidRPr="00D11331" w:rsidRDefault="005A4F46" w:rsidP="003704CC">
      <w:pPr>
        <w:pStyle w:val="ListParagraph"/>
        <w:numPr>
          <w:ilvl w:val="0"/>
          <w:numId w:val="10"/>
        </w:numPr>
        <w:rPr>
          <w:rFonts w:ascii="Bell MT" w:eastAsia="Times New Roman" w:hAnsi="Bell MT" w:cstheme="majorHAnsi"/>
          <w:i/>
          <w:iCs/>
          <w:color w:val="24292E"/>
          <w:lang w:val="en-GB" w:eastAsia="fr-BE"/>
        </w:rPr>
      </w:pPr>
      <w:r w:rsidRPr="00D11331">
        <w:rPr>
          <w:rFonts w:ascii="Bell MT" w:eastAsia="Times New Roman" w:hAnsi="Bell MT" w:cstheme="majorHAnsi"/>
          <w:i/>
          <w:iCs/>
          <w:color w:val="24292E"/>
          <w:lang w:val="en-GB" w:eastAsia="fr-BE"/>
        </w:rPr>
        <w:t>It has also to do with how the VCS enables coding practices like Continuous Integration and, as a result, Continuous Delivery/Deployment.</w:t>
      </w:r>
    </w:p>
    <w:p w14:paraId="1A7565F5" w14:textId="77777777" w:rsidR="003704CC" w:rsidRDefault="005A4F46" w:rsidP="005A4F46">
      <w:pPr>
        <w:pStyle w:val="ListParagraph"/>
        <w:numPr>
          <w:ilvl w:val="0"/>
          <w:numId w:val="3"/>
        </w:numPr>
        <w:rPr>
          <w:rFonts w:ascii="Bell MT" w:eastAsia="Times New Roman" w:hAnsi="Bell MT" w:cstheme="majorHAnsi"/>
          <w:i/>
          <w:iCs/>
          <w:color w:val="24292E"/>
          <w:lang w:val="en-GB" w:eastAsia="fr-BE"/>
        </w:rPr>
      </w:pPr>
      <w:r w:rsidRPr="003D3C39">
        <w:rPr>
          <w:rFonts w:ascii="Bell MT" w:eastAsia="Times New Roman" w:hAnsi="Bell MT" w:cstheme="majorHAnsi"/>
          <w:b/>
          <w:bCs/>
          <w:i/>
          <w:iCs/>
          <w:color w:val="24292E"/>
          <w:lang w:val="en-GB" w:eastAsia="fr-BE"/>
        </w:rPr>
        <w:t>Supports building more reliable applications:</w:t>
      </w:r>
      <w:r w:rsidRPr="003D3C39">
        <w:rPr>
          <w:rFonts w:ascii="Bell MT" w:eastAsia="Times New Roman" w:hAnsi="Bell MT" w:cstheme="majorHAnsi"/>
          <w:i/>
          <w:iCs/>
          <w:color w:val="24292E"/>
          <w:lang w:val="en-GB" w:eastAsia="fr-BE"/>
        </w:rPr>
        <w:t xml:space="preserve"> </w:t>
      </w:r>
    </w:p>
    <w:p w14:paraId="31370F54" w14:textId="77777777" w:rsidR="003704CC" w:rsidRDefault="005A4F46" w:rsidP="003704CC">
      <w:pPr>
        <w:pStyle w:val="ListParagraph"/>
        <w:numPr>
          <w:ilvl w:val="0"/>
          <w:numId w:val="9"/>
        </w:numPr>
        <w:rPr>
          <w:rFonts w:ascii="Bell MT" w:eastAsia="Times New Roman" w:hAnsi="Bell MT" w:cstheme="majorHAnsi"/>
          <w:i/>
          <w:iCs/>
          <w:color w:val="24292E"/>
          <w:lang w:val="en-GB" w:eastAsia="fr-BE"/>
        </w:rPr>
      </w:pPr>
      <w:r w:rsidRPr="003D3C39">
        <w:rPr>
          <w:rFonts w:ascii="Bell MT" w:eastAsia="Times New Roman" w:hAnsi="Bell MT" w:cstheme="majorHAnsi"/>
          <w:i/>
          <w:iCs/>
          <w:color w:val="24292E"/>
          <w:lang w:val="en-GB" w:eastAsia="fr-BE"/>
        </w:rPr>
        <w:t xml:space="preserve">To build reliable applications, you must get rid of errors. in DevOps, change is often the source of failures and therefore, there’s a big focus on mitigating the risk of change. </w:t>
      </w:r>
    </w:p>
    <w:p w14:paraId="231B1ADA" w14:textId="61E1DF0E" w:rsidR="003704CC" w:rsidRDefault="005A4F46" w:rsidP="003704CC">
      <w:pPr>
        <w:pStyle w:val="ListParagraph"/>
        <w:numPr>
          <w:ilvl w:val="0"/>
          <w:numId w:val="9"/>
        </w:numPr>
        <w:rPr>
          <w:rFonts w:ascii="Bell MT" w:eastAsia="Times New Roman" w:hAnsi="Bell MT" w:cstheme="majorHAnsi"/>
          <w:i/>
          <w:iCs/>
          <w:color w:val="24292E"/>
          <w:lang w:val="en-GB" w:eastAsia="fr-BE"/>
        </w:rPr>
      </w:pPr>
      <w:r w:rsidRPr="003D3C39">
        <w:rPr>
          <w:rFonts w:ascii="Bell MT" w:eastAsia="Times New Roman" w:hAnsi="Bell MT" w:cstheme="majorHAnsi"/>
          <w:i/>
          <w:iCs/>
          <w:color w:val="24292E"/>
          <w:lang w:val="en-GB" w:eastAsia="fr-BE"/>
        </w:rPr>
        <w:t>Important first step is usually making smaller changes more frequently</w:t>
      </w:r>
      <w:r w:rsidR="00002390">
        <w:rPr>
          <w:rFonts w:ascii="Bell MT" w:eastAsia="Times New Roman" w:hAnsi="Bell MT" w:cstheme="majorHAnsi"/>
          <w:i/>
          <w:iCs/>
          <w:color w:val="24292E"/>
          <w:lang w:val="en-GB" w:eastAsia="fr-BE"/>
        </w:rPr>
        <w:t xml:space="preserve">, </w:t>
      </w:r>
      <w:r w:rsidRPr="003D3C39">
        <w:rPr>
          <w:rFonts w:ascii="Bell MT" w:eastAsia="Times New Roman" w:hAnsi="Bell MT" w:cstheme="majorHAnsi"/>
          <w:i/>
          <w:iCs/>
          <w:color w:val="24292E"/>
          <w:lang w:val="en-GB" w:eastAsia="fr-BE"/>
        </w:rPr>
        <w:t xml:space="preserve">(hence the popularity of CI). </w:t>
      </w:r>
    </w:p>
    <w:p w14:paraId="6C3431DC" w14:textId="24D539E7" w:rsidR="005A4F46" w:rsidRPr="003D3C39" w:rsidRDefault="005A4F46" w:rsidP="003704CC">
      <w:pPr>
        <w:pStyle w:val="ListParagraph"/>
        <w:numPr>
          <w:ilvl w:val="0"/>
          <w:numId w:val="9"/>
        </w:numPr>
        <w:rPr>
          <w:rFonts w:ascii="Bell MT" w:eastAsia="Times New Roman" w:hAnsi="Bell MT" w:cstheme="majorHAnsi"/>
          <w:i/>
          <w:iCs/>
          <w:color w:val="24292E"/>
          <w:lang w:val="en-GB" w:eastAsia="fr-BE"/>
        </w:rPr>
      </w:pPr>
      <w:r w:rsidRPr="003D3C39">
        <w:rPr>
          <w:rFonts w:ascii="Bell MT" w:eastAsia="Times New Roman" w:hAnsi="Bell MT" w:cstheme="majorHAnsi"/>
          <w:i/>
          <w:iCs/>
          <w:color w:val="24292E"/>
          <w:lang w:val="en-GB" w:eastAsia="fr-BE"/>
        </w:rPr>
        <w:t>Just as important, and even more so in an accelerated workflow, is tracking those changes so that everyone</w:t>
      </w:r>
      <w:r w:rsidR="00002390">
        <w:rPr>
          <w:rFonts w:ascii="Bell MT" w:eastAsia="Times New Roman" w:hAnsi="Bell MT" w:cstheme="majorHAnsi"/>
          <w:i/>
          <w:iCs/>
          <w:color w:val="24292E"/>
          <w:lang w:val="en-GB" w:eastAsia="fr-BE"/>
        </w:rPr>
        <w:t xml:space="preserve"> in the team </w:t>
      </w:r>
      <w:r w:rsidRPr="003D3C39">
        <w:rPr>
          <w:rFonts w:ascii="Bell MT" w:eastAsia="Times New Roman" w:hAnsi="Bell MT" w:cstheme="majorHAnsi"/>
          <w:i/>
          <w:iCs/>
          <w:color w:val="24292E"/>
          <w:lang w:val="en-GB" w:eastAsia="fr-BE"/>
        </w:rPr>
        <w:t>is looking at the same thing and so that troubleshooting is easier in the case of failures.</w:t>
      </w:r>
    </w:p>
    <w:p w14:paraId="2969A402" w14:textId="2DF8B5D5" w:rsidR="005A4F46" w:rsidRDefault="003D3C39" w:rsidP="005A4F46">
      <w:pPr>
        <w:rPr>
          <w:rFonts w:ascii="Bell MT" w:eastAsia="Times New Roman" w:hAnsi="Bell MT" w:cstheme="majorHAnsi"/>
          <w:i/>
          <w:iCs/>
          <w:color w:val="24292E"/>
          <w:lang w:val="en-GB" w:eastAsia="fr-BE"/>
        </w:rPr>
      </w:pPr>
      <w:r>
        <w:rPr>
          <w:rFonts w:ascii="Bell MT" w:eastAsia="Times New Roman" w:hAnsi="Bell MT" w:cstheme="majorHAnsi"/>
          <w:i/>
          <w:iCs/>
          <w:color w:val="24292E"/>
          <w:lang w:val="en-GB" w:eastAsia="fr-BE"/>
        </w:rPr>
        <w:t xml:space="preserve">-------------------------------------------------------------------------------------------- </w:t>
      </w:r>
    </w:p>
    <w:p w14:paraId="3DB8FF32" w14:textId="77777777" w:rsidR="005A4F46" w:rsidRPr="00220044" w:rsidRDefault="005A4F46" w:rsidP="005A4F46">
      <w:pPr>
        <w:rPr>
          <w:rFonts w:ascii="Segoe UI Semibold" w:hAnsi="Segoe UI Semibold" w:cs="Segoe UI Semibold"/>
          <w:b/>
          <w:bCs/>
          <w:color w:val="0000CC"/>
          <w:lang w:val="en-GB"/>
        </w:rPr>
      </w:pPr>
      <w:r w:rsidRPr="00220044">
        <w:rPr>
          <w:rFonts w:ascii="Segoe UI Semibold" w:hAnsi="Segoe UI Semibold" w:cs="Segoe UI Semibold"/>
          <w:b/>
          <w:bCs/>
          <w:color w:val="0000CC"/>
          <w:lang w:val="en-GB"/>
        </w:rPr>
        <w:t xml:space="preserve">Q5: </w:t>
      </w:r>
      <w:r w:rsidRPr="00220044">
        <w:rPr>
          <w:rFonts w:ascii="Segoe UI" w:hAnsi="Segoe UI" w:cs="Segoe UI"/>
          <w:b/>
          <w:bCs/>
          <w:color w:val="0000CC"/>
          <w:shd w:val="clear" w:color="auto" w:fill="FFFFFF"/>
          <w:lang w:val="en-GB"/>
        </w:rPr>
        <w:t>In the context of </w:t>
      </w:r>
      <w:proofErr w:type="spellStart"/>
      <w:r w:rsidRPr="00220044">
        <w:rPr>
          <w:rStyle w:val="Emphasis"/>
          <w:rFonts w:ascii="Segoe UI" w:hAnsi="Segoe UI" w:cs="Segoe UI"/>
          <w:b/>
          <w:bCs/>
          <w:color w:val="0000CC"/>
          <w:shd w:val="clear" w:color="auto" w:fill="FFFFFF"/>
          <w:lang w:val="en-GB"/>
        </w:rPr>
        <w:t>Github</w:t>
      </w:r>
      <w:proofErr w:type="spellEnd"/>
      <w:r w:rsidRPr="00220044">
        <w:rPr>
          <w:rStyle w:val="Emphasis"/>
          <w:rFonts w:ascii="Segoe UI" w:hAnsi="Segoe UI" w:cs="Segoe UI"/>
          <w:b/>
          <w:bCs/>
          <w:color w:val="0000CC"/>
          <w:shd w:val="clear" w:color="auto" w:fill="FFFFFF"/>
          <w:lang w:val="en-GB"/>
        </w:rPr>
        <w:t xml:space="preserve"> Actions</w:t>
      </w:r>
      <w:r w:rsidRPr="00220044">
        <w:rPr>
          <w:rFonts w:ascii="Segoe UI" w:hAnsi="Segoe UI" w:cs="Segoe UI"/>
          <w:b/>
          <w:bCs/>
          <w:color w:val="0000CC"/>
          <w:shd w:val="clear" w:color="auto" w:fill="FFFFFF"/>
          <w:lang w:val="en-GB"/>
        </w:rPr>
        <w:t>, what’s a </w:t>
      </w:r>
      <w:r w:rsidRPr="00220044">
        <w:rPr>
          <w:rStyle w:val="HTMLCode"/>
          <w:rFonts w:ascii="Consolas" w:eastAsiaTheme="minorHAnsi" w:hAnsi="Consolas"/>
          <w:b/>
          <w:bCs/>
          <w:color w:val="0000CC"/>
          <w:lang w:val="en-GB"/>
        </w:rPr>
        <w:t>runner</w:t>
      </w:r>
      <w:r w:rsidRPr="00220044">
        <w:rPr>
          <w:rFonts w:ascii="Segoe UI" w:hAnsi="Segoe UI" w:cs="Segoe UI"/>
          <w:b/>
          <w:bCs/>
          <w:color w:val="0000CC"/>
          <w:shd w:val="clear" w:color="auto" w:fill="FFFFFF"/>
          <w:lang w:val="en-GB"/>
        </w:rPr>
        <w:t>? What type of </w:t>
      </w:r>
      <w:r w:rsidRPr="00220044">
        <w:rPr>
          <w:rStyle w:val="HTMLCode"/>
          <w:rFonts w:ascii="Consolas" w:eastAsiaTheme="minorHAnsi" w:hAnsi="Consolas"/>
          <w:b/>
          <w:bCs/>
          <w:color w:val="0000CC"/>
          <w:lang w:val="en-GB"/>
        </w:rPr>
        <w:t>runner</w:t>
      </w:r>
      <w:r w:rsidRPr="00220044">
        <w:rPr>
          <w:rFonts w:ascii="Segoe UI" w:hAnsi="Segoe UI" w:cs="Segoe UI"/>
          <w:b/>
          <w:bCs/>
          <w:color w:val="0000CC"/>
          <w:shd w:val="clear" w:color="auto" w:fill="FFFFFF"/>
          <w:lang w:val="en-GB"/>
        </w:rPr>
        <w:t> can you find/use?</w:t>
      </w:r>
      <w:r w:rsidRPr="00220044">
        <w:rPr>
          <w:rFonts w:ascii="Segoe UI Semibold" w:hAnsi="Segoe UI Semibold" w:cs="Segoe UI Semibold"/>
          <w:b/>
          <w:bCs/>
          <w:color w:val="0000CC"/>
          <w:lang w:val="en-GB"/>
        </w:rPr>
        <w:t xml:space="preserve"> </w:t>
      </w:r>
    </w:p>
    <w:p w14:paraId="731471E4" w14:textId="77777777" w:rsidR="003704CC" w:rsidRPr="003704CC" w:rsidRDefault="005A4F46" w:rsidP="003704CC">
      <w:pPr>
        <w:pStyle w:val="ListParagraph"/>
        <w:numPr>
          <w:ilvl w:val="0"/>
          <w:numId w:val="13"/>
        </w:numPr>
        <w:shd w:val="clear" w:color="auto" w:fill="FFFFFF"/>
        <w:spacing w:after="0" w:line="240" w:lineRule="auto"/>
        <w:rPr>
          <w:rFonts w:ascii="Bell MT" w:eastAsia="Times New Roman" w:hAnsi="Bell MT" w:cstheme="majorHAnsi"/>
          <w:i/>
          <w:iCs/>
          <w:color w:val="24292E"/>
          <w:lang w:val="en-GB" w:eastAsia="fr-BE"/>
        </w:rPr>
      </w:pPr>
      <w:r w:rsidRPr="003704CC">
        <w:rPr>
          <w:rFonts w:ascii="Bell MT" w:eastAsia="Times New Roman" w:hAnsi="Bell MT" w:cstheme="majorHAnsi"/>
          <w:i/>
          <w:iCs/>
          <w:color w:val="24292E"/>
          <w:lang w:val="en-GB" w:eastAsia="fr-BE"/>
        </w:rPr>
        <w:t xml:space="preserve">The runner is the application that runs a job from a GitHub Actions workflow. </w:t>
      </w:r>
    </w:p>
    <w:p w14:paraId="3A88799F" w14:textId="77777777" w:rsidR="003704CC" w:rsidRPr="003704CC" w:rsidRDefault="005A4F46" w:rsidP="003704CC">
      <w:pPr>
        <w:pStyle w:val="ListParagraph"/>
        <w:numPr>
          <w:ilvl w:val="0"/>
          <w:numId w:val="13"/>
        </w:numPr>
        <w:shd w:val="clear" w:color="auto" w:fill="FFFFFF"/>
        <w:spacing w:after="0" w:line="240" w:lineRule="auto"/>
        <w:rPr>
          <w:rFonts w:ascii="Bell MT" w:eastAsia="Times New Roman" w:hAnsi="Bell MT" w:cstheme="majorHAnsi"/>
          <w:i/>
          <w:iCs/>
          <w:color w:val="24292E"/>
          <w:lang w:val="en-GB" w:eastAsia="fr-BE"/>
        </w:rPr>
      </w:pPr>
      <w:r w:rsidRPr="003704CC">
        <w:rPr>
          <w:rFonts w:ascii="Bell MT" w:eastAsia="Times New Roman" w:hAnsi="Bell MT" w:cstheme="majorHAnsi"/>
          <w:i/>
          <w:iCs/>
          <w:color w:val="24292E"/>
          <w:lang w:val="en-GB" w:eastAsia="fr-BE"/>
        </w:rPr>
        <w:t>It is used by GitHub Actions in the hosted virtual environments, or you can self-host the runner in your own environment.</w:t>
      </w:r>
      <w:r w:rsidR="003D3C39" w:rsidRPr="003704CC">
        <w:rPr>
          <w:rFonts w:ascii="Bell MT" w:eastAsia="Times New Roman" w:hAnsi="Bell MT" w:cstheme="majorHAnsi"/>
          <w:i/>
          <w:iCs/>
          <w:color w:val="24292E"/>
          <w:lang w:val="en-GB" w:eastAsia="fr-BE"/>
        </w:rPr>
        <w:t xml:space="preserve"> </w:t>
      </w:r>
    </w:p>
    <w:p w14:paraId="7D23057D" w14:textId="7262273E" w:rsidR="005A4F46" w:rsidRPr="003704CC" w:rsidRDefault="003D3C39" w:rsidP="003704CC">
      <w:pPr>
        <w:pStyle w:val="ListParagraph"/>
        <w:numPr>
          <w:ilvl w:val="0"/>
          <w:numId w:val="13"/>
        </w:numPr>
        <w:shd w:val="clear" w:color="auto" w:fill="FFFFFF"/>
        <w:spacing w:after="0" w:line="240" w:lineRule="auto"/>
        <w:rPr>
          <w:rFonts w:ascii="Bell MT" w:eastAsia="Times New Roman" w:hAnsi="Bell MT" w:cstheme="majorHAnsi"/>
          <w:i/>
          <w:iCs/>
          <w:color w:val="24292E"/>
          <w:lang w:val="en-GB" w:eastAsia="fr-BE"/>
        </w:rPr>
      </w:pPr>
      <w:r w:rsidRPr="003704CC">
        <w:rPr>
          <w:rFonts w:ascii="Bell MT" w:eastAsia="Times New Roman" w:hAnsi="Bell MT" w:cstheme="majorHAnsi"/>
          <w:i/>
          <w:iCs/>
          <w:color w:val="24292E"/>
          <w:lang w:val="en-GB" w:eastAsia="fr-BE"/>
        </w:rPr>
        <w:t xml:space="preserve">There are three types runners: </w:t>
      </w:r>
      <w:proofErr w:type="spellStart"/>
      <w:r w:rsidRPr="003704CC">
        <w:rPr>
          <w:rFonts w:ascii="Bell MT" w:eastAsia="Times New Roman" w:hAnsi="Bell MT" w:cstheme="majorHAnsi"/>
          <w:i/>
          <w:iCs/>
          <w:color w:val="24292E"/>
          <w:lang w:val="en-GB" w:eastAsia="fr-BE"/>
        </w:rPr>
        <w:t>Ubuntuu</w:t>
      </w:r>
      <w:proofErr w:type="spellEnd"/>
      <w:r w:rsidRPr="003704CC">
        <w:rPr>
          <w:rFonts w:ascii="Bell MT" w:eastAsia="Times New Roman" w:hAnsi="Bell MT" w:cstheme="majorHAnsi"/>
          <w:i/>
          <w:iCs/>
          <w:color w:val="24292E"/>
          <w:lang w:val="en-GB" w:eastAsia="fr-BE"/>
        </w:rPr>
        <w:t xml:space="preserve">, Windows and Mac </w:t>
      </w:r>
      <w:proofErr w:type="spellStart"/>
      <w:r w:rsidRPr="003704CC">
        <w:rPr>
          <w:rFonts w:ascii="Bell MT" w:eastAsia="Times New Roman" w:hAnsi="Bell MT" w:cstheme="majorHAnsi"/>
          <w:i/>
          <w:iCs/>
          <w:color w:val="24292E"/>
          <w:lang w:val="en-GB" w:eastAsia="fr-BE"/>
        </w:rPr>
        <w:t>Os</w:t>
      </w:r>
      <w:proofErr w:type="spellEnd"/>
      <w:r w:rsidRPr="003704CC">
        <w:rPr>
          <w:rFonts w:ascii="Bell MT" w:eastAsia="Times New Roman" w:hAnsi="Bell MT" w:cstheme="majorHAnsi"/>
          <w:i/>
          <w:iCs/>
          <w:color w:val="24292E"/>
          <w:lang w:val="en-GB" w:eastAsia="fr-BE"/>
        </w:rPr>
        <w:t xml:space="preserve"> runners.</w:t>
      </w:r>
    </w:p>
    <w:p w14:paraId="18661717" w14:textId="76F6F572" w:rsidR="003D3C39" w:rsidRDefault="003D3C39" w:rsidP="005A4F46">
      <w:pPr>
        <w:shd w:val="clear" w:color="auto" w:fill="FFFFFF"/>
        <w:spacing w:after="0" w:line="240" w:lineRule="auto"/>
        <w:rPr>
          <w:rFonts w:ascii="Bell MT" w:eastAsia="Times New Roman" w:hAnsi="Bell MT" w:cstheme="majorHAnsi"/>
          <w:i/>
          <w:iCs/>
          <w:color w:val="24292E"/>
          <w:lang w:val="en-GB" w:eastAsia="fr-BE"/>
        </w:rPr>
      </w:pPr>
      <w:r>
        <w:rPr>
          <w:rFonts w:ascii="Bell MT" w:eastAsia="Times New Roman" w:hAnsi="Bell MT" w:cstheme="majorHAnsi"/>
          <w:i/>
          <w:iCs/>
          <w:color w:val="24292E"/>
          <w:lang w:val="en-GB" w:eastAsia="fr-BE"/>
        </w:rPr>
        <w:t xml:space="preserve">----------------------------------------------------------------------------------------------------  </w:t>
      </w:r>
    </w:p>
    <w:p w14:paraId="7B330B00" w14:textId="77777777" w:rsidR="003D3C39" w:rsidRPr="00590579" w:rsidRDefault="003D3C39" w:rsidP="005A4F46">
      <w:pPr>
        <w:shd w:val="clear" w:color="auto" w:fill="FFFFFF"/>
        <w:spacing w:after="0" w:line="240" w:lineRule="auto"/>
        <w:rPr>
          <w:rFonts w:ascii="Bell MT" w:eastAsia="Times New Roman" w:hAnsi="Bell MT" w:cstheme="majorHAnsi"/>
          <w:i/>
          <w:iCs/>
          <w:color w:val="24292E"/>
          <w:lang w:val="en-GB" w:eastAsia="fr-BE"/>
        </w:rPr>
      </w:pPr>
    </w:p>
    <w:p w14:paraId="439694EE" w14:textId="77777777" w:rsidR="005A4F46" w:rsidRPr="00220044" w:rsidRDefault="005A4F46" w:rsidP="005A4F46">
      <w:pPr>
        <w:rPr>
          <w:rFonts w:ascii="Segoe UI Semibold" w:hAnsi="Segoe UI Semibold" w:cs="Segoe UI Semibold"/>
          <w:b/>
          <w:bCs/>
          <w:color w:val="0000CC"/>
          <w:lang w:val="en-GB"/>
        </w:rPr>
      </w:pPr>
      <w:r w:rsidRPr="00220044">
        <w:rPr>
          <w:rFonts w:ascii="Segoe UI Semibold" w:hAnsi="Segoe UI Semibold" w:cs="Segoe UI Semibold"/>
          <w:b/>
          <w:bCs/>
          <w:color w:val="0000CC"/>
          <w:lang w:val="en-GB"/>
        </w:rPr>
        <w:t xml:space="preserve">Q6: </w:t>
      </w:r>
      <w:r w:rsidRPr="00220044">
        <w:rPr>
          <w:rFonts w:ascii="Segoe UI" w:hAnsi="Segoe UI" w:cs="Segoe UI"/>
          <w:b/>
          <w:bCs/>
          <w:color w:val="0000CC"/>
          <w:shd w:val="clear" w:color="auto" w:fill="FFFFFF"/>
          <w:lang w:val="en-GB"/>
        </w:rPr>
        <w:t xml:space="preserve">Can you change the configuration of </w:t>
      </w:r>
      <w:proofErr w:type="gramStart"/>
      <w:r w:rsidRPr="00220044">
        <w:rPr>
          <w:rFonts w:ascii="Segoe UI" w:hAnsi="Segoe UI" w:cs="Segoe UI"/>
          <w:b/>
          <w:bCs/>
          <w:color w:val="0000CC"/>
          <w:shd w:val="clear" w:color="auto" w:fill="FFFFFF"/>
          <w:lang w:val="en-GB"/>
        </w:rPr>
        <w:t>an</w:t>
      </w:r>
      <w:proofErr w:type="gramEnd"/>
      <w:r w:rsidRPr="00220044">
        <w:rPr>
          <w:rFonts w:ascii="Segoe UI" w:hAnsi="Segoe UI" w:cs="Segoe UI"/>
          <w:b/>
          <w:bCs/>
          <w:color w:val="0000CC"/>
          <w:shd w:val="clear" w:color="auto" w:fill="FFFFFF"/>
          <w:lang w:val="en-GB"/>
        </w:rPr>
        <w:t> </w:t>
      </w:r>
      <w:r w:rsidRPr="00220044">
        <w:rPr>
          <w:rStyle w:val="HTMLCode"/>
          <w:rFonts w:ascii="Consolas" w:eastAsiaTheme="minorHAnsi" w:hAnsi="Consolas"/>
          <w:b/>
          <w:bCs/>
          <w:color w:val="0000CC"/>
          <w:lang w:val="en-GB"/>
        </w:rPr>
        <w:t>hosted runner</w:t>
      </w:r>
      <w:r w:rsidRPr="00220044">
        <w:rPr>
          <w:rFonts w:ascii="Segoe UI" w:hAnsi="Segoe UI" w:cs="Segoe UI"/>
          <w:b/>
          <w:bCs/>
          <w:color w:val="0000CC"/>
          <w:shd w:val="clear" w:color="auto" w:fill="FFFFFF"/>
          <w:lang w:val="en-GB"/>
        </w:rPr>
        <w:t>? What do you need to do if none of the </w:t>
      </w:r>
      <w:r w:rsidRPr="00220044">
        <w:rPr>
          <w:rStyle w:val="HTMLCode"/>
          <w:rFonts w:ascii="Consolas" w:eastAsiaTheme="minorHAnsi" w:hAnsi="Consolas"/>
          <w:b/>
          <w:bCs/>
          <w:color w:val="0000CC"/>
          <w:lang w:val="en-GB"/>
        </w:rPr>
        <w:t>hosted runner</w:t>
      </w:r>
      <w:r w:rsidRPr="00220044">
        <w:rPr>
          <w:rFonts w:ascii="Segoe UI" w:hAnsi="Segoe UI" w:cs="Segoe UI"/>
          <w:b/>
          <w:bCs/>
          <w:color w:val="0000CC"/>
          <w:shd w:val="clear" w:color="auto" w:fill="FFFFFF"/>
          <w:lang w:val="en-GB"/>
        </w:rPr>
        <w:t> meet your needs?</w:t>
      </w:r>
      <w:r w:rsidRPr="00220044">
        <w:rPr>
          <w:rFonts w:ascii="Segoe UI Semibold" w:hAnsi="Segoe UI Semibold" w:cs="Segoe UI Semibold"/>
          <w:b/>
          <w:bCs/>
          <w:color w:val="0000CC"/>
          <w:lang w:val="en-GB"/>
        </w:rPr>
        <w:t xml:space="preserve"> </w:t>
      </w:r>
    </w:p>
    <w:p w14:paraId="48F2220E" w14:textId="77777777" w:rsidR="003704CC" w:rsidRPr="003704CC" w:rsidRDefault="005A4F46" w:rsidP="003704CC">
      <w:pPr>
        <w:pStyle w:val="ListParagraph"/>
        <w:numPr>
          <w:ilvl w:val="0"/>
          <w:numId w:val="14"/>
        </w:numPr>
        <w:rPr>
          <w:rFonts w:ascii="Bell MT" w:eastAsia="Times New Roman" w:hAnsi="Bell MT" w:cstheme="majorHAnsi"/>
          <w:i/>
          <w:iCs/>
          <w:color w:val="24292E"/>
          <w:lang w:val="en-GB" w:eastAsia="fr-BE"/>
        </w:rPr>
      </w:pPr>
      <w:r w:rsidRPr="003704CC">
        <w:rPr>
          <w:rFonts w:ascii="Bell MT" w:eastAsia="Times New Roman" w:hAnsi="Bell MT" w:cstheme="majorHAnsi"/>
          <w:i/>
          <w:iCs/>
          <w:color w:val="24292E"/>
          <w:lang w:val="en-GB" w:eastAsia="fr-BE"/>
        </w:rPr>
        <w:t xml:space="preserve">If the </w:t>
      </w:r>
      <w:r w:rsidR="00002390" w:rsidRPr="003704CC">
        <w:rPr>
          <w:rFonts w:ascii="Bell MT" w:eastAsia="Times New Roman" w:hAnsi="Bell MT" w:cstheme="majorHAnsi"/>
          <w:i/>
          <w:iCs/>
          <w:color w:val="24292E"/>
          <w:lang w:val="en-GB" w:eastAsia="fr-BE"/>
        </w:rPr>
        <w:t xml:space="preserve">GitHub </w:t>
      </w:r>
      <w:r w:rsidRPr="003704CC">
        <w:rPr>
          <w:rFonts w:ascii="Bell MT" w:eastAsia="Times New Roman" w:hAnsi="Bell MT" w:cstheme="majorHAnsi"/>
          <w:i/>
          <w:iCs/>
          <w:color w:val="24292E"/>
          <w:lang w:val="en-GB" w:eastAsia="fr-BE"/>
        </w:rPr>
        <w:t xml:space="preserve">hosted runners do not fit your purpose, you can add self-hosted runners to a single repository. </w:t>
      </w:r>
    </w:p>
    <w:p w14:paraId="0CAD29B3" w14:textId="77777777" w:rsidR="003704CC" w:rsidRPr="003704CC" w:rsidRDefault="005A4F46" w:rsidP="003704CC">
      <w:pPr>
        <w:pStyle w:val="ListParagraph"/>
        <w:numPr>
          <w:ilvl w:val="0"/>
          <w:numId w:val="14"/>
        </w:numPr>
        <w:rPr>
          <w:rFonts w:ascii="Bell MT" w:eastAsia="Times New Roman" w:hAnsi="Bell MT" w:cstheme="majorHAnsi"/>
          <w:i/>
          <w:iCs/>
          <w:color w:val="24292E"/>
          <w:lang w:val="en-GB" w:eastAsia="fr-BE"/>
        </w:rPr>
      </w:pPr>
      <w:r w:rsidRPr="003704CC">
        <w:rPr>
          <w:rFonts w:ascii="Bell MT" w:eastAsia="Times New Roman" w:hAnsi="Bell MT" w:cstheme="majorHAnsi"/>
          <w:i/>
          <w:iCs/>
          <w:color w:val="24292E"/>
          <w:lang w:val="en-GB" w:eastAsia="fr-BE"/>
        </w:rPr>
        <w:t xml:space="preserve">To add a self-hosted runner to a user repository, you must be the repository owner. </w:t>
      </w:r>
    </w:p>
    <w:p w14:paraId="57A6AD0D" w14:textId="77777777" w:rsidR="003704CC" w:rsidRDefault="005A4F46" w:rsidP="003704CC">
      <w:pPr>
        <w:pStyle w:val="ListParagraph"/>
        <w:numPr>
          <w:ilvl w:val="0"/>
          <w:numId w:val="14"/>
        </w:numPr>
        <w:rPr>
          <w:rFonts w:ascii="Bell MT" w:eastAsia="Times New Roman" w:hAnsi="Bell MT" w:cstheme="majorHAnsi"/>
          <w:i/>
          <w:iCs/>
          <w:color w:val="24292E"/>
          <w:lang w:val="en-GB" w:eastAsia="fr-BE"/>
        </w:rPr>
      </w:pPr>
      <w:r w:rsidRPr="003704CC">
        <w:rPr>
          <w:rFonts w:ascii="Bell MT" w:eastAsia="Times New Roman" w:hAnsi="Bell MT" w:cstheme="majorHAnsi"/>
          <w:i/>
          <w:iCs/>
          <w:color w:val="24292E"/>
          <w:lang w:val="en-GB" w:eastAsia="fr-BE"/>
        </w:rPr>
        <w:t xml:space="preserve">For an organization repository, you must be an organization owner or have admin access to the repository. </w:t>
      </w:r>
    </w:p>
    <w:p w14:paraId="37CDEEB8" w14:textId="78AE740A" w:rsidR="003704CC" w:rsidRPr="003704CC" w:rsidRDefault="005A4F46" w:rsidP="003704CC">
      <w:pPr>
        <w:pStyle w:val="ListParagraph"/>
        <w:numPr>
          <w:ilvl w:val="0"/>
          <w:numId w:val="14"/>
        </w:numPr>
        <w:rPr>
          <w:rFonts w:ascii="Bell MT" w:eastAsia="Times New Roman" w:hAnsi="Bell MT" w:cstheme="majorHAnsi"/>
          <w:i/>
          <w:iCs/>
          <w:color w:val="24292E"/>
          <w:lang w:val="en-GB" w:eastAsia="fr-BE"/>
        </w:rPr>
      </w:pPr>
      <w:r w:rsidRPr="003704CC">
        <w:rPr>
          <w:rFonts w:ascii="Bell MT" w:eastAsia="Times New Roman" w:hAnsi="Bell MT" w:cstheme="majorHAnsi"/>
          <w:i/>
          <w:iCs/>
          <w:color w:val="24292E"/>
          <w:lang w:val="en-GB" w:eastAsia="fr-BE"/>
        </w:rPr>
        <w:t xml:space="preserve">You can add a self-hosted runner to a repository, an organization, or an enterprise. </w:t>
      </w:r>
    </w:p>
    <w:p w14:paraId="620DDEB9" w14:textId="77777777" w:rsidR="003704CC" w:rsidRPr="003704CC" w:rsidRDefault="005A4F46" w:rsidP="003704CC">
      <w:pPr>
        <w:pStyle w:val="ListParagraph"/>
        <w:numPr>
          <w:ilvl w:val="0"/>
          <w:numId w:val="14"/>
        </w:numPr>
        <w:rPr>
          <w:rFonts w:ascii="Bell MT" w:eastAsia="Times New Roman" w:hAnsi="Bell MT" w:cstheme="majorHAnsi"/>
          <w:i/>
          <w:iCs/>
          <w:color w:val="24292E"/>
          <w:lang w:val="en-GB" w:eastAsia="fr-BE"/>
        </w:rPr>
      </w:pPr>
      <w:r w:rsidRPr="003704CC">
        <w:rPr>
          <w:rFonts w:ascii="Bell MT" w:eastAsia="Times New Roman" w:hAnsi="Bell MT" w:cstheme="majorHAnsi"/>
          <w:i/>
          <w:iCs/>
          <w:color w:val="24292E"/>
          <w:lang w:val="en-GB" w:eastAsia="fr-BE"/>
        </w:rPr>
        <w:t xml:space="preserve">If you are an organization or enterprise administrator, you might want to add your self-hosted runners at the organization or enterprise level. </w:t>
      </w:r>
    </w:p>
    <w:p w14:paraId="02DC4681" w14:textId="724BD3EB" w:rsidR="005A4F46" w:rsidRPr="003704CC" w:rsidRDefault="005A4F46" w:rsidP="003704CC">
      <w:pPr>
        <w:pStyle w:val="ListParagraph"/>
        <w:numPr>
          <w:ilvl w:val="0"/>
          <w:numId w:val="14"/>
        </w:numPr>
        <w:rPr>
          <w:rFonts w:ascii="Bell MT" w:eastAsia="Times New Roman" w:hAnsi="Bell MT" w:cstheme="majorHAnsi"/>
          <w:i/>
          <w:iCs/>
          <w:color w:val="24292E"/>
          <w:lang w:val="en-GB" w:eastAsia="fr-BE"/>
        </w:rPr>
      </w:pPr>
      <w:r w:rsidRPr="003704CC">
        <w:rPr>
          <w:rFonts w:ascii="Bell MT" w:eastAsia="Times New Roman" w:hAnsi="Bell MT" w:cstheme="majorHAnsi"/>
          <w:i/>
          <w:iCs/>
          <w:color w:val="24292E"/>
          <w:lang w:val="en-GB" w:eastAsia="fr-BE"/>
        </w:rPr>
        <w:t>This makes the runner available to multiple repositories in your organization or enterprise, and also lets you to manage your runners in one place.</w:t>
      </w:r>
    </w:p>
    <w:p w14:paraId="5BA44C1F" w14:textId="5D52FC1C" w:rsidR="003D3C39" w:rsidRDefault="003D3C39" w:rsidP="005A4F46">
      <w:pPr>
        <w:rPr>
          <w:rFonts w:ascii="Bell MT" w:eastAsia="Times New Roman" w:hAnsi="Bell MT" w:cstheme="majorHAnsi"/>
          <w:i/>
          <w:iCs/>
          <w:color w:val="24292E"/>
          <w:lang w:val="en-GB" w:eastAsia="fr-BE"/>
        </w:rPr>
      </w:pPr>
      <w:r>
        <w:rPr>
          <w:rFonts w:ascii="Bell MT" w:eastAsia="Times New Roman" w:hAnsi="Bell MT" w:cstheme="majorHAnsi"/>
          <w:i/>
          <w:iCs/>
          <w:color w:val="24292E"/>
          <w:lang w:val="en-GB" w:eastAsia="fr-BE"/>
        </w:rPr>
        <w:t xml:space="preserve">--------------------------------------------------------------------------------------------- </w:t>
      </w:r>
    </w:p>
    <w:p w14:paraId="52033CF5" w14:textId="77777777" w:rsidR="005A4F46" w:rsidRPr="008071E8" w:rsidRDefault="005A4F46" w:rsidP="005A4F46">
      <w:pPr>
        <w:rPr>
          <w:rFonts w:ascii="Segoe UI Semibold" w:hAnsi="Segoe UI Semibold" w:cs="Segoe UI Semibold"/>
          <w:b/>
          <w:bCs/>
          <w:lang w:val="en-GB"/>
        </w:rPr>
      </w:pPr>
      <w:r w:rsidRPr="00220044">
        <w:rPr>
          <w:rFonts w:ascii="Segoe UI Semibold" w:hAnsi="Segoe UI Semibold" w:cs="Segoe UI Semibold"/>
          <w:b/>
          <w:bCs/>
          <w:color w:val="0000CC"/>
          <w:lang w:val="en-GB"/>
        </w:rPr>
        <w:lastRenderedPageBreak/>
        <w:t xml:space="preserve">Q7: </w:t>
      </w:r>
      <w:r w:rsidRPr="00220044">
        <w:rPr>
          <w:rFonts w:ascii="Segoe UI" w:hAnsi="Segoe UI" w:cs="Segoe UI"/>
          <w:b/>
          <w:bCs/>
          <w:color w:val="0000CC"/>
          <w:shd w:val="clear" w:color="auto" w:fill="FFFFFF"/>
          <w:lang w:val="en-GB"/>
        </w:rPr>
        <w:t>Describe (</w:t>
      </w:r>
      <w:r w:rsidRPr="00220044">
        <w:rPr>
          <w:rStyle w:val="Emphasis"/>
          <w:rFonts w:ascii="Segoe UI" w:hAnsi="Segoe UI" w:cs="Segoe UI"/>
          <w:b/>
          <w:bCs/>
          <w:color w:val="0000CC"/>
          <w:shd w:val="clear" w:color="auto" w:fill="FFFFFF"/>
          <w:lang w:val="en-GB"/>
        </w:rPr>
        <w:t>in your own words</w:t>
      </w:r>
      <w:r w:rsidRPr="00220044">
        <w:rPr>
          <w:rFonts w:ascii="Segoe UI" w:hAnsi="Segoe UI" w:cs="Segoe UI"/>
          <w:b/>
          <w:bCs/>
          <w:color w:val="0000CC"/>
          <w:shd w:val="clear" w:color="auto" w:fill="FFFFFF"/>
          <w:lang w:val="en-GB"/>
        </w:rPr>
        <w:t>) what the </w:t>
      </w:r>
      <w:r w:rsidRPr="00220044">
        <w:rPr>
          <w:rStyle w:val="Emphasis"/>
          <w:rFonts w:ascii="Segoe UI" w:hAnsi="Segoe UI" w:cs="Segoe UI"/>
          <w:b/>
          <w:bCs/>
          <w:color w:val="0000CC"/>
          <w:shd w:val="clear" w:color="auto" w:fill="FFFFFF"/>
          <w:lang w:val="en-GB"/>
        </w:rPr>
        <w:t>workflow</w:t>
      </w:r>
      <w:r w:rsidRPr="00220044">
        <w:rPr>
          <w:rFonts w:ascii="Segoe UI" w:hAnsi="Segoe UI" w:cs="Segoe UI"/>
          <w:b/>
          <w:bCs/>
          <w:color w:val="0000CC"/>
          <w:shd w:val="clear" w:color="auto" w:fill="FFFFFF"/>
          <w:lang w:val="en-GB"/>
        </w:rPr>
        <w:t> below does with as much details as possible</w:t>
      </w:r>
      <w:r w:rsidRPr="008071E8">
        <w:rPr>
          <w:rFonts w:ascii="Segoe UI" w:hAnsi="Segoe UI" w:cs="Segoe UI"/>
          <w:b/>
          <w:bCs/>
          <w:color w:val="24292E"/>
          <w:shd w:val="clear" w:color="auto" w:fill="FFFFFF"/>
          <w:lang w:val="en-GB"/>
        </w:rPr>
        <w:t>.</w:t>
      </w:r>
      <w:r w:rsidRPr="008071E8">
        <w:rPr>
          <w:rFonts w:ascii="Segoe UI Semibold" w:hAnsi="Segoe UI Semibold" w:cs="Segoe UI Semibold"/>
          <w:b/>
          <w:bCs/>
          <w:lang w:val="en-GB"/>
        </w:rPr>
        <w:t xml:space="preserve"> </w:t>
      </w:r>
    </w:p>
    <w:p w14:paraId="61465F3D" w14:textId="77777777" w:rsidR="005A4F46" w:rsidRDefault="005A4F46" w:rsidP="005A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lang w:val="en-GB" w:eastAsia="fr-BE"/>
        </w:rPr>
      </w:pPr>
      <w:r w:rsidRPr="00CE0DC6">
        <w:rPr>
          <w:rFonts w:asciiTheme="majorHAnsi" w:eastAsia="Times New Roman" w:hAnsiTheme="majorHAnsi" w:cstheme="majorHAnsi"/>
          <w:color w:val="24292E"/>
          <w:lang w:val="en-GB" w:eastAsia="fr-BE"/>
        </w:rPr>
        <w:t>name: Mark stale issues and pull requests</w:t>
      </w:r>
      <w:r>
        <w:rPr>
          <w:rFonts w:asciiTheme="majorHAnsi" w:eastAsia="Times New Roman" w:hAnsiTheme="majorHAnsi" w:cstheme="majorHAnsi"/>
          <w:color w:val="24292E"/>
          <w:lang w:val="en-GB" w:eastAsia="fr-BE"/>
        </w:rPr>
        <w:t xml:space="preserve">: </w:t>
      </w:r>
    </w:p>
    <w:p w14:paraId="63C09800" w14:textId="77777777" w:rsidR="005A4F46" w:rsidRPr="00CE0DC6" w:rsidRDefault="005A4F46" w:rsidP="005A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lang w:val="en-GB" w:eastAsia="fr-BE"/>
        </w:rPr>
      </w:pPr>
      <w:r w:rsidRPr="00DD0F2E">
        <w:rPr>
          <w:rFonts w:asciiTheme="majorHAnsi" w:eastAsia="Times New Roman" w:hAnsiTheme="majorHAnsi" w:cstheme="majorHAnsi"/>
          <w:b/>
          <w:bCs/>
          <w:color w:val="0000CC"/>
          <w:lang w:val="en-GB" w:eastAsia="fr-BE"/>
        </w:rPr>
        <w:t>name:</w:t>
      </w:r>
      <w:r w:rsidRPr="00DD0F2E">
        <w:rPr>
          <w:rFonts w:asciiTheme="majorHAnsi" w:eastAsia="Times New Roman" w:hAnsiTheme="majorHAnsi" w:cstheme="majorHAnsi"/>
          <w:color w:val="0000CC"/>
          <w:lang w:val="en-GB" w:eastAsia="fr-BE"/>
        </w:rPr>
        <w:t xml:space="preserve"> </w:t>
      </w:r>
      <w:r>
        <w:rPr>
          <w:rFonts w:asciiTheme="majorHAnsi" w:eastAsia="Times New Roman" w:hAnsiTheme="majorHAnsi" w:cstheme="majorHAnsi"/>
          <w:color w:val="0000CC"/>
          <w:lang w:val="en-GB" w:eastAsia="fr-BE"/>
        </w:rPr>
        <w:t>(</w:t>
      </w:r>
      <w:r w:rsidRPr="00E452EF">
        <w:rPr>
          <w:rFonts w:ascii="Bell MT" w:eastAsia="Times New Roman" w:hAnsi="Bell MT" w:cstheme="majorHAnsi"/>
          <w:i/>
          <w:iCs/>
          <w:color w:val="24292E"/>
          <w:lang w:val="en-GB" w:eastAsia="fr-BE"/>
        </w:rPr>
        <w:t>refers to the name of the workflow as it will appear in the Actions tab of the GitHub repository.)</w:t>
      </w:r>
    </w:p>
    <w:p w14:paraId="6E9426F7" w14:textId="77777777" w:rsidR="005A4F46" w:rsidRDefault="005A4F46" w:rsidP="005A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lang w:val="en-GB" w:eastAsia="fr-BE"/>
        </w:rPr>
      </w:pPr>
    </w:p>
    <w:p w14:paraId="44A7D24F" w14:textId="77777777" w:rsidR="005A4F46" w:rsidRPr="00E452EF" w:rsidRDefault="005A4F46" w:rsidP="005A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ll MT" w:eastAsia="Times New Roman" w:hAnsi="Bell MT" w:cstheme="majorHAnsi"/>
          <w:i/>
          <w:iCs/>
          <w:color w:val="24292E"/>
          <w:lang w:val="en-GB" w:eastAsia="fr-BE"/>
        </w:rPr>
      </w:pPr>
      <w:r w:rsidRPr="00CE0DC6">
        <w:rPr>
          <w:rFonts w:asciiTheme="majorHAnsi" w:eastAsia="Times New Roman" w:hAnsiTheme="majorHAnsi" w:cstheme="majorHAnsi"/>
          <w:b/>
          <w:bCs/>
          <w:color w:val="0000CC"/>
          <w:lang w:val="en-GB" w:eastAsia="fr-BE"/>
        </w:rPr>
        <w:t>on:</w:t>
      </w:r>
      <w:r w:rsidRPr="00DD0F2E">
        <w:rPr>
          <w:rFonts w:asciiTheme="majorHAnsi" w:eastAsia="Times New Roman" w:hAnsiTheme="majorHAnsi" w:cstheme="majorHAnsi"/>
          <w:color w:val="0000CC"/>
          <w:lang w:val="en-GB" w:eastAsia="fr-BE"/>
        </w:rPr>
        <w:t xml:space="preserve"> </w:t>
      </w:r>
      <w:r w:rsidRPr="00E452EF">
        <w:rPr>
          <w:rFonts w:ascii="Bell MT" w:eastAsia="Times New Roman" w:hAnsi="Bell MT" w:cstheme="majorHAnsi"/>
          <w:i/>
          <w:iCs/>
          <w:color w:val="24292E"/>
          <w:lang w:val="en-GB" w:eastAsia="fr-BE"/>
        </w:rPr>
        <w:t xml:space="preserve">specifies the event that automatically triggers the workflow file. </w:t>
      </w:r>
      <w:r w:rsidRPr="00E452EF">
        <w:rPr>
          <w:rFonts w:ascii="Bell MT" w:eastAsia="Times New Roman" w:hAnsi="Bell MT" w:cstheme="majorHAnsi"/>
          <w:i/>
          <w:iCs/>
          <w:color w:val="24292E"/>
          <w:lang w:val="en-GB" w:eastAsia="fr-BE"/>
        </w:rPr>
        <w:br/>
        <w:t xml:space="preserve">Such an event can, for example be a push event, so that the jobs run every time someone pushes a change to the repository. You can set up the workflow to only </w:t>
      </w:r>
      <w:proofErr w:type="gramStart"/>
      <w:r w:rsidRPr="00E452EF">
        <w:rPr>
          <w:rFonts w:ascii="Bell MT" w:eastAsia="Times New Roman" w:hAnsi="Bell MT" w:cstheme="majorHAnsi"/>
          <w:i/>
          <w:iCs/>
          <w:color w:val="24292E"/>
          <w:lang w:val="en-GB" w:eastAsia="fr-BE"/>
        </w:rPr>
        <w:t>run on</w:t>
      </w:r>
      <w:proofErr w:type="gramEnd"/>
      <w:r w:rsidRPr="00E452EF">
        <w:rPr>
          <w:rFonts w:ascii="Bell MT" w:eastAsia="Times New Roman" w:hAnsi="Bell MT" w:cstheme="majorHAnsi"/>
          <w:i/>
          <w:iCs/>
          <w:color w:val="24292E"/>
          <w:lang w:val="en-GB" w:eastAsia="fr-BE"/>
        </w:rPr>
        <w:t xml:space="preserve"> certain branches, paths, or tags. </w:t>
      </w:r>
    </w:p>
    <w:p w14:paraId="753BEED9" w14:textId="77777777" w:rsidR="005A4F46" w:rsidRPr="00CE0DC6" w:rsidRDefault="005A4F46" w:rsidP="005A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ll MT" w:eastAsia="Times New Roman" w:hAnsi="Bell MT" w:cstheme="majorHAnsi"/>
          <w:i/>
          <w:iCs/>
          <w:color w:val="24292E"/>
          <w:lang w:val="en-GB" w:eastAsia="fr-BE"/>
        </w:rPr>
      </w:pPr>
    </w:p>
    <w:p w14:paraId="1746E5FB" w14:textId="089B15DC" w:rsidR="005A4F46" w:rsidRDefault="005A4F46" w:rsidP="005A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ll MT" w:eastAsia="Times New Roman" w:hAnsi="Bell MT" w:cstheme="majorHAnsi"/>
          <w:i/>
          <w:iCs/>
          <w:color w:val="24292E"/>
          <w:lang w:val="en-GB" w:eastAsia="fr-BE"/>
        </w:rPr>
      </w:pPr>
      <w:r w:rsidRPr="00CE0DC6">
        <w:rPr>
          <w:rFonts w:asciiTheme="majorHAnsi" w:eastAsia="Times New Roman" w:hAnsiTheme="majorHAnsi" w:cstheme="majorHAnsi"/>
          <w:color w:val="24292E"/>
          <w:lang w:val="en-GB" w:eastAsia="fr-BE"/>
        </w:rPr>
        <w:t xml:space="preserve">  </w:t>
      </w:r>
      <w:r w:rsidRPr="00CE0DC6">
        <w:rPr>
          <w:rFonts w:asciiTheme="majorHAnsi" w:eastAsia="Times New Roman" w:hAnsiTheme="majorHAnsi" w:cstheme="majorHAnsi"/>
          <w:b/>
          <w:bCs/>
          <w:color w:val="0000CC"/>
          <w:lang w:val="en-GB" w:eastAsia="fr-BE"/>
        </w:rPr>
        <w:t>schedule:</w:t>
      </w:r>
      <w:r>
        <w:rPr>
          <w:rFonts w:asciiTheme="majorHAnsi" w:eastAsia="Times New Roman" w:hAnsiTheme="majorHAnsi" w:cstheme="majorHAnsi"/>
          <w:b/>
          <w:bCs/>
          <w:color w:val="0000CC"/>
          <w:lang w:val="en-GB" w:eastAsia="fr-BE"/>
        </w:rPr>
        <w:t xml:space="preserve"> </w:t>
      </w:r>
      <w:r w:rsidRPr="00E452EF">
        <w:rPr>
          <w:rFonts w:ascii="Bell MT" w:eastAsia="Times New Roman" w:hAnsi="Bell MT" w:cstheme="majorHAnsi"/>
          <w:i/>
          <w:iCs/>
          <w:color w:val="24292E"/>
          <w:lang w:val="en-GB" w:eastAsia="fr-BE"/>
        </w:rPr>
        <w:t>(refers to how often and when the specific trigger event is fired</w:t>
      </w:r>
      <w:r>
        <w:rPr>
          <w:rFonts w:ascii="Bell MT" w:eastAsia="Times New Roman" w:hAnsi="Bell MT" w:cstheme="majorHAnsi"/>
          <w:i/>
          <w:iCs/>
          <w:color w:val="24292E"/>
          <w:lang w:val="en-GB" w:eastAsia="fr-BE"/>
        </w:rPr>
        <w:t xml:space="preserve">. </w:t>
      </w:r>
      <w:r w:rsidRPr="00683186">
        <w:rPr>
          <w:rFonts w:ascii="Bell MT" w:eastAsia="Times New Roman" w:hAnsi="Bell MT" w:cstheme="majorHAnsi"/>
          <w:i/>
          <w:iCs/>
          <w:color w:val="24292E"/>
          <w:lang w:val="en-GB" w:eastAsia="fr-BE"/>
        </w:rPr>
        <w:t xml:space="preserve">You can schedule a workflow to run at specific UTC times using POSIX </w:t>
      </w:r>
      <w:proofErr w:type="spellStart"/>
      <w:r w:rsidRPr="00683186">
        <w:rPr>
          <w:rFonts w:ascii="Bell MT" w:eastAsia="Times New Roman" w:hAnsi="Bell MT" w:cstheme="majorHAnsi"/>
          <w:i/>
          <w:iCs/>
          <w:color w:val="24292E"/>
          <w:lang w:val="en-GB" w:eastAsia="fr-BE"/>
        </w:rPr>
        <w:t>cron</w:t>
      </w:r>
      <w:proofErr w:type="spellEnd"/>
      <w:r w:rsidRPr="00683186">
        <w:rPr>
          <w:rFonts w:ascii="Bell MT" w:eastAsia="Times New Roman" w:hAnsi="Bell MT" w:cstheme="majorHAnsi"/>
          <w:i/>
          <w:iCs/>
          <w:color w:val="24292E"/>
          <w:lang w:val="en-GB" w:eastAsia="fr-BE"/>
        </w:rPr>
        <w:t xml:space="preserve"> syntax. Scheduled workflows run on the latest commit on the default or base branch. The shortest interval you can run scheduled workflows is once every 5 minutes.</w:t>
      </w:r>
      <w:r>
        <w:rPr>
          <w:rFonts w:ascii="Bell MT" w:eastAsia="Times New Roman" w:hAnsi="Bell MT" w:cstheme="majorHAnsi"/>
          <w:i/>
          <w:iCs/>
          <w:color w:val="24292E"/>
          <w:lang w:val="en-GB" w:eastAsia="fr-BE"/>
        </w:rPr>
        <w:t xml:space="preserve"> </w:t>
      </w:r>
    </w:p>
    <w:p w14:paraId="40A24B93" w14:textId="77777777" w:rsidR="006D6CC5" w:rsidRPr="00CE0DC6" w:rsidRDefault="006D6CC5" w:rsidP="005A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color w:val="24292E"/>
          <w:lang w:val="en-GB" w:eastAsia="fr-BE"/>
        </w:rPr>
      </w:pPr>
    </w:p>
    <w:p w14:paraId="15F19E6F" w14:textId="1980FBED" w:rsidR="005A4F46" w:rsidRPr="00CE0DC6" w:rsidRDefault="005A4F46" w:rsidP="005A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lang w:val="en-GB" w:eastAsia="fr-BE"/>
        </w:rPr>
      </w:pPr>
      <w:r w:rsidRPr="00CE0DC6">
        <w:rPr>
          <w:rFonts w:asciiTheme="majorHAnsi" w:eastAsia="Times New Roman" w:hAnsiTheme="majorHAnsi" w:cstheme="majorHAnsi"/>
          <w:color w:val="24292E"/>
          <w:lang w:val="en-GB" w:eastAsia="fr-BE"/>
        </w:rPr>
        <w:t xml:space="preserve">  - </w:t>
      </w:r>
      <w:proofErr w:type="spellStart"/>
      <w:r w:rsidRPr="00CE0DC6">
        <w:rPr>
          <w:rFonts w:asciiTheme="majorHAnsi" w:eastAsia="Times New Roman" w:hAnsiTheme="majorHAnsi" w:cstheme="majorHAnsi"/>
          <w:color w:val="24292E"/>
          <w:lang w:val="en-GB" w:eastAsia="fr-BE"/>
        </w:rPr>
        <w:t>cron</w:t>
      </w:r>
      <w:proofErr w:type="spellEnd"/>
      <w:r w:rsidRPr="00CE0DC6">
        <w:rPr>
          <w:rFonts w:asciiTheme="majorHAnsi" w:eastAsia="Times New Roman" w:hAnsiTheme="majorHAnsi" w:cstheme="majorHAnsi"/>
          <w:color w:val="24292E"/>
          <w:lang w:val="en-GB" w:eastAsia="fr-BE"/>
        </w:rPr>
        <w:t>: "30 1 * * *</w:t>
      </w:r>
      <w:proofErr w:type="gramStart"/>
      <w:r w:rsidRPr="00CE0DC6">
        <w:rPr>
          <w:rFonts w:asciiTheme="majorHAnsi" w:eastAsia="Times New Roman" w:hAnsiTheme="majorHAnsi" w:cstheme="majorHAnsi"/>
          <w:color w:val="24292E"/>
          <w:lang w:val="en-GB" w:eastAsia="fr-BE"/>
        </w:rPr>
        <w:t>"</w:t>
      </w:r>
      <w:r w:rsidR="006D6CC5">
        <w:rPr>
          <w:rFonts w:asciiTheme="majorHAnsi" w:eastAsia="Times New Roman" w:hAnsiTheme="majorHAnsi" w:cstheme="majorHAnsi"/>
          <w:color w:val="24292E"/>
          <w:lang w:val="en-GB" w:eastAsia="fr-BE"/>
        </w:rPr>
        <w:t xml:space="preserve">  this</w:t>
      </w:r>
      <w:proofErr w:type="gramEnd"/>
      <w:r w:rsidR="006D6CC5">
        <w:rPr>
          <w:rFonts w:asciiTheme="majorHAnsi" w:eastAsia="Times New Roman" w:hAnsiTheme="majorHAnsi" w:cstheme="majorHAnsi"/>
          <w:color w:val="24292E"/>
          <w:lang w:val="en-GB" w:eastAsia="fr-BE"/>
        </w:rPr>
        <w:t xml:space="preserve"> refers to the minute (30) hour (1) and *** for the day</w:t>
      </w:r>
    </w:p>
    <w:p w14:paraId="7157D067" w14:textId="77777777" w:rsidR="005A4F46" w:rsidRPr="00CE0DC6" w:rsidRDefault="005A4F46" w:rsidP="005A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lang w:val="en-GB" w:eastAsia="fr-BE"/>
        </w:rPr>
      </w:pPr>
    </w:p>
    <w:p w14:paraId="2CEA4FE4" w14:textId="77777777" w:rsidR="006D6CC5" w:rsidRDefault="005A4F46" w:rsidP="005A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CC"/>
          <w:lang w:val="en-GB" w:eastAsia="fr-BE"/>
        </w:rPr>
      </w:pPr>
      <w:r w:rsidRPr="00CE0DC6">
        <w:rPr>
          <w:rFonts w:asciiTheme="majorHAnsi" w:eastAsia="Times New Roman" w:hAnsiTheme="majorHAnsi" w:cstheme="majorHAnsi"/>
          <w:color w:val="0000CC"/>
          <w:lang w:val="en-GB" w:eastAsia="fr-BE"/>
        </w:rPr>
        <w:t>jobs:</w:t>
      </w:r>
      <w:r>
        <w:rPr>
          <w:rFonts w:asciiTheme="majorHAnsi" w:eastAsia="Times New Roman" w:hAnsiTheme="majorHAnsi" w:cstheme="majorHAnsi"/>
          <w:color w:val="0000CC"/>
          <w:lang w:val="en-GB" w:eastAsia="fr-BE"/>
        </w:rPr>
        <w:t xml:space="preserve"> </w:t>
      </w:r>
    </w:p>
    <w:p w14:paraId="135B7763" w14:textId="42009F41" w:rsidR="006D6CC5" w:rsidRPr="006D6CC5" w:rsidRDefault="005A4F46" w:rsidP="006D6CC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ll MT" w:eastAsia="Times New Roman" w:hAnsi="Bell MT" w:cstheme="majorHAnsi"/>
          <w:i/>
          <w:iCs/>
          <w:color w:val="24292E"/>
          <w:lang w:val="en-GB" w:eastAsia="fr-BE"/>
        </w:rPr>
      </w:pPr>
      <w:r w:rsidRPr="006D6CC5">
        <w:rPr>
          <w:rFonts w:ascii="Bell MT" w:eastAsia="Times New Roman" w:hAnsi="Bell MT" w:cstheme="majorHAnsi"/>
          <w:i/>
          <w:iCs/>
          <w:color w:val="24292E"/>
          <w:lang w:val="en-GB" w:eastAsia="fr-BE"/>
        </w:rPr>
        <w:t xml:space="preserve">composed of a collection steps, which in turn consisting of specific actions. </w:t>
      </w:r>
    </w:p>
    <w:p w14:paraId="50E2F594" w14:textId="11D82F93" w:rsidR="005A4F46" w:rsidRPr="006D6CC5" w:rsidRDefault="005A4F46" w:rsidP="006D6CC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ll MT" w:eastAsia="Times New Roman" w:hAnsi="Bell MT" w:cstheme="majorHAnsi"/>
          <w:i/>
          <w:iCs/>
          <w:color w:val="24292E"/>
          <w:lang w:val="en-GB" w:eastAsia="fr-BE"/>
        </w:rPr>
      </w:pPr>
      <w:r w:rsidRPr="006D6CC5">
        <w:rPr>
          <w:rFonts w:ascii="Bell MT" w:eastAsia="Times New Roman" w:hAnsi="Bell MT" w:cstheme="majorHAnsi"/>
          <w:i/>
          <w:iCs/>
          <w:color w:val="24292E"/>
          <w:lang w:val="en-GB" w:eastAsia="fr-BE"/>
        </w:rPr>
        <w:t xml:space="preserve">Those actions can be shell scripts or other </w:t>
      </w:r>
      <w:proofErr w:type="spellStart"/>
      <w:proofErr w:type="gramStart"/>
      <w:r w:rsidRPr="006D6CC5">
        <w:rPr>
          <w:rFonts w:ascii="Bell MT" w:eastAsia="Times New Roman" w:hAnsi="Bell MT" w:cstheme="majorHAnsi"/>
          <w:i/>
          <w:iCs/>
          <w:color w:val="24292E"/>
          <w:lang w:val="en-GB" w:eastAsia="fr-BE"/>
        </w:rPr>
        <w:t>stand</w:t>
      </w:r>
      <w:r w:rsidR="006D6CC5" w:rsidRPr="006D6CC5">
        <w:rPr>
          <w:rFonts w:ascii="Bell MT" w:eastAsia="Times New Roman" w:hAnsi="Bell MT" w:cstheme="majorHAnsi"/>
          <w:i/>
          <w:iCs/>
          <w:color w:val="24292E"/>
          <w:lang w:val="en-GB" w:eastAsia="fr-BE"/>
        </w:rPr>
        <w:t xml:space="preserve"> </w:t>
      </w:r>
      <w:r w:rsidRPr="006D6CC5">
        <w:rPr>
          <w:rFonts w:ascii="Bell MT" w:eastAsia="Times New Roman" w:hAnsi="Bell MT" w:cstheme="majorHAnsi"/>
          <w:i/>
          <w:iCs/>
          <w:color w:val="24292E"/>
          <w:lang w:val="en-GB" w:eastAsia="fr-BE"/>
        </w:rPr>
        <w:t>alone</w:t>
      </w:r>
      <w:proofErr w:type="spellEnd"/>
      <w:proofErr w:type="gramEnd"/>
      <w:r w:rsidRPr="006D6CC5">
        <w:rPr>
          <w:rFonts w:ascii="Bell MT" w:eastAsia="Times New Roman" w:hAnsi="Bell MT" w:cstheme="majorHAnsi"/>
          <w:i/>
          <w:iCs/>
          <w:color w:val="24292E"/>
          <w:lang w:val="en-GB" w:eastAsia="fr-BE"/>
        </w:rPr>
        <w:t xml:space="preserve"> commands</w:t>
      </w:r>
    </w:p>
    <w:p w14:paraId="2DA5DD17" w14:textId="33A45293" w:rsidR="006D6CC5" w:rsidRPr="006D6CC5" w:rsidRDefault="006D6CC5" w:rsidP="006D6CC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ll MT" w:eastAsia="Times New Roman" w:hAnsi="Bell MT" w:cstheme="majorHAnsi"/>
          <w:i/>
          <w:iCs/>
          <w:color w:val="24292E"/>
          <w:lang w:val="en-GB" w:eastAsia="fr-BE"/>
        </w:rPr>
      </w:pPr>
      <w:r w:rsidRPr="006D6CC5">
        <w:rPr>
          <w:rFonts w:ascii="Bell MT" w:eastAsia="Times New Roman" w:hAnsi="Bell MT" w:cstheme="majorHAnsi"/>
          <w:i/>
          <w:iCs/>
          <w:color w:val="24292E"/>
          <w:lang w:val="en-GB" w:eastAsia="fr-BE"/>
        </w:rPr>
        <w:t xml:space="preserve">Jobs </w:t>
      </w:r>
      <w:r w:rsidRPr="006D6CC5">
        <w:rPr>
          <w:rFonts w:ascii="Bell MT" w:eastAsia="Times New Roman" w:hAnsi="Bell MT" w:cstheme="majorHAnsi"/>
          <w:i/>
          <w:iCs/>
          <w:color w:val="24292E"/>
          <w:lang w:val="en-GB" w:eastAsia="fr-BE"/>
        </w:rPr>
        <w:t>are triggered by an event and</w:t>
      </w:r>
    </w:p>
    <w:p w14:paraId="2275DBA1" w14:textId="77777777" w:rsidR="006D6CC5" w:rsidRDefault="005A4F46" w:rsidP="005A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CC"/>
          <w:lang w:val="en-GB" w:eastAsia="fr-BE"/>
        </w:rPr>
      </w:pPr>
      <w:r w:rsidRPr="00D5314B">
        <w:rPr>
          <w:rFonts w:asciiTheme="majorHAnsi" w:eastAsia="Times New Roman" w:hAnsiTheme="majorHAnsi" w:cstheme="majorHAnsi"/>
          <w:b/>
          <w:bCs/>
          <w:color w:val="0000CC"/>
          <w:lang w:val="en-GB" w:eastAsia="fr-BE"/>
        </w:rPr>
        <w:t>stale:</w:t>
      </w:r>
      <w:r>
        <w:rPr>
          <w:rFonts w:asciiTheme="majorHAnsi" w:eastAsia="Times New Roman" w:hAnsiTheme="majorHAnsi" w:cstheme="majorHAnsi"/>
          <w:color w:val="0000CC"/>
          <w:lang w:val="en-GB" w:eastAsia="fr-BE"/>
        </w:rPr>
        <w:t xml:space="preserve"> </w:t>
      </w:r>
    </w:p>
    <w:p w14:paraId="68E803B0" w14:textId="77777777" w:rsidR="006D6CC5" w:rsidRPr="006D6CC5" w:rsidRDefault="005A4F46" w:rsidP="006D6CC5">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ll MT" w:eastAsia="Times New Roman" w:hAnsi="Bell MT" w:cstheme="majorHAnsi"/>
          <w:i/>
          <w:iCs/>
          <w:color w:val="24292E"/>
          <w:lang w:val="en-GB" w:eastAsia="fr-BE"/>
        </w:rPr>
      </w:pPr>
      <w:r w:rsidRPr="006D6CC5">
        <w:rPr>
          <w:rFonts w:ascii="Bell MT" w:eastAsia="Times New Roman" w:hAnsi="Bell MT" w:cstheme="majorHAnsi"/>
          <w:i/>
          <w:iCs/>
          <w:color w:val="24292E"/>
          <w:lang w:val="en-GB" w:eastAsia="fr-BE"/>
        </w:rPr>
        <w:t xml:space="preserve">is a branch that has not had any commits in the previous 3 months. </w:t>
      </w:r>
    </w:p>
    <w:p w14:paraId="342A06F6" w14:textId="77777777" w:rsidR="006D6CC5" w:rsidRPr="006D6CC5" w:rsidRDefault="005A4F46" w:rsidP="006D6CC5">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ll MT" w:eastAsia="Times New Roman" w:hAnsi="Bell MT" w:cstheme="majorHAnsi"/>
          <w:i/>
          <w:iCs/>
          <w:color w:val="24292E"/>
          <w:lang w:val="en-GB" w:eastAsia="fr-BE"/>
        </w:rPr>
      </w:pPr>
      <w:r w:rsidRPr="006D6CC5">
        <w:rPr>
          <w:rFonts w:ascii="Bell MT" w:eastAsia="Times New Roman" w:hAnsi="Bell MT" w:cstheme="majorHAnsi"/>
          <w:i/>
          <w:iCs/>
          <w:color w:val="24292E"/>
          <w:lang w:val="en-GB" w:eastAsia="fr-BE"/>
        </w:rPr>
        <w:t xml:space="preserve">This generally indicates an old/unmaintained/not current branch. ... </w:t>
      </w:r>
    </w:p>
    <w:p w14:paraId="2DF419D7" w14:textId="27E26ADA" w:rsidR="005A4F46" w:rsidRPr="006D6CC5" w:rsidRDefault="005A4F46" w:rsidP="006D6CC5">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CC"/>
          <w:lang w:val="en-GB" w:eastAsia="fr-BE"/>
        </w:rPr>
      </w:pPr>
      <w:proofErr w:type="gramStart"/>
      <w:r w:rsidRPr="006D6CC5">
        <w:rPr>
          <w:rFonts w:ascii="Bell MT" w:eastAsia="Times New Roman" w:hAnsi="Bell MT" w:cstheme="majorHAnsi"/>
          <w:i/>
          <w:iCs/>
          <w:color w:val="24292E"/>
          <w:lang w:val="en-GB" w:eastAsia="fr-BE"/>
        </w:rPr>
        <w:t>So</w:t>
      </w:r>
      <w:proofErr w:type="gramEnd"/>
      <w:r w:rsidRPr="006D6CC5">
        <w:rPr>
          <w:rFonts w:ascii="Bell MT" w:eastAsia="Times New Roman" w:hAnsi="Bell MT" w:cstheme="majorHAnsi"/>
          <w:i/>
          <w:iCs/>
          <w:color w:val="24292E"/>
          <w:lang w:val="en-GB" w:eastAsia="fr-BE"/>
        </w:rPr>
        <w:t xml:space="preserve"> a "stale git branch" is generally a branch of the repository that hasn't been touched in a long time</w:t>
      </w:r>
    </w:p>
    <w:p w14:paraId="0890163D" w14:textId="77777777" w:rsidR="005A4F46" w:rsidRDefault="005A4F46" w:rsidP="005A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lang w:val="en-GB" w:eastAsia="fr-BE"/>
        </w:rPr>
      </w:pPr>
    </w:p>
    <w:p w14:paraId="0E108BEC" w14:textId="77777777" w:rsidR="00967041" w:rsidRDefault="005A4F46" w:rsidP="005A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CC"/>
          <w:lang w:val="en-GB" w:eastAsia="fr-BE"/>
        </w:rPr>
      </w:pPr>
      <w:r w:rsidRPr="00CE0DC6">
        <w:rPr>
          <w:rFonts w:asciiTheme="majorHAnsi" w:eastAsia="Times New Roman" w:hAnsiTheme="majorHAnsi" w:cstheme="majorHAnsi"/>
          <w:b/>
          <w:bCs/>
          <w:color w:val="0000CC"/>
          <w:lang w:val="en-GB" w:eastAsia="fr-BE"/>
        </w:rPr>
        <w:t>runs-on: ubuntu-latest</w:t>
      </w:r>
      <w:r w:rsidRPr="00E452EF">
        <w:rPr>
          <w:rFonts w:asciiTheme="majorHAnsi" w:eastAsia="Times New Roman" w:hAnsiTheme="majorHAnsi" w:cstheme="majorHAnsi"/>
          <w:color w:val="0000CC"/>
          <w:lang w:val="en-GB" w:eastAsia="fr-BE"/>
        </w:rPr>
        <w:t xml:space="preserve"> </w:t>
      </w:r>
    </w:p>
    <w:p w14:paraId="679FAB04" w14:textId="77777777" w:rsidR="00967041" w:rsidRPr="00967041" w:rsidRDefault="005A4F46" w:rsidP="00967041">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ll MT" w:eastAsia="Times New Roman" w:hAnsi="Bell MT" w:cstheme="majorHAnsi"/>
          <w:i/>
          <w:iCs/>
          <w:color w:val="24292E"/>
          <w:lang w:val="en-GB" w:eastAsia="fr-BE"/>
        </w:rPr>
      </w:pPr>
      <w:r w:rsidRPr="00967041">
        <w:rPr>
          <w:rFonts w:ascii="Bell MT" w:eastAsia="Times New Roman" w:hAnsi="Bell MT" w:cstheme="majorHAnsi"/>
          <w:i/>
          <w:iCs/>
          <w:color w:val="24292E"/>
          <w:lang w:val="en-GB" w:eastAsia="fr-BE"/>
        </w:rPr>
        <w:t>(Configures the job to run and be executed on the latest fresh virtual machine</w:t>
      </w:r>
      <w:r w:rsidR="003D3C39" w:rsidRPr="00967041">
        <w:rPr>
          <w:rFonts w:ascii="Bell MT" w:eastAsia="Times New Roman" w:hAnsi="Bell MT" w:cstheme="majorHAnsi"/>
          <w:i/>
          <w:iCs/>
          <w:color w:val="24292E"/>
          <w:lang w:val="en-GB" w:eastAsia="fr-BE"/>
        </w:rPr>
        <w:t xml:space="preserve"> (container)</w:t>
      </w:r>
    </w:p>
    <w:p w14:paraId="1AB1E06E" w14:textId="17FD3324" w:rsidR="005A4F46" w:rsidRPr="00967041" w:rsidRDefault="003D3C39" w:rsidP="00967041">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lang w:val="en-GB" w:eastAsia="fr-BE"/>
        </w:rPr>
      </w:pPr>
      <w:r w:rsidRPr="00967041">
        <w:rPr>
          <w:rFonts w:ascii="Bell MT" w:eastAsia="Times New Roman" w:hAnsi="Bell MT" w:cstheme="majorHAnsi"/>
          <w:i/>
          <w:iCs/>
          <w:color w:val="24292E"/>
          <w:lang w:val="en-GB" w:eastAsia="fr-BE"/>
        </w:rPr>
        <w:t xml:space="preserve">based on </w:t>
      </w:r>
      <w:r w:rsidR="005A4F46" w:rsidRPr="00967041">
        <w:rPr>
          <w:rFonts w:ascii="Bell MT" w:eastAsia="Times New Roman" w:hAnsi="Bell MT" w:cstheme="majorHAnsi"/>
          <w:i/>
          <w:iCs/>
          <w:color w:val="24292E"/>
          <w:lang w:val="en-GB" w:eastAsia="fr-BE"/>
        </w:rPr>
        <w:t>Ubuntu Linux OS based runner hosted by GitHub.)</w:t>
      </w:r>
      <w:r w:rsidR="005A4F46" w:rsidRPr="00967041">
        <w:rPr>
          <w:rFonts w:asciiTheme="majorHAnsi" w:eastAsia="Times New Roman" w:hAnsiTheme="majorHAnsi" w:cstheme="majorHAnsi"/>
          <w:color w:val="24292E"/>
          <w:lang w:val="en-GB" w:eastAsia="fr-BE"/>
        </w:rPr>
        <w:t xml:space="preserve"> </w:t>
      </w:r>
    </w:p>
    <w:p w14:paraId="34FB8D44" w14:textId="77777777" w:rsidR="005A4F46" w:rsidRPr="00CE0DC6" w:rsidRDefault="005A4F46" w:rsidP="005A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lang w:val="en-GB" w:eastAsia="fr-BE"/>
        </w:rPr>
      </w:pPr>
    </w:p>
    <w:p w14:paraId="1DAFA585" w14:textId="77777777" w:rsidR="00967041" w:rsidRDefault="005A4F46" w:rsidP="005A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CC"/>
          <w:lang w:val="en-GB" w:eastAsia="fr-BE"/>
        </w:rPr>
      </w:pPr>
      <w:r w:rsidRPr="00CE0DC6">
        <w:rPr>
          <w:rFonts w:asciiTheme="majorHAnsi" w:eastAsia="Times New Roman" w:hAnsiTheme="majorHAnsi" w:cstheme="majorHAnsi"/>
          <w:b/>
          <w:bCs/>
          <w:color w:val="24292E"/>
          <w:lang w:val="en-GB" w:eastAsia="fr-BE"/>
        </w:rPr>
        <w:t xml:space="preserve"> </w:t>
      </w:r>
      <w:r w:rsidRPr="00E452EF">
        <w:rPr>
          <w:rFonts w:asciiTheme="majorHAnsi" w:eastAsia="Times New Roman" w:hAnsiTheme="majorHAnsi" w:cstheme="majorHAnsi"/>
          <w:b/>
          <w:bCs/>
          <w:color w:val="0000CC"/>
          <w:lang w:val="en-GB" w:eastAsia="fr-BE"/>
        </w:rPr>
        <w:t>S</w:t>
      </w:r>
      <w:r w:rsidRPr="00CE0DC6">
        <w:rPr>
          <w:rFonts w:asciiTheme="majorHAnsi" w:eastAsia="Times New Roman" w:hAnsiTheme="majorHAnsi" w:cstheme="majorHAnsi"/>
          <w:b/>
          <w:bCs/>
          <w:color w:val="0000CC"/>
          <w:lang w:val="en-GB" w:eastAsia="fr-BE"/>
        </w:rPr>
        <w:t>teps:</w:t>
      </w:r>
      <w:r w:rsidRPr="00E452EF">
        <w:rPr>
          <w:rFonts w:asciiTheme="majorHAnsi" w:eastAsia="Times New Roman" w:hAnsiTheme="majorHAnsi" w:cstheme="majorHAnsi"/>
          <w:color w:val="0000CC"/>
          <w:lang w:val="en-GB" w:eastAsia="fr-BE"/>
        </w:rPr>
        <w:t xml:space="preserve"> </w:t>
      </w:r>
    </w:p>
    <w:p w14:paraId="560048B5" w14:textId="52401C49" w:rsidR="00967041" w:rsidRPr="00967041" w:rsidRDefault="005A4F46" w:rsidP="00967041">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lang w:val="en-GB" w:eastAsia="fr-BE"/>
        </w:rPr>
      </w:pPr>
      <w:r w:rsidRPr="00967041">
        <w:rPr>
          <w:rFonts w:ascii="Bell MT" w:eastAsia="Times New Roman" w:hAnsi="Bell MT" w:cstheme="majorHAnsi"/>
          <w:i/>
          <w:iCs/>
          <w:color w:val="24292E"/>
          <w:lang w:val="en-GB" w:eastAsia="fr-BE"/>
        </w:rPr>
        <w:t xml:space="preserve">(specify or define the order in which actions and commands are executed in </w:t>
      </w:r>
      <w:proofErr w:type="gramStart"/>
      <w:r w:rsidRPr="00967041">
        <w:rPr>
          <w:rFonts w:ascii="Bell MT" w:eastAsia="Times New Roman" w:hAnsi="Bell MT" w:cstheme="majorHAnsi"/>
          <w:i/>
          <w:iCs/>
          <w:color w:val="24292E"/>
          <w:lang w:val="en-GB" w:eastAsia="fr-BE"/>
        </w:rPr>
        <w:t>order  to</w:t>
      </w:r>
      <w:proofErr w:type="gramEnd"/>
      <w:r w:rsidRPr="00967041">
        <w:rPr>
          <w:rFonts w:ascii="Bell MT" w:eastAsia="Times New Roman" w:hAnsi="Bell MT" w:cstheme="majorHAnsi"/>
          <w:i/>
          <w:iCs/>
          <w:color w:val="24292E"/>
          <w:lang w:val="en-GB" w:eastAsia="fr-BE"/>
        </w:rPr>
        <w:t xml:space="preserve"> fulfil a job; </w:t>
      </w:r>
    </w:p>
    <w:p w14:paraId="3167311C" w14:textId="5DB3CE5A" w:rsidR="005A4F46" w:rsidRPr="00967041" w:rsidRDefault="005A4F46" w:rsidP="00967041">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lang w:val="en-GB" w:eastAsia="fr-BE"/>
        </w:rPr>
      </w:pPr>
      <w:r w:rsidRPr="00967041">
        <w:rPr>
          <w:rFonts w:ascii="Bell MT" w:eastAsia="Times New Roman" w:hAnsi="Bell MT" w:cstheme="majorHAnsi"/>
          <w:i/>
          <w:iCs/>
          <w:color w:val="24292E"/>
          <w:lang w:val="en-GB" w:eastAsia="fr-BE"/>
        </w:rPr>
        <w:t>they contain a collection of actions, that enable you accomplish the specified job.)</w:t>
      </w:r>
    </w:p>
    <w:p w14:paraId="5ED3DCFB" w14:textId="77777777" w:rsidR="005A4F46" w:rsidRPr="00CE0DC6" w:rsidRDefault="005A4F46" w:rsidP="005A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lang w:val="en-GB" w:eastAsia="fr-BE"/>
        </w:rPr>
      </w:pPr>
      <w:r w:rsidRPr="00CE0DC6">
        <w:rPr>
          <w:rFonts w:asciiTheme="majorHAnsi" w:eastAsia="Times New Roman" w:hAnsiTheme="majorHAnsi" w:cstheme="majorHAnsi"/>
          <w:color w:val="24292E"/>
          <w:lang w:val="en-GB" w:eastAsia="fr-BE"/>
        </w:rPr>
        <w:t xml:space="preserve">    - uses: actions/stale@v1</w:t>
      </w:r>
      <w:r>
        <w:rPr>
          <w:rFonts w:asciiTheme="majorHAnsi" w:eastAsia="Times New Roman" w:hAnsiTheme="majorHAnsi" w:cstheme="majorHAnsi"/>
          <w:color w:val="24292E"/>
          <w:lang w:val="en-GB" w:eastAsia="fr-BE"/>
        </w:rPr>
        <w:t xml:space="preserve"> </w:t>
      </w:r>
      <w:r w:rsidRPr="00BD7A11">
        <w:rPr>
          <w:rFonts w:ascii="Bell MT" w:eastAsia="Times New Roman" w:hAnsi="Bell MT" w:cstheme="majorHAnsi"/>
          <w:i/>
          <w:iCs/>
          <w:color w:val="24292E"/>
          <w:lang w:val="en-GB" w:eastAsia="fr-BE"/>
        </w:rPr>
        <w:t>=&gt; refers to the version of the stale</w:t>
      </w:r>
    </w:p>
    <w:p w14:paraId="00D172E9" w14:textId="77777777" w:rsidR="005A4F46" w:rsidRPr="00CE0DC6" w:rsidRDefault="005A4F46" w:rsidP="005A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lang w:val="en-GB" w:eastAsia="fr-BE"/>
        </w:rPr>
      </w:pPr>
      <w:r w:rsidRPr="00CE0DC6">
        <w:rPr>
          <w:rFonts w:asciiTheme="majorHAnsi" w:eastAsia="Times New Roman" w:hAnsiTheme="majorHAnsi" w:cstheme="majorHAnsi"/>
          <w:color w:val="24292E"/>
          <w:lang w:val="en-GB" w:eastAsia="fr-BE"/>
        </w:rPr>
        <w:t xml:space="preserve">      with:</w:t>
      </w:r>
      <w:r>
        <w:rPr>
          <w:rFonts w:asciiTheme="majorHAnsi" w:eastAsia="Times New Roman" w:hAnsiTheme="majorHAnsi" w:cstheme="majorHAnsi"/>
          <w:color w:val="24292E"/>
          <w:lang w:val="en-GB" w:eastAsia="fr-BE"/>
        </w:rPr>
        <w:t xml:space="preserve">  </w:t>
      </w:r>
      <w:r w:rsidRPr="00BD7A11">
        <w:rPr>
          <w:rFonts w:ascii="Bell MT" w:eastAsia="Times New Roman" w:hAnsi="Bell MT" w:cstheme="majorHAnsi"/>
          <w:i/>
          <w:iCs/>
          <w:color w:val="24292E"/>
          <w:lang w:val="en-GB" w:eastAsia="fr-BE"/>
        </w:rPr>
        <w:t>=&gt; specifies the attributes of token, message and label this step is going to use</w:t>
      </w:r>
      <w:r>
        <w:rPr>
          <w:rFonts w:ascii="Bell MT" w:eastAsia="Times New Roman" w:hAnsi="Bell MT" w:cstheme="majorHAnsi"/>
          <w:i/>
          <w:iCs/>
          <w:color w:val="24292E"/>
          <w:lang w:val="en-GB" w:eastAsia="fr-BE"/>
        </w:rPr>
        <w:t>, as follows</w:t>
      </w:r>
    </w:p>
    <w:p w14:paraId="7E32136E" w14:textId="77777777" w:rsidR="005A4F46" w:rsidRPr="00CE0DC6" w:rsidRDefault="005A4F46" w:rsidP="005A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lang w:val="en-GB" w:eastAsia="fr-BE"/>
        </w:rPr>
      </w:pPr>
      <w:r w:rsidRPr="00CE0DC6">
        <w:rPr>
          <w:rFonts w:asciiTheme="majorHAnsi" w:eastAsia="Times New Roman" w:hAnsiTheme="majorHAnsi" w:cstheme="majorHAnsi"/>
          <w:color w:val="24292E"/>
          <w:lang w:val="en-GB" w:eastAsia="fr-BE"/>
        </w:rPr>
        <w:t xml:space="preserve">        repo-token: $</w:t>
      </w:r>
      <w:proofErr w:type="gramStart"/>
      <w:r w:rsidRPr="00CE0DC6">
        <w:rPr>
          <w:rFonts w:asciiTheme="majorHAnsi" w:eastAsia="Times New Roman" w:hAnsiTheme="majorHAnsi" w:cstheme="majorHAnsi"/>
          <w:color w:val="24292E"/>
          <w:lang w:val="en-GB" w:eastAsia="fr-BE"/>
        </w:rPr>
        <w:t xml:space="preserve">{{ </w:t>
      </w:r>
      <w:proofErr w:type="spellStart"/>
      <w:r w:rsidRPr="00CE0DC6">
        <w:rPr>
          <w:rFonts w:asciiTheme="majorHAnsi" w:eastAsia="Times New Roman" w:hAnsiTheme="majorHAnsi" w:cstheme="majorHAnsi"/>
          <w:color w:val="24292E"/>
          <w:lang w:val="en-GB" w:eastAsia="fr-BE"/>
        </w:rPr>
        <w:t>secrets</w:t>
      </w:r>
      <w:proofErr w:type="gramEnd"/>
      <w:r w:rsidRPr="00CE0DC6">
        <w:rPr>
          <w:rFonts w:asciiTheme="majorHAnsi" w:eastAsia="Times New Roman" w:hAnsiTheme="majorHAnsi" w:cstheme="majorHAnsi"/>
          <w:color w:val="24292E"/>
          <w:lang w:val="en-GB" w:eastAsia="fr-BE"/>
        </w:rPr>
        <w:t>.GITHUB_TOKEN</w:t>
      </w:r>
      <w:proofErr w:type="spellEnd"/>
      <w:r w:rsidRPr="00CE0DC6">
        <w:rPr>
          <w:rFonts w:asciiTheme="majorHAnsi" w:eastAsia="Times New Roman" w:hAnsiTheme="majorHAnsi" w:cstheme="majorHAnsi"/>
          <w:color w:val="24292E"/>
          <w:lang w:val="en-GB" w:eastAsia="fr-BE"/>
        </w:rPr>
        <w:t xml:space="preserve"> }}</w:t>
      </w:r>
    </w:p>
    <w:p w14:paraId="62206B68" w14:textId="77777777" w:rsidR="005A4F46" w:rsidRPr="00CE0DC6" w:rsidRDefault="005A4F46" w:rsidP="005A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lang w:val="en-GB" w:eastAsia="fr-BE"/>
        </w:rPr>
      </w:pPr>
      <w:r w:rsidRPr="00CE0DC6">
        <w:rPr>
          <w:rFonts w:asciiTheme="majorHAnsi" w:eastAsia="Times New Roman" w:hAnsiTheme="majorHAnsi" w:cstheme="majorHAnsi"/>
          <w:color w:val="24292E"/>
          <w:lang w:val="en-GB" w:eastAsia="fr-BE"/>
        </w:rPr>
        <w:t xml:space="preserve">        stale-issue-message: 'Stale issue message'</w:t>
      </w:r>
    </w:p>
    <w:p w14:paraId="10C55152" w14:textId="77777777" w:rsidR="005A4F46" w:rsidRPr="00CE0DC6" w:rsidRDefault="005A4F46" w:rsidP="005A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lang w:val="en-GB" w:eastAsia="fr-BE"/>
        </w:rPr>
      </w:pPr>
      <w:r w:rsidRPr="00CE0DC6">
        <w:rPr>
          <w:rFonts w:asciiTheme="majorHAnsi" w:eastAsia="Times New Roman" w:hAnsiTheme="majorHAnsi" w:cstheme="majorHAnsi"/>
          <w:color w:val="24292E"/>
          <w:lang w:val="en-GB" w:eastAsia="fr-BE"/>
        </w:rPr>
        <w:t xml:space="preserve">        stale-pr-message: 'Stale pull request message'</w:t>
      </w:r>
    </w:p>
    <w:p w14:paraId="7CCD76C6" w14:textId="77777777" w:rsidR="005A4F46" w:rsidRPr="00CE0DC6" w:rsidRDefault="005A4F46" w:rsidP="005A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lang w:val="en-GB" w:eastAsia="fr-BE"/>
        </w:rPr>
      </w:pPr>
      <w:r w:rsidRPr="00CE0DC6">
        <w:rPr>
          <w:rFonts w:asciiTheme="majorHAnsi" w:eastAsia="Times New Roman" w:hAnsiTheme="majorHAnsi" w:cstheme="majorHAnsi"/>
          <w:color w:val="24292E"/>
          <w:lang w:val="en-GB" w:eastAsia="fr-BE"/>
        </w:rPr>
        <w:t xml:space="preserve">        stale-issue-label: 'no-issue-activity'</w:t>
      </w:r>
    </w:p>
    <w:p w14:paraId="71528EC6" w14:textId="77777777" w:rsidR="005A4F46" w:rsidRPr="004E54FB" w:rsidRDefault="005A4F46" w:rsidP="005A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lang w:val="en-GB" w:eastAsia="fr-BE"/>
        </w:rPr>
      </w:pPr>
      <w:r w:rsidRPr="00CE0DC6">
        <w:rPr>
          <w:rFonts w:asciiTheme="majorHAnsi" w:eastAsia="Times New Roman" w:hAnsiTheme="majorHAnsi" w:cstheme="majorHAnsi"/>
          <w:color w:val="24292E"/>
          <w:lang w:val="en-GB" w:eastAsia="fr-BE"/>
        </w:rPr>
        <w:t xml:space="preserve">        </w:t>
      </w:r>
      <w:r w:rsidRPr="004E54FB">
        <w:rPr>
          <w:rFonts w:asciiTheme="majorHAnsi" w:eastAsia="Times New Roman" w:hAnsiTheme="majorHAnsi" w:cstheme="majorHAnsi"/>
          <w:color w:val="24292E"/>
          <w:lang w:val="en-GB" w:eastAsia="fr-BE"/>
        </w:rPr>
        <w:t>stale-pr-label: 'no-pr-activity'</w:t>
      </w:r>
    </w:p>
    <w:p w14:paraId="073C4415" w14:textId="77777777" w:rsidR="005A4F46" w:rsidRDefault="005A4F46" w:rsidP="005A4F46">
      <w:pPr>
        <w:rPr>
          <w:rFonts w:asciiTheme="majorHAnsi" w:hAnsiTheme="majorHAnsi" w:cstheme="majorHAnsi"/>
          <w:lang w:val="en-GB"/>
        </w:rPr>
      </w:pPr>
    </w:p>
    <w:p w14:paraId="711AED86" w14:textId="77777777" w:rsidR="003C0898" w:rsidRDefault="003C0898"/>
    <w:sectPr w:rsidR="003C08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06DB"/>
    <w:multiLevelType w:val="hybridMultilevel"/>
    <w:tmpl w:val="1592F29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20AE67F8"/>
    <w:multiLevelType w:val="hybridMultilevel"/>
    <w:tmpl w:val="E1C862A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2853319C"/>
    <w:multiLevelType w:val="hybridMultilevel"/>
    <w:tmpl w:val="D18A3C84"/>
    <w:lvl w:ilvl="0" w:tplc="080C0001">
      <w:start w:val="1"/>
      <w:numFmt w:val="bullet"/>
      <w:lvlText w:val=""/>
      <w:lvlJc w:val="left"/>
      <w:pPr>
        <w:ind w:left="1440" w:hanging="360"/>
      </w:pPr>
      <w:rPr>
        <w:rFonts w:ascii="Symbol" w:hAnsi="Symbol"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3" w15:restartNumberingAfterBreak="0">
    <w:nsid w:val="34072260"/>
    <w:multiLevelType w:val="hybridMultilevel"/>
    <w:tmpl w:val="F3FCAFE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49255B46"/>
    <w:multiLevelType w:val="hybridMultilevel"/>
    <w:tmpl w:val="C4B86D4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4B595075"/>
    <w:multiLevelType w:val="hybridMultilevel"/>
    <w:tmpl w:val="CB38ACE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53EE1CB4"/>
    <w:multiLevelType w:val="hybridMultilevel"/>
    <w:tmpl w:val="9DF08B0E"/>
    <w:lvl w:ilvl="0" w:tplc="080C0001">
      <w:start w:val="1"/>
      <w:numFmt w:val="bullet"/>
      <w:lvlText w:val=""/>
      <w:lvlJc w:val="left"/>
      <w:pPr>
        <w:ind w:left="1440" w:hanging="360"/>
      </w:pPr>
      <w:rPr>
        <w:rFonts w:ascii="Symbol" w:hAnsi="Symbol"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7" w15:restartNumberingAfterBreak="0">
    <w:nsid w:val="5F1F634F"/>
    <w:multiLevelType w:val="hybridMultilevel"/>
    <w:tmpl w:val="398AF10C"/>
    <w:lvl w:ilvl="0" w:tplc="080C0001">
      <w:start w:val="1"/>
      <w:numFmt w:val="bullet"/>
      <w:lvlText w:val=""/>
      <w:lvlJc w:val="left"/>
      <w:pPr>
        <w:ind w:left="1440" w:hanging="360"/>
      </w:pPr>
      <w:rPr>
        <w:rFonts w:ascii="Symbol" w:hAnsi="Symbol"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8" w15:restartNumberingAfterBreak="0">
    <w:nsid w:val="602F3236"/>
    <w:multiLevelType w:val="hybridMultilevel"/>
    <w:tmpl w:val="FA46F44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650D019A"/>
    <w:multiLevelType w:val="multilevel"/>
    <w:tmpl w:val="5916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4F40E8"/>
    <w:multiLevelType w:val="hybridMultilevel"/>
    <w:tmpl w:val="AAEA81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676269CD"/>
    <w:multiLevelType w:val="hybridMultilevel"/>
    <w:tmpl w:val="25EEA808"/>
    <w:lvl w:ilvl="0" w:tplc="55D8AD18">
      <w:start w:val="1"/>
      <w:numFmt w:val="decimal"/>
      <w:lvlText w:val="%1."/>
      <w:lvlJc w:val="left"/>
      <w:pPr>
        <w:ind w:left="720" w:hanging="360"/>
      </w:pPr>
      <w:rPr>
        <w:rFonts w:ascii="Bell MT" w:eastAsia="Times New Roman" w:hAnsi="Bell MT" w:cstheme="majorHAnsi" w:hint="default"/>
        <w:b/>
        <w:i/>
        <w:color w:val="24292E"/>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736F43FB"/>
    <w:multiLevelType w:val="hybridMultilevel"/>
    <w:tmpl w:val="672EE3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766C6795"/>
    <w:multiLevelType w:val="hybridMultilevel"/>
    <w:tmpl w:val="1F8244D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1"/>
  </w:num>
  <w:num w:numId="4">
    <w:abstractNumId w:val="3"/>
  </w:num>
  <w:num w:numId="5">
    <w:abstractNumId w:val="5"/>
  </w:num>
  <w:num w:numId="6">
    <w:abstractNumId w:val="12"/>
  </w:num>
  <w:num w:numId="7">
    <w:abstractNumId w:val="13"/>
  </w:num>
  <w:num w:numId="8">
    <w:abstractNumId w:val="10"/>
  </w:num>
  <w:num w:numId="9">
    <w:abstractNumId w:val="2"/>
  </w:num>
  <w:num w:numId="10">
    <w:abstractNumId w:val="7"/>
  </w:num>
  <w:num w:numId="11">
    <w:abstractNumId w:val="6"/>
  </w:num>
  <w:num w:numId="12">
    <w:abstractNumId w:val="8"/>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F46"/>
    <w:rsid w:val="00002390"/>
    <w:rsid w:val="000666EA"/>
    <w:rsid w:val="003704CC"/>
    <w:rsid w:val="003C0898"/>
    <w:rsid w:val="003D3C39"/>
    <w:rsid w:val="005A4F46"/>
    <w:rsid w:val="006D6CC5"/>
    <w:rsid w:val="007743AB"/>
    <w:rsid w:val="0096704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8E693"/>
  <w15:chartTrackingRefBased/>
  <w15:docId w15:val="{876F3CAB-01CB-47CD-90A8-180A522A1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F46"/>
    <w:pPr>
      <w:ind w:left="720"/>
      <w:contextualSpacing/>
    </w:pPr>
  </w:style>
  <w:style w:type="character" w:styleId="Emphasis">
    <w:name w:val="Emphasis"/>
    <w:basedOn w:val="DefaultParagraphFont"/>
    <w:uiPriority w:val="20"/>
    <w:qFormat/>
    <w:rsid w:val="005A4F46"/>
    <w:rPr>
      <w:i/>
      <w:iCs/>
    </w:rPr>
  </w:style>
  <w:style w:type="character" w:styleId="HTMLCode">
    <w:name w:val="HTML Code"/>
    <w:basedOn w:val="DefaultParagraphFont"/>
    <w:uiPriority w:val="99"/>
    <w:semiHidden/>
    <w:unhideWhenUsed/>
    <w:rsid w:val="005A4F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1162</Words>
  <Characters>6394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Fantaw M. Negash</dc:creator>
  <cp:keywords/>
  <dc:description/>
  <cp:lastModifiedBy>Fantaw M. Negash</cp:lastModifiedBy>
  <cp:revision>2</cp:revision>
  <dcterms:created xsi:type="dcterms:W3CDTF">2021-04-20T13:19:00Z</dcterms:created>
  <dcterms:modified xsi:type="dcterms:W3CDTF">2021-04-20T13:19:00Z</dcterms:modified>
</cp:coreProperties>
</file>