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D2526" w14:textId="77777777" w:rsidR="000A1FCD" w:rsidRDefault="000A1FCD" w:rsidP="00E15894">
      <w:pPr>
        <w:pStyle w:val="Titel"/>
      </w:pPr>
      <w:r>
        <w:t>Betriebssysteme im Wintersemester 2021/2022</w:t>
      </w:r>
    </w:p>
    <w:p w14:paraId="24D90FBE" w14:textId="77777777" w:rsidR="006A156E" w:rsidRDefault="006A156E"/>
    <w:p w14:paraId="2A842421" w14:textId="1E00BA7A" w:rsidR="000A1FCD" w:rsidRDefault="006A156E">
      <w:r>
        <w:t>Dennis Mitkevic</w:t>
      </w:r>
      <w:r w:rsidR="000A1FCD">
        <w:t xml:space="preserve">, </w:t>
      </w:r>
      <w:proofErr w:type="spellStart"/>
      <w:r w:rsidR="000A1FCD">
        <w:t>Matr</w:t>
      </w:r>
      <w:proofErr w:type="spellEnd"/>
      <w:r w:rsidR="000A1FCD">
        <w:t xml:space="preserve">. Nr. </w:t>
      </w:r>
      <w:r w:rsidR="00D06353">
        <w:t>961979</w:t>
      </w:r>
      <w:r>
        <w:br/>
        <w:t>Tim Lock</w:t>
      </w:r>
      <w:r w:rsidR="000A1FCD">
        <w:t xml:space="preserve">, </w:t>
      </w:r>
      <w:proofErr w:type="spellStart"/>
      <w:r w:rsidR="000A1FCD">
        <w:t>Matr</w:t>
      </w:r>
      <w:proofErr w:type="spellEnd"/>
      <w:r w:rsidR="000A1FCD">
        <w:t xml:space="preserve">. Nr. </w:t>
      </w:r>
      <w:r w:rsidR="00792F19">
        <w:t>972642</w:t>
      </w:r>
      <w:r w:rsidR="000A1FCD">
        <w:tab/>
      </w:r>
      <w:r w:rsidR="000A1FCD">
        <w:tab/>
      </w:r>
      <w:r w:rsidR="000A1FCD">
        <w:tab/>
      </w:r>
      <w:r w:rsidR="000A1FCD">
        <w:tab/>
      </w:r>
      <w:r w:rsidR="0046240E">
        <w:tab/>
      </w:r>
      <w:r w:rsidR="0046240E">
        <w:tab/>
      </w:r>
      <w:r w:rsidR="000A1FCD">
        <w:t>Osnabrück, 2</w:t>
      </w:r>
      <w:r w:rsidR="00186E2F">
        <w:t>7</w:t>
      </w:r>
      <w:r w:rsidR="000A1FCD">
        <w:t>.10.2021</w:t>
      </w:r>
    </w:p>
    <w:p w14:paraId="7CF02818" w14:textId="503B46BF" w:rsidR="006A156E" w:rsidRDefault="00E15894" w:rsidP="00E15894">
      <w:pPr>
        <w:pStyle w:val="berschrift1"/>
      </w:pPr>
      <w:r w:rsidRPr="00E15894">
        <w:t xml:space="preserve">Aufgabenblatt </w:t>
      </w:r>
      <w:r w:rsidR="00186E2F">
        <w:t>2</w:t>
      </w:r>
    </w:p>
    <w:p w14:paraId="3915CABE" w14:textId="3C81C4E8" w:rsidR="00E15894" w:rsidRDefault="00E15894"/>
    <w:p w14:paraId="596BC6BB" w14:textId="46399094" w:rsidR="008028B7" w:rsidRDefault="008028B7" w:rsidP="008028B7">
      <w:pPr>
        <w:pStyle w:val="berschrift2"/>
      </w:pPr>
      <w:r>
        <w:t xml:space="preserve">Aufgabe </w:t>
      </w:r>
      <w:r w:rsidR="001A1762">
        <w:t>1</w:t>
      </w:r>
    </w:p>
    <w:p w14:paraId="25A93876" w14:textId="5908E9A7" w:rsidR="008028B7" w:rsidRDefault="008028B7" w:rsidP="008028B7"/>
    <w:p w14:paraId="231617F5" w14:textId="21A1C5B5" w:rsidR="00DE01C2" w:rsidRDefault="00675A11" w:rsidP="008028B7">
      <w:r>
        <w:t>Um zu überprüfen, ob ein Pfadname der als Argument übergeben wird, existiert</w:t>
      </w:r>
      <w:r w:rsidR="00DE01C2">
        <w:t>,</w:t>
      </w:r>
      <w:r>
        <w:t xml:space="preserve"> wurde die Funktion „</w:t>
      </w:r>
      <w:proofErr w:type="spellStart"/>
      <w:r>
        <w:t>fileExists</w:t>
      </w:r>
      <w:proofErr w:type="spellEnd"/>
      <w:r>
        <w:t>“ geschrieben.</w:t>
      </w:r>
    </w:p>
    <w:bookmarkStart w:id="0" w:name="_MON_1696876768"/>
    <w:bookmarkEnd w:id="0"/>
    <w:p w14:paraId="15EC9B4E" w14:textId="4FAFEA66" w:rsidR="00675A11" w:rsidRDefault="00675A11" w:rsidP="008028B7">
      <w:r>
        <w:object w:dxaOrig="9072" w:dyaOrig="3149" w14:anchorId="61DCC6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453.75pt;height:157.5pt" o:ole="">
            <v:imagedata r:id="rId4" o:title=""/>
          </v:shape>
          <o:OLEObject Type="Embed" ProgID="Word.OpenDocumentText.12" ShapeID="_x0000_i1050" DrawAspect="Content" ObjectID="_1696879455" r:id="rId5"/>
        </w:object>
      </w:r>
    </w:p>
    <w:p w14:paraId="2AC02785" w14:textId="77459D89" w:rsidR="00675A11" w:rsidRDefault="00EE4527" w:rsidP="008028B7">
      <w:r>
        <w:t>Die Datei konnte mithilfe der Funktion „</w:t>
      </w:r>
      <w:proofErr w:type="spellStart"/>
      <w:r>
        <w:t>isRegularFileOrDirectory</w:t>
      </w:r>
      <w:proofErr w:type="spellEnd"/>
      <w:r>
        <w:t>“ als Reguläre Datei oder als Verzeichnis identifiziert werden.</w:t>
      </w:r>
    </w:p>
    <w:bookmarkStart w:id="1" w:name="_MON_1696876892"/>
    <w:bookmarkEnd w:id="1"/>
    <w:p w14:paraId="44B97D7E" w14:textId="427691AF" w:rsidR="00EE4527" w:rsidRDefault="00EE4527" w:rsidP="008028B7">
      <w:r>
        <w:object w:dxaOrig="9072" w:dyaOrig="3149" w14:anchorId="29DF841E">
          <v:shape id="_x0000_i1053" type="#_x0000_t75" style="width:453.75pt;height:157.5pt" o:ole="">
            <v:imagedata r:id="rId6" o:title=""/>
          </v:shape>
          <o:OLEObject Type="Embed" ProgID="Word.OpenDocumentText.12" ShapeID="_x0000_i1053" DrawAspect="Content" ObjectID="_1696879456" r:id="rId7"/>
        </w:object>
      </w:r>
    </w:p>
    <w:p w14:paraId="59691C02" w14:textId="30645B7C" w:rsidR="00BB372B" w:rsidRDefault="00E3349D" w:rsidP="008028B7">
      <w:r>
        <w:t xml:space="preserve">Um </w:t>
      </w:r>
      <w:r w:rsidR="005068BF">
        <w:t>herauszufinden,</w:t>
      </w:r>
      <w:r>
        <w:t xml:space="preserve"> ob</w:t>
      </w:r>
      <w:r w:rsidR="00EE4527">
        <w:t xml:space="preserve"> die Datei ein symbolischer Link ist, wurde die Funktion „</w:t>
      </w:r>
      <w:proofErr w:type="spellStart"/>
      <w:r w:rsidR="00EE4527">
        <w:t>isLink</w:t>
      </w:r>
      <w:proofErr w:type="spellEnd"/>
      <w:r w:rsidR="00EE4527">
        <w:t>“ verwendet.</w:t>
      </w:r>
    </w:p>
    <w:bookmarkStart w:id="2" w:name="_MON_1696877030"/>
    <w:bookmarkEnd w:id="2"/>
    <w:p w14:paraId="17FE4FC0" w14:textId="57E65B63" w:rsidR="00EE4527" w:rsidRDefault="00EE4527" w:rsidP="008028B7">
      <w:r>
        <w:object w:dxaOrig="9072" w:dyaOrig="3149" w14:anchorId="77C6D582">
          <v:shape id="_x0000_i1056" type="#_x0000_t75" style="width:453.75pt;height:157.5pt" o:ole="">
            <v:imagedata r:id="rId8" o:title=""/>
          </v:shape>
          <o:OLEObject Type="Embed" ProgID="Word.OpenDocumentText.12" ShapeID="_x0000_i1056" DrawAspect="Content" ObjectID="_1696879457" r:id="rId9"/>
        </w:object>
      </w:r>
    </w:p>
    <w:p w14:paraId="4B24596E" w14:textId="6573CA88" w:rsidR="00EE4527" w:rsidRDefault="00EE4527" w:rsidP="008028B7">
      <w:r>
        <w:t>Mithilfe der „</w:t>
      </w:r>
      <w:proofErr w:type="spellStart"/>
      <w:r>
        <w:t>isOwner</w:t>
      </w:r>
      <w:proofErr w:type="spellEnd"/>
      <w:r>
        <w:t xml:space="preserve">“ Funktion kann identifiziert </w:t>
      </w:r>
      <w:r w:rsidR="00DE01C2">
        <w:t>werden,</w:t>
      </w:r>
      <w:r>
        <w:t xml:space="preserve"> ob der Aufrufer der Datei der Besitzer ist oder nicht.</w:t>
      </w:r>
    </w:p>
    <w:bookmarkStart w:id="3" w:name="_MON_1696877154"/>
    <w:bookmarkEnd w:id="3"/>
    <w:p w14:paraId="3FF981B1" w14:textId="1B503E67" w:rsidR="00DE01C2" w:rsidRPr="008028B7" w:rsidRDefault="00DE01C2" w:rsidP="008028B7">
      <w:r>
        <w:object w:dxaOrig="9072" w:dyaOrig="3149" w14:anchorId="11E20554">
          <v:shape id="_x0000_i1058" type="#_x0000_t75" style="width:453.75pt;height:157.5pt" o:ole="">
            <v:imagedata r:id="rId10" o:title=""/>
          </v:shape>
          <o:OLEObject Type="Embed" ProgID="Word.OpenDocumentText.12" ShapeID="_x0000_i1058" DrawAspect="Content" ObjectID="_1696879458" r:id="rId11"/>
        </w:object>
      </w:r>
    </w:p>
    <w:p w14:paraId="3ED06D18" w14:textId="13EC60C4" w:rsidR="006F66EE" w:rsidRDefault="00DE01C2">
      <w:r>
        <w:t>Die letzte Funktion „</w:t>
      </w:r>
      <w:proofErr w:type="spellStart"/>
      <w:r>
        <w:t>owner</w:t>
      </w:r>
      <w:proofErr w:type="spellEnd"/>
      <w:r>
        <w:t>“ gibt den Namen des Besitzers aus.</w:t>
      </w:r>
    </w:p>
    <w:bookmarkStart w:id="4" w:name="_MON_1696877213"/>
    <w:bookmarkEnd w:id="4"/>
    <w:p w14:paraId="6E48EF4E" w14:textId="6DF5FB1B" w:rsidR="00DE01C2" w:rsidRDefault="00DE01C2">
      <w:r>
        <w:object w:dxaOrig="9072" w:dyaOrig="1349" w14:anchorId="2CB3561D">
          <v:shape id="_x0000_i1060" type="#_x0000_t75" style="width:453.75pt;height:67.5pt" o:ole="">
            <v:imagedata r:id="rId12" o:title=""/>
          </v:shape>
          <o:OLEObject Type="Embed" ProgID="Word.OpenDocumentText.12" ShapeID="_x0000_i1060" DrawAspect="Content" ObjectID="_1696879459" r:id="rId13"/>
        </w:object>
      </w:r>
    </w:p>
    <w:p w14:paraId="4C78FD3A" w14:textId="1722B18A" w:rsidR="00A046D7" w:rsidRDefault="00A046D7">
      <w:r>
        <w:t>Diese Funktionen wurden alle nacheinander aufgerufen, indem man sie nacheinander am Ende des Bodys einfach angibt.</w:t>
      </w:r>
    </w:p>
    <w:bookmarkStart w:id="5" w:name="_MON_1696877574"/>
    <w:bookmarkEnd w:id="5"/>
    <w:p w14:paraId="10AF3ACA" w14:textId="3C1E80A3" w:rsidR="00A046D7" w:rsidRDefault="00A046D7">
      <w:r>
        <w:object w:dxaOrig="9072" w:dyaOrig="2249" w14:anchorId="43B1B025">
          <v:shape id="_x0000_i1063" type="#_x0000_t75" style="width:453.75pt;height:112.5pt" o:ole="">
            <v:imagedata r:id="rId14" o:title=""/>
          </v:shape>
          <o:OLEObject Type="Embed" ProgID="Word.OpenDocumentText.12" ShapeID="_x0000_i1063" DrawAspect="Content" ObjectID="_1696879460" r:id="rId15"/>
        </w:object>
      </w:r>
    </w:p>
    <w:p w14:paraId="764325EA" w14:textId="091273FA" w:rsidR="007C0BDE" w:rsidRDefault="00EA4312">
      <w:r>
        <w:t xml:space="preserve">Um das Shell </w:t>
      </w:r>
      <w:proofErr w:type="spellStart"/>
      <w:r>
        <w:t>Script</w:t>
      </w:r>
      <w:proofErr w:type="spellEnd"/>
      <w:r>
        <w:t xml:space="preserve"> im Terminal ausführen zu können muss man den Befehl „source &lt;Name de</w:t>
      </w:r>
      <w:r w:rsidR="00B32DC4">
        <w:t>s Scripts</w:t>
      </w:r>
      <w:r>
        <w:t>&gt;</w:t>
      </w:r>
      <w:r w:rsidR="00B32DC4">
        <w:t xml:space="preserve"> &lt;Argument&gt;</w:t>
      </w:r>
      <w:r>
        <w:t>“</w:t>
      </w:r>
      <w:r w:rsidR="00B32DC4">
        <w:t xml:space="preserve"> eingeben. &lt;Argument&gt; ist in diesem Falle der Name der Datei.</w:t>
      </w:r>
    </w:p>
    <w:p w14:paraId="3F1C223F" w14:textId="69ECAA9F" w:rsidR="00B32DC4" w:rsidRDefault="00680480">
      <w:r w:rsidRPr="00680480">
        <w:lastRenderedPageBreak/>
        <w:drawing>
          <wp:inline distT="0" distB="0" distL="0" distR="0" wp14:anchorId="375A9704" wp14:editId="02CAE5AC">
            <wp:extent cx="5760720" cy="814705"/>
            <wp:effectExtent l="0" t="0" r="0" b="444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407E" w14:textId="77777777" w:rsidR="00672C22" w:rsidRDefault="00672C22" w:rsidP="008028B7">
      <w:pPr>
        <w:pStyle w:val="berschrift2"/>
      </w:pPr>
    </w:p>
    <w:p w14:paraId="41600292" w14:textId="5EB0C2B3" w:rsidR="008028B7" w:rsidRPr="00675A11" w:rsidRDefault="008028B7" w:rsidP="008028B7">
      <w:pPr>
        <w:pStyle w:val="berschrift2"/>
      </w:pPr>
      <w:r w:rsidRPr="00675A11">
        <w:t xml:space="preserve">Aufgabe </w:t>
      </w:r>
      <w:r w:rsidR="001A1762" w:rsidRPr="00675A11">
        <w:t>2</w:t>
      </w:r>
    </w:p>
    <w:p w14:paraId="4CBC595E" w14:textId="77777777" w:rsidR="008028B7" w:rsidRPr="00675A11" w:rsidRDefault="008028B7" w:rsidP="008028B7"/>
    <w:p w14:paraId="5061EC40" w14:textId="4481569E" w:rsidR="006713F9" w:rsidRDefault="00833BBA" w:rsidP="000F136F">
      <w:r>
        <w:t>Um mehrere Argumente zu übergeben, wurden die Aufrufe der Funktionen in einer „</w:t>
      </w:r>
      <w:proofErr w:type="spellStart"/>
      <w:r>
        <w:t>for</w:t>
      </w:r>
      <w:proofErr w:type="spellEnd"/>
      <w:r>
        <w:t>“ Schleife gepackt</w:t>
      </w:r>
      <w:r w:rsidR="00837510">
        <w:t xml:space="preserve"> die nacheinander alle übergebenden Argumente aus der „$@“ Variable verwendet</w:t>
      </w:r>
      <w:r>
        <w:t>.</w:t>
      </w:r>
    </w:p>
    <w:bookmarkStart w:id="6" w:name="_MON_1696878392"/>
    <w:bookmarkEnd w:id="6"/>
    <w:p w14:paraId="51545922" w14:textId="63B01CAE" w:rsidR="00837510" w:rsidRDefault="00837510" w:rsidP="000F136F">
      <w:r>
        <w:object w:dxaOrig="9072" w:dyaOrig="3598" w14:anchorId="7B8ACE1F">
          <v:shape id="_x0000_i1066" type="#_x0000_t75" style="width:453.75pt;height:180pt" o:ole="">
            <v:imagedata r:id="rId17" o:title=""/>
          </v:shape>
          <o:OLEObject Type="Embed" ProgID="Word.OpenDocumentText.12" ShapeID="_x0000_i1066" DrawAspect="Content" ObjectID="_1696879461" r:id="rId18"/>
        </w:object>
      </w:r>
    </w:p>
    <w:p w14:paraId="6B526DC8" w14:textId="77777777" w:rsidR="00672C22" w:rsidRDefault="00672C22" w:rsidP="00837510">
      <w:pPr>
        <w:pStyle w:val="berschrift2"/>
      </w:pPr>
    </w:p>
    <w:p w14:paraId="429097BF" w14:textId="57A89F2C" w:rsidR="00833BBA" w:rsidRDefault="00837510" w:rsidP="00672C22">
      <w:pPr>
        <w:pStyle w:val="berschrift2"/>
      </w:pPr>
      <w:r>
        <w:t>Aufgabe 3</w:t>
      </w:r>
    </w:p>
    <w:p w14:paraId="7AEF4CB9" w14:textId="77524E41" w:rsidR="00254341" w:rsidRDefault="00254341" w:rsidP="00254341"/>
    <w:p w14:paraId="586B3EF2" w14:textId="16C2DC67" w:rsidR="004A543E" w:rsidRDefault="004A543E" w:rsidP="00254341">
      <w:r>
        <w:t>Mit der Funktion „</w:t>
      </w:r>
      <w:proofErr w:type="spellStart"/>
      <w:r>
        <w:t>displayText</w:t>
      </w:r>
      <w:proofErr w:type="spellEnd"/>
      <w:r>
        <w:t xml:space="preserve">“ wird erst überprüft, ob die letzten 4 Symbole in der Zeichenkette das </w:t>
      </w:r>
      <w:proofErr w:type="gramStart"/>
      <w:r>
        <w:t>in der Variable</w:t>
      </w:r>
      <w:proofErr w:type="gramEnd"/>
      <w:r>
        <w:t xml:space="preserve"> „$1“ liegt</w:t>
      </w:r>
      <w:r w:rsidR="0001713C">
        <w:t>,</w:t>
      </w:r>
      <w:r>
        <w:t xml:space="preserve"> mit den 4 Symbolen „.</w:t>
      </w:r>
      <w:proofErr w:type="spellStart"/>
      <w:r>
        <w:t>txt</w:t>
      </w:r>
      <w:proofErr w:type="spellEnd"/>
      <w:r>
        <w:t>“ enden.</w:t>
      </w:r>
    </w:p>
    <w:p w14:paraId="4C8E2140" w14:textId="39DE07C0" w:rsidR="001B4213" w:rsidRDefault="001B4213" w:rsidP="00254341">
      <w:r>
        <w:t>Falls das der Fall sein sollte, wird der Text „Text Datei wurde erkannt, Inhalt ausgeben j/n?“</w:t>
      </w:r>
    </w:p>
    <w:p w14:paraId="15DC1FBA" w14:textId="6A04D469" w:rsidR="001B4213" w:rsidRDefault="001B4213" w:rsidP="00254341">
      <w:r>
        <w:t>Ausgegeben. Wenn ein „j“ eingegeben wird, wird die Text Datei mithilfe des Befehls „</w:t>
      </w:r>
      <w:proofErr w:type="spellStart"/>
      <w:r>
        <w:t>cat</w:t>
      </w:r>
      <w:proofErr w:type="spellEnd"/>
      <w:r>
        <w:t>“ im Terminal ausgegeben.</w:t>
      </w:r>
    </w:p>
    <w:p w14:paraId="5655B15C" w14:textId="77777777" w:rsidR="001B4213" w:rsidRDefault="001B4213" w:rsidP="00254341"/>
    <w:bookmarkStart w:id="7" w:name="_MON_1696879004"/>
    <w:bookmarkEnd w:id="7"/>
    <w:p w14:paraId="67CFC0BC" w14:textId="7F6C42F9" w:rsidR="00254341" w:rsidRPr="00254341" w:rsidRDefault="004A543E" w:rsidP="00254341">
      <w:r>
        <w:object w:dxaOrig="9072" w:dyaOrig="4948" w14:anchorId="1924666E">
          <v:shape id="_x0000_i1072" type="#_x0000_t75" style="width:453.75pt;height:247.5pt" o:ole="">
            <v:imagedata r:id="rId19" o:title=""/>
          </v:shape>
          <o:OLEObject Type="Embed" ProgID="Word.OpenDocumentText.12" ShapeID="_x0000_i1072" DrawAspect="Content" ObjectID="_1696879462" r:id="rId20"/>
        </w:object>
      </w:r>
    </w:p>
    <w:sectPr w:rsidR="00254341" w:rsidRPr="002543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12F"/>
    <w:rsid w:val="0001713C"/>
    <w:rsid w:val="000A130C"/>
    <w:rsid w:val="000A1FCD"/>
    <w:rsid w:val="000E7129"/>
    <w:rsid w:val="000F136F"/>
    <w:rsid w:val="00186E2F"/>
    <w:rsid w:val="001A1762"/>
    <w:rsid w:val="001B4213"/>
    <w:rsid w:val="001C0BB9"/>
    <w:rsid w:val="00202F9D"/>
    <w:rsid w:val="00254341"/>
    <w:rsid w:val="0046240E"/>
    <w:rsid w:val="004A543E"/>
    <w:rsid w:val="005068BF"/>
    <w:rsid w:val="005F6046"/>
    <w:rsid w:val="0063528D"/>
    <w:rsid w:val="006713F9"/>
    <w:rsid w:val="00672C22"/>
    <w:rsid w:val="00675A11"/>
    <w:rsid w:val="00680480"/>
    <w:rsid w:val="006A156E"/>
    <w:rsid w:val="006F66EE"/>
    <w:rsid w:val="007549C0"/>
    <w:rsid w:val="00792F19"/>
    <w:rsid w:val="007C0BDE"/>
    <w:rsid w:val="007E77CB"/>
    <w:rsid w:val="008028B7"/>
    <w:rsid w:val="00833BBA"/>
    <w:rsid w:val="00837510"/>
    <w:rsid w:val="00890B14"/>
    <w:rsid w:val="00991E32"/>
    <w:rsid w:val="009D7D92"/>
    <w:rsid w:val="00A046D7"/>
    <w:rsid w:val="00AF4ABD"/>
    <w:rsid w:val="00B32DC4"/>
    <w:rsid w:val="00B94DE1"/>
    <w:rsid w:val="00BB372B"/>
    <w:rsid w:val="00D06353"/>
    <w:rsid w:val="00DE01C2"/>
    <w:rsid w:val="00E02377"/>
    <w:rsid w:val="00E15894"/>
    <w:rsid w:val="00E3349D"/>
    <w:rsid w:val="00EA4312"/>
    <w:rsid w:val="00EE4527"/>
    <w:rsid w:val="00F16A7E"/>
    <w:rsid w:val="00F2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F92BD"/>
  <w15:chartTrackingRefBased/>
  <w15:docId w15:val="{DEBD7C33-39BA-4302-AF51-BE3B77E8C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A1F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028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A1F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E15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15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028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image" Target="media/image8.emf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emf"/><Relationship Id="rId19" Type="http://schemas.openxmlformats.org/officeDocument/2006/relationships/image" Target="media/image9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253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Lock</dc:creator>
  <cp:keywords/>
  <dc:description/>
  <cp:lastModifiedBy>Dennis Mitkevic</cp:lastModifiedBy>
  <cp:revision>38</cp:revision>
  <dcterms:created xsi:type="dcterms:W3CDTF">2021-10-15T15:10:00Z</dcterms:created>
  <dcterms:modified xsi:type="dcterms:W3CDTF">2021-10-27T20:36:00Z</dcterms:modified>
</cp:coreProperties>
</file>