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LangFuse Integration Guide</w:t>
      </w:r>
    </w:p>
    <w:p>
      <w:pPr>
        <w:jc w:val="center"/>
      </w:pPr>
      <w:r>
        <w:rPr>
          <w:rFonts w:ascii="Calibri" w:hAnsi="Calibri"/>
          <w:b w:val="0"/>
          <w:i/>
          <w:color w:val="5F6368"/>
          <w:sz w:val="22"/>
        </w:rPr>
        <w:t>SG Carpark + Weather Chatbot  ·  Deep Agents Project</w:t>
      </w:r>
    </w:p>
    <w:p/>
    <w:p>
      <w:r>
        <w:rPr>
          <w:rFonts w:ascii="Calibri" w:hAnsi="Calibri"/>
          <w:b/>
          <w:i w:val="0"/>
          <w:sz w:val="18"/>
        </w:rPr>
        <w:t xml:space="preserve">Attribution: </w:t>
      </w:r>
      <w:r>
        <w:rPr>
          <w:rFonts w:ascii="Calibri" w:hAnsi="Calibri"/>
          <w:b w:val="0"/>
          <w:i w:val="0"/>
          <w:color w:val="1A73E8"/>
          <w:sz w:val="18"/>
        </w:rPr>
        <w:t>LangFuse Documentation — https://langfuse.com/docs/</w:t>
      </w:r>
    </w:p>
    <w:p/>
    <w:p>
      <w:pPr>
        <w:pStyle w:val="Heading1"/>
      </w:pPr>
      <w:r>
        <w:t>1. What is LangFuse?</w:t>
      </w:r>
    </w:p>
    <w:p>
      <w:r>
        <w:rPr>
          <w:rFonts w:ascii="Calibri" w:hAnsi="Calibri"/>
          <w:b w:val="0"/>
          <w:i w:val="0"/>
          <w:sz w:val="22"/>
        </w:rPr>
        <w:t>LangFuse is an open-source LLM observability and evaluation platform. It traces every call made to your language model — inputs, outputs, latency, token usage, and costs — and groups them into sessions and traces so you can debug, evaluate, and monitor your AI application in production.</w:t>
      </w:r>
    </w:p>
    <w:p>
      <w:r>
        <w:rPr>
          <w:rFonts w:ascii="Calibri" w:hAnsi="Calibri"/>
          <w:b/>
          <w:i w:val="0"/>
          <w:sz w:val="22"/>
        </w:rPr>
        <w:t>Key features used in this project:</w:t>
      </w:r>
    </w:p>
    <w:p>
      <w:pPr>
        <w:pStyle w:val="ListBullet"/>
      </w:pPr>
      <w:r>
        <w:rPr>
          <w:sz w:val="20"/>
        </w:rPr>
        <w:t>Trace grouping by session ID — each user conversation gets a unique UUID.</w:t>
      </w:r>
    </w:p>
    <w:p>
      <w:pPr>
        <w:pStyle w:val="ListBullet"/>
      </w:pPr>
      <w:r>
        <w:rPr>
          <w:sz w:val="20"/>
        </w:rPr>
        <w:t>Trace naming — the first 120 characters of the user's message become the trace name.</w:t>
      </w:r>
    </w:p>
    <w:p>
      <w:pPr>
        <w:pStyle w:val="ListBullet"/>
      </w:pPr>
      <w:r>
        <w:rPr>
          <w:sz w:val="20"/>
        </w:rPr>
        <w:t>LangChain callback integration — a single CallbackHandler instruments the entire LangGraph execution automatically.</w:t>
      </w:r>
    </w:p>
    <w:p>
      <w:pPr>
        <w:pStyle w:val="ListBullet"/>
      </w:pPr>
      <w:r>
        <w:rPr>
          <w:sz w:val="20"/>
        </w:rPr>
        <w:t>Flush-on-complete — all buffered spans are sent to LangFuse at the end of every request.</w:t>
      </w:r>
    </w:p>
    <w:p>
      <w:r>
        <w:rPr>
          <w:rFonts w:ascii="Calibri" w:hAnsi="Calibri"/>
          <w:b/>
          <w:i w:val="0"/>
          <w:sz w:val="18"/>
        </w:rPr>
        <w:t xml:space="preserve">Attribution: </w:t>
      </w:r>
      <w:r>
        <w:rPr>
          <w:rFonts w:ascii="Calibri" w:hAnsi="Calibri"/>
          <w:b w:val="0"/>
          <w:i w:val="0"/>
          <w:color w:val="1A73E8"/>
          <w:sz w:val="18"/>
        </w:rPr>
        <w:t>LangFuse Documentation — https://langfuse.com/docs/</w:t>
      </w:r>
    </w:p>
    <w:p/>
    <w:p>
      <w:pPr>
        <w:pStyle w:val="Heading1"/>
      </w:pPr>
      <w:r>
        <w:t>2. Setting Up LangFuse</w:t>
      </w:r>
    </w:p>
    <w:p>
      <w:pPr>
        <w:pStyle w:val="Heading2"/>
      </w:pPr>
      <w:r>
        <w:t>2.1  Create a LangFuse Account</w:t>
      </w:r>
    </w:p>
    <w:p>
      <w:r>
        <w:rPr>
          <w:rFonts w:ascii="Calibri" w:hAnsi="Calibri"/>
          <w:b w:val="0"/>
          <w:i w:val="0"/>
          <w:sz w:val="22"/>
        </w:rPr>
        <w:t>Sign up at https://cloud.langfuse.com (managed cloud) or self-host via Docker. For the Asia-Pacific region the project uses the Japanese data centre: https://jp.cloud.langfuse.com</w:t>
      </w:r>
    </w:p>
    <w:p>
      <w:pPr>
        <w:pStyle w:val="Heading2"/>
      </w:pPr>
      <w:r>
        <w:t>2.2  Create a Project and Generate API Keys</w:t>
      </w:r>
    </w:p>
    <w:p>
      <w:pPr>
        <w:pStyle w:val="ListNumber"/>
      </w:pPr>
      <w:r>
        <w:rPr>
          <w:sz w:val="20"/>
        </w:rPr>
        <w:t>Log in and click New Project.</w:t>
      </w:r>
    </w:p>
    <w:p>
      <w:pPr>
        <w:pStyle w:val="ListNumber"/>
      </w:pPr>
      <w:r>
        <w:rPr>
          <w:sz w:val="20"/>
        </w:rPr>
        <w:t>Go to Settings → API Keys.</w:t>
      </w:r>
    </w:p>
    <w:p>
      <w:pPr>
        <w:pStyle w:val="ListNumber"/>
      </w:pPr>
      <w:r>
        <w:rPr>
          <w:sz w:val="20"/>
        </w:rPr>
        <w:t>Click Create API Key — copy both the Secret Key and the Public Key.</w:t>
      </w:r>
    </w:p>
    <w:p>
      <w:pPr>
        <w:pStyle w:val="Heading2"/>
      </w:pPr>
      <w:r>
        <w:t>2.3  Configure Environment Variables</w:t>
      </w:r>
    </w:p>
    <w:p>
      <w:r>
        <w:rPr>
          <w:rFonts w:ascii="Calibri" w:hAnsi="Calibri"/>
          <w:b w:val="0"/>
          <w:i w:val="0"/>
          <w:sz w:val="22"/>
        </w:rPr>
        <w:t>Add the following keys to your .env file (see .env_example in the project root). LangFuse v4 reads credentials exclusively from environment variables — they are no longer accepted as constructor arguments.</w:t>
      </w:r>
    </w:p>
    <w:p>
      <w:pPr>
        <w:spacing w:before="0" w:after="0"/>
        <w:ind w:left="432"/>
        <w:shd w:val="clear" w:color="auto" w:fill="F0F0F0"/>
      </w:pPr>
      <w:r>
        <w:rPr>
          <w:rFonts w:ascii="Courier New" w:hAnsi="Courier New"/>
          <w:color w:val="1A1A2E"/>
          <w:sz w:val="18"/>
        </w:rPr>
        <w:t># LangFuse tracing</w:t>
      </w:r>
    </w:p>
    <w:p>
      <w:pPr>
        <w:spacing w:before="0" w:after="0"/>
        <w:ind w:left="432"/>
        <w:shd w:val="clear" w:color="auto" w:fill="F0F0F0"/>
      </w:pPr>
      <w:r>
        <w:rPr>
          <w:rFonts w:ascii="Courier New" w:hAnsi="Courier New"/>
          <w:color w:val="1A1A2E"/>
          <w:sz w:val="18"/>
        </w:rPr>
        <w:t>LANGFUSE_SECRET_KEY=sk-lf-...          # Secret key from LangFuse project settings</w:t>
      </w:r>
    </w:p>
    <w:p>
      <w:pPr>
        <w:spacing w:before="0" w:after="0"/>
        <w:ind w:left="432"/>
        <w:shd w:val="clear" w:color="auto" w:fill="F0F0F0"/>
      </w:pPr>
      <w:r>
        <w:rPr>
          <w:rFonts w:ascii="Courier New" w:hAnsi="Courier New"/>
          <w:color w:val="1A1A2E"/>
          <w:sz w:val="18"/>
        </w:rPr>
        <w:t>LANGFUSE_PUBLIC_KEY=pk-lf-...          # Public key from LangFuse project settings</w:t>
      </w:r>
    </w:p>
    <w:p>
      <w:pPr>
        <w:spacing w:before="0" w:after="0"/>
        <w:ind w:left="432"/>
        <w:shd w:val="clear" w:color="auto" w:fill="F0F0F0"/>
      </w:pPr>
      <w:r>
        <w:rPr>
          <w:rFonts w:ascii="Courier New" w:hAnsi="Courier New"/>
          <w:color w:val="1A1A2E"/>
          <w:sz w:val="18"/>
        </w:rPr>
        <w:t>LANGFUSE_HOST=https://jp.cloud.langfuse.com  # Cloud region endpoint (JP, EU, US, or self-hosted URL)</w:t>
      </w:r>
    </w:p>
    <w:p/>
    <w:p>
      <w:r>
        <w:rPr>
          <w:rFonts w:ascii="Calibri" w:hAnsi="Calibri"/>
          <w:b/>
          <w:i w:val="0"/>
          <w:color w:val="1A73E8"/>
          <w:sz w:val="20"/>
        </w:rPr>
        <w:t xml:space="preserve">📌 Note: </w:t>
      </w:r>
      <w:r>
        <w:rPr>
          <w:rFonts w:ascii="Calibri" w:hAnsi="Calibri"/>
          <w:b w:val="0"/>
          <w:i/>
          <w:sz w:val="20"/>
        </w:rPr>
        <w:t>LANGFUSE_HOST must match the region where your project was created. Using the wrong host results in 401 authentication errors even with valid keys.</w:t>
      </w:r>
    </w:p>
    <w:p>
      <w:pPr>
        <w:pStyle w:val="Heading2"/>
      </w:pPr>
      <w:r>
        <w:t>2.4  Install the LangFuse Package</w:t>
      </w:r>
    </w:p>
    <w:p>
      <w:r>
        <w:rPr>
          <w:rFonts w:ascii="Calibri" w:hAnsi="Calibri"/>
          <w:b w:val="0"/>
          <w:i w:val="0"/>
          <w:sz w:val="22"/>
        </w:rPr>
        <w:t>The project uses uv for dependency management. LangFuse is already declared in pyproject.toml.</w:t>
      </w:r>
    </w:p>
    <w:p>
      <w:pPr>
        <w:spacing w:before="0" w:after="0"/>
        <w:ind w:left="432"/>
        <w:shd w:val="clear" w:color="auto" w:fill="F0F0F0"/>
      </w:pPr>
      <w:r>
        <w:rPr>
          <w:rFonts w:ascii="Courier New" w:hAnsi="Courier New"/>
          <w:color w:val="1A1A2E"/>
          <w:sz w:val="18"/>
        </w:rPr>
        <w:t>uv add langfuse</w:t>
      </w:r>
    </w:p>
    <w:p/>
    <w:p>
      <w:r>
        <w:rPr>
          <w:rFonts w:ascii="Calibri" w:hAnsi="Calibri"/>
          <w:b w:val="0"/>
          <w:i w:val="0"/>
          <w:sz w:val="22"/>
        </w:rPr>
        <w:t>Or, if you prefer pip:</w:t>
      </w:r>
    </w:p>
    <w:p>
      <w:pPr>
        <w:spacing w:before="0" w:after="0"/>
        <w:ind w:left="432"/>
        <w:shd w:val="clear" w:color="auto" w:fill="F0F0F0"/>
      </w:pPr>
      <w:r>
        <w:rPr>
          <w:rFonts w:ascii="Courier New" w:hAnsi="Courier New"/>
          <w:color w:val="1A1A2E"/>
          <w:sz w:val="18"/>
        </w:rPr>
        <w:t>pip install langfuse</w:t>
      </w:r>
    </w:p>
    <w:p/>
    <w:p>
      <w:r>
        <w:rPr>
          <w:rFonts w:ascii="Calibri" w:hAnsi="Calibri"/>
          <w:b w:val="0"/>
          <w:i w:val="0"/>
          <w:sz w:val="22"/>
        </w:rPr>
        <w:t>This project uses langfuse[langchain] functionality. The langfuse.langchain module provides the CallbackHandler integration.</w:t>
      </w:r>
    </w:p>
    <w:p>
      <w:r>
        <w:rPr>
          <w:rFonts w:ascii="Calibri" w:hAnsi="Calibri"/>
          <w:b/>
          <w:i w:val="0"/>
          <w:sz w:val="18"/>
        </w:rPr>
        <w:t xml:space="preserve">Attribution: </w:t>
      </w:r>
      <w:r>
        <w:rPr>
          <w:rFonts w:ascii="Calibri" w:hAnsi="Calibri"/>
          <w:b w:val="0"/>
          <w:i w:val="0"/>
          <w:color w:val="1A73E8"/>
          <w:sz w:val="18"/>
        </w:rPr>
        <w:t>LangFuse Documentation — https://langfuse.com/docs/</w:t>
      </w:r>
    </w:p>
    <w:p/>
    <w:p>
      <w:pPr>
        <w:pStyle w:val="Heading1"/>
      </w:pPr>
      <w:r>
        <w:t>3. LangFuse Code Snippets — Per File</w:t>
      </w:r>
    </w:p>
    <w:p>
      <w:pPr>
        <w:pStyle w:val="Heading2"/>
      </w:pPr>
      <w:r>
        <w:t>3.1  app/main.py — SSL Patch for LangFuse's httpx Client</w:t>
      </w:r>
    </w:p>
    <w:p>
      <w:r>
        <w:rPr>
          <w:rFonts w:ascii="Calibri" w:hAnsi="Calibri"/>
          <w:b w:val="0"/>
          <w:i w:val="0"/>
          <w:sz w:val="22"/>
        </w:rPr>
        <w:t>LangFuse internally creates an httpx client to send trace data to the cloud. On corporate networks that use an SSL-inspection proxy, the proxy presents a corporate CA certificate that is not in Python's default certifi bundle. The following call, placed at the very top of main.py before any other imports, injects the OS (Windows) certificate store into Python's ssl module globally — this means LangFuse's httpx client automatically trusts corporate CAs.</w:t>
      </w:r>
    </w:p>
    <w:p>
      <w:pPr>
        <w:spacing w:before="0" w:after="0"/>
        <w:ind w:left="432"/>
        <w:shd w:val="clear" w:color="auto" w:fill="F0F0F0"/>
      </w:pPr>
      <w:r>
        <w:rPr>
          <w:rFonts w:ascii="Courier New" w:hAnsi="Courier New"/>
          <w:color w:val="1A1A2E"/>
          <w:sz w:val="18"/>
        </w:rPr>
        <w:t>import truststore</w:t>
      </w:r>
    </w:p>
    <w:p>
      <w:pPr>
        <w:spacing w:before="0" w:after="0"/>
        <w:ind w:left="432"/>
        <w:shd w:val="clear" w:color="auto" w:fill="F0F0F0"/>
      </w:pPr>
      <w:r>
        <w:rPr>
          <w:rFonts w:ascii="Courier New" w:hAnsi="Courier New"/>
          <w:color w:val="1A1A2E"/>
          <w:sz w:val="18"/>
        </w:rPr>
        <w:t xml:space="preserve"> </w:t>
      </w:r>
    </w:p>
    <w:p>
      <w:pPr>
        <w:spacing w:before="0" w:after="0"/>
        <w:ind w:left="432"/>
        <w:shd w:val="clear" w:color="auto" w:fill="F0F0F0"/>
      </w:pPr>
      <w:r>
        <w:rPr>
          <w:rFonts w:ascii="Courier New" w:hAnsi="Courier New"/>
          <w:color w:val="1A1A2E"/>
          <w:sz w:val="18"/>
        </w:rPr>
        <w:t>truststore.inject_into_ssl()   # Must be called before any network client is created</w:t>
      </w:r>
    </w:p>
    <w:p/>
    <w:p>
      <w:r>
        <w:rPr>
          <w:rFonts w:ascii="Calibri" w:hAnsi="Calibri"/>
          <w:b w:val="0"/>
          <w:i w:val="0"/>
          <w:sz w:val="22"/>
        </w:rPr>
        <w:t>Why at the top of main.py? FastAPI's import chain initialises LangFuse's SDK as soon as the langfuse package is imported. By patching ssl before that import we guarantee that every TLS connection — including LangFuse's — uses the OS trust store.</w:t>
      </w:r>
    </w:p>
    <w:p>
      <w:r>
        <w:rPr>
          <w:rFonts w:ascii="Calibri" w:hAnsi="Calibri"/>
          <w:b/>
          <w:i w:val="0"/>
          <w:sz w:val="18"/>
        </w:rPr>
        <w:t xml:space="preserve">Attribution: </w:t>
      </w:r>
      <w:r>
        <w:rPr>
          <w:rFonts w:ascii="Calibri" w:hAnsi="Calibri"/>
          <w:b w:val="0"/>
          <w:i w:val="0"/>
          <w:color w:val="1A73E8"/>
          <w:sz w:val="18"/>
        </w:rPr>
        <w:t>LangFuse Documentation — https://langfuse.com/docs/</w:t>
      </w:r>
    </w:p>
    <w:p/>
    <w:p>
      <w:pPr>
        <w:pStyle w:val="Heading2"/>
      </w:pPr>
      <w:r>
        <w:t>3.2  app/chat.py — Per-Request Tracing</w:t>
      </w:r>
    </w:p>
    <w:p>
      <w:pPr>
        <w:pStyle w:val="Heading3"/>
      </w:pPr>
      <w:r>
        <w:t>Imports</w:t>
      </w:r>
    </w:p>
    <w:p>
      <w:r>
        <w:rPr>
          <w:rFonts w:ascii="Calibri" w:hAnsi="Calibri"/>
          <w:b w:val="0"/>
          <w:i w:val="0"/>
          <w:sz w:val="22"/>
        </w:rPr>
        <w:t>Three LangFuse symbols are imported at the top of chat.py:</w:t>
      </w:r>
    </w:p>
    <w:p>
      <w:pPr>
        <w:spacing w:before="0" w:after="0"/>
        <w:ind w:left="432"/>
        <w:shd w:val="clear" w:color="auto" w:fill="F0F0F0"/>
      </w:pPr>
      <w:r>
        <w:rPr>
          <w:rFonts w:ascii="Courier New" w:hAnsi="Courier New"/>
          <w:color w:val="1A1A2E"/>
          <w:sz w:val="18"/>
        </w:rPr>
        <w:t>import langfuse as _langfuse_module          # Top-level module — used to call .get_client().flush()</w:t>
      </w:r>
    </w:p>
    <w:p>
      <w:pPr>
        <w:spacing w:before="0" w:after="0"/>
        <w:ind w:left="432"/>
        <w:shd w:val="clear" w:color="auto" w:fill="F0F0F0"/>
      </w:pPr>
      <w:r>
        <w:rPr>
          <w:rFonts w:ascii="Courier New" w:hAnsi="Courier New"/>
          <w:color w:val="1A1A2E"/>
          <w:sz w:val="18"/>
        </w:rPr>
        <w:t>from langfuse import propagate_attributes    # Context manager that tags spans with session metadata</w:t>
      </w:r>
    </w:p>
    <w:p>
      <w:pPr>
        <w:spacing w:before="0" w:after="0"/>
        <w:ind w:left="432"/>
        <w:shd w:val="clear" w:color="auto" w:fill="F0F0F0"/>
      </w:pPr>
      <w:r>
        <w:rPr>
          <w:rFonts w:ascii="Courier New" w:hAnsi="Courier New"/>
          <w:color w:val="1A1A2E"/>
          <w:sz w:val="18"/>
        </w:rPr>
        <w:t>from langfuse.langchain import CallbackHandler  # LangChain/LangGraph callback integration</w:t>
      </w:r>
    </w:p>
    <w:p/>
    <w:p>
      <w:r>
        <w:rPr>
          <w:rFonts w:ascii="Calibri" w:hAnsi="Calibri"/>
          <w:b w:val="0"/>
          <w:i w:val="0"/>
          <w:sz w:val="22"/>
        </w:rPr>
        <w:t>langfuse.langchain.CallbackHandler is LangFuse's official LangChain integration. It hooks into LangChain's callback system and automatically records every LLM call, chain step, and tool invocation as a span within a trace.</w:t>
      </w:r>
    </w:p>
    <w:p>
      <w:r>
        <w:rPr>
          <w:rFonts w:ascii="Calibri" w:hAnsi="Calibri"/>
          <w:b/>
          <w:i w:val="0"/>
          <w:sz w:val="18"/>
        </w:rPr>
        <w:t xml:space="preserve">Attribution: </w:t>
      </w:r>
      <w:r>
        <w:rPr>
          <w:rFonts w:ascii="Calibri" w:hAnsi="Calibri"/>
          <w:b w:val="0"/>
          <w:i w:val="0"/>
          <w:color w:val="1A73E8"/>
          <w:sz w:val="18"/>
        </w:rPr>
        <w:t>LangFuse Documentation — https://langfuse.com/docs/</w:t>
      </w:r>
    </w:p>
    <w:p>
      <w:pPr>
        <w:pStyle w:val="Heading3"/>
      </w:pPr>
      <w:r>
        <w:t>Factory Function — _langfuse_handler()</w:t>
      </w:r>
    </w:p>
    <w:p>
      <w:pPr>
        <w:spacing w:before="0" w:after="0"/>
        <w:ind w:left="432"/>
        <w:shd w:val="clear" w:color="auto" w:fill="F0F0F0"/>
      </w:pPr>
      <w:r>
        <w:rPr>
          <w:rFonts w:ascii="Courier New" w:hAnsi="Courier New"/>
          <w:color w:val="1A1A2E"/>
          <w:sz w:val="18"/>
        </w:rPr>
        <w:t>def _langfuse_handler() -&gt; CallbackHandler:</w:t>
      </w:r>
    </w:p>
    <w:p>
      <w:pPr>
        <w:spacing w:before="0" w:after="0"/>
        <w:ind w:left="432"/>
        <w:shd w:val="clear" w:color="auto" w:fill="F0F0F0"/>
      </w:pPr>
      <w:r>
        <w:rPr>
          <w:rFonts w:ascii="Courier New" w:hAnsi="Courier New"/>
          <w:color w:val="1A1A2E"/>
          <w:sz w:val="18"/>
        </w:rPr>
        <w:t xml:space="preserve">    """Create a per-request LangFuse callback handler.</w:t>
      </w:r>
    </w:p>
    <w:p>
      <w:pPr>
        <w:spacing w:before="0" w:after="0"/>
        <w:ind w:left="432"/>
        <w:shd w:val="clear" w:color="auto" w:fill="F0F0F0"/>
      </w:pPr>
      <w:r>
        <w:rPr>
          <w:rFonts w:ascii="Courier New" w:hAnsi="Courier New"/>
          <w:color w:val="1A1A2E"/>
          <w:sz w:val="18"/>
        </w:rPr>
        <w:t xml:space="preserve"> </w:t>
      </w:r>
    </w:p>
    <w:p>
      <w:pPr>
        <w:spacing w:before="0" w:after="0"/>
        <w:ind w:left="432"/>
        <w:shd w:val="clear" w:color="auto" w:fill="F0F0F0"/>
      </w:pPr>
      <w:r>
        <w:rPr>
          <w:rFonts w:ascii="Courier New" w:hAnsi="Courier New"/>
          <w:color w:val="1A1A2E"/>
          <w:sz w:val="18"/>
        </w:rPr>
        <w:t xml:space="preserve">    LangFuse v4 reads LANGFUSE_SECRET_KEY / LANGFUSE_PUBLIC_KEY / LANGFUSE_HOST</w:t>
      </w:r>
    </w:p>
    <w:p>
      <w:pPr>
        <w:spacing w:before="0" w:after="0"/>
        <w:ind w:left="432"/>
        <w:shd w:val="clear" w:color="auto" w:fill="F0F0F0"/>
      </w:pPr>
      <w:r>
        <w:rPr>
          <w:rFonts w:ascii="Courier New" w:hAnsi="Courier New"/>
          <w:color w:val="1A1A2E"/>
          <w:sz w:val="18"/>
        </w:rPr>
        <w:t xml:space="preserve">    from environment variables; the constructor no longer accepts them directly.</w:t>
      </w:r>
    </w:p>
    <w:p>
      <w:pPr>
        <w:spacing w:before="0" w:after="0"/>
        <w:ind w:left="432"/>
        <w:shd w:val="clear" w:color="auto" w:fill="F0F0F0"/>
      </w:pPr>
      <w:r>
        <w:rPr>
          <w:rFonts w:ascii="Courier New" w:hAnsi="Courier New"/>
          <w:color w:val="1A1A2E"/>
          <w:sz w:val="18"/>
        </w:rPr>
        <w:t xml:space="preserve">    """</w:t>
      </w:r>
    </w:p>
    <w:p>
      <w:pPr>
        <w:spacing w:before="0" w:after="0"/>
        <w:ind w:left="432"/>
        <w:shd w:val="clear" w:color="auto" w:fill="F0F0F0"/>
      </w:pPr>
      <w:r>
        <w:rPr>
          <w:rFonts w:ascii="Courier New" w:hAnsi="Courier New"/>
          <w:color w:val="1A1A2E"/>
          <w:sz w:val="18"/>
        </w:rPr>
        <w:t xml:space="preserve">    return CallbackHandler()</w:t>
      </w:r>
    </w:p>
    <w:p/>
    <w:p>
      <w:r>
        <w:rPr>
          <w:rFonts w:ascii="Calibri" w:hAnsi="Calibri"/>
          <w:b w:val="0"/>
          <w:i w:val="0"/>
          <w:sz w:val="22"/>
        </w:rPr>
        <w:t>A new CallbackHandler instance is created for every HTTP request (not shared). This is intentional — LangFuse associates all spans created through a given handler with a single trace. If the handler were shared, all user requests would be merged into one trace, making it impossible to debug individual conversations.</w:t>
      </w:r>
    </w:p>
    <w:p>
      <w:pPr>
        <w:pStyle w:val="Heading3"/>
      </w:pPr>
      <w:r>
        <w:t>Session ID and Trace Name — uuid + propagate_attributes</w:t>
      </w:r>
    </w:p>
    <w:p>
      <w:pPr>
        <w:spacing w:before="0" w:after="0"/>
        <w:ind w:left="432"/>
        <w:shd w:val="clear" w:color="auto" w:fill="F0F0F0"/>
      </w:pPr>
      <w:r>
        <w:rPr>
          <w:rFonts w:ascii="Courier New" w:hAnsi="Courier New"/>
          <w:color w:val="1A1A2E"/>
          <w:sz w:val="18"/>
        </w:rPr>
        <w:t>session_id = str(uuid.uuid4())   # Unique ID for this conversation turn</w:t>
      </w:r>
    </w:p>
    <w:p>
      <w:pPr>
        <w:spacing w:before="0" w:after="0"/>
        <w:ind w:left="432"/>
        <w:shd w:val="clear" w:color="auto" w:fill="F0F0F0"/>
      </w:pPr>
      <w:r>
        <w:rPr>
          <w:rFonts w:ascii="Courier New" w:hAnsi="Courier New"/>
          <w:color w:val="1A1A2E"/>
          <w:sz w:val="18"/>
        </w:rPr>
        <w:t xml:space="preserve"> </w:t>
      </w:r>
    </w:p>
    <w:p>
      <w:pPr>
        <w:spacing w:before="0" w:after="0"/>
        <w:ind w:left="432"/>
        <w:shd w:val="clear" w:color="auto" w:fill="F0F0F0"/>
      </w:pPr>
      <w:r>
        <w:rPr>
          <w:rFonts w:ascii="Courier New" w:hAnsi="Courier New"/>
          <w:color w:val="1A1A2E"/>
          <w:sz w:val="18"/>
        </w:rPr>
        <w:t>async def event_stream():</w:t>
      </w:r>
    </w:p>
    <w:p>
      <w:pPr>
        <w:spacing w:before="0" w:after="0"/>
        <w:ind w:left="432"/>
        <w:shd w:val="clear" w:color="auto" w:fill="F0F0F0"/>
      </w:pPr>
      <w:r>
        <w:rPr>
          <w:rFonts w:ascii="Courier New" w:hAnsi="Courier New"/>
          <w:color w:val="1A1A2E"/>
          <w:sz w:val="18"/>
        </w:rPr>
        <w:t xml:space="preserve">    # propagate_attributes sets metadata on every LangFuse span created inside this block</w:t>
      </w:r>
    </w:p>
    <w:p>
      <w:pPr>
        <w:spacing w:before="0" w:after="0"/>
        <w:ind w:left="432"/>
        <w:shd w:val="clear" w:color="auto" w:fill="F0F0F0"/>
      </w:pPr>
      <w:r>
        <w:rPr>
          <w:rFonts w:ascii="Courier New" w:hAnsi="Courier New"/>
          <w:color w:val="1A1A2E"/>
          <w:sz w:val="18"/>
        </w:rPr>
        <w:t xml:space="preserve">    # Reference: https://langfuse.com/docs/observability/features/metadata</w:t>
      </w:r>
    </w:p>
    <w:p>
      <w:pPr>
        <w:spacing w:before="0" w:after="0"/>
        <w:ind w:left="432"/>
        <w:shd w:val="clear" w:color="auto" w:fill="F0F0F0"/>
      </w:pPr>
      <w:r>
        <w:rPr>
          <w:rFonts w:ascii="Courier New" w:hAnsi="Courier New"/>
          <w:color w:val="1A1A2E"/>
          <w:sz w:val="18"/>
        </w:rPr>
        <w:t xml:space="preserve">    with propagate_attributes(session_id=session_id, trace_name=req.message[:120]):</w:t>
      </w:r>
    </w:p>
    <w:p>
      <w:pPr>
        <w:spacing w:before="0" w:after="0"/>
        <w:ind w:left="432"/>
        <w:shd w:val="clear" w:color="auto" w:fill="F0F0F0"/>
      </w:pPr>
      <w:r>
        <w:rPr>
          <w:rFonts w:ascii="Courier New" w:hAnsi="Courier New"/>
          <w:color w:val="1A1A2E"/>
          <w:sz w:val="18"/>
        </w:rPr>
        <w:t xml:space="preserve">        async for event in graph.astream_events(</w:t>
      </w:r>
    </w:p>
    <w:p>
      <w:pPr>
        <w:spacing w:before="0" w:after="0"/>
        <w:ind w:left="432"/>
        <w:shd w:val="clear" w:color="auto" w:fill="F0F0F0"/>
      </w:pPr>
      <w:r>
        <w:rPr>
          <w:rFonts w:ascii="Courier New" w:hAnsi="Courier New"/>
          <w:color w:val="1A1A2E"/>
          <w:sz w:val="18"/>
        </w:rPr>
        <w:t xml:space="preserve">            {"messages": messages},</w:t>
      </w:r>
    </w:p>
    <w:p>
      <w:pPr>
        <w:spacing w:before="0" w:after="0"/>
        <w:ind w:left="432"/>
        <w:shd w:val="clear" w:color="auto" w:fill="F0F0F0"/>
      </w:pPr>
      <w:r>
        <w:rPr>
          <w:rFonts w:ascii="Courier New" w:hAnsi="Courier New"/>
          <w:color w:val="1A1A2E"/>
          <w:sz w:val="18"/>
        </w:rPr>
        <w:t xml:space="preserve">            config={"callbacks": [langfuse], "recursion_limit": 10},</w:t>
      </w:r>
    </w:p>
    <w:p>
      <w:pPr>
        <w:spacing w:before="0" w:after="0"/>
        <w:ind w:left="432"/>
        <w:shd w:val="clear" w:color="auto" w:fill="F0F0F0"/>
      </w:pPr>
      <w:r>
        <w:rPr>
          <w:rFonts w:ascii="Courier New" w:hAnsi="Courier New"/>
          <w:color w:val="1A1A2E"/>
          <w:sz w:val="18"/>
        </w:rPr>
        <w:t xml:space="preserve">            version="v2",</w:t>
      </w:r>
    </w:p>
    <w:p>
      <w:pPr>
        <w:spacing w:before="0" w:after="0"/>
        <w:ind w:left="432"/>
        <w:shd w:val="clear" w:color="auto" w:fill="F0F0F0"/>
      </w:pPr>
      <w:r>
        <w:rPr>
          <w:rFonts w:ascii="Courier New" w:hAnsi="Courier New"/>
          <w:color w:val="1A1A2E"/>
          <w:sz w:val="18"/>
        </w:rPr>
        <w:t xml:space="preserve">        ):</w:t>
      </w:r>
    </w:p>
    <w:p>
      <w:pPr>
        <w:spacing w:before="0" w:after="0"/>
        <w:ind w:left="432"/>
        <w:shd w:val="clear" w:color="auto" w:fill="F0F0F0"/>
      </w:pPr>
      <w:r>
        <w:rPr>
          <w:rFonts w:ascii="Courier New" w:hAnsi="Courier New"/>
          <w:color w:val="1A1A2E"/>
          <w:sz w:val="18"/>
        </w:rPr>
        <w:t xml:space="preserve">            ...</w:t>
      </w:r>
    </w:p>
    <w:p/>
    <w:p>
      <w:r>
        <w:rPr>
          <w:rFonts w:ascii="Calibri" w:hAnsi="Calibri"/>
          <w:b w:val="0"/>
          <w:i w:val="0"/>
          <w:sz w:val="22"/>
        </w:rPr>
        <w:t>What each attribute does:</w:t>
      </w:r>
    </w:p>
    <w:p>
      <w:pPr>
        <w:pStyle w:val="ListBullet"/>
      </w:pPr>
      <w:r>
        <w:rPr>
          <w:rFonts w:ascii="Courier New" w:hAnsi="Courier New"/>
          <w:b/>
          <w:i w:val="0"/>
          <w:sz w:val="20"/>
        </w:rPr>
        <w:t xml:space="preserve">session_id — </w:t>
      </w:r>
      <w:r>
        <w:rPr>
          <w:rFonts w:ascii="Calibri" w:hAnsi="Calibri"/>
          <w:b w:val="0"/>
          <w:i w:val="0"/>
          <w:sz w:val="20"/>
        </w:rPr>
        <w:t>Groups multiple traces from the same logical conversation. In LangFuse's UI you can filter by session_id to see the entire multi-turn history of one user session.</w:t>
      </w:r>
    </w:p>
    <w:p>
      <w:pPr>
        <w:pStyle w:val="ListBullet"/>
      </w:pPr>
      <w:r>
        <w:rPr>
          <w:rFonts w:ascii="Courier New" w:hAnsi="Courier New"/>
          <w:b/>
          <w:i w:val="0"/>
          <w:sz w:val="20"/>
        </w:rPr>
        <w:t xml:space="preserve">trace_name — </w:t>
      </w:r>
      <w:r>
        <w:rPr>
          <w:rFonts w:ascii="Calibri" w:hAnsi="Calibri"/>
          <w:b w:val="0"/>
          <w:i w:val="0"/>
          <w:sz w:val="20"/>
        </w:rPr>
        <w:t>Labels the trace with the user's message (truncated to 120 characters). Makes it easy to search traces by what the user actually asked.</w:t>
      </w:r>
    </w:p>
    <w:p>
      <w:pPr>
        <w:pStyle w:val="ListBullet"/>
      </w:pPr>
      <w:r>
        <w:rPr>
          <w:rFonts w:ascii="Courier New" w:hAnsi="Courier New"/>
          <w:b/>
          <w:i w:val="0"/>
          <w:sz w:val="20"/>
        </w:rPr>
        <w:t xml:space="preserve">config={'callbacks': [langfuse]} — </w:t>
      </w:r>
      <w:r>
        <w:rPr>
          <w:rFonts w:ascii="Calibri" w:hAnsi="Calibri"/>
          <w:b w:val="0"/>
          <w:i w:val="0"/>
          <w:sz w:val="20"/>
        </w:rPr>
        <w:t>Passes the CallbackHandler into LangGraph's execution config. LangGraph propagates this callback to every LLM call, tool invocation, and chain step within the graph — all are recorded automatically.</w:t>
      </w:r>
    </w:p>
    <w:p>
      <w:r>
        <w:rPr>
          <w:rFonts w:ascii="Calibri" w:hAnsi="Calibri"/>
          <w:b/>
          <w:i w:val="0"/>
          <w:sz w:val="18"/>
        </w:rPr>
        <w:t xml:space="preserve">Attribution: </w:t>
      </w:r>
      <w:r>
        <w:rPr>
          <w:rFonts w:ascii="Calibri" w:hAnsi="Calibri"/>
          <w:b w:val="0"/>
          <w:i w:val="0"/>
          <w:color w:val="1A73E8"/>
          <w:sz w:val="18"/>
        </w:rPr>
        <w:t>LangFuse Documentation — https://langfuse.com/docs/</w:t>
      </w:r>
    </w:p>
    <w:p/>
    <w:p>
      <w:pPr>
        <w:pStyle w:val="Heading3"/>
      </w:pPr>
      <w:r>
        <w:t>Flush — Sending Buffered Spans at Request End</w:t>
      </w:r>
    </w:p>
    <w:p>
      <w:pPr>
        <w:spacing w:before="0" w:after="0"/>
        <w:ind w:left="432"/>
        <w:shd w:val="clear" w:color="auto" w:fill="F0F0F0"/>
      </w:pPr>
      <w:r>
        <w:rPr>
          <w:rFonts w:ascii="Courier New" w:hAnsi="Courier New"/>
          <w:color w:val="1A1A2E"/>
          <w:sz w:val="18"/>
        </w:rPr>
        <w:t>finally:</w:t>
      </w:r>
    </w:p>
    <w:p>
      <w:pPr>
        <w:spacing w:before="0" w:after="0"/>
        <w:ind w:left="432"/>
        <w:shd w:val="clear" w:color="auto" w:fill="F0F0F0"/>
      </w:pPr>
      <w:r>
        <w:rPr>
          <w:rFonts w:ascii="Courier New" w:hAnsi="Courier New"/>
          <w:color w:val="1A1A2E"/>
          <w:sz w:val="18"/>
        </w:rPr>
        <w:t xml:space="preserve">    _langfuse_module.get_client().flush()</w:t>
      </w:r>
    </w:p>
    <w:p/>
    <w:p>
      <w:r>
        <w:rPr>
          <w:rFonts w:ascii="Calibri" w:hAnsi="Calibri"/>
          <w:b w:val="0"/>
          <w:i w:val="0"/>
          <w:sz w:val="22"/>
        </w:rPr>
        <w:t>LangFuse batches span data in memory for efficiency. flush() blocks until all queued spans have been sent to the LangFuse cloud. It is called in the finally block of the SSE generator to ensure no trace data is lost even if the request raises an exception or the client disconnects early.</w:t>
      </w:r>
    </w:p>
    <w:p>
      <w:r>
        <w:rPr>
          <w:rFonts w:ascii="Calibri" w:hAnsi="Calibri"/>
          <w:b/>
          <w:i w:val="0"/>
          <w:color w:val="1A73E8"/>
          <w:sz w:val="20"/>
        </w:rPr>
        <w:t xml:space="preserve">📌 Note: </w:t>
      </w:r>
      <w:r>
        <w:rPr>
          <w:rFonts w:ascii="Calibri" w:hAnsi="Calibri"/>
          <w:b w:val="0"/>
          <w:i/>
          <w:sz w:val="20"/>
        </w:rPr>
        <w:t>Without flush(), spans may be lost on short-lived requests because the process could move on before the background sender thread has transmitted the data.</w:t>
      </w:r>
    </w:p>
    <w:p>
      <w:r>
        <w:rPr>
          <w:rFonts w:ascii="Calibri" w:hAnsi="Calibri"/>
          <w:b/>
          <w:i w:val="0"/>
          <w:sz w:val="18"/>
        </w:rPr>
        <w:t xml:space="preserve">Attribution: </w:t>
      </w:r>
      <w:r>
        <w:rPr>
          <w:rFonts w:ascii="Calibri" w:hAnsi="Calibri"/>
          <w:b w:val="0"/>
          <w:i w:val="0"/>
          <w:color w:val="1A73E8"/>
          <w:sz w:val="18"/>
        </w:rPr>
        <w:t>LangFuse Documentation — https://langfuse.com/docs/</w:t>
      </w:r>
    </w:p>
    <w:p/>
    <w:p>
      <w:pPr>
        <w:pStyle w:val="Heading1"/>
      </w:pPr>
      <w:r>
        <w:t>4. End-to-End Request Lifecycle</w:t>
      </w:r>
    </w:p>
    <w:p>
      <w:r>
        <w:rPr>
          <w:rFonts w:ascii="Calibri" w:hAnsi="Calibri"/>
          <w:b w:val="0"/>
          <w:i w:val="0"/>
          <w:sz w:val="22"/>
        </w:rPr>
        <w:t>The following shows how LangFuse tracing flows through a single user request:</w:t>
      </w:r>
    </w:p>
    <w:p>
      <w:pPr>
        <w:spacing w:before="0" w:after="0"/>
        <w:ind w:left="432"/>
        <w:shd w:val="clear" w:color="auto" w:fill="F0F0F0"/>
      </w:pPr>
      <w:r>
        <w:rPr>
          <w:rFonts w:ascii="Courier New" w:hAnsi="Courier New"/>
          <w:color w:val="1A1A2E"/>
          <w:sz w:val="18"/>
        </w:rPr>
        <w:t>Browser  →  POST /chat  →  app/chat.py</w:t>
      </w:r>
    </w:p>
    <w:p>
      <w:pPr>
        <w:spacing w:before="0" w:after="0"/>
        <w:ind w:left="432"/>
        <w:shd w:val="clear" w:color="auto" w:fill="F0F0F0"/>
      </w:pPr>
      <w:r>
        <w:rPr>
          <w:rFonts w:ascii="Courier New" w:hAnsi="Courier New"/>
          <w:color w:val="1A1A2E"/>
          <w:sz w:val="18"/>
        </w:rPr>
        <w:t xml:space="preserve">  1. New CallbackHandler() created                 ← fresh trace boundary</w:t>
      </w:r>
    </w:p>
    <w:p>
      <w:pPr>
        <w:spacing w:before="0" w:after="0"/>
        <w:ind w:left="432"/>
        <w:shd w:val="clear" w:color="auto" w:fill="F0F0F0"/>
      </w:pPr>
      <w:r>
        <w:rPr>
          <w:rFonts w:ascii="Courier New" w:hAnsi="Courier New"/>
          <w:color w:val="1A1A2E"/>
          <w:sz w:val="18"/>
        </w:rPr>
        <w:t xml:space="preserve">  2. session_id = uuid4()</w:t>
      </w:r>
    </w:p>
    <w:p>
      <w:pPr>
        <w:spacing w:before="0" w:after="0"/>
        <w:ind w:left="432"/>
        <w:shd w:val="clear" w:color="auto" w:fill="F0F0F0"/>
      </w:pPr>
      <w:r>
        <w:rPr>
          <w:rFonts w:ascii="Courier New" w:hAnsi="Courier New"/>
          <w:color w:val="1A1A2E"/>
          <w:sz w:val="18"/>
        </w:rPr>
        <w:t xml:space="preserve">  3. with propagate_attributes(session_id, trace_name):</w:t>
      </w:r>
    </w:p>
    <w:p>
      <w:pPr>
        <w:spacing w:before="0" w:after="0"/>
        <w:ind w:left="432"/>
        <w:shd w:val="clear" w:color="auto" w:fill="F0F0F0"/>
      </w:pPr>
      <w:r>
        <w:rPr>
          <w:rFonts w:ascii="Courier New" w:hAnsi="Courier New"/>
          <w:color w:val="1A1A2E"/>
          <w:sz w:val="18"/>
        </w:rPr>
        <w:t xml:space="preserve">       graph.astream_events(..., callbacks=[handler])</w:t>
      </w:r>
    </w:p>
    <w:p>
      <w:pPr>
        <w:spacing w:before="0" w:after="0"/>
        <w:ind w:left="432"/>
        <w:shd w:val="clear" w:color="auto" w:fill="F0F0F0"/>
      </w:pPr>
      <w:r>
        <w:rPr>
          <w:rFonts w:ascii="Courier New" w:hAnsi="Courier New"/>
          <w:color w:val="1A1A2E"/>
          <w:sz w:val="18"/>
        </w:rPr>
        <w:t xml:space="preserve">         ├── LLM call (orchestrator)               ← span recorded automatically</w:t>
      </w:r>
    </w:p>
    <w:p>
      <w:pPr>
        <w:spacing w:before="0" w:after="0"/>
        <w:ind w:left="432"/>
        <w:shd w:val="clear" w:color="auto" w:fill="F0F0F0"/>
      </w:pPr>
      <w:r>
        <w:rPr>
          <w:rFonts w:ascii="Courier New" w:hAnsi="Courier New"/>
          <w:color w:val="1A1A2E"/>
          <w:sz w:val="18"/>
        </w:rPr>
        <w:t xml:space="preserve">         ├── tool: task → weather_agent            ← span recorded automatically</w:t>
      </w:r>
    </w:p>
    <w:p>
      <w:pPr>
        <w:spacing w:before="0" w:after="0"/>
        <w:ind w:left="432"/>
        <w:shd w:val="clear" w:color="auto" w:fill="F0F0F0"/>
      </w:pPr>
      <w:r>
        <w:rPr>
          <w:rFonts w:ascii="Courier New" w:hAnsi="Courier New"/>
          <w:color w:val="1A1A2E"/>
          <w:sz w:val="18"/>
        </w:rPr>
        <w:t xml:space="preserve">         │     └── LLM call (weather sub-agent)    ← span recorded automatically</w:t>
      </w:r>
    </w:p>
    <w:p>
      <w:pPr>
        <w:spacing w:before="0" w:after="0"/>
        <w:ind w:left="432"/>
        <w:shd w:val="clear" w:color="auto" w:fill="F0F0F0"/>
      </w:pPr>
      <w:r>
        <w:rPr>
          <w:rFonts w:ascii="Courier New" w:hAnsi="Courier New"/>
          <w:color w:val="1A1A2E"/>
          <w:sz w:val="18"/>
        </w:rPr>
        <w:t xml:space="preserve">         │           └── tool: get_current_weather ← span recorded automatically</w:t>
      </w:r>
    </w:p>
    <w:p>
      <w:pPr>
        <w:spacing w:before="0" w:after="0"/>
        <w:ind w:left="432"/>
        <w:shd w:val="clear" w:color="auto" w:fill="F0F0F0"/>
      </w:pPr>
      <w:r>
        <w:rPr>
          <w:rFonts w:ascii="Courier New" w:hAnsi="Courier New"/>
          <w:color w:val="1A1A2E"/>
          <w:sz w:val="18"/>
        </w:rPr>
        <w:t xml:space="preserve">         └── Final AI message emitted via SSE</w:t>
      </w:r>
    </w:p>
    <w:p>
      <w:pPr>
        <w:spacing w:before="0" w:after="0"/>
        <w:ind w:left="432"/>
        <w:shd w:val="clear" w:color="auto" w:fill="F0F0F0"/>
      </w:pPr>
      <w:r>
        <w:rPr>
          <w:rFonts w:ascii="Courier New" w:hAnsi="Courier New"/>
          <w:color w:val="1A1A2E"/>
          <w:sz w:val="18"/>
        </w:rPr>
        <w:t xml:space="preserve">  4. finally: langfuse.get_client().flush()        ← all spans sent to LangFuse cloud</w:t>
      </w:r>
    </w:p>
    <w:p/>
    <w:p/>
    <w:p>
      <w:pPr>
        <w:pStyle w:val="Heading1"/>
      </w:pPr>
      <w:r>
        <w:t>5. Viewing Traces in the LangFuse Dashboard</w:t>
      </w:r>
    </w:p>
    <w:p>
      <w:pPr>
        <w:pStyle w:val="ListNumber"/>
      </w:pPr>
      <w:r>
        <w:rPr>
          <w:sz w:val="20"/>
        </w:rPr>
        <w:t>Log in at https://jp.cloud.langfuse.com (or your configured LANGFUSE_HOST).</w:t>
      </w:r>
    </w:p>
    <w:p>
      <w:pPr>
        <w:pStyle w:val="ListNumber"/>
      </w:pPr>
      <w:r>
        <w:rPr>
          <w:sz w:val="20"/>
        </w:rPr>
        <w:t>Select your project.</w:t>
      </w:r>
    </w:p>
    <w:p>
      <w:pPr>
        <w:pStyle w:val="ListNumber"/>
      </w:pPr>
      <w:r>
        <w:rPr>
          <w:sz w:val="20"/>
        </w:rPr>
        <w:t>Click Traces in the left sidebar.</w:t>
      </w:r>
    </w:p>
    <w:p>
      <w:pPr>
        <w:pStyle w:val="ListNumber"/>
      </w:pPr>
      <w:r>
        <w:rPr>
          <w:sz w:val="20"/>
        </w:rPr>
        <w:t>Each row is one request — the Trace Name column shows the user's message.</w:t>
      </w:r>
    </w:p>
    <w:p>
      <w:pPr>
        <w:pStyle w:val="ListNumber"/>
      </w:pPr>
      <w:r>
        <w:rPr>
          <w:sz w:val="20"/>
        </w:rPr>
        <w:t>Click a trace to expand it into a waterfall view of every LLM call and tool invocation.</w:t>
      </w:r>
    </w:p>
    <w:p>
      <w:pPr>
        <w:pStyle w:val="ListNumber"/>
      </w:pPr>
      <w:r>
        <w:rPr>
          <w:sz w:val="20"/>
        </w:rPr>
        <w:t>Use the Sessions tab to group traces by session_id and replay a full conversation.</w:t>
      </w:r>
    </w:p>
    <w:p/>
    <w:p>
      <w:r>
        <w:rPr>
          <w:rFonts w:ascii="Calibri" w:hAnsi="Calibri"/>
          <w:b/>
          <w:i w:val="0"/>
          <w:sz w:val="18"/>
        </w:rPr>
        <w:t xml:space="preserve">Attribution: </w:t>
      </w:r>
      <w:r>
        <w:rPr>
          <w:rFonts w:ascii="Calibri" w:hAnsi="Calibri"/>
          <w:b w:val="0"/>
          <w:i w:val="0"/>
          <w:color w:val="1A73E8"/>
          <w:sz w:val="18"/>
        </w:rPr>
        <w:t>LangFuse Documentation — https://langfuse.com/docs/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