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8C1C" w14:textId="77777777" w:rsidR="00701F05" w:rsidRDefault="00000000">
      <w:pPr>
        <w:spacing w:after="4" w:line="259" w:lineRule="auto"/>
        <w:ind w:left="-5"/>
      </w:pPr>
      <w:r>
        <w:rPr>
          <w:b/>
        </w:rPr>
        <w:t xml:space="preserve">Objective:  </w:t>
      </w:r>
    </w:p>
    <w:p w14:paraId="463BE0D1" w14:textId="77777777" w:rsidR="00701F05" w:rsidRDefault="00000000">
      <w:r>
        <w:t xml:space="preserve">This lab you will learn to write your own programs to control the 8 LEDs on our trainer board. In your pre-lab work you use the skills and logic from previous lab assignments,  to design, write and execute a sequential logic program to display specific light patterns on the 8-LEDs. For this lab assignment you design and write another sequential logic program and then </w:t>
      </w:r>
      <w:proofErr w:type="gramStart"/>
      <w:r>
        <w:t>your</w:t>
      </w:r>
      <w:proofErr w:type="gramEnd"/>
      <w:r>
        <w:t xml:space="preserve"> will re-design and re-write your sequential logic program such that the code is more efficient using list declaration and indexing addressing.  </w:t>
      </w:r>
    </w:p>
    <w:p w14:paraId="022C992E" w14:textId="77777777" w:rsidR="00701F05" w:rsidRDefault="00000000">
      <w:pPr>
        <w:spacing w:line="259" w:lineRule="auto"/>
        <w:ind w:left="0" w:firstLine="0"/>
      </w:pPr>
      <w:r>
        <w:t xml:space="preserve"> </w:t>
      </w:r>
    </w:p>
    <w:p w14:paraId="03FD38BB" w14:textId="77777777" w:rsidR="00701F05" w:rsidRDefault="00000000">
      <w:pPr>
        <w:spacing w:line="259" w:lineRule="auto"/>
        <w:ind w:left="0" w:firstLine="0"/>
      </w:pPr>
      <w:r>
        <w:t xml:space="preserve"> </w:t>
      </w:r>
    </w:p>
    <w:p w14:paraId="24760833" w14:textId="77777777" w:rsidR="00701F05" w:rsidRDefault="00000000">
      <w:pPr>
        <w:spacing w:after="4" w:line="259" w:lineRule="auto"/>
        <w:ind w:left="-5"/>
      </w:pPr>
      <w:r>
        <w:rPr>
          <w:b/>
        </w:rPr>
        <w:t xml:space="preserve">Instructions: </w:t>
      </w:r>
    </w:p>
    <w:p w14:paraId="5F2541B7" w14:textId="77777777" w:rsidR="00701F05" w:rsidRDefault="00000000">
      <w:pPr>
        <w:spacing w:after="4" w:line="259" w:lineRule="auto"/>
        <w:ind w:left="-5"/>
      </w:pPr>
      <w:r>
        <w:rPr>
          <w:b/>
        </w:rPr>
        <w:t xml:space="preserve">Part I: </w:t>
      </w:r>
    </w:p>
    <w:p w14:paraId="3356F916" w14:textId="77777777" w:rsidR="00701F05" w:rsidRDefault="00000000">
      <w:pPr>
        <w:spacing w:after="4" w:line="259" w:lineRule="auto"/>
        <w:ind w:left="-5"/>
      </w:pPr>
      <w:r>
        <w:rPr>
          <w:b/>
        </w:rPr>
        <w:t xml:space="preserve">Bit Patterns and Sequential Programming  </w:t>
      </w:r>
    </w:p>
    <w:p w14:paraId="2A9E9CDB" w14:textId="77777777" w:rsidR="00701F05" w:rsidRDefault="00000000">
      <w:r>
        <w:t>Ok, now that you have an outline, for the pre-lab work, of how to design and write a sequential program to implement bit-pattern logic, next you will try it on your own.  1.</w:t>
      </w:r>
      <w:r>
        <w:rPr>
          <w:rFonts w:ascii="Arial" w:eastAsia="Arial" w:hAnsi="Arial" w:cs="Arial"/>
        </w:rPr>
        <w:t xml:space="preserve"> </w:t>
      </w:r>
      <w:r>
        <w:t xml:space="preserve">The table below displays a bit pattern where the * indicates 1 and blanks indicates 0. This bit pattern, when displayed in proper sequence to the 8 LEDs on our training board would mimic the front scanner light behavior of the fictional, robotic, 1982 Pontiac Firebird Trans Am T-top automobile called KITT. (From the Popular 80’s crime fighting TV series called </w:t>
      </w:r>
      <w:r>
        <w:rPr>
          <w:b/>
        </w:rPr>
        <w:t xml:space="preserve">Knight Rider, </w:t>
      </w:r>
      <w:proofErr w:type="gramStart"/>
      <w:r>
        <w:t>This</w:t>
      </w:r>
      <w:proofErr w:type="gramEnd"/>
      <w:r>
        <w:t xml:space="preserve"> crime fighting car was controlled by artificial intelligence controller called KITT.). </w:t>
      </w:r>
      <w:hyperlink r:id="rId7">
        <w:r>
          <w:rPr>
            <w:color w:val="0563C1"/>
            <w:u w:val="single" w:color="0563C1"/>
          </w:rPr>
          <w:t>View front bumper light scanner</w:t>
        </w:r>
      </w:hyperlink>
      <w:hyperlink r:id="rId8">
        <w:r>
          <w:t xml:space="preserve"> </w:t>
        </w:r>
      </w:hyperlink>
      <w:r>
        <w:t xml:space="preserve"> </w:t>
      </w:r>
    </w:p>
    <w:p w14:paraId="21F44B90" w14:textId="77777777" w:rsidR="00701F05" w:rsidRDefault="00000000">
      <w:pPr>
        <w:spacing w:line="259" w:lineRule="auto"/>
        <w:ind w:left="0" w:firstLine="0"/>
      </w:pPr>
      <w:r>
        <w:t xml:space="preserve"> </w:t>
      </w:r>
    </w:p>
    <w:tbl>
      <w:tblPr>
        <w:tblStyle w:val="TableGrid"/>
        <w:tblW w:w="5922" w:type="dxa"/>
        <w:tblInd w:w="1360" w:type="dxa"/>
        <w:tblCellMar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565"/>
        <w:gridCol w:w="568"/>
        <w:gridCol w:w="569"/>
        <w:gridCol w:w="568"/>
        <w:gridCol w:w="568"/>
        <w:gridCol w:w="569"/>
        <w:gridCol w:w="568"/>
        <w:gridCol w:w="568"/>
        <w:gridCol w:w="364"/>
        <w:gridCol w:w="1015"/>
      </w:tblGrid>
      <w:tr w:rsidR="00701F05" w14:paraId="5CFDF6F7" w14:textId="77777777">
        <w:trPr>
          <w:trHeight w:val="54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038A29" w14:textId="77777777" w:rsidR="00701F05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bit7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D81F3D" w14:textId="77777777" w:rsidR="00701F05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bit6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33208F" w14:textId="77777777" w:rsidR="00701F05" w:rsidRDefault="00000000">
            <w:pPr>
              <w:spacing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bit5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74C6AC" w14:textId="77777777" w:rsidR="00701F05" w:rsidRDefault="00000000">
            <w:pPr>
              <w:spacing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bit4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F67B37" w14:textId="77777777" w:rsidR="00701F05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bit3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E1D8CE" w14:textId="77777777" w:rsidR="00701F05" w:rsidRDefault="00000000">
            <w:pPr>
              <w:spacing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bit2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4718EC" w14:textId="77777777" w:rsidR="00701F05" w:rsidRDefault="00000000">
            <w:pPr>
              <w:spacing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bit1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93F785" w14:textId="77777777" w:rsidR="00701F05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bit0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8B5E5E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B006B3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Hex Value </w:t>
            </w:r>
          </w:p>
        </w:tc>
      </w:tr>
      <w:tr w:rsidR="00701F05" w14:paraId="70842025" w14:textId="77777777">
        <w:trPr>
          <w:trHeight w:val="27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837D3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682D" w14:textId="77777777" w:rsidR="00701F05" w:rsidRDefault="00000000">
            <w:pPr>
              <w:spacing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6DFA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CB63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7E51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ABE3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01BA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0361" w14:textId="77777777" w:rsidR="00701F05" w:rsidRDefault="00000000">
            <w:pPr>
              <w:spacing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076CAB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09A17" w14:textId="0B451859" w:rsidR="00701F05" w:rsidRPr="007D180A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7D180A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7922F3" w:rsidRPr="007D180A">
              <w:rPr>
                <w:rFonts w:ascii="Calibri" w:eastAsia="Calibri" w:hAnsi="Calibri" w:cs="Calibri"/>
                <w:color w:val="FF0000"/>
                <w:sz w:val="22"/>
              </w:rPr>
              <w:t>03</w:t>
            </w:r>
          </w:p>
        </w:tc>
      </w:tr>
      <w:tr w:rsidR="00701F05" w14:paraId="26E192D4" w14:textId="77777777">
        <w:trPr>
          <w:trHeight w:val="27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29B3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6E0C" w14:textId="77777777" w:rsidR="00701F05" w:rsidRDefault="00000000">
            <w:pPr>
              <w:spacing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C123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4271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C404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948E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1A40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DD18" w14:textId="77777777" w:rsidR="00701F05" w:rsidRDefault="00000000">
            <w:pPr>
              <w:spacing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08C560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BDAD" w14:textId="1398E344" w:rsidR="00701F05" w:rsidRPr="007D180A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7D180A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7922F3" w:rsidRPr="007D180A">
              <w:rPr>
                <w:rFonts w:ascii="Calibri" w:eastAsia="Calibri" w:hAnsi="Calibri" w:cs="Calibri"/>
                <w:color w:val="FF0000"/>
                <w:sz w:val="22"/>
              </w:rPr>
              <w:t>07</w:t>
            </w:r>
          </w:p>
        </w:tc>
      </w:tr>
      <w:tr w:rsidR="00701F05" w14:paraId="2CAA41BD" w14:textId="77777777">
        <w:trPr>
          <w:trHeight w:val="27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A7F5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2CC9" w14:textId="77777777" w:rsidR="00701F05" w:rsidRDefault="00000000">
            <w:pPr>
              <w:spacing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D923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DD73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E2E11" w14:textId="77777777" w:rsidR="00701F05" w:rsidRDefault="00000000">
            <w:pPr>
              <w:spacing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F8DF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D73C8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814B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BFF894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39E8" w14:textId="76905462" w:rsidR="00701F05" w:rsidRPr="007D180A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7D180A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7922F3" w:rsidRPr="007D180A">
              <w:rPr>
                <w:rFonts w:ascii="Calibri" w:eastAsia="Calibri" w:hAnsi="Calibri" w:cs="Calibri"/>
                <w:color w:val="FF0000"/>
                <w:sz w:val="22"/>
              </w:rPr>
              <w:t>0E</w:t>
            </w:r>
          </w:p>
        </w:tc>
      </w:tr>
      <w:tr w:rsidR="00701F05" w14:paraId="00A1081E" w14:textId="77777777">
        <w:trPr>
          <w:trHeight w:val="27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BBF1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BC94" w14:textId="77777777" w:rsidR="00701F05" w:rsidRDefault="00000000">
            <w:pPr>
              <w:spacing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642A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7665" w14:textId="77777777" w:rsidR="00701F05" w:rsidRDefault="00000000">
            <w:pPr>
              <w:spacing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0A6A" w14:textId="77777777" w:rsidR="00701F05" w:rsidRDefault="00000000">
            <w:pPr>
              <w:spacing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3297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9988" w14:textId="77777777" w:rsidR="00701F05" w:rsidRDefault="00000000">
            <w:pPr>
              <w:spacing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C59B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9FA4EB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D4DD" w14:textId="3E49DFBD" w:rsidR="00701F05" w:rsidRPr="007D180A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7D180A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7922F3" w:rsidRPr="007D180A">
              <w:rPr>
                <w:rFonts w:ascii="Calibri" w:eastAsia="Calibri" w:hAnsi="Calibri" w:cs="Calibri"/>
                <w:color w:val="FF0000"/>
                <w:sz w:val="22"/>
              </w:rPr>
              <w:t>1C</w:t>
            </w:r>
          </w:p>
        </w:tc>
      </w:tr>
      <w:tr w:rsidR="00701F05" w14:paraId="21F3CDCF" w14:textId="77777777">
        <w:trPr>
          <w:trHeight w:val="27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149B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5081" w14:textId="77777777" w:rsidR="00701F05" w:rsidRDefault="00000000">
            <w:pPr>
              <w:spacing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5421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6C14" w14:textId="77777777" w:rsidR="00701F05" w:rsidRDefault="00000000">
            <w:pPr>
              <w:spacing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F8EE" w14:textId="77777777" w:rsidR="00701F05" w:rsidRDefault="00000000">
            <w:pPr>
              <w:spacing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AF1B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8730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F0E4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931400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0E2D" w14:textId="6A3FBC26" w:rsidR="00701F05" w:rsidRPr="007D180A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7D180A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7922F3" w:rsidRPr="007D180A">
              <w:rPr>
                <w:rFonts w:ascii="Calibri" w:eastAsia="Calibri" w:hAnsi="Calibri" w:cs="Calibri"/>
                <w:color w:val="FF0000"/>
                <w:sz w:val="22"/>
              </w:rPr>
              <w:t>38</w:t>
            </w:r>
          </w:p>
        </w:tc>
      </w:tr>
      <w:tr w:rsidR="00701F05" w14:paraId="155B1C2E" w14:textId="77777777">
        <w:trPr>
          <w:trHeight w:val="27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4289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4E6D" w14:textId="77777777" w:rsidR="00701F05" w:rsidRDefault="00000000">
            <w:pPr>
              <w:spacing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581B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D99A" w14:textId="77777777" w:rsidR="00701F05" w:rsidRDefault="00000000">
            <w:pPr>
              <w:spacing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C1F6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CC1E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54E4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9F4B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E9F2BC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051D" w14:textId="7456ED31" w:rsidR="00701F05" w:rsidRPr="007D180A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7D180A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7922F3" w:rsidRPr="007D180A">
              <w:rPr>
                <w:rFonts w:ascii="Calibri" w:eastAsia="Calibri" w:hAnsi="Calibri" w:cs="Calibri"/>
                <w:color w:val="FF0000"/>
                <w:sz w:val="22"/>
              </w:rPr>
              <w:t>70</w:t>
            </w:r>
          </w:p>
        </w:tc>
      </w:tr>
      <w:tr w:rsidR="00701F05" w14:paraId="204E0642" w14:textId="77777777">
        <w:trPr>
          <w:trHeight w:val="27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C0E3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8BCCD" w14:textId="77777777" w:rsidR="00701F05" w:rsidRDefault="00000000">
            <w:pPr>
              <w:spacing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D35F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CC79D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C5A6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558F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2A23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5CBB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9B2782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77B33" w14:textId="5D0D4865" w:rsidR="00701F05" w:rsidRPr="007D180A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7D180A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7922F3" w:rsidRPr="007D180A">
              <w:rPr>
                <w:rFonts w:ascii="Calibri" w:eastAsia="Calibri" w:hAnsi="Calibri" w:cs="Calibri"/>
                <w:color w:val="FF0000"/>
                <w:sz w:val="22"/>
              </w:rPr>
              <w:t>E0</w:t>
            </w:r>
          </w:p>
        </w:tc>
      </w:tr>
      <w:tr w:rsidR="00701F05" w14:paraId="5140F1FE" w14:textId="77777777">
        <w:trPr>
          <w:trHeight w:val="27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C453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A6C1" w14:textId="77777777" w:rsidR="00701F05" w:rsidRDefault="00000000">
            <w:pPr>
              <w:spacing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04AB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E3B3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F9C2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5600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25A0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4CFA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AA1B91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502F" w14:textId="31494714" w:rsidR="00701F05" w:rsidRPr="007D180A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7D180A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172E5C" w:rsidRPr="007D180A">
              <w:rPr>
                <w:rFonts w:ascii="Calibri" w:eastAsia="Calibri" w:hAnsi="Calibri" w:cs="Calibri"/>
                <w:color w:val="FF0000"/>
                <w:sz w:val="22"/>
              </w:rPr>
              <w:t>C0</w:t>
            </w:r>
          </w:p>
        </w:tc>
      </w:tr>
      <w:tr w:rsidR="00701F05" w14:paraId="6AD4BFA7" w14:textId="77777777">
        <w:trPr>
          <w:trHeight w:val="27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6BB9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78DE" w14:textId="77777777" w:rsidR="00701F05" w:rsidRDefault="00000000">
            <w:pPr>
              <w:spacing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C44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9859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584A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ABA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0304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6415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D532E0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8C85" w14:textId="0EEB3242" w:rsidR="00701F05" w:rsidRPr="007D180A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7D180A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172E5C" w:rsidRPr="007D180A">
              <w:rPr>
                <w:rFonts w:ascii="Calibri" w:eastAsia="Calibri" w:hAnsi="Calibri" w:cs="Calibri"/>
                <w:color w:val="FF0000"/>
                <w:sz w:val="22"/>
              </w:rPr>
              <w:t>E0</w:t>
            </w:r>
          </w:p>
        </w:tc>
      </w:tr>
      <w:tr w:rsidR="00701F05" w14:paraId="5FCF0AD7" w14:textId="77777777">
        <w:trPr>
          <w:trHeight w:val="28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954BD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C63B" w14:textId="77777777" w:rsidR="00701F05" w:rsidRDefault="00000000">
            <w:pPr>
              <w:spacing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58ABD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758A" w14:textId="77777777" w:rsidR="00701F05" w:rsidRDefault="00000000">
            <w:pPr>
              <w:spacing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F2CB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306A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FDBE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3472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60CBC2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C338" w14:textId="78F4A6E8" w:rsidR="00701F05" w:rsidRPr="007D180A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7D180A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172E5C" w:rsidRPr="007D180A">
              <w:rPr>
                <w:rFonts w:ascii="Calibri" w:eastAsia="Calibri" w:hAnsi="Calibri" w:cs="Calibri"/>
                <w:color w:val="FF0000"/>
                <w:sz w:val="22"/>
              </w:rPr>
              <w:t>70</w:t>
            </w:r>
          </w:p>
        </w:tc>
      </w:tr>
      <w:tr w:rsidR="00701F05" w14:paraId="3186F1BB" w14:textId="77777777">
        <w:trPr>
          <w:trHeight w:val="27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CF98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CCDE" w14:textId="77777777" w:rsidR="00701F05" w:rsidRDefault="00000000">
            <w:pPr>
              <w:spacing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2189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A26" w14:textId="77777777" w:rsidR="00701F05" w:rsidRDefault="00000000">
            <w:pPr>
              <w:spacing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046D" w14:textId="77777777" w:rsidR="00701F05" w:rsidRDefault="00000000">
            <w:pPr>
              <w:spacing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B485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33F3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BEC1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DEC4E9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ED78" w14:textId="0449E462" w:rsidR="00701F05" w:rsidRPr="007D180A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7D180A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172E5C" w:rsidRPr="007D180A">
              <w:rPr>
                <w:rFonts w:ascii="Calibri" w:eastAsia="Calibri" w:hAnsi="Calibri" w:cs="Calibri"/>
                <w:color w:val="FF0000"/>
                <w:sz w:val="22"/>
              </w:rPr>
              <w:t>38</w:t>
            </w:r>
          </w:p>
        </w:tc>
      </w:tr>
      <w:tr w:rsidR="00701F05" w14:paraId="6538A069" w14:textId="77777777">
        <w:trPr>
          <w:trHeight w:val="27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644F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E837" w14:textId="77777777" w:rsidR="00701F05" w:rsidRDefault="00000000">
            <w:pPr>
              <w:spacing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64B2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A48D" w14:textId="77777777" w:rsidR="00701F05" w:rsidRDefault="00000000">
            <w:pPr>
              <w:spacing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B5A6" w14:textId="77777777" w:rsidR="00701F05" w:rsidRDefault="00000000">
            <w:pPr>
              <w:spacing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9EE3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2E6C" w14:textId="77777777" w:rsidR="00701F05" w:rsidRDefault="00000000">
            <w:pPr>
              <w:spacing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DBC6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E2FC31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C5A8" w14:textId="0B3AF562" w:rsidR="00701F05" w:rsidRPr="007D180A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7D180A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172E5C" w:rsidRPr="007D180A">
              <w:rPr>
                <w:rFonts w:ascii="Calibri" w:eastAsia="Calibri" w:hAnsi="Calibri" w:cs="Calibri"/>
                <w:color w:val="FF0000"/>
                <w:sz w:val="22"/>
              </w:rPr>
              <w:t>1C</w:t>
            </w:r>
          </w:p>
        </w:tc>
      </w:tr>
      <w:tr w:rsidR="00701F05" w14:paraId="1EC779E6" w14:textId="77777777">
        <w:trPr>
          <w:trHeight w:val="28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C8F1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957F" w14:textId="77777777" w:rsidR="00701F05" w:rsidRDefault="00000000">
            <w:pPr>
              <w:spacing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2213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ECD2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1DCA" w14:textId="77777777" w:rsidR="00701F05" w:rsidRDefault="00000000">
            <w:pPr>
              <w:spacing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9EA1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74EF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C4C5" w14:textId="77777777" w:rsidR="00701F05" w:rsidRDefault="00000000">
            <w:pPr>
              <w:spacing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A8B280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B8EE" w14:textId="5DCA48E5" w:rsidR="00701F05" w:rsidRPr="007D180A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7D180A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172E5C" w:rsidRPr="007D180A">
              <w:rPr>
                <w:rFonts w:ascii="Calibri" w:eastAsia="Calibri" w:hAnsi="Calibri" w:cs="Calibri"/>
                <w:color w:val="FF0000"/>
                <w:sz w:val="22"/>
              </w:rPr>
              <w:t>0</w:t>
            </w:r>
            <w:r w:rsidR="007D180A" w:rsidRPr="007D180A">
              <w:rPr>
                <w:rFonts w:ascii="Calibri" w:eastAsia="Calibri" w:hAnsi="Calibri" w:cs="Calibri"/>
                <w:color w:val="FF0000"/>
                <w:sz w:val="22"/>
              </w:rPr>
              <w:t>E</w:t>
            </w:r>
          </w:p>
        </w:tc>
      </w:tr>
      <w:tr w:rsidR="00701F05" w14:paraId="3F7C4C17" w14:textId="77777777">
        <w:trPr>
          <w:trHeight w:val="27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9C34B5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F00E3" w14:textId="77777777" w:rsidR="00701F05" w:rsidRDefault="00000000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1C4FA" w14:textId="77777777" w:rsidR="00701F05" w:rsidRDefault="00000000">
            <w:pPr>
              <w:spacing w:line="259" w:lineRule="auto"/>
              <w:ind w:left="1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1E93B9" w14:textId="77777777" w:rsidR="00701F05" w:rsidRDefault="00000000">
            <w:pPr>
              <w:spacing w:line="259" w:lineRule="auto"/>
              <w:ind w:left="1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15DF12" w14:textId="77777777" w:rsidR="00701F05" w:rsidRDefault="00000000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9E96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D3A9" w14:textId="77777777" w:rsidR="00701F05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B4EB" w14:textId="77777777" w:rsidR="00701F05" w:rsidRDefault="00000000">
            <w:pPr>
              <w:spacing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*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344986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95B0" w14:textId="2DF7B24E" w:rsidR="00701F05" w:rsidRPr="007D180A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7D180A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172E5C" w:rsidRPr="007D180A">
              <w:rPr>
                <w:rFonts w:ascii="Calibri" w:eastAsia="Calibri" w:hAnsi="Calibri" w:cs="Calibri"/>
                <w:color w:val="FF0000"/>
                <w:sz w:val="22"/>
              </w:rPr>
              <w:t>0</w:t>
            </w:r>
            <w:r w:rsidR="007D180A" w:rsidRPr="007D180A">
              <w:rPr>
                <w:rFonts w:ascii="Calibri" w:eastAsia="Calibri" w:hAnsi="Calibri" w:cs="Calibri"/>
                <w:color w:val="FF0000"/>
                <w:sz w:val="22"/>
              </w:rPr>
              <w:t>7</w:t>
            </w:r>
          </w:p>
        </w:tc>
      </w:tr>
    </w:tbl>
    <w:p w14:paraId="1E7FEF51" w14:textId="77777777" w:rsidR="00701F05" w:rsidRDefault="00000000">
      <w:pPr>
        <w:spacing w:line="259" w:lineRule="auto"/>
        <w:ind w:left="0" w:firstLine="0"/>
      </w:pPr>
      <w:r>
        <w:t xml:space="preserve"> </w:t>
      </w:r>
    </w:p>
    <w:p w14:paraId="2D0CAB8D" w14:textId="77777777" w:rsidR="00701F05" w:rsidRDefault="00000000">
      <w:pPr>
        <w:numPr>
          <w:ilvl w:val="0"/>
          <w:numId w:val="1"/>
        </w:numPr>
        <w:ind w:hanging="360"/>
      </w:pPr>
      <w:r>
        <w:t xml:space="preserve">In the table above, for each row, fill in the hex values.  </w:t>
      </w:r>
    </w:p>
    <w:p w14:paraId="5A1E11BE" w14:textId="77777777" w:rsidR="00701F05" w:rsidRDefault="00000000">
      <w:pPr>
        <w:spacing w:line="259" w:lineRule="auto"/>
        <w:ind w:left="360" w:firstLine="0"/>
      </w:pPr>
      <w:r>
        <w:t xml:space="preserve"> </w:t>
      </w:r>
    </w:p>
    <w:p w14:paraId="4E9B97D7" w14:textId="77777777" w:rsidR="00701F05" w:rsidRDefault="00000000">
      <w:pPr>
        <w:numPr>
          <w:ilvl w:val="0"/>
          <w:numId w:val="1"/>
        </w:numPr>
        <w:ind w:hanging="360"/>
      </w:pPr>
      <w:r>
        <w:t xml:space="preserve">Using the Program Development Cycle design worksheet, design a program that displays the “KITT” bit pattern hex values to the 8 LEDs on the training board. Program logic must use sequential logic for each value. Sequential Logic meaning no </w:t>
      </w:r>
      <w:r>
        <w:lastRenderedPageBreak/>
        <w:t xml:space="preserve">indexing, just one value at a time. Use the outline as exampled in the Pre-lab. You can find the Development Cycle design worksheet posted with this assignment or in the Canvas | Resources module or posted with this lab assignment.  </w:t>
      </w:r>
    </w:p>
    <w:p w14:paraId="421CE993" w14:textId="77777777" w:rsidR="00701F05" w:rsidRDefault="00000000">
      <w:pPr>
        <w:spacing w:line="259" w:lineRule="auto"/>
        <w:ind w:left="720" w:firstLine="0"/>
      </w:pPr>
      <w:r>
        <w:t xml:space="preserve"> </w:t>
      </w:r>
    </w:p>
    <w:p w14:paraId="6A397767" w14:textId="77777777" w:rsidR="00701F05" w:rsidRDefault="00000000">
      <w:pPr>
        <w:numPr>
          <w:ilvl w:val="1"/>
          <w:numId w:val="1"/>
        </w:numPr>
        <w:spacing w:after="175" w:line="245" w:lineRule="auto"/>
        <w:ind w:hanging="360"/>
      </w:pPr>
      <w:r>
        <w:t xml:space="preserve">Complete steps 1- 3 and then have your design worksheet checked by the instructor or TA. </w:t>
      </w:r>
      <w:r>
        <w:rPr>
          <w:rFonts w:ascii="Calibri" w:eastAsia="Calibri" w:hAnsi="Calibri" w:cs="Calibri"/>
          <w:sz w:val="22"/>
          <w:shd w:val="clear" w:color="auto" w:fill="00FF00"/>
        </w:rPr>
        <w:t>Check Point</w:t>
      </w:r>
      <w:r>
        <w:rPr>
          <w:rFonts w:ascii="Calibri" w:eastAsia="Calibri" w:hAnsi="Calibri" w:cs="Calibri"/>
          <w:sz w:val="22"/>
        </w:rPr>
        <w:t xml:space="preserve"> </w:t>
      </w:r>
    </w:p>
    <w:p w14:paraId="39A6A3CD" w14:textId="77777777" w:rsidR="00701F05" w:rsidRDefault="00000000">
      <w:pPr>
        <w:spacing w:after="17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8E6D334" w14:textId="77777777" w:rsidR="00701F05" w:rsidRDefault="00000000">
      <w:pPr>
        <w:numPr>
          <w:ilvl w:val="1"/>
          <w:numId w:val="1"/>
        </w:numPr>
        <w:ind w:hanging="360"/>
      </w:pPr>
      <w:r>
        <w:t xml:space="preserve">After you have been checked for your design sheets continue to complete steps 4-6. Code, run, debug your program. Step through each instruction and ensure your program lights the LEDs in proper order. </w:t>
      </w:r>
    </w:p>
    <w:p w14:paraId="5A4142A9" w14:textId="77777777" w:rsidR="00701F05" w:rsidRDefault="00000000">
      <w:pPr>
        <w:numPr>
          <w:ilvl w:val="1"/>
          <w:numId w:val="1"/>
        </w:numPr>
        <w:ind w:hanging="360"/>
      </w:pPr>
      <w:r>
        <w:rPr>
          <w:shd w:val="clear" w:color="auto" w:fill="FFFF00"/>
        </w:rPr>
        <w:t>Get a screen capture of your code</w:t>
      </w:r>
      <w:r>
        <w:t xml:space="preserve"> (make sure the capture shows your commented header) and include the capture in your word document report.  </w:t>
      </w:r>
    </w:p>
    <w:p w14:paraId="14A74642" w14:textId="77777777" w:rsidR="00701F05" w:rsidRDefault="00000000">
      <w:pPr>
        <w:spacing w:line="259" w:lineRule="auto"/>
        <w:ind w:left="0" w:firstLine="0"/>
      </w:pPr>
      <w:r>
        <w:t xml:space="preserve"> </w:t>
      </w:r>
    </w:p>
    <w:p w14:paraId="703F04ED" w14:textId="77777777" w:rsidR="00701F05" w:rsidRDefault="00000000">
      <w:pPr>
        <w:spacing w:line="259" w:lineRule="auto"/>
        <w:ind w:left="0" w:firstLine="0"/>
      </w:pPr>
      <w:r>
        <w:t xml:space="preserve"> </w:t>
      </w:r>
    </w:p>
    <w:p w14:paraId="3CACE5B8" w14:textId="77777777" w:rsidR="00701F05" w:rsidRDefault="00000000">
      <w:pPr>
        <w:spacing w:after="4" w:line="259" w:lineRule="auto"/>
        <w:ind w:left="-5"/>
      </w:pPr>
      <w:r>
        <w:rPr>
          <w:b/>
        </w:rPr>
        <w:t xml:space="preserve">Part II.  Indexed Addressing  </w:t>
      </w:r>
    </w:p>
    <w:p w14:paraId="4FF593CB" w14:textId="77777777" w:rsidR="00701F05" w:rsidRDefault="00000000">
      <w:pPr>
        <w:ind w:left="36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Next you will make your code more efficient by replacing the sequential logic with index addressing logic.  </w:t>
      </w:r>
    </w:p>
    <w:p w14:paraId="1B33A552" w14:textId="77777777" w:rsidR="00701F05" w:rsidRDefault="00000000">
      <w:pPr>
        <w:spacing w:after="4" w:line="259" w:lineRule="auto"/>
        <w:ind w:left="370"/>
      </w:pPr>
      <w:r>
        <w:rPr>
          <w:b/>
        </w:rPr>
        <w:t xml:space="preserve">Read but </w:t>
      </w:r>
      <w:proofErr w:type="gramStart"/>
      <w:r>
        <w:rPr>
          <w:b/>
          <w:shd w:val="clear" w:color="auto" w:fill="FFFF00"/>
        </w:rPr>
        <w:t>Do</w:t>
      </w:r>
      <w:proofErr w:type="gramEnd"/>
      <w:r>
        <w:rPr>
          <w:b/>
          <w:shd w:val="clear" w:color="auto" w:fill="FFFF00"/>
        </w:rPr>
        <w:t xml:space="preserve"> not</w:t>
      </w:r>
      <w:r>
        <w:rPr>
          <w:b/>
        </w:rPr>
        <w:t xml:space="preserve"> start coding</w:t>
      </w:r>
      <w:r>
        <w:t xml:space="preserve">  </w:t>
      </w:r>
    </w:p>
    <w:p w14:paraId="2759F4B6" w14:textId="77777777" w:rsidR="00701F05" w:rsidRDefault="00000000">
      <w:pPr>
        <w:ind w:left="715"/>
      </w:pPr>
      <w:r>
        <w:rPr>
          <w:i/>
        </w:rPr>
        <w:t>When you do start to code Part II: You will comment out Part I of your program</w:t>
      </w:r>
      <w:r>
        <w:t xml:space="preserve">.  </w:t>
      </w:r>
      <w:r>
        <w:rPr>
          <w:b/>
        </w:rPr>
        <w:t>Program Description:</w:t>
      </w:r>
      <w:r>
        <w:t xml:space="preserve"> Design a program that reads the sequence data (provided in Part 1 of the lab) out of a list (array of data) and then writes each value to the 8 bits of the LEDs on our trainer board. This program should behave exactly as the Part I program, just more efficient code using a list and index addressing.  Place the data in a list (array) as exampled in Lecture Notes, and use indexed addressing to read the data from the list (array).  </w:t>
      </w:r>
    </w:p>
    <w:p w14:paraId="410DAD41" w14:textId="77777777" w:rsidR="00701F05" w:rsidRDefault="00000000">
      <w:pPr>
        <w:numPr>
          <w:ilvl w:val="1"/>
          <w:numId w:val="3"/>
        </w:numPr>
        <w:spacing w:after="12" w:line="245" w:lineRule="auto"/>
        <w:ind w:right="78" w:hanging="360"/>
      </w:pPr>
      <w:r>
        <w:t xml:space="preserve">Using the design worksheets: Complete steps 1- 3 and then have your design worksheet checked by the instructor or TA. </w:t>
      </w:r>
      <w:r>
        <w:rPr>
          <w:rFonts w:ascii="Calibri" w:eastAsia="Calibri" w:hAnsi="Calibri" w:cs="Calibri"/>
          <w:sz w:val="22"/>
          <w:shd w:val="clear" w:color="auto" w:fill="00FF00"/>
        </w:rPr>
        <w:t>Check Point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  <w:shd w:val="clear" w:color="auto" w:fill="FFFF00"/>
        </w:rPr>
        <w:t>Design sheets no program code yet</w:t>
      </w:r>
      <w:r>
        <w:rPr>
          <w:rFonts w:ascii="Calibri" w:eastAsia="Calibri" w:hAnsi="Calibri" w:cs="Calibri"/>
          <w:sz w:val="22"/>
        </w:rPr>
        <w:t xml:space="preserve">! </w:t>
      </w:r>
    </w:p>
    <w:p w14:paraId="44BC66DD" w14:textId="77777777" w:rsidR="00701F05" w:rsidRDefault="00000000">
      <w:pPr>
        <w:numPr>
          <w:ilvl w:val="1"/>
          <w:numId w:val="3"/>
        </w:numPr>
        <w:spacing w:after="12" w:line="245" w:lineRule="auto"/>
        <w:ind w:right="78" w:hanging="360"/>
      </w:pPr>
      <w:r>
        <w:t xml:space="preserve">ONLY After you have been checked for your design sheets continue to complete steps 4-6 of the design worksheet process.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When you test your code: Step through</w:t>
      </w:r>
      <w:r>
        <w:t xml:space="preserve"> your program and note the LED’s sequence.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Test your program by stepping through the code. Do not test by running the program…you must test by single stepping.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Once your program performs as expected have an </w:t>
      </w:r>
      <w:proofErr w:type="gramStart"/>
      <w:r>
        <w:t>Instructor</w:t>
      </w:r>
      <w:proofErr w:type="gramEnd"/>
      <w:r>
        <w:t xml:space="preserve"> or TA view your program. </w:t>
      </w:r>
      <w:r>
        <w:rPr>
          <w:rFonts w:ascii="Calibri" w:eastAsia="Calibri" w:hAnsi="Calibri" w:cs="Calibri"/>
          <w:sz w:val="22"/>
          <w:shd w:val="clear" w:color="auto" w:fill="00FF00"/>
        </w:rPr>
        <w:t>Check Point</w:t>
      </w:r>
      <w:r>
        <w:rPr>
          <w:rFonts w:ascii="Calibri" w:eastAsia="Calibri" w:hAnsi="Calibri" w:cs="Calibri"/>
          <w:sz w:val="22"/>
        </w:rPr>
        <w:t xml:space="preserve"> program code! </w:t>
      </w:r>
    </w:p>
    <w:p w14:paraId="0AC2F45F" w14:textId="77777777" w:rsidR="00701F05" w:rsidRDefault="00000000">
      <w:pPr>
        <w:numPr>
          <w:ilvl w:val="1"/>
          <w:numId w:val="3"/>
        </w:numPr>
        <w:ind w:right="78" w:hanging="360"/>
      </w:pPr>
      <w:r>
        <w:rPr>
          <w:shd w:val="clear" w:color="auto" w:fill="FFFF00"/>
        </w:rPr>
        <w:t>Get a screen capture of your code</w:t>
      </w:r>
      <w:r>
        <w:t xml:space="preserve"> (make sure the capture shows your commented header) and include the capture in your word document report.  </w:t>
      </w:r>
    </w:p>
    <w:p w14:paraId="742589F2" w14:textId="77777777" w:rsidR="00701F05" w:rsidRDefault="00000000">
      <w:pPr>
        <w:numPr>
          <w:ilvl w:val="1"/>
          <w:numId w:val="3"/>
        </w:numPr>
        <w:ind w:right="78" w:hanging="360"/>
      </w:pPr>
      <w:r>
        <w:rPr>
          <w:b/>
        </w:rPr>
        <w:t>Question</w:t>
      </w:r>
      <w:r>
        <w:t xml:space="preserve">: How would you change the array to display the new Ford Mustang </w:t>
      </w:r>
      <w:proofErr w:type="gramStart"/>
      <w:r>
        <w:t>tail light</w:t>
      </w:r>
      <w:proofErr w:type="gramEnd"/>
      <w:r>
        <w:t xml:space="preserve"> sequence? (look up 2019 </w:t>
      </w:r>
      <w:hyperlink r:id="rId9">
        <w:r>
          <w:rPr>
            <w:color w:val="0563C1"/>
            <w:u w:val="single" w:color="0563C1"/>
          </w:rPr>
          <w:t>Ford Mustang sequential tail lights</w:t>
        </w:r>
      </w:hyperlink>
      <w:hyperlink r:id="rId10">
        <w:r>
          <w:t>)</w:t>
        </w:r>
      </w:hyperlink>
      <w:r>
        <w:t xml:space="preserve">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Map the bit sequence in the following table as exampled in Pre-lab and Part I. Include this table in your report. Add more rows if needed. </w:t>
      </w:r>
    </w:p>
    <w:p w14:paraId="71F33F6F" w14:textId="77777777" w:rsidR="00DF659C" w:rsidRDefault="00DF659C" w:rsidP="00DF659C">
      <w:pPr>
        <w:ind w:right="78"/>
      </w:pPr>
    </w:p>
    <w:p w14:paraId="4DDD52E1" w14:textId="77777777" w:rsidR="00DF659C" w:rsidRDefault="00DF659C" w:rsidP="00DF659C">
      <w:pPr>
        <w:ind w:right="78"/>
      </w:pPr>
    </w:p>
    <w:tbl>
      <w:tblPr>
        <w:tblStyle w:val="TableGrid"/>
        <w:tblW w:w="5922" w:type="dxa"/>
        <w:tblInd w:w="1360" w:type="dxa"/>
        <w:tblCellMar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565"/>
        <w:gridCol w:w="568"/>
        <w:gridCol w:w="569"/>
        <w:gridCol w:w="568"/>
        <w:gridCol w:w="568"/>
        <w:gridCol w:w="569"/>
        <w:gridCol w:w="568"/>
        <w:gridCol w:w="568"/>
        <w:gridCol w:w="364"/>
        <w:gridCol w:w="1015"/>
      </w:tblGrid>
      <w:tr w:rsidR="00701F05" w14:paraId="51951D67" w14:textId="77777777">
        <w:trPr>
          <w:trHeight w:val="54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29F3E9" w14:textId="77777777" w:rsidR="00701F05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bit7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7F1A2B" w14:textId="77777777" w:rsidR="00701F05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bit6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1BCC60" w14:textId="77777777" w:rsidR="00701F05" w:rsidRDefault="00000000">
            <w:pPr>
              <w:spacing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bit5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7C2FCD" w14:textId="77777777" w:rsidR="00701F05" w:rsidRDefault="00000000">
            <w:pPr>
              <w:spacing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bit4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42BCC3" w14:textId="77777777" w:rsidR="00701F05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bit3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507742" w14:textId="77777777" w:rsidR="00701F05" w:rsidRDefault="00000000">
            <w:pPr>
              <w:spacing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bit2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FBE077" w14:textId="77777777" w:rsidR="00701F05" w:rsidRDefault="00000000">
            <w:pPr>
              <w:spacing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bit1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DF05A2" w14:textId="77777777" w:rsidR="00701F05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bit0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E7C782" w14:textId="77777777" w:rsidR="00701F05" w:rsidRDefault="00000000">
            <w:pPr>
              <w:spacing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DD8DC8" w14:textId="77777777" w:rsidR="00701F05" w:rsidRDefault="00000000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Hex Value </w:t>
            </w:r>
          </w:p>
        </w:tc>
      </w:tr>
      <w:tr w:rsidR="00A61EAB" w14:paraId="090274C2" w14:textId="77777777" w:rsidTr="00A61EAB">
        <w:trPr>
          <w:trHeight w:val="54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F2DE3" w14:textId="77777777" w:rsidR="00A61EAB" w:rsidRPr="003719C7" w:rsidRDefault="00A61EAB">
            <w:pPr>
              <w:spacing w:line="259" w:lineRule="auto"/>
              <w:ind w:left="0" w:firstLine="0"/>
              <w:rPr>
                <w:rFonts w:ascii="Calibri" w:eastAsia="Calibri" w:hAnsi="Calibri" w:cs="Calibri"/>
                <w:color w:val="FF0000"/>
                <w:sz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01F2D" w14:textId="77777777" w:rsidR="00A61EAB" w:rsidRPr="003719C7" w:rsidRDefault="00A61EAB">
            <w:pPr>
              <w:spacing w:line="259" w:lineRule="auto"/>
              <w:ind w:left="0" w:firstLine="0"/>
              <w:rPr>
                <w:rFonts w:ascii="Calibri" w:eastAsia="Calibri" w:hAnsi="Calibri" w:cs="Calibri"/>
                <w:color w:val="FF0000"/>
                <w:sz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8E6A7" w14:textId="77777777" w:rsidR="00A61EAB" w:rsidRPr="003719C7" w:rsidRDefault="00A61EAB">
            <w:pPr>
              <w:spacing w:line="259" w:lineRule="auto"/>
              <w:ind w:left="1" w:firstLine="0"/>
              <w:rPr>
                <w:rFonts w:ascii="Calibri" w:eastAsia="Calibri" w:hAnsi="Calibri" w:cs="Calibri"/>
                <w:color w:val="FF0000"/>
                <w:sz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55E53" w14:textId="77777777" w:rsidR="00A61EAB" w:rsidRPr="003719C7" w:rsidRDefault="00A61EAB">
            <w:pPr>
              <w:spacing w:line="259" w:lineRule="auto"/>
              <w:ind w:left="1" w:firstLine="0"/>
              <w:rPr>
                <w:rFonts w:ascii="Calibri" w:eastAsia="Calibri" w:hAnsi="Calibri" w:cs="Calibri"/>
                <w:color w:val="FF0000"/>
                <w:sz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05ED5" w14:textId="77777777" w:rsidR="00A61EAB" w:rsidRPr="003719C7" w:rsidRDefault="00A61EAB">
            <w:pPr>
              <w:spacing w:line="259" w:lineRule="auto"/>
              <w:ind w:left="0" w:firstLine="0"/>
              <w:rPr>
                <w:rFonts w:ascii="Calibri" w:eastAsia="Calibri" w:hAnsi="Calibri" w:cs="Calibri"/>
                <w:color w:val="FF0000"/>
                <w:sz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2F28F" w14:textId="77777777" w:rsidR="00A61EAB" w:rsidRPr="003719C7" w:rsidRDefault="00A61EAB">
            <w:pPr>
              <w:spacing w:line="259" w:lineRule="auto"/>
              <w:ind w:left="1" w:firstLine="0"/>
              <w:rPr>
                <w:rFonts w:ascii="Calibri" w:eastAsia="Calibri" w:hAnsi="Calibri" w:cs="Calibri"/>
                <w:color w:val="FF0000"/>
                <w:sz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04858" w14:textId="77777777" w:rsidR="00A61EAB" w:rsidRPr="003719C7" w:rsidRDefault="00A61EAB">
            <w:pPr>
              <w:spacing w:line="259" w:lineRule="auto"/>
              <w:ind w:left="1" w:firstLine="0"/>
              <w:rPr>
                <w:rFonts w:ascii="Calibri" w:eastAsia="Calibri" w:hAnsi="Calibri" w:cs="Calibri"/>
                <w:color w:val="FF0000"/>
                <w:sz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41D21" w14:textId="77777777" w:rsidR="00A61EAB" w:rsidRPr="003719C7" w:rsidRDefault="00A61EAB">
            <w:pPr>
              <w:spacing w:line="259" w:lineRule="auto"/>
              <w:ind w:left="0" w:firstLine="0"/>
              <w:rPr>
                <w:rFonts w:ascii="Calibri" w:eastAsia="Calibri" w:hAnsi="Calibri" w:cs="Calibri"/>
                <w:color w:val="FF0000"/>
                <w:sz w:val="22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D5E4790" w14:textId="51B2731B" w:rsidR="00A61EAB" w:rsidRDefault="00A61EAB">
            <w:pPr>
              <w:spacing w:line="259" w:lineRule="auto"/>
              <w:ind w:left="1" w:firstLine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=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C5194" w14:textId="408A712E" w:rsidR="00A61EAB" w:rsidRPr="003719C7" w:rsidRDefault="00CB086B">
            <w:pPr>
              <w:spacing w:line="259" w:lineRule="auto"/>
              <w:ind w:left="0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>00</w:t>
            </w:r>
          </w:p>
        </w:tc>
      </w:tr>
      <w:tr w:rsidR="00701F05" w14:paraId="36CDBA24" w14:textId="77777777">
        <w:trPr>
          <w:trHeight w:val="27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D9E6" w14:textId="77777777" w:rsidR="00701F05" w:rsidRPr="003719C7" w:rsidRDefault="00000000">
            <w:pPr>
              <w:spacing w:line="259" w:lineRule="auto"/>
              <w:ind w:left="0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3274" w14:textId="77777777" w:rsidR="00701F05" w:rsidRPr="003719C7" w:rsidRDefault="00000000">
            <w:pPr>
              <w:spacing w:line="259" w:lineRule="auto"/>
              <w:ind w:left="0" w:right="2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8D8A" w14:textId="298C1C47" w:rsidR="00701F05" w:rsidRPr="003719C7" w:rsidRDefault="007D180A">
            <w:pPr>
              <w:spacing w:line="259" w:lineRule="auto"/>
              <w:ind w:left="0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DBA5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3416" w14:textId="77777777" w:rsidR="00701F05" w:rsidRPr="003719C7" w:rsidRDefault="00000000">
            <w:pPr>
              <w:spacing w:line="259" w:lineRule="auto"/>
              <w:ind w:left="0" w:righ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269B" w14:textId="699F910A" w:rsidR="00701F05" w:rsidRPr="003719C7" w:rsidRDefault="007D180A">
            <w:pPr>
              <w:spacing w:line="259" w:lineRule="auto"/>
              <w:ind w:left="0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D077" w14:textId="77777777" w:rsidR="00701F05" w:rsidRPr="003719C7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3C00" w14:textId="77777777" w:rsidR="00701F05" w:rsidRPr="003719C7" w:rsidRDefault="00000000">
            <w:pPr>
              <w:spacing w:line="259" w:lineRule="auto"/>
              <w:ind w:left="0" w:righ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E68C84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667E" w14:textId="2D024245" w:rsidR="00701F05" w:rsidRPr="003719C7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F535EA" w:rsidRPr="003719C7">
              <w:rPr>
                <w:rFonts w:ascii="Calibri" w:eastAsia="Calibri" w:hAnsi="Calibri" w:cs="Calibri"/>
                <w:color w:val="FF0000"/>
                <w:sz w:val="22"/>
              </w:rPr>
              <w:t>24</w:t>
            </w:r>
          </w:p>
        </w:tc>
      </w:tr>
      <w:tr w:rsidR="00701F05" w14:paraId="2459DE87" w14:textId="77777777">
        <w:trPr>
          <w:trHeight w:val="28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86B" w14:textId="77777777" w:rsidR="00701F05" w:rsidRPr="003719C7" w:rsidRDefault="00000000">
            <w:pPr>
              <w:spacing w:line="259" w:lineRule="auto"/>
              <w:ind w:left="0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57AF" w14:textId="4EB516DC" w:rsidR="00701F05" w:rsidRPr="003719C7" w:rsidRDefault="00000000">
            <w:pPr>
              <w:spacing w:line="259" w:lineRule="auto"/>
              <w:ind w:left="0" w:right="2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  <w:r w:rsidR="007D180A" w:rsidRPr="003719C7">
              <w:rPr>
                <w:color w:val="FF0000"/>
                <w:sz w:val="20"/>
              </w:rPr>
              <w:t>*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B1DC" w14:textId="7F259BFE" w:rsidR="00701F05" w:rsidRPr="003719C7" w:rsidRDefault="007D180A">
            <w:pPr>
              <w:spacing w:line="259" w:lineRule="auto"/>
              <w:ind w:left="0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243B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C711" w14:textId="77777777" w:rsidR="00701F05" w:rsidRPr="003719C7" w:rsidRDefault="00000000">
            <w:pPr>
              <w:spacing w:line="259" w:lineRule="auto"/>
              <w:ind w:left="0" w:righ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DCFF" w14:textId="60DE550F" w:rsidR="00701F05" w:rsidRPr="003719C7" w:rsidRDefault="00000000">
            <w:pPr>
              <w:spacing w:line="259" w:lineRule="auto"/>
              <w:ind w:left="0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7D180A" w:rsidRPr="003719C7">
              <w:rPr>
                <w:rFonts w:ascii="Calibri" w:eastAsia="Calibri" w:hAnsi="Calibri" w:cs="Calibri"/>
                <w:color w:val="FF0000"/>
                <w:sz w:val="22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0C5C" w14:textId="4C720EF8" w:rsidR="00701F05" w:rsidRPr="003719C7" w:rsidRDefault="007D180A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0A93" w14:textId="77777777" w:rsidR="00701F05" w:rsidRPr="003719C7" w:rsidRDefault="00000000">
            <w:pPr>
              <w:spacing w:line="259" w:lineRule="auto"/>
              <w:ind w:left="0" w:righ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068B7C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E4F7" w14:textId="11A8ACD2" w:rsidR="00701F05" w:rsidRPr="003719C7" w:rsidRDefault="005A4129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66 </w:t>
            </w:r>
          </w:p>
        </w:tc>
      </w:tr>
      <w:tr w:rsidR="00701F05" w14:paraId="42D67306" w14:textId="77777777">
        <w:trPr>
          <w:trHeight w:val="27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B231" w14:textId="143ADCCD" w:rsidR="00701F05" w:rsidRPr="003719C7" w:rsidRDefault="007D180A">
            <w:pPr>
              <w:spacing w:line="259" w:lineRule="auto"/>
              <w:ind w:left="0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D0C6" w14:textId="68BD9CF4" w:rsidR="00701F05" w:rsidRPr="003719C7" w:rsidRDefault="007D180A">
            <w:pPr>
              <w:spacing w:line="259" w:lineRule="auto"/>
              <w:ind w:left="0" w:right="2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>*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2700" w14:textId="7121C419" w:rsidR="00701F05" w:rsidRPr="003719C7" w:rsidRDefault="007D180A">
            <w:pPr>
              <w:spacing w:line="259" w:lineRule="auto"/>
              <w:ind w:left="0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1A7F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3867" w14:textId="77777777" w:rsidR="00701F05" w:rsidRPr="003719C7" w:rsidRDefault="00000000">
            <w:pPr>
              <w:spacing w:line="259" w:lineRule="auto"/>
              <w:ind w:left="0" w:righ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E9F15" w14:textId="6AC95D29" w:rsidR="00701F05" w:rsidRPr="003719C7" w:rsidRDefault="007D180A">
            <w:pPr>
              <w:spacing w:line="259" w:lineRule="auto"/>
              <w:ind w:left="0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D667" w14:textId="2D432709" w:rsidR="00701F05" w:rsidRPr="003719C7" w:rsidRDefault="007D180A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E4F1" w14:textId="3E33EDAB" w:rsidR="00701F05" w:rsidRPr="003719C7" w:rsidRDefault="007D180A">
            <w:pPr>
              <w:spacing w:line="259" w:lineRule="auto"/>
              <w:ind w:left="0" w:righ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>*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A5BBE2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87C6" w14:textId="2A7ECE1A" w:rsidR="00701F05" w:rsidRPr="003719C7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D02F28" w:rsidRPr="003719C7">
              <w:rPr>
                <w:rFonts w:ascii="Calibri" w:eastAsia="Calibri" w:hAnsi="Calibri" w:cs="Calibri"/>
                <w:color w:val="FF0000"/>
                <w:sz w:val="22"/>
              </w:rPr>
              <w:t>E7</w:t>
            </w:r>
          </w:p>
        </w:tc>
      </w:tr>
      <w:tr w:rsidR="00701F05" w14:paraId="4F8FB3DE" w14:textId="77777777">
        <w:trPr>
          <w:trHeight w:val="27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77A95" w14:textId="77777777" w:rsidR="00701F05" w:rsidRPr="003719C7" w:rsidRDefault="00000000">
            <w:pPr>
              <w:spacing w:line="259" w:lineRule="auto"/>
              <w:ind w:left="0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71F6" w14:textId="77777777" w:rsidR="00701F05" w:rsidRPr="003719C7" w:rsidRDefault="00000000">
            <w:pPr>
              <w:spacing w:line="259" w:lineRule="auto"/>
              <w:ind w:left="0" w:right="2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96F3" w14:textId="77777777" w:rsidR="00701F05" w:rsidRPr="003719C7" w:rsidRDefault="00000000">
            <w:pPr>
              <w:spacing w:line="259" w:lineRule="auto"/>
              <w:ind w:left="0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C50A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E586" w14:textId="77777777" w:rsidR="00701F05" w:rsidRPr="003719C7" w:rsidRDefault="00000000">
            <w:pPr>
              <w:spacing w:line="259" w:lineRule="auto"/>
              <w:ind w:left="0" w:righ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23E2A" w14:textId="77777777" w:rsidR="00701F05" w:rsidRPr="003719C7" w:rsidRDefault="00000000">
            <w:pPr>
              <w:spacing w:line="259" w:lineRule="auto"/>
              <w:ind w:left="0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AE19" w14:textId="77777777" w:rsidR="00701F05" w:rsidRPr="003719C7" w:rsidRDefault="00000000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AA94" w14:textId="77777777" w:rsidR="00701F05" w:rsidRPr="003719C7" w:rsidRDefault="00000000">
            <w:pPr>
              <w:spacing w:line="259" w:lineRule="auto"/>
              <w:ind w:left="0" w:righ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32E421" w14:textId="77777777" w:rsidR="00701F05" w:rsidRDefault="00000000">
            <w:pPr>
              <w:spacing w:line="259" w:lineRule="auto"/>
              <w:ind w:left="1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A332" w14:textId="2259721E" w:rsidR="00701F05" w:rsidRPr="003719C7" w:rsidRDefault="005A4129">
            <w:pPr>
              <w:spacing w:line="259" w:lineRule="auto"/>
              <w:ind w:left="2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>0</w:t>
            </w:r>
            <w:r w:rsidR="007D180A" w:rsidRPr="003719C7">
              <w:rPr>
                <w:rFonts w:ascii="Calibri" w:eastAsia="Calibri" w:hAnsi="Calibri" w:cs="Calibri"/>
                <w:color w:val="FF0000"/>
                <w:sz w:val="22"/>
              </w:rPr>
              <w:t>0</w:t>
            </w:r>
          </w:p>
        </w:tc>
      </w:tr>
      <w:tr w:rsidR="00701F05" w14:paraId="75486FEC" w14:textId="77777777">
        <w:trPr>
          <w:trHeight w:val="27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2B7B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F3BC" w14:textId="77777777" w:rsidR="00701F05" w:rsidRPr="003719C7" w:rsidRDefault="00000000">
            <w:pPr>
              <w:spacing w:line="259" w:lineRule="auto"/>
              <w:ind w:left="0" w:right="2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5C46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AF57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6224" w14:textId="77777777" w:rsidR="00701F05" w:rsidRPr="003719C7" w:rsidRDefault="00000000">
            <w:pPr>
              <w:spacing w:line="259" w:lineRule="auto"/>
              <w:ind w:left="0" w:righ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C821" w14:textId="02C1BDD3" w:rsidR="00701F05" w:rsidRPr="003719C7" w:rsidRDefault="00160C28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9E04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B508" w14:textId="77777777" w:rsidR="00701F05" w:rsidRPr="003719C7" w:rsidRDefault="00000000">
            <w:pPr>
              <w:spacing w:line="259" w:lineRule="auto"/>
              <w:ind w:left="0" w:right="3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A283" w14:textId="77777777" w:rsidR="00701F05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54AE" w14:textId="25E80130" w:rsidR="00701F05" w:rsidRPr="003719C7" w:rsidRDefault="00000000">
            <w:pPr>
              <w:spacing w:line="259" w:lineRule="auto"/>
              <w:ind w:left="4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4E039A" w:rsidRPr="003719C7">
              <w:rPr>
                <w:rFonts w:ascii="Calibri" w:eastAsia="Calibri" w:hAnsi="Calibri" w:cs="Calibri"/>
                <w:color w:val="FF0000"/>
                <w:sz w:val="22"/>
              </w:rPr>
              <w:t>04</w:t>
            </w:r>
          </w:p>
        </w:tc>
      </w:tr>
      <w:tr w:rsidR="00701F05" w14:paraId="2F9779E4" w14:textId="77777777">
        <w:trPr>
          <w:trHeight w:val="27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B355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B4CD" w14:textId="77777777" w:rsidR="00701F05" w:rsidRPr="003719C7" w:rsidRDefault="00000000">
            <w:pPr>
              <w:spacing w:line="259" w:lineRule="auto"/>
              <w:ind w:left="0" w:right="2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C5C2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8089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F889" w14:textId="77777777" w:rsidR="00701F05" w:rsidRPr="003719C7" w:rsidRDefault="00000000">
            <w:pPr>
              <w:spacing w:line="259" w:lineRule="auto"/>
              <w:ind w:left="0" w:righ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87D8" w14:textId="5D9BE6E5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  <w:r w:rsidR="00160C28" w:rsidRPr="003719C7">
              <w:rPr>
                <w:color w:val="FF0000"/>
                <w:sz w:val="20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34ED8" w14:textId="320F7F4F" w:rsidR="00701F05" w:rsidRPr="003719C7" w:rsidRDefault="00160C28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AB74" w14:textId="77777777" w:rsidR="00701F05" w:rsidRPr="003719C7" w:rsidRDefault="00000000">
            <w:pPr>
              <w:spacing w:line="259" w:lineRule="auto"/>
              <w:ind w:left="0" w:right="3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C26C11" w14:textId="77777777" w:rsidR="00701F05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8372" w14:textId="317AB06C" w:rsidR="00701F05" w:rsidRPr="003719C7" w:rsidRDefault="004E039A">
            <w:pPr>
              <w:spacing w:line="259" w:lineRule="auto"/>
              <w:ind w:left="4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06 </w:t>
            </w:r>
          </w:p>
        </w:tc>
      </w:tr>
      <w:tr w:rsidR="00701F05" w14:paraId="56670165" w14:textId="77777777">
        <w:trPr>
          <w:trHeight w:val="27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F29F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B2F2" w14:textId="77777777" w:rsidR="00701F05" w:rsidRPr="003719C7" w:rsidRDefault="00000000">
            <w:pPr>
              <w:spacing w:line="259" w:lineRule="auto"/>
              <w:ind w:left="0" w:right="2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F16A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40F5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BB7D" w14:textId="77777777" w:rsidR="00701F05" w:rsidRPr="003719C7" w:rsidRDefault="00000000">
            <w:pPr>
              <w:spacing w:line="259" w:lineRule="auto"/>
              <w:ind w:left="0" w:righ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8500" w14:textId="1793CCCC" w:rsidR="00701F05" w:rsidRPr="003719C7" w:rsidRDefault="00160C28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1BA1" w14:textId="3D474C11" w:rsidR="00701F05" w:rsidRPr="003719C7" w:rsidRDefault="00160C28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C609" w14:textId="2BD4D127" w:rsidR="00701F05" w:rsidRPr="003719C7" w:rsidRDefault="00160C28">
            <w:pPr>
              <w:spacing w:line="259" w:lineRule="auto"/>
              <w:ind w:left="0" w:right="3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>*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17F2E0" w14:textId="77777777" w:rsidR="00701F05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70A4" w14:textId="7D424D18" w:rsidR="00701F05" w:rsidRPr="003719C7" w:rsidRDefault="00000000">
            <w:pPr>
              <w:spacing w:line="259" w:lineRule="auto"/>
              <w:ind w:left="4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4E039A" w:rsidRPr="003719C7">
              <w:rPr>
                <w:rFonts w:ascii="Calibri" w:eastAsia="Calibri" w:hAnsi="Calibri" w:cs="Calibri"/>
                <w:color w:val="FF0000"/>
                <w:sz w:val="22"/>
              </w:rPr>
              <w:t>07</w:t>
            </w:r>
          </w:p>
        </w:tc>
      </w:tr>
      <w:tr w:rsidR="00701F05" w14:paraId="7F9BB34E" w14:textId="77777777">
        <w:trPr>
          <w:trHeight w:val="27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53E9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F1C7" w14:textId="77777777" w:rsidR="00701F05" w:rsidRPr="003719C7" w:rsidRDefault="00000000">
            <w:pPr>
              <w:spacing w:line="259" w:lineRule="auto"/>
              <w:ind w:left="0" w:right="2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3ADC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BC0C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060D" w14:textId="77777777" w:rsidR="00701F05" w:rsidRPr="003719C7" w:rsidRDefault="00000000">
            <w:pPr>
              <w:spacing w:line="259" w:lineRule="auto"/>
              <w:ind w:left="0" w:righ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1DEE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FB04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B433" w14:textId="77777777" w:rsidR="00701F05" w:rsidRPr="003719C7" w:rsidRDefault="00000000">
            <w:pPr>
              <w:spacing w:line="259" w:lineRule="auto"/>
              <w:ind w:left="0" w:right="3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F1EA29" w14:textId="77777777" w:rsidR="00701F05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0F45E" w14:textId="2489A9AD" w:rsidR="00701F05" w:rsidRPr="003719C7" w:rsidRDefault="004E039A">
            <w:pPr>
              <w:spacing w:line="259" w:lineRule="auto"/>
              <w:ind w:left="4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00 </w:t>
            </w:r>
          </w:p>
        </w:tc>
      </w:tr>
      <w:tr w:rsidR="00701F05" w14:paraId="0179BDD0" w14:textId="77777777">
        <w:trPr>
          <w:trHeight w:val="27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AC87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6DD1" w14:textId="77777777" w:rsidR="00701F05" w:rsidRPr="003719C7" w:rsidRDefault="00000000">
            <w:pPr>
              <w:spacing w:line="259" w:lineRule="auto"/>
              <w:ind w:left="0" w:right="2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BC4D" w14:textId="542F2DE6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  <w:r w:rsidR="004E039A" w:rsidRPr="003719C7">
              <w:rPr>
                <w:rFonts w:ascii="Calibri" w:eastAsia="Calibri" w:hAnsi="Calibri" w:cs="Calibri"/>
                <w:color w:val="FF0000"/>
                <w:sz w:val="22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937C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011F" w14:textId="77777777" w:rsidR="00701F05" w:rsidRPr="003719C7" w:rsidRDefault="00000000">
            <w:pPr>
              <w:spacing w:line="259" w:lineRule="auto"/>
              <w:ind w:left="0" w:righ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C85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BE04" w14:textId="77777777" w:rsidR="00701F05" w:rsidRPr="003719C7" w:rsidRDefault="00000000">
            <w:pPr>
              <w:spacing w:line="259" w:lineRule="auto"/>
              <w:ind w:left="1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8608" w14:textId="77777777" w:rsidR="00701F05" w:rsidRPr="003719C7" w:rsidRDefault="00000000">
            <w:pPr>
              <w:spacing w:line="259" w:lineRule="auto"/>
              <w:ind w:left="0" w:right="3" w:firstLine="0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76B966" w14:textId="77777777" w:rsidR="00701F05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4564" w14:textId="6DEB353C" w:rsidR="00701F05" w:rsidRPr="003719C7" w:rsidRDefault="00D51CC1">
            <w:pPr>
              <w:spacing w:line="259" w:lineRule="auto"/>
              <w:ind w:left="4" w:firstLine="0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 xml:space="preserve">20 </w:t>
            </w:r>
          </w:p>
        </w:tc>
      </w:tr>
      <w:tr w:rsidR="004E039A" w14:paraId="2EE7FD41" w14:textId="77777777">
        <w:trPr>
          <w:trHeight w:val="27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3549" w14:textId="77777777" w:rsidR="004E039A" w:rsidRPr="003719C7" w:rsidRDefault="004E039A">
            <w:pPr>
              <w:spacing w:line="259" w:lineRule="auto"/>
              <w:ind w:left="1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084A" w14:textId="3100A54D" w:rsidR="004E039A" w:rsidRPr="003719C7" w:rsidRDefault="004E039A">
            <w:pPr>
              <w:spacing w:line="259" w:lineRule="auto"/>
              <w:ind w:left="0" w:right="2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>*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BF66" w14:textId="00D23F29" w:rsidR="004E039A" w:rsidRPr="003719C7" w:rsidRDefault="004E039A">
            <w:pPr>
              <w:spacing w:line="259" w:lineRule="auto"/>
              <w:ind w:left="1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6E97" w14:textId="77777777" w:rsidR="004E039A" w:rsidRPr="003719C7" w:rsidRDefault="004E039A">
            <w:pPr>
              <w:spacing w:line="259" w:lineRule="auto"/>
              <w:ind w:left="1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7C16" w14:textId="77777777" w:rsidR="004E039A" w:rsidRPr="003719C7" w:rsidRDefault="004E039A">
            <w:pPr>
              <w:spacing w:line="259" w:lineRule="auto"/>
              <w:ind w:left="0" w:right="1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1AAD" w14:textId="77777777" w:rsidR="004E039A" w:rsidRPr="003719C7" w:rsidRDefault="004E039A">
            <w:pPr>
              <w:spacing w:line="259" w:lineRule="auto"/>
              <w:ind w:left="1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5204" w14:textId="77777777" w:rsidR="004E039A" w:rsidRPr="003719C7" w:rsidRDefault="004E039A">
            <w:pPr>
              <w:spacing w:line="259" w:lineRule="auto"/>
              <w:ind w:left="1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1DE6" w14:textId="77777777" w:rsidR="004E039A" w:rsidRPr="003719C7" w:rsidRDefault="004E039A">
            <w:pPr>
              <w:spacing w:line="259" w:lineRule="auto"/>
              <w:ind w:left="0" w:right="3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1BCE1C" w14:textId="41FCA0FC" w:rsidR="004E039A" w:rsidRDefault="004E039A">
            <w:pPr>
              <w:spacing w:line="259" w:lineRule="auto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=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C714" w14:textId="30CB9FF1" w:rsidR="004E039A" w:rsidRPr="003719C7" w:rsidRDefault="00D51CC1">
            <w:pPr>
              <w:spacing w:line="259" w:lineRule="auto"/>
              <w:ind w:left="4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>60</w:t>
            </w:r>
          </w:p>
        </w:tc>
      </w:tr>
      <w:tr w:rsidR="004E039A" w14:paraId="14D81DD1" w14:textId="77777777">
        <w:trPr>
          <w:trHeight w:val="27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788E" w14:textId="1CCDC69D" w:rsidR="004E039A" w:rsidRPr="003719C7" w:rsidRDefault="004E039A">
            <w:pPr>
              <w:spacing w:line="259" w:lineRule="auto"/>
              <w:ind w:left="1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AF3D" w14:textId="1D4929CA" w:rsidR="004E039A" w:rsidRPr="003719C7" w:rsidRDefault="004E039A">
            <w:pPr>
              <w:spacing w:line="259" w:lineRule="auto"/>
              <w:ind w:left="0" w:right="2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>*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6DDC" w14:textId="1AD4E491" w:rsidR="004E039A" w:rsidRPr="003719C7" w:rsidRDefault="004E039A">
            <w:pPr>
              <w:spacing w:line="259" w:lineRule="auto"/>
              <w:ind w:left="1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5B53" w14:textId="77777777" w:rsidR="004E039A" w:rsidRPr="003719C7" w:rsidRDefault="004E039A">
            <w:pPr>
              <w:spacing w:line="259" w:lineRule="auto"/>
              <w:ind w:left="1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6726" w14:textId="77777777" w:rsidR="004E039A" w:rsidRPr="003719C7" w:rsidRDefault="004E039A">
            <w:pPr>
              <w:spacing w:line="259" w:lineRule="auto"/>
              <w:ind w:left="0" w:right="1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2180" w14:textId="77777777" w:rsidR="004E039A" w:rsidRPr="003719C7" w:rsidRDefault="004E039A">
            <w:pPr>
              <w:spacing w:line="259" w:lineRule="auto"/>
              <w:ind w:left="1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1FB8" w14:textId="77777777" w:rsidR="004E039A" w:rsidRPr="003719C7" w:rsidRDefault="004E039A">
            <w:pPr>
              <w:spacing w:line="259" w:lineRule="auto"/>
              <w:ind w:left="1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7ED4" w14:textId="77777777" w:rsidR="004E039A" w:rsidRPr="003719C7" w:rsidRDefault="004E039A">
            <w:pPr>
              <w:spacing w:line="259" w:lineRule="auto"/>
              <w:ind w:left="0" w:right="3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647291" w14:textId="13B8B705" w:rsidR="004E039A" w:rsidRDefault="004E039A">
            <w:pPr>
              <w:spacing w:line="259" w:lineRule="auto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=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FF91" w14:textId="25FEC228" w:rsidR="004E039A" w:rsidRPr="003719C7" w:rsidRDefault="00832C8C">
            <w:pPr>
              <w:spacing w:line="259" w:lineRule="auto"/>
              <w:ind w:left="4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>E0</w:t>
            </w:r>
          </w:p>
        </w:tc>
      </w:tr>
      <w:tr w:rsidR="004E039A" w14:paraId="71B5E833" w14:textId="77777777">
        <w:trPr>
          <w:trHeight w:val="27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F48B" w14:textId="77777777" w:rsidR="004E039A" w:rsidRPr="003719C7" w:rsidRDefault="004E039A">
            <w:pPr>
              <w:spacing w:line="259" w:lineRule="auto"/>
              <w:ind w:left="1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29F4" w14:textId="77777777" w:rsidR="004E039A" w:rsidRPr="003719C7" w:rsidRDefault="004E039A">
            <w:pPr>
              <w:spacing w:line="259" w:lineRule="auto"/>
              <w:ind w:left="0" w:right="2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249E" w14:textId="77777777" w:rsidR="004E039A" w:rsidRPr="003719C7" w:rsidRDefault="004E039A">
            <w:pPr>
              <w:spacing w:line="259" w:lineRule="auto"/>
              <w:ind w:left="1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BD55" w14:textId="77777777" w:rsidR="004E039A" w:rsidRPr="003719C7" w:rsidRDefault="004E039A">
            <w:pPr>
              <w:spacing w:line="259" w:lineRule="auto"/>
              <w:ind w:left="1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9FE" w14:textId="77777777" w:rsidR="004E039A" w:rsidRPr="003719C7" w:rsidRDefault="004E039A">
            <w:pPr>
              <w:spacing w:line="259" w:lineRule="auto"/>
              <w:ind w:left="0" w:right="1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AD06" w14:textId="77777777" w:rsidR="004E039A" w:rsidRPr="003719C7" w:rsidRDefault="004E039A">
            <w:pPr>
              <w:spacing w:line="259" w:lineRule="auto"/>
              <w:ind w:left="1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780C" w14:textId="77777777" w:rsidR="004E039A" w:rsidRPr="003719C7" w:rsidRDefault="004E039A">
            <w:pPr>
              <w:spacing w:line="259" w:lineRule="auto"/>
              <w:ind w:left="1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5F64" w14:textId="77777777" w:rsidR="004E039A" w:rsidRPr="003719C7" w:rsidRDefault="004E039A">
            <w:pPr>
              <w:spacing w:line="259" w:lineRule="auto"/>
              <w:ind w:left="0" w:right="3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CB630F" w14:textId="3051FBA1" w:rsidR="004E039A" w:rsidRDefault="004E039A">
            <w:pPr>
              <w:spacing w:line="259" w:lineRule="auto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=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0739" w14:textId="60EE4A1A" w:rsidR="004E039A" w:rsidRPr="003719C7" w:rsidRDefault="00832C8C">
            <w:pPr>
              <w:spacing w:line="259" w:lineRule="auto"/>
              <w:ind w:left="4" w:firstLine="0"/>
              <w:jc w:val="center"/>
              <w:rPr>
                <w:rFonts w:ascii="Calibri" w:eastAsia="Calibri" w:hAnsi="Calibri" w:cs="Calibri"/>
                <w:color w:val="FF0000"/>
                <w:sz w:val="22"/>
              </w:rPr>
            </w:pPr>
            <w:r w:rsidRPr="003719C7">
              <w:rPr>
                <w:rFonts w:ascii="Calibri" w:eastAsia="Calibri" w:hAnsi="Calibri" w:cs="Calibri"/>
                <w:color w:val="FF0000"/>
                <w:sz w:val="22"/>
              </w:rPr>
              <w:t>00</w:t>
            </w:r>
          </w:p>
        </w:tc>
      </w:tr>
    </w:tbl>
    <w:p w14:paraId="367375AF" w14:textId="77777777" w:rsidR="00701F05" w:rsidRDefault="00000000">
      <w:pPr>
        <w:spacing w:line="259" w:lineRule="auto"/>
        <w:ind w:left="360" w:firstLine="0"/>
      </w:pPr>
      <w:r>
        <w:t xml:space="preserve"> </w:t>
      </w:r>
    </w:p>
    <w:p w14:paraId="067678FF" w14:textId="77777777" w:rsidR="00701F05" w:rsidRDefault="00000000">
      <w:pPr>
        <w:spacing w:line="259" w:lineRule="auto"/>
        <w:ind w:left="0" w:firstLine="0"/>
      </w:pPr>
      <w:r>
        <w:t xml:space="preserve"> </w:t>
      </w:r>
    </w:p>
    <w:p w14:paraId="0A0C72FB" w14:textId="77777777" w:rsidR="00701F05" w:rsidRDefault="00000000">
      <w:pPr>
        <w:spacing w:after="4" w:line="259" w:lineRule="auto"/>
        <w:ind w:left="-5"/>
      </w:pPr>
      <w:r>
        <w:rPr>
          <w:b/>
        </w:rPr>
        <w:t>Questions</w:t>
      </w:r>
      <w:r>
        <w:t xml:space="preserve">: </w:t>
      </w:r>
    </w:p>
    <w:p w14:paraId="1AA3BE55" w14:textId="77777777" w:rsidR="00701F05" w:rsidRDefault="00000000">
      <w:pPr>
        <w:numPr>
          <w:ilvl w:val="1"/>
          <w:numId w:val="4"/>
        </w:numPr>
        <w:spacing w:after="27"/>
        <w:ind w:hanging="360"/>
      </w:pPr>
      <w:r>
        <w:t xml:space="preserve">Describe the sequence of the LED’s bit pattern in Part I.  </w:t>
      </w:r>
    </w:p>
    <w:p w14:paraId="16C990BB" w14:textId="77777777" w:rsidR="00701F05" w:rsidRDefault="00000000">
      <w:pPr>
        <w:numPr>
          <w:ilvl w:val="1"/>
          <w:numId w:val="4"/>
        </w:numPr>
        <w:ind w:hanging="360"/>
      </w:pPr>
      <w:r>
        <w:t xml:space="preserve">Did the LED’s display the sequence as expected in Part I?  </w:t>
      </w:r>
    </w:p>
    <w:p w14:paraId="4DC22535" w14:textId="77777777" w:rsidR="00701F05" w:rsidRDefault="00000000">
      <w:pPr>
        <w:numPr>
          <w:ilvl w:val="1"/>
          <w:numId w:val="4"/>
        </w:numPr>
        <w:ind w:hanging="360"/>
      </w:pPr>
      <w:r>
        <w:t xml:space="preserve">Does Part I program end after all data in the array is processed or does it repeat? </w:t>
      </w:r>
    </w:p>
    <w:p w14:paraId="2C1A42D7" w14:textId="77777777" w:rsidR="00701F05" w:rsidRDefault="00000000">
      <w:pPr>
        <w:numPr>
          <w:ilvl w:val="1"/>
          <w:numId w:val="4"/>
        </w:numPr>
        <w:ind w:hanging="360"/>
      </w:pPr>
      <w:r>
        <w:t xml:space="preserve">Explain what happens if you run your Part I program as opposed to stepping through it. Explain why this happens. </w:t>
      </w:r>
    </w:p>
    <w:p w14:paraId="0682EAC1" w14:textId="77777777" w:rsidR="00701F05" w:rsidRDefault="00000000">
      <w:pPr>
        <w:spacing w:after="256" w:line="259" w:lineRule="auto"/>
        <w:ind w:left="0" w:firstLine="0"/>
      </w:pPr>
      <w:r>
        <w:t xml:space="preserve"> </w:t>
      </w:r>
    </w:p>
    <w:p w14:paraId="6774ADE0" w14:textId="77777777" w:rsidR="00701F05" w:rsidRDefault="00000000">
      <w:pPr>
        <w:spacing w:after="258" w:line="259" w:lineRule="auto"/>
        <w:ind w:left="-5"/>
      </w:pPr>
      <w:r>
        <w:rPr>
          <w:b/>
        </w:rPr>
        <w:t>Write: your report for this Canvas assignment:</w:t>
      </w:r>
      <w:r>
        <w:t xml:space="preserve"> </w:t>
      </w:r>
    </w:p>
    <w:p w14:paraId="023F5A52" w14:textId="77777777" w:rsidR="00701F05" w:rsidRDefault="00000000">
      <w:pPr>
        <w:numPr>
          <w:ilvl w:val="0"/>
          <w:numId w:val="2"/>
        </w:numPr>
        <w:ind w:hanging="360"/>
      </w:pPr>
      <w:r>
        <w:t xml:space="preserve">Word document no more than a few pages, well formatted with: Your name, lab section #, lab assignment #, and date, (save your .docx as </w:t>
      </w:r>
      <w:proofErr w:type="spellStart"/>
      <w:r>
        <w:t>YourLastName_Lab</w:t>
      </w:r>
      <w:proofErr w:type="spellEnd"/>
      <w:r>
        <w:t xml:space="preserve">##). (where ## is the lab number) </w:t>
      </w:r>
    </w:p>
    <w:p w14:paraId="5378BD80" w14:textId="77777777" w:rsidR="00701F05" w:rsidRDefault="00000000">
      <w:pPr>
        <w:numPr>
          <w:ilvl w:val="0"/>
          <w:numId w:val="2"/>
        </w:numPr>
        <w:ind w:hanging="360"/>
      </w:pPr>
      <w:r>
        <w:t xml:space="preserve">Include sections:  </w:t>
      </w:r>
    </w:p>
    <w:p w14:paraId="5A0ABCCE" w14:textId="77777777" w:rsidR="00701F05" w:rsidRDefault="00000000">
      <w:pPr>
        <w:numPr>
          <w:ilvl w:val="2"/>
          <w:numId w:val="5"/>
        </w:numPr>
        <w:ind w:right="525" w:hanging="360"/>
      </w:pPr>
      <w:r>
        <w:t xml:space="preserve">Objective (in your own words),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Procedure (one short concise paragraph), </w:t>
      </w:r>
    </w:p>
    <w:p w14:paraId="68FA0B7E" w14:textId="77777777" w:rsidR="00701F05" w:rsidRDefault="00000000">
      <w:pPr>
        <w:numPr>
          <w:ilvl w:val="2"/>
          <w:numId w:val="5"/>
        </w:numPr>
        <w:spacing w:line="242" w:lineRule="auto"/>
        <w:ind w:right="525" w:hanging="360"/>
      </w:pPr>
      <w:r>
        <w:t xml:space="preserve">Answers to questions (clearly identify the question and your answer. </w:t>
      </w:r>
      <w:r>
        <w:rPr>
          <w:i/>
        </w:rPr>
        <w:t>Ensure your answers are indicated in highlight, red, or some means to indicate the answer from the instructions</w:t>
      </w:r>
      <w:r>
        <w:t xml:space="preserve">), </w:t>
      </w:r>
    </w:p>
    <w:p w14:paraId="5B97C6C0" w14:textId="77777777" w:rsidR="00701F05" w:rsidRDefault="00000000">
      <w:pPr>
        <w:numPr>
          <w:ilvl w:val="2"/>
          <w:numId w:val="5"/>
        </w:numPr>
        <w:spacing w:after="267"/>
        <w:ind w:right="525" w:hanging="360"/>
      </w:pPr>
      <w:r>
        <w:t xml:space="preserve">Conclusion: Summarize what you have learned and observed. Include discussion on indexed addressing. Do not be vague </w:t>
      </w:r>
      <w:proofErr w:type="gramStart"/>
      <w:r>
        <w:t>on</w:t>
      </w:r>
      <w:proofErr w:type="gramEnd"/>
      <w:r>
        <w:t xml:space="preserve"> this reflection as you must convey to me you understand what you have done and can provide, in detail, examples for your statements. Don’t just say I did this and then I did this….</w:t>
      </w:r>
      <w:proofErr w:type="gramStart"/>
      <w:r>
        <w:t>etc..</w:t>
      </w:r>
      <w:proofErr w:type="gramEnd"/>
      <w:r>
        <w:t xml:space="preserve"> Use critical thinking when writing your thoughts and observations and provide specific </w:t>
      </w:r>
      <w:r>
        <w:lastRenderedPageBreak/>
        <w:t xml:space="preserve">examples.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Make sure to view lab assignment for additional report criteria instructions. </w:t>
      </w:r>
    </w:p>
    <w:p w14:paraId="68B095C1" w14:textId="77777777" w:rsidR="00701F05" w:rsidRDefault="00000000">
      <w:pPr>
        <w:spacing w:after="271"/>
      </w:pPr>
      <w:r>
        <w:rPr>
          <w:b/>
        </w:rPr>
        <w:t xml:space="preserve">Submit: </w:t>
      </w:r>
      <w:r>
        <w:t xml:space="preserve">to this Canvas assignment by due date. </w:t>
      </w:r>
    </w:p>
    <w:p w14:paraId="596DFD6E" w14:textId="77777777" w:rsidR="00701F05" w:rsidRDefault="00000000">
      <w:pPr>
        <w:numPr>
          <w:ilvl w:val="0"/>
          <w:numId w:val="6"/>
        </w:numPr>
        <w:ind w:hanging="360"/>
      </w:pPr>
      <w:r>
        <w:t xml:space="preserve">Your completed report with all completed sections and with </w:t>
      </w:r>
    </w:p>
    <w:p w14:paraId="6BA04983" w14:textId="77777777" w:rsidR="00701F05" w:rsidRDefault="00000000">
      <w:pPr>
        <w:numPr>
          <w:ilvl w:val="0"/>
          <w:numId w:val="6"/>
        </w:numPr>
        <w:spacing w:after="267"/>
        <w:ind w:hanging="360"/>
      </w:pPr>
      <w:r>
        <w:t xml:space="preserve">Your main.asm file completed, fully commented program (just the main.asm file)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Be sure your code is well organized, includes a commented header, and logical comments and each Part clearly noted. </w:t>
      </w:r>
    </w:p>
    <w:p w14:paraId="7F311DA6" w14:textId="77777777" w:rsidR="00701F05" w:rsidRDefault="00000000">
      <w:pPr>
        <w:spacing w:line="259" w:lineRule="auto"/>
        <w:ind w:left="0" w:firstLine="0"/>
      </w:pPr>
      <w:r>
        <w:t xml:space="preserve">  </w:t>
      </w:r>
    </w:p>
    <w:sectPr w:rsidR="00701F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90" w:right="1815" w:bottom="1517" w:left="1800" w:header="189" w:footer="2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99A46" w14:textId="77777777" w:rsidR="00E01EF3" w:rsidRDefault="00E01EF3">
      <w:pPr>
        <w:spacing w:line="240" w:lineRule="auto"/>
      </w:pPr>
      <w:r>
        <w:separator/>
      </w:r>
    </w:p>
  </w:endnote>
  <w:endnote w:type="continuationSeparator" w:id="0">
    <w:p w14:paraId="4C8B8A5A" w14:textId="77777777" w:rsidR="00E01EF3" w:rsidRDefault="00E01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4F0DB" w14:textId="77777777" w:rsidR="00701F05" w:rsidRDefault="00000000">
    <w:pPr>
      <w:spacing w:after="12" w:line="239" w:lineRule="auto"/>
      <w:ind w:left="0" w:right="-16" w:firstLine="0"/>
      <w:jc w:val="both"/>
    </w:pPr>
    <w:r>
      <w:rPr>
        <w:rFonts w:ascii="Calibri" w:eastAsia="Calibri" w:hAnsi="Calibri" w:cs="Calibri"/>
        <w:sz w:val="22"/>
      </w:rPr>
      <w:t xml:space="preserve">ECET 20900 Lab 05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  <w:proofErr w:type="spellStart"/>
    <w:r>
      <w:rPr>
        <w:rFonts w:ascii="Calibri" w:eastAsia="Calibri" w:hAnsi="Calibri" w:cs="Calibri"/>
        <w:sz w:val="22"/>
      </w:rPr>
      <w:t>efreije</w:t>
    </w:r>
    <w:proofErr w:type="spellEnd"/>
    <w:r>
      <w:rPr>
        <w:rFonts w:ascii="Calibri" w:eastAsia="Calibri" w:hAnsi="Calibri" w:cs="Calibri"/>
        <w:sz w:val="22"/>
      </w:rPr>
      <w:t>: last edit 8/09/202</w:t>
    </w:r>
    <w:fldSimple w:instr=" NUMPAGES   \* MERGEFORMAT ">
      <w:r>
        <w:rPr>
          <w:rFonts w:ascii="Calibri" w:eastAsia="Calibri" w:hAnsi="Calibri" w:cs="Calibri"/>
          <w:sz w:val="22"/>
        </w:rPr>
        <w:t>3</w:t>
      </w:r>
    </w:fldSimple>
    <w:r>
      <w:rPr>
        <w:rFonts w:ascii="Calibri" w:eastAsia="Calibri" w:hAnsi="Calibri" w:cs="Calibri"/>
        <w:sz w:val="22"/>
      </w:rPr>
      <w:t xml:space="preserve"> </w:t>
    </w:r>
  </w:p>
  <w:p w14:paraId="1B98B616" w14:textId="77777777" w:rsidR="00701F05" w:rsidRDefault="00000000">
    <w:pPr>
      <w:spacing w:line="259" w:lineRule="auto"/>
      <w:ind w:left="0" w:right="-67" w:firstLine="0"/>
      <w:jc w:val="both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  <w:p w14:paraId="4C8E2A21" w14:textId="77777777" w:rsidR="00701F05" w:rsidRDefault="00000000">
    <w:pPr>
      <w:spacing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2F9C" w14:textId="77777777" w:rsidR="00701F05" w:rsidRDefault="00000000">
    <w:pPr>
      <w:spacing w:after="12" w:line="239" w:lineRule="auto"/>
      <w:ind w:left="0" w:right="-16" w:firstLine="0"/>
      <w:jc w:val="both"/>
    </w:pPr>
    <w:r>
      <w:rPr>
        <w:rFonts w:ascii="Calibri" w:eastAsia="Calibri" w:hAnsi="Calibri" w:cs="Calibri"/>
        <w:sz w:val="22"/>
      </w:rPr>
      <w:t xml:space="preserve">ECET 20900 Lab 05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  <w:proofErr w:type="spellStart"/>
    <w:r>
      <w:rPr>
        <w:rFonts w:ascii="Calibri" w:eastAsia="Calibri" w:hAnsi="Calibri" w:cs="Calibri"/>
        <w:sz w:val="22"/>
      </w:rPr>
      <w:t>efreije</w:t>
    </w:r>
    <w:proofErr w:type="spellEnd"/>
    <w:r>
      <w:rPr>
        <w:rFonts w:ascii="Calibri" w:eastAsia="Calibri" w:hAnsi="Calibri" w:cs="Calibri"/>
        <w:sz w:val="22"/>
      </w:rPr>
      <w:t>: last edit 8/09/202</w:t>
    </w:r>
    <w:fldSimple w:instr=" NUMPAGES   \* MERGEFORMAT ">
      <w:r>
        <w:rPr>
          <w:rFonts w:ascii="Calibri" w:eastAsia="Calibri" w:hAnsi="Calibri" w:cs="Calibri"/>
          <w:sz w:val="22"/>
        </w:rPr>
        <w:t>3</w:t>
      </w:r>
    </w:fldSimple>
    <w:r>
      <w:rPr>
        <w:rFonts w:ascii="Calibri" w:eastAsia="Calibri" w:hAnsi="Calibri" w:cs="Calibri"/>
        <w:sz w:val="22"/>
      </w:rPr>
      <w:t xml:space="preserve"> </w:t>
    </w:r>
  </w:p>
  <w:p w14:paraId="73428135" w14:textId="77777777" w:rsidR="00701F05" w:rsidRDefault="00000000">
    <w:pPr>
      <w:spacing w:line="259" w:lineRule="auto"/>
      <w:ind w:left="0" w:right="-67" w:firstLine="0"/>
      <w:jc w:val="both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  <w:p w14:paraId="5963D31A" w14:textId="77777777" w:rsidR="00701F05" w:rsidRDefault="00000000">
    <w:pPr>
      <w:spacing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AD2C" w14:textId="77777777" w:rsidR="00701F05" w:rsidRDefault="00000000">
    <w:pPr>
      <w:spacing w:after="12" w:line="239" w:lineRule="auto"/>
      <w:ind w:left="0" w:right="-16" w:firstLine="0"/>
      <w:jc w:val="both"/>
    </w:pPr>
    <w:r>
      <w:rPr>
        <w:rFonts w:ascii="Calibri" w:eastAsia="Calibri" w:hAnsi="Calibri" w:cs="Calibri"/>
        <w:sz w:val="22"/>
      </w:rPr>
      <w:t xml:space="preserve">ECET 20900 Lab 05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  <w:proofErr w:type="spellStart"/>
    <w:r>
      <w:rPr>
        <w:rFonts w:ascii="Calibri" w:eastAsia="Calibri" w:hAnsi="Calibri" w:cs="Calibri"/>
        <w:sz w:val="22"/>
      </w:rPr>
      <w:t>efreije</w:t>
    </w:r>
    <w:proofErr w:type="spellEnd"/>
    <w:r>
      <w:rPr>
        <w:rFonts w:ascii="Calibri" w:eastAsia="Calibri" w:hAnsi="Calibri" w:cs="Calibri"/>
        <w:sz w:val="22"/>
      </w:rPr>
      <w:t>: last edit 8/09/202</w:t>
    </w:r>
    <w:fldSimple w:instr=" NUMPAGES   \* MERGEFORMAT ">
      <w:r>
        <w:rPr>
          <w:rFonts w:ascii="Calibri" w:eastAsia="Calibri" w:hAnsi="Calibri" w:cs="Calibri"/>
          <w:sz w:val="22"/>
        </w:rPr>
        <w:t>3</w:t>
      </w:r>
    </w:fldSimple>
    <w:r>
      <w:rPr>
        <w:rFonts w:ascii="Calibri" w:eastAsia="Calibri" w:hAnsi="Calibri" w:cs="Calibri"/>
        <w:sz w:val="22"/>
      </w:rPr>
      <w:t xml:space="preserve"> </w:t>
    </w:r>
  </w:p>
  <w:p w14:paraId="05D75FCF" w14:textId="77777777" w:rsidR="00701F05" w:rsidRDefault="00000000">
    <w:pPr>
      <w:spacing w:line="259" w:lineRule="auto"/>
      <w:ind w:left="0" w:right="-67" w:firstLine="0"/>
      <w:jc w:val="both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  <w:p w14:paraId="32832E30" w14:textId="77777777" w:rsidR="00701F05" w:rsidRDefault="00000000">
    <w:pPr>
      <w:spacing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F688" w14:textId="77777777" w:rsidR="00E01EF3" w:rsidRDefault="00E01EF3">
      <w:pPr>
        <w:spacing w:line="240" w:lineRule="auto"/>
      </w:pPr>
      <w:r>
        <w:separator/>
      </w:r>
    </w:p>
  </w:footnote>
  <w:footnote w:type="continuationSeparator" w:id="0">
    <w:p w14:paraId="3E593AFF" w14:textId="77777777" w:rsidR="00E01EF3" w:rsidRDefault="00E01E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EE85" w14:textId="77777777" w:rsidR="00701F05" w:rsidRDefault="00000000">
    <w:pPr>
      <w:spacing w:line="259" w:lineRule="auto"/>
      <w:ind w:left="16" w:firstLine="0"/>
      <w:jc w:val="center"/>
    </w:pPr>
    <w:r>
      <w:rPr>
        <w:b/>
      </w:rPr>
      <w:t xml:space="preserve">ECET 20900 </w:t>
    </w:r>
  </w:p>
  <w:p w14:paraId="62E72C9F" w14:textId="77777777" w:rsidR="00701F05" w:rsidRDefault="00000000">
    <w:pPr>
      <w:spacing w:line="259" w:lineRule="auto"/>
      <w:ind w:left="14" w:firstLine="0"/>
      <w:jc w:val="center"/>
    </w:pPr>
    <w:r>
      <w:rPr>
        <w:b/>
      </w:rPr>
      <w:t xml:space="preserve">Laboratory 5 </w:t>
    </w:r>
  </w:p>
  <w:p w14:paraId="59A7B477" w14:textId="77777777" w:rsidR="00701F05" w:rsidRDefault="00000000">
    <w:pPr>
      <w:spacing w:line="259" w:lineRule="auto"/>
      <w:ind w:left="11" w:firstLine="0"/>
      <w:jc w:val="center"/>
    </w:pPr>
    <w:r>
      <w:rPr>
        <w:b/>
      </w:rPr>
      <w:t xml:space="preserve">I/O Devices, Sequential Logic vs. Index Addressing  </w:t>
    </w:r>
  </w:p>
  <w:p w14:paraId="11C317DE" w14:textId="77777777" w:rsidR="00701F05" w:rsidRDefault="00000000">
    <w:pPr>
      <w:spacing w:line="259" w:lineRule="auto"/>
      <w:ind w:left="76" w:firstLine="0"/>
      <w:jc w:val="center"/>
    </w:pPr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4902" w14:textId="77777777" w:rsidR="00701F05" w:rsidRDefault="00000000">
    <w:pPr>
      <w:spacing w:line="259" w:lineRule="auto"/>
      <w:ind w:left="16" w:firstLine="0"/>
      <w:jc w:val="center"/>
    </w:pPr>
    <w:r>
      <w:rPr>
        <w:b/>
      </w:rPr>
      <w:t xml:space="preserve">ECET 20900 </w:t>
    </w:r>
  </w:p>
  <w:p w14:paraId="78CCB7ED" w14:textId="77777777" w:rsidR="00701F05" w:rsidRDefault="00000000">
    <w:pPr>
      <w:spacing w:line="259" w:lineRule="auto"/>
      <w:ind w:left="14" w:firstLine="0"/>
      <w:jc w:val="center"/>
    </w:pPr>
    <w:r>
      <w:rPr>
        <w:b/>
      </w:rPr>
      <w:t xml:space="preserve">Laboratory 5 </w:t>
    </w:r>
  </w:p>
  <w:p w14:paraId="60B8F602" w14:textId="77777777" w:rsidR="00701F05" w:rsidRDefault="00000000">
    <w:pPr>
      <w:spacing w:line="259" w:lineRule="auto"/>
      <w:ind w:left="11" w:firstLine="0"/>
      <w:jc w:val="center"/>
    </w:pPr>
    <w:r>
      <w:rPr>
        <w:b/>
      </w:rPr>
      <w:t xml:space="preserve">I/O Devices, Sequential Logic vs. Index Addressing  </w:t>
    </w:r>
  </w:p>
  <w:p w14:paraId="32C28EC2" w14:textId="77777777" w:rsidR="00701F05" w:rsidRDefault="00000000">
    <w:pPr>
      <w:spacing w:line="259" w:lineRule="auto"/>
      <w:ind w:left="76" w:firstLine="0"/>
      <w:jc w:val="center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98CD4" w14:textId="77777777" w:rsidR="00701F05" w:rsidRDefault="00000000">
    <w:pPr>
      <w:spacing w:line="259" w:lineRule="auto"/>
      <w:ind w:left="16" w:firstLine="0"/>
      <w:jc w:val="center"/>
    </w:pPr>
    <w:r>
      <w:rPr>
        <w:b/>
      </w:rPr>
      <w:t xml:space="preserve">ECET 20900 </w:t>
    </w:r>
  </w:p>
  <w:p w14:paraId="6F9C8258" w14:textId="77777777" w:rsidR="00701F05" w:rsidRDefault="00000000">
    <w:pPr>
      <w:spacing w:line="259" w:lineRule="auto"/>
      <w:ind w:left="14" w:firstLine="0"/>
      <w:jc w:val="center"/>
    </w:pPr>
    <w:r>
      <w:rPr>
        <w:b/>
      </w:rPr>
      <w:t xml:space="preserve">Laboratory 5 </w:t>
    </w:r>
  </w:p>
  <w:p w14:paraId="6241684C" w14:textId="77777777" w:rsidR="00701F05" w:rsidRDefault="00000000">
    <w:pPr>
      <w:spacing w:line="259" w:lineRule="auto"/>
      <w:ind w:left="11" w:firstLine="0"/>
      <w:jc w:val="center"/>
    </w:pPr>
    <w:r>
      <w:rPr>
        <w:b/>
      </w:rPr>
      <w:t xml:space="preserve">I/O Devices, Sequential Logic vs. Index Addressing  </w:t>
    </w:r>
  </w:p>
  <w:p w14:paraId="024B0F0B" w14:textId="77777777" w:rsidR="00701F05" w:rsidRDefault="00000000">
    <w:pPr>
      <w:spacing w:line="259" w:lineRule="auto"/>
      <w:ind w:left="76" w:firstLine="0"/>
      <w:jc w:val="center"/>
    </w:pP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8B9"/>
    <w:multiLevelType w:val="hybridMultilevel"/>
    <w:tmpl w:val="4198C620"/>
    <w:lvl w:ilvl="0" w:tplc="4556797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12772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966982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12A0B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5C0FB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2864F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0AAA52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B84C2E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4A9D3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691F8F"/>
    <w:multiLevelType w:val="hybridMultilevel"/>
    <w:tmpl w:val="D85A85BC"/>
    <w:lvl w:ilvl="0" w:tplc="DD1AE81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78AA64">
      <w:start w:val="1"/>
      <w:numFmt w:val="lowerLetter"/>
      <w:lvlRestart w:val="0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4D6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AE85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C09C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E51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61B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FE02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0886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357F0A"/>
    <w:multiLevelType w:val="hybridMultilevel"/>
    <w:tmpl w:val="F7C84C46"/>
    <w:lvl w:ilvl="0" w:tplc="8C9CE11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E2F692">
      <w:start w:val="1"/>
      <w:numFmt w:val="lowerLetter"/>
      <w:lvlRestart w:val="0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426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5E5C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FEFC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0FE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385C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C8A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76ED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ED603B"/>
    <w:multiLevelType w:val="hybridMultilevel"/>
    <w:tmpl w:val="0276A6E4"/>
    <w:lvl w:ilvl="0" w:tplc="27A68D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A849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45C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4E81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E4C3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DCA9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8430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4248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4252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2E6360"/>
    <w:multiLevelType w:val="hybridMultilevel"/>
    <w:tmpl w:val="71624CA2"/>
    <w:lvl w:ilvl="0" w:tplc="5DD8B454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94B6F8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E2A8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407F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3ACD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266B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2AD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C0D9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9C7E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BF20A1"/>
    <w:multiLevelType w:val="hybridMultilevel"/>
    <w:tmpl w:val="0D362AD2"/>
    <w:lvl w:ilvl="0" w:tplc="264690F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4447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B85F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B266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9CA8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DC1E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2CF7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0A20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4434C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680748">
    <w:abstractNumId w:val="4"/>
  </w:num>
  <w:num w:numId="2" w16cid:durableId="1256750304">
    <w:abstractNumId w:val="3"/>
  </w:num>
  <w:num w:numId="3" w16cid:durableId="1236741329">
    <w:abstractNumId w:val="1"/>
  </w:num>
  <w:num w:numId="4" w16cid:durableId="1266377395">
    <w:abstractNumId w:val="2"/>
  </w:num>
  <w:num w:numId="5" w16cid:durableId="4094181">
    <w:abstractNumId w:val="0"/>
  </w:num>
  <w:num w:numId="6" w16cid:durableId="1074740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F05"/>
    <w:rsid w:val="000E22BC"/>
    <w:rsid w:val="00160C28"/>
    <w:rsid w:val="00172E5C"/>
    <w:rsid w:val="003719C7"/>
    <w:rsid w:val="004E039A"/>
    <w:rsid w:val="005A4129"/>
    <w:rsid w:val="00701F05"/>
    <w:rsid w:val="007922F3"/>
    <w:rsid w:val="007D180A"/>
    <w:rsid w:val="00832C8C"/>
    <w:rsid w:val="00877955"/>
    <w:rsid w:val="00A61EAB"/>
    <w:rsid w:val="00CB086B"/>
    <w:rsid w:val="00D02F28"/>
    <w:rsid w:val="00D51CC1"/>
    <w:rsid w:val="00DF659C"/>
    <w:rsid w:val="00E01EF3"/>
    <w:rsid w:val="00F5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61364"/>
  <w15:docId w15:val="{5C1EA174-D03F-4D23-8C5E-9AB389CB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4O_1mOab4Y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4O_1mOab4Y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hagerty.com/articles-videos/articles/2019/01/24/first-car-with-sequential-tailligh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gerty.com/articles-videos/articles/2019/01/24/first-car-with-sequential-taillight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Freije, Elizabeth A</dc:creator>
  <cp:keywords/>
  <cp:lastModifiedBy>Timothy McNamara</cp:lastModifiedBy>
  <cp:revision>16</cp:revision>
  <dcterms:created xsi:type="dcterms:W3CDTF">2023-09-21T19:16:00Z</dcterms:created>
  <dcterms:modified xsi:type="dcterms:W3CDTF">2023-09-26T16:47:00Z</dcterms:modified>
</cp:coreProperties>
</file>