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2D631" w14:textId="77777777" w:rsidR="00043D86" w:rsidRDefault="00043D86" w:rsidP="00FC6855">
      <w:pPr>
        <w:spacing w:line="480" w:lineRule="auto"/>
        <w:jc w:val="center"/>
        <w:rPr>
          <w:rFonts w:ascii="Times New Roman" w:hAnsi="Times New Roman" w:cs="Times New Roman"/>
          <w:sz w:val="24"/>
          <w:szCs w:val="24"/>
        </w:rPr>
      </w:pPr>
    </w:p>
    <w:p w14:paraId="68B0A3BC" w14:textId="77777777" w:rsidR="00FC6855" w:rsidRDefault="00FC6855" w:rsidP="00FC6855">
      <w:pPr>
        <w:spacing w:line="480" w:lineRule="auto"/>
        <w:jc w:val="center"/>
        <w:rPr>
          <w:rFonts w:ascii="Times New Roman" w:hAnsi="Times New Roman" w:cs="Times New Roman"/>
          <w:sz w:val="24"/>
          <w:szCs w:val="24"/>
        </w:rPr>
      </w:pPr>
    </w:p>
    <w:p w14:paraId="4BD52BFE" w14:textId="77777777" w:rsidR="00FC6855" w:rsidRDefault="00FC6855" w:rsidP="00FC6855">
      <w:pPr>
        <w:spacing w:line="480" w:lineRule="auto"/>
        <w:jc w:val="center"/>
        <w:rPr>
          <w:rFonts w:ascii="Times New Roman" w:hAnsi="Times New Roman" w:cs="Times New Roman"/>
          <w:sz w:val="24"/>
          <w:szCs w:val="24"/>
        </w:rPr>
      </w:pPr>
    </w:p>
    <w:p w14:paraId="0D0ABC75" w14:textId="6F24D26F" w:rsidR="00FC6855" w:rsidRDefault="00FC6855" w:rsidP="00FC6855">
      <w:pPr>
        <w:spacing w:line="480" w:lineRule="auto"/>
        <w:jc w:val="center"/>
        <w:rPr>
          <w:rFonts w:ascii="Times New Roman" w:hAnsi="Times New Roman" w:cs="Times New Roman"/>
          <w:sz w:val="24"/>
          <w:szCs w:val="24"/>
        </w:rPr>
      </w:pPr>
      <w:r>
        <w:rPr>
          <w:rFonts w:ascii="Times New Roman" w:hAnsi="Times New Roman" w:cs="Times New Roman"/>
          <w:sz w:val="24"/>
          <w:szCs w:val="24"/>
        </w:rPr>
        <w:t>Week 7 | Lab Assignment | C Language Assignment and Logic</w:t>
      </w:r>
    </w:p>
    <w:p w14:paraId="784BF22C" w14:textId="281A9071" w:rsidR="00FC6855" w:rsidRDefault="00FC6855" w:rsidP="00FC6855">
      <w:pPr>
        <w:spacing w:line="480" w:lineRule="auto"/>
        <w:jc w:val="center"/>
        <w:rPr>
          <w:rFonts w:ascii="Times New Roman" w:hAnsi="Times New Roman" w:cs="Times New Roman"/>
          <w:sz w:val="24"/>
          <w:szCs w:val="24"/>
        </w:rPr>
      </w:pPr>
      <w:r>
        <w:rPr>
          <w:rFonts w:ascii="Times New Roman" w:hAnsi="Times New Roman" w:cs="Times New Roman"/>
          <w:sz w:val="24"/>
          <w:szCs w:val="24"/>
        </w:rPr>
        <w:t>10/9/2023</w:t>
      </w:r>
    </w:p>
    <w:p w14:paraId="65C56393" w14:textId="5FAC0658" w:rsidR="00FC6855" w:rsidRDefault="00FC6855" w:rsidP="00FC6855">
      <w:pPr>
        <w:spacing w:line="480" w:lineRule="auto"/>
        <w:jc w:val="center"/>
        <w:rPr>
          <w:rFonts w:ascii="Times New Roman" w:hAnsi="Times New Roman" w:cs="Times New Roman"/>
          <w:sz w:val="24"/>
          <w:szCs w:val="24"/>
        </w:rPr>
      </w:pPr>
      <w:r>
        <w:rPr>
          <w:rFonts w:ascii="Times New Roman" w:hAnsi="Times New Roman" w:cs="Times New Roman"/>
          <w:sz w:val="24"/>
          <w:szCs w:val="24"/>
        </w:rPr>
        <w:t>Timothy McNamara</w:t>
      </w:r>
    </w:p>
    <w:p w14:paraId="6DC5A035" w14:textId="77777777" w:rsidR="00FC6855" w:rsidRDefault="00FC6855" w:rsidP="00FC6855">
      <w:pPr>
        <w:spacing w:line="480" w:lineRule="auto"/>
        <w:jc w:val="center"/>
        <w:rPr>
          <w:rFonts w:ascii="Times New Roman" w:hAnsi="Times New Roman" w:cs="Times New Roman"/>
          <w:sz w:val="24"/>
          <w:szCs w:val="24"/>
        </w:rPr>
      </w:pPr>
    </w:p>
    <w:p w14:paraId="03495896" w14:textId="77777777" w:rsidR="00FC6855" w:rsidRDefault="00FC6855" w:rsidP="00FC6855">
      <w:pPr>
        <w:spacing w:line="480" w:lineRule="auto"/>
        <w:jc w:val="center"/>
        <w:rPr>
          <w:rFonts w:ascii="Times New Roman" w:hAnsi="Times New Roman" w:cs="Times New Roman"/>
          <w:sz w:val="24"/>
          <w:szCs w:val="24"/>
        </w:rPr>
      </w:pPr>
    </w:p>
    <w:p w14:paraId="0FB4699C" w14:textId="77777777" w:rsidR="00FC6855" w:rsidRDefault="00FC6855" w:rsidP="00FC6855">
      <w:pPr>
        <w:spacing w:line="480" w:lineRule="auto"/>
        <w:jc w:val="center"/>
        <w:rPr>
          <w:rFonts w:ascii="Times New Roman" w:hAnsi="Times New Roman" w:cs="Times New Roman"/>
          <w:sz w:val="24"/>
          <w:szCs w:val="24"/>
        </w:rPr>
      </w:pPr>
    </w:p>
    <w:p w14:paraId="32705486" w14:textId="77777777" w:rsidR="00FC6855" w:rsidRDefault="00FC6855" w:rsidP="00FC6855">
      <w:pPr>
        <w:spacing w:line="480" w:lineRule="auto"/>
        <w:jc w:val="center"/>
        <w:rPr>
          <w:rFonts w:ascii="Times New Roman" w:hAnsi="Times New Roman" w:cs="Times New Roman"/>
          <w:sz w:val="24"/>
          <w:szCs w:val="24"/>
        </w:rPr>
      </w:pPr>
    </w:p>
    <w:p w14:paraId="0E5921B7" w14:textId="77777777" w:rsidR="00FC6855" w:rsidRDefault="00FC6855" w:rsidP="00FC6855">
      <w:pPr>
        <w:spacing w:line="480" w:lineRule="auto"/>
        <w:jc w:val="center"/>
        <w:rPr>
          <w:rFonts w:ascii="Times New Roman" w:hAnsi="Times New Roman" w:cs="Times New Roman"/>
          <w:sz w:val="24"/>
          <w:szCs w:val="24"/>
        </w:rPr>
      </w:pPr>
    </w:p>
    <w:p w14:paraId="1E5D6D2D" w14:textId="77777777" w:rsidR="00FC6855" w:rsidRDefault="00FC6855" w:rsidP="00FC6855">
      <w:pPr>
        <w:spacing w:line="480" w:lineRule="auto"/>
        <w:jc w:val="center"/>
        <w:rPr>
          <w:rFonts w:ascii="Times New Roman" w:hAnsi="Times New Roman" w:cs="Times New Roman"/>
          <w:sz w:val="24"/>
          <w:szCs w:val="24"/>
        </w:rPr>
      </w:pPr>
    </w:p>
    <w:p w14:paraId="7C316024" w14:textId="77777777" w:rsidR="00FC6855" w:rsidRDefault="00FC6855" w:rsidP="00FC6855">
      <w:pPr>
        <w:spacing w:line="480" w:lineRule="auto"/>
        <w:jc w:val="center"/>
        <w:rPr>
          <w:rFonts w:ascii="Times New Roman" w:hAnsi="Times New Roman" w:cs="Times New Roman"/>
          <w:sz w:val="24"/>
          <w:szCs w:val="24"/>
        </w:rPr>
      </w:pPr>
    </w:p>
    <w:p w14:paraId="442EE402" w14:textId="77777777" w:rsidR="00FC6855" w:rsidRDefault="00FC6855" w:rsidP="00FC6855">
      <w:pPr>
        <w:spacing w:line="480" w:lineRule="auto"/>
        <w:jc w:val="center"/>
        <w:rPr>
          <w:rFonts w:ascii="Times New Roman" w:hAnsi="Times New Roman" w:cs="Times New Roman"/>
          <w:sz w:val="24"/>
          <w:szCs w:val="24"/>
        </w:rPr>
      </w:pPr>
    </w:p>
    <w:p w14:paraId="26AC7319" w14:textId="77777777" w:rsidR="00FC6855" w:rsidRDefault="00FC6855" w:rsidP="00FC6855">
      <w:pPr>
        <w:spacing w:line="480" w:lineRule="auto"/>
        <w:jc w:val="center"/>
        <w:rPr>
          <w:rFonts w:ascii="Times New Roman" w:hAnsi="Times New Roman" w:cs="Times New Roman"/>
          <w:sz w:val="24"/>
          <w:szCs w:val="24"/>
        </w:rPr>
      </w:pPr>
    </w:p>
    <w:p w14:paraId="6006AA12" w14:textId="77777777" w:rsidR="00FC6855" w:rsidRDefault="00FC6855" w:rsidP="00FC6855">
      <w:pPr>
        <w:spacing w:line="480" w:lineRule="auto"/>
        <w:jc w:val="center"/>
        <w:rPr>
          <w:rFonts w:ascii="Times New Roman" w:hAnsi="Times New Roman" w:cs="Times New Roman"/>
          <w:sz w:val="24"/>
          <w:szCs w:val="24"/>
        </w:rPr>
      </w:pPr>
    </w:p>
    <w:p w14:paraId="68FE261A" w14:textId="77777777" w:rsidR="00FC6855" w:rsidRDefault="00FC6855" w:rsidP="00FC6855">
      <w:pPr>
        <w:spacing w:line="480" w:lineRule="auto"/>
        <w:jc w:val="center"/>
        <w:rPr>
          <w:rFonts w:ascii="Times New Roman" w:hAnsi="Times New Roman" w:cs="Times New Roman"/>
          <w:sz w:val="24"/>
          <w:szCs w:val="24"/>
        </w:rPr>
      </w:pPr>
    </w:p>
    <w:p w14:paraId="5A9F1E7B" w14:textId="77777777" w:rsidR="00FC6855" w:rsidRDefault="00FC6855" w:rsidP="00FC6855">
      <w:pPr>
        <w:spacing w:line="480" w:lineRule="auto"/>
        <w:jc w:val="center"/>
        <w:rPr>
          <w:rFonts w:ascii="Times New Roman" w:hAnsi="Times New Roman" w:cs="Times New Roman"/>
          <w:sz w:val="24"/>
          <w:szCs w:val="24"/>
        </w:rPr>
      </w:pPr>
    </w:p>
    <w:p w14:paraId="1D11930B" w14:textId="658EFDA2" w:rsidR="00FC6855" w:rsidRDefault="00FC6855" w:rsidP="00FC6855">
      <w:pPr>
        <w:spacing w:line="480" w:lineRule="auto"/>
        <w:rPr>
          <w:rFonts w:ascii="Times New Roman" w:hAnsi="Times New Roman" w:cs="Times New Roman"/>
          <w:sz w:val="24"/>
          <w:szCs w:val="24"/>
        </w:rPr>
      </w:pPr>
      <w:r>
        <w:rPr>
          <w:rFonts w:ascii="Times New Roman" w:hAnsi="Times New Roman" w:cs="Times New Roman"/>
          <w:b/>
          <w:bCs/>
          <w:sz w:val="28"/>
          <w:szCs w:val="28"/>
        </w:rPr>
        <w:lastRenderedPageBreak/>
        <w:t>Objectives</w:t>
      </w:r>
    </w:p>
    <w:p w14:paraId="104E44FA" w14:textId="096748FC" w:rsidR="00FC6855" w:rsidRDefault="00FC6855" w:rsidP="00FC6855">
      <w:pPr>
        <w:spacing w:line="480" w:lineRule="auto"/>
        <w:rPr>
          <w:rFonts w:ascii="Times New Roman" w:hAnsi="Times New Roman" w:cs="Times New Roman"/>
          <w:sz w:val="24"/>
          <w:szCs w:val="24"/>
        </w:rPr>
      </w:pPr>
      <w:r>
        <w:rPr>
          <w:rFonts w:ascii="Times New Roman" w:hAnsi="Times New Roman" w:cs="Times New Roman"/>
          <w:sz w:val="24"/>
          <w:szCs w:val="24"/>
        </w:rPr>
        <w:t>The purpose for this assignment is to create</w:t>
      </w:r>
      <w:r w:rsidR="00BE117C">
        <w:rPr>
          <w:rFonts w:ascii="Times New Roman" w:hAnsi="Times New Roman" w:cs="Times New Roman"/>
          <w:sz w:val="24"/>
          <w:szCs w:val="24"/>
        </w:rPr>
        <w:t xml:space="preserve"> three</w:t>
      </w:r>
      <w:r>
        <w:rPr>
          <w:rFonts w:ascii="Times New Roman" w:hAnsi="Times New Roman" w:cs="Times New Roman"/>
          <w:sz w:val="24"/>
          <w:szCs w:val="24"/>
        </w:rPr>
        <w:t xml:space="preserve"> separate programs that utilize the </w:t>
      </w:r>
      <w:proofErr w:type="spellStart"/>
      <w:r>
        <w:rPr>
          <w:rFonts w:ascii="Times New Roman" w:hAnsi="Times New Roman" w:cs="Times New Roman"/>
          <w:sz w:val="24"/>
          <w:szCs w:val="24"/>
        </w:rPr>
        <w:t>PortC</w:t>
      </w:r>
      <w:proofErr w:type="spellEnd"/>
      <w:r>
        <w:rPr>
          <w:rFonts w:ascii="Times New Roman" w:hAnsi="Times New Roman" w:cs="Times New Roman"/>
          <w:sz w:val="24"/>
          <w:szCs w:val="24"/>
        </w:rPr>
        <w:t xml:space="preserve"> LEDs and the </w:t>
      </w:r>
      <w:proofErr w:type="spellStart"/>
      <w:r>
        <w:rPr>
          <w:rFonts w:ascii="Times New Roman" w:hAnsi="Times New Roman" w:cs="Times New Roman"/>
          <w:sz w:val="24"/>
          <w:szCs w:val="24"/>
        </w:rPr>
        <w:t>PortB</w:t>
      </w:r>
      <w:proofErr w:type="spellEnd"/>
      <w:r>
        <w:rPr>
          <w:rFonts w:ascii="Times New Roman" w:hAnsi="Times New Roman" w:cs="Times New Roman"/>
          <w:sz w:val="24"/>
          <w:szCs w:val="24"/>
        </w:rPr>
        <w:t xml:space="preserve"> dip switches</w:t>
      </w:r>
      <w:r w:rsidR="00BE117C">
        <w:rPr>
          <w:rFonts w:ascii="Times New Roman" w:hAnsi="Times New Roman" w:cs="Times New Roman"/>
          <w:sz w:val="24"/>
          <w:szCs w:val="24"/>
        </w:rPr>
        <w:t xml:space="preserve">. Within these programs, we use specific logic “writings” that help us clear or set specific bits without affecting other bits. This captivates all three programs, however, for the last program we </w:t>
      </w:r>
      <w:proofErr w:type="gramStart"/>
      <w:r w:rsidR="00BE117C">
        <w:rPr>
          <w:rFonts w:ascii="Times New Roman" w:hAnsi="Times New Roman" w:cs="Times New Roman"/>
          <w:sz w:val="24"/>
          <w:szCs w:val="24"/>
        </w:rPr>
        <w:t>have to</w:t>
      </w:r>
      <w:proofErr w:type="gramEnd"/>
      <w:r w:rsidR="00BE117C">
        <w:rPr>
          <w:rFonts w:ascii="Times New Roman" w:hAnsi="Times New Roman" w:cs="Times New Roman"/>
          <w:sz w:val="24"/>
          <w:szCs w:val="24"/>
        </w:rPr>
        <w:t xml:space="preserve"> use a switch case decision logic and call a function that passes a value from zero to seven.</w:t>
      </w:r>
      <w:r w:rsidR="00C17ED9">
        <w:rPr>
          <w:rFonts w:ascii="Times New Roman" w:hAnsi="Times New Roman" w:cs="Times New Roman"/>
          <w:sz w:val="24"/>
          <w:szCs w:val="24"/>
        </w:rPr>
        <w:t xml:space="preserve"> Once that value has been passed, the switch case </w:t>
      </w:r>
      <w:proofErr w:type="gramStart"/>
      <w:r w:rsidR="00C17ED9">
        <w:rPr>
          <w:rFonts w:ascii="Times New Roman" w:hAnsi="Times New Roman" w:cs="Times New Roman"/>
          <w:sz w:val="24"/>
          <w:szCs w:val="24"/>
        </w:rPr>
        <w:t>makes a decision</w:t>
      </w:r>
      <w:proofErr w:type="gramEnd"/>
      <w:r w:rsidR="00C17ED9">
        <w:rPr>
          <w:rFonts w:ascii="Times New Roman" w:hAnsi="Times New Roman" w:cs="Times New Roman"/>
          <w:sz w:val="24"/>
          <w:szCs w:val="24"/>
        </w:rPr>
        <w:t xml:space="preserve"> based upon the value.</w:t>
      </w:r>
    </w:p>
    <w:p w14:paraId="544F5AB9" w14:textId="29D9A64F" w:rsidR="00C17ED9" w:rsidRDefault="00C17ED9" w:rsidP="00FC6855">
      <w:pPr>
        <w:spacing w:line="480" w:lineRule="auto"/>
        <w:rPr>
          <w:rFonts w:ascii="Times New Roman" w:hAnsi="Times New Roman" w:cs="Times New Roman"/>
          <w:b/>
          <w:bCs/>
          <w:sz w:val="28"/>
          <w:szCs w:val="28"/>
        </w:rPr>
      </w:pPr>
      <w:r>
        <w:rPr>
          <w:rFonts w:ascii="Times New Roman" w:hAnsi="Times New Roman" w:cs="Times New Roman"/>
          <w:b/>
          <w:bCs/>
          <w:sz w:val="28"/>
          <w:szCs w:val="28"/>
        </w:rPr>
        <w:t>Procedure</w:t>
      </w:r>
    </w:p>
    <w:p w14:paraId="7FB9A7AF" w14:textId="5295ED9D" w:rsidR="00C17ED9" w:rsidRDefault="00C17ED9" w:rsidP="00FC685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lab was simple. We followed worded problems and directions that guided us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what we had to do. For the first program, we used the ~&amp;= operator which caused the bit to clear and leave the other bits unaffected. The second program called for use of the |=</w:t>
      </w:r>
      <w:r w:rsidR="006C5BC8">
        <w:rPr>
          <w:rFonts w:ascii="Times New Roman" w:hAnsi="Times New Roman" w:cs="Times New Roman"/>
          <w:sz w:val="24"/>
          <w:szCs w:val="24"/>
        </w:rPr>
        <w:t xml:space="preserve"> operator which set a bit to always be on and not affected any other bits. The third program was trickier. We created a function that would pass a value. My value was 7. This value was passed onto my switch case. If the corresponding value matched the dip switch bit that was on also, this caused a 1 to be returned and all LEDs would light. If a zero is returned, this causes none of the LEDs to light; meaning the </w:t>
      </w:r>
      <w:r w:rsidR="005F5E85">
        <w:rPr>
          <w:rFonts w:ascii="Times New Roman" w:hAnsi="Times New Roman" w:cs="Times New Roman"/>
          <w:sz w:val="24"/>
          <w:szCs w:val="24"/>
        </w:rPr>
        <w:t xml:space="preserve">set dip switch does not match the </w:t>
      </w:r>
      <w:proofErr w:type="spellStart"/>
      <w:r w:rsidR="005F5E85">
        <w:rPr>
          <w:rFonts w:ascii="Times New Roman" w:hAnsi="Times New Roman" w:cs="Times New Roman"/>
          <w:sz w:val="24"/>
          <w:szCs w:val="24"/>
        </w:rPr>
        <w:t>passed</w:t>
      </w:r>
      <w:proofErr w:type="spellEnd"/>
      <w:r w:rsidR="005F5E85">
        <w:rPr>
          <w:rFonts w:ascii="Times New Roman" w:hAnsi="Times New Roman" w:cs="Times New Roman"/>
          <w:sz w:val="24"/>
          <w:szCs w:val="24"/>
        </w:rPr>
        <w:t xml:space="preserve"> value. </w:t>
      </w:r>
      <w:r w:rsidR="006C5BC8">
        <w:rPr>
          <w:rFonts w:ascii="Times New Roman" w:hAnsi="Times New Roman" w:cs="Times New Roman"/>
          <w:sz w:val="24"/>
          <w:szCs w:val="24"/>
        </w:rPr>
        <w:t xml:space="preserve"> </w:t>
      </w:r>
    </w:p>
    <w:p w14:paraId="372785A0" w14:textId="6BBC2703" w:rsidR="005F5E85" w:rsidRDefault="005F5E85" w:rsidP="00FC6855">
      <w:pPr>
        <w:spacing w:line="480" w:lineRule="auto"/>
        <w:rPr>
          <w:rFonts w:ascii="Times New Roman" w:hAnsi="Times New Roman" w:cs="Times New Roman"/>
          <w:b/>
          <w:bCs/>
          <w:sz w:val="28"/>
          <w:szCs w:val="28"/>
        </w:rPr>
      </w:pPr>
      <w:r>
        <w:rPr>
          <w:rFonts w:ascii="Times New Roman" w:hAnsi="Times New Roman" w:cs="Times New Roman"/>
          <w:b/>
          <w:bCs/>
          <w:sz w:val="28"/>
          <w:szCs w:val="28"/>
        </w:rPr>
        <w:t>Answers to questions (Analysis)</w:t>
      </w:r>
    </w:p>
    <w:p w14:paraId="0325BC84" w14:textId="604094DB" w:rsidR="005F5E85" w:rsidRDefault="005F5E85" w:rsidP="00FC6855">
      <w:pPr>
        <w:spacing w:line="480" w:lineRule="auto"/>
        <w:rPr>
          <w:rFonts w:ascii="Times New Roman" w:hAnsi="Times New Roman" w:cs="Times New Roman"/>
          <w:b/>
          <w:bCs/>
          <w:sz w:val="24"/>
          <w:szCs w:val="24"/>
        </w:rPr>
      </w:pPr>
      <w:r>
        <w:rPr>
          <w:rFonts w:ascii="Times New Roman" w:hAnsi="Times New Roman" w:cs="Times New Roman"/>
          <w:b/>
          <w:bCs/>
          <w:sz w:val="24"/>
          <w:szCs w:val="24"/>
        </w:rPr>
        <w:t>Lab Questions</w:t>
      </w:r>
    </w:p>
    <w:p w14:paraId="14157F3F" w14:textId="77777777" w:rsidR="00394EB4" w:rsidRDefault="00394EB4" w:rsidP="00FC6855">
      <w:pPr>
        <w:spacing w:line="480" w:lineRule="auto"/>
        <w:rPr>
          <w:rFonts w:ascii="Times New Roman" w:hAnsi="Times New Roman" w:cs="Times New Roman"/>
          <w:sz w:val="24"/>
          <w:szCs w:val="24"/>
        </w:rPr>
      </w:pPr>
    </w:p>
    <w:p w14:paraId="21779D12" w14:textId="77777777" w:rsidR="00394EB4" w:rsidRDefault="00394EB4" w:rsidP="00FC6855">
      <w:pPr>
        <w:spacing w:line="480" w:lineRule="auto"/>
        <w:rPr>
          <w:rFonts w:ascii="Times New Roman" w:hAnsi="Times New Roman" w:cs="Times New Roman"/>
          <w:sz w:val="24"/>
          <w:szCs w:val="24"/>
        </w:rPr>
      </w:pPr>
    </w:p>
    <w:p w14:paraId="72CA908B" w14:textId="77777777" w:rsidR="00394EB4" w:rsidRDefault="00394EB4" w:rsidP="00FC6855">
      <w:pPr>
        <w:spacing w:line="480" w:lineRule="auto"/>
        <w:rPr>
          <w:rFonts w:ascii="Times New Roman" w:hAnsi="Times New Roman" w:cs="Times New Roman"/>
          <w:sz w:val="24"/>
          <w:szCs w:val="24"/>
        </w:rPr>
      </w:pPr>
    </w:p>
    <w:p w14:paraId="2134BCF3" w14:textId="04D176E3" w:rsidR="005F5E85" w:rsidRDefault="00A11D3E" w:rsidP="00FC685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Program 1 Flow Chart: </w:t>
      </w:r>
    </w:p>
    <w:p w14:paraId="10E04966" w14:textId="3CF18501" w:rsidR="00394EB4" w:rsidRDefault="00EF3198" w:rsidP="00FC6855">
      <w:pPr>
        <w:spacing w:line="480" w:lineRule="auto"/>
        <w:rPr>
          <w:rFonts w:ascii="Times New Roman" w:hAnsi="Times New Roman" w:cs="Times New Roman"/>
          <w:sz w:val="24"/>
          <w:szCs w:val="24"/>
        </w:rPr>
      </w:pPr>
      <w:r>
        <w:rPr>
          <w:rFonts w:ascii="Times New Roman" w:hAnsi="Times New Roman" w:cs="Times New Roman"/>
          <w:sz w:val="24"/>
          <w:szCs w:val="24"/>
        </w:rPr>
        <w:t>w</w:t>
      </w:r>
      <w:r w:rsidR="00394EB4">
        <w:rPr>
          <w:rFonts w:ascii="Times New Roman" w:hAnsi="Times New Roman" w:cs="Times New Roman"/>
          <w:noProof/>
          <w:sz w:val="24"/>
          <w:szCs w:val="24"/>
        </w:rPr>
        <w:drawing>
          <wp:inline distT="0" distB="0" distL="0" distR="0" wp14:anchorId="17563764" wp14:editId="2DA99043">
            <wp:extent cx="288036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80360" cy="5476875"/>
                    </a:xfrm>
                    <a:prstGeom prst="rect">
                      <a:avLst/>
                    </a:prstGeom>
                  </pic:spPr>
                </pic:pic>
              </a:graphicData>
            </a:graphic>
          </wp:inline>
        </w:drawing>
      </w:r>
    </w:p>
    <w:p w14:paraId="68F4441B" w14:textId="77777777" w:rsidR="00394EB4" w:rsidRDefault="00394EB4" w:rsidP="00FC6855">
      <w:pPr>
        <w:spacing w:line="480" w:lineRule="auto"/>
        <w:rPr>
          <w:rFonts w:ascii="Times New Roman" w:hAnsi="Times New Roman" w:cs="Times New Roman"/>
          <w:sz w:val="24"/>
          <w:szCs w:val="24"/>
        </w:rPr>
      </w:pPr>
    </w:p>
    <w:p w14:paraId="6DE2345A" w14:textId="77777777" w:rsidR="00394EB4" w:rsidRDefault="00394EB4" w:rsidP="00FC6855">
      <w:pPr>
        <w:spacing w:line="480" w:lineRule="auto"/>
        <w:rPr>
          <w:rFonts w:ascii="Times New Roman" w:hAnsi="Times New Roman" w:cs="Times New Roman"/>
          <w:sz w:val="24"/>
          <w:szCs w:val="24"/>
        </w:rPr>
      </w:pPr>
    </w:p>
    <w:p w14:paraId="7277C8DB" w14:textId="77777777" w:rsidR="00394EB4" w:rsidRDefault="00394EB4" w:rsidP="00FC6855">
      <w:pPr>
        <w:spacing w:line="480" w:lineRule="auto"/>
        <w:rPr>
          <w:rFonts w:ascii="Times New Roman" w:hAnsi="Times New Roman" w:cs="Times New Roman"/>
          <w:sz w:val="24"/>
          <w:szCs w:val="24"/>
        </w:rPr>
      </w:pPr>
    </w:p>
    <w:p w14:paraId="4AF9C8A8" w14:textId="77777777" w:rsidR="00394EB4" w:rsidRDefault="00394EB4" w:rsidP="00FC6855">
      <w:pPr>
        <w:spacing w:line="480" w:lineRule="auto"/>
        <w:rPr>
          <w:rFonts w:ascii="Times New Roman" w:hAnsi="Times New Roman" w:cs="Times New Roman"/>
          <w:sz w:val="24"/>
          <w:szCs w:val="24"/>
        </w:rPr>
      </w:pPr>
    </w:p>
    <w:p w14:paraId="1DFE57C9" w14:textId="77777777" w:rsidR="00394EB4" w:rsidRDefault="00394EB4" w:rsidP="00FC6855">
      <w:pPr>
        <w:spacing w:line="480" w:lineRule="auto"/>
        <w:rPr>
          <w:rFonts w:ascii="Times New Roman" w:hAnsi="Times New Roman" w:cs="Times New Roman"/>
          <w:sz w:val="24"/>
          <w:szCs w:val="24"/>
        </w:rPr>
      </w:pPr>
    </w:p>
    <w:p w14:paraId="1481C7E0" w14:textId="77777777" w:rsidR="00394EB4" w:rsidRDefault="00394EB4" w:rsidP="00FC6855">
      <w:pPr>
        <w:spacing w:line="480" w:lineRule="auto"/>
        <w:rPr>
          <w:rFonts w:ascii="Times New Roman" w:hAnsi="Times New Roman" w:cs="Times New Roman"/>
          <w:sz w:val="24"/>
          <w:szCs w:val="24"/>
        </w:rPr>
      </w:pPr>
    </w:p>
    <w:p w14:paraId="1027BE97" w14:textId="417A865F" w:rsidR="001052D9" w:rsidRDefault="001052D9" w:rsidP="00FC6855">
      <w:pPr>
        <w:spacing w:line="480" w:lineRule="auto"/>
        <w:rPr>
          <w:rFonts w:ascii="Times New Roman" w:hAnsi="Times New Roman" w:cs="Times New Roman"/>
          <w:sz w:val="24"/>
          <w:szCs w:val="24"/>
        </w:rPr>
      </w:pPr>
      <w:r>
        <w:rPr>
          <w:rFonts w:ascii="Times New Roman" w:hAnsi="Times New Roman" w:cs="Times New Roman"/>
          <w:sz w:val="24"/>
          <w:szCs w:val="24"/>
        </w:rPr>
        <w:t>Program 2 Flow Chart:</w:t>
      </w:r>
    </w:p>
    <w:p w14:paraId="71E0092A" w14:textId="0DF63445" w:rsidR="00B64806" w:rsidRDefault="00394EB4" w:rsidP="00FC685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3FEC98" wp14:editId="18884CB6">
            <wp:extent cx="3909695" cy="6677025"/>
            <wp:effectExtent l="0" t="0" r="0" b="9525"/>
            <wp:docPr id="1" name="Picture 1" descr="A diagram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n a graph pap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09695" cy="6677025"/>
                    </a:xfrm>
                    <a:prstGeom prst="rect">
                      <a:avLst/>
                    </a:prstGeom>
                  </pic:spPr>
                </pic:pic>
              </a:graphicData>
            </a:graphic>
          </wp:inline>
        </w:drawing>
      </w:r>
    </w:p>
    <w:p w14:paraId="3DC19A66" w14:textId="77777777" w:rsidR="00394EB4" w:rsidRDefault="00394EB4" w:rsidP="00FC6855">
      <w:pPr>
        <w:spacing w:line="480" w:lineRule="auto"/>
        <w:rPr>
          <w:rFonts w:ascii="Times New Roman" w:hAnsi="Times New Roman" w:cs="Times New Roman"/>
          <w:sz w:val="24"/>
          <w:szCs w:val="24"/>
        </w:rPr>
      </w:pPr>
    </w:p>
    <w:p w14:paraId="740D5C84" w14:textId="77777777" w:rsidR="00394EB4" w:rsidRDefault="00394EB4" w:rsidP="00FC6855">
      <w:pPr>
        <w:spacing w:line="480" w:lineRule="auto"/>
        <w:rPr>
          <w:rFonts w:ascii="Times New Roman" w:hAnsi="Times New Roman" w:cs="Times New Roman"/>
          <w:sz w:val="24"/>
          <w:szCs w:val="24"/>
        </w:rPr>
      </w:pPr>
    </w:p>
    <w:p w14:paraId="67D99A78" w14:textId="7310AE0B" w:rsidR="006015AF" w:rsidRPr="005F5E85" w:rsidRDefault="001052D9" w:rsidP="00FC6855">
      <w:pPr>
        <w:spacing w:line="480" w:lineRule="auto"/>
        <w:rPr>
          <w:rFonts w:ascii="Times New Roman" w:hAnsi="Times New Roman" w:cs="Times New Roman"/>
          <w:sz w:val="24"/>
          <w:szCs w:val="24"/>
        </w:rPr>
      </w:pPr>
      <w:r>
        <w:rPr>
          <w:rFonts w:ascii="Times New Roman" w:hAnsi="Times New Roman" w:cs="Times New Roman"/>
          <w:sz w:val="24"/>
          <w:szCs w:val="24"/>
        </w:rPr>
        <w:t>Program 3 Flow Chart:</w:t>
      </w:r>
    </w:p>
    <w:p w14:paraId="71BD3134" w14:textId="77777777" w:rsidR="00394EB4" w:rsidRDefault="00394EB4" w:rsidP="00FC6855">
      <w:pPr>
        <w:spacing w:line="480" w:lineRule="auto"/>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5F9215B2" wp14:editId="3D0B6C05">
            <wp:extent cx="5619750" cy="658734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24825" cy="6593296"/>
                    </a:xfrm>
                    <a:prstGeom prst="rect">
                      <a:avLst/>
                    </a:prstGeom>
                  </pic:spPr>
                </pic:pic>
              </a:graphicData>
            </a:graphic>
          </wp:inline>
        </w:drawing>
      </w:r>
    </w:p>
    <w:p w14:paraId="08CA9289" w14:textId="78D98A16" w:rsidR="005F5E85" w:rsidRDefault="00664369" w:rsidP="00FC6855">
      <w:pPr>
        <w:spacing w:line="480" w:lineRule="auto"/>
        <w:rPr>
          <w:rFonts w:ascii="Times New Roman" w:hAnsi="Times New Roman" w:cs="Times New Roman"/>
          <w:sz w:val="24"/>
          <w:szCs w:val="24"/>
        </w:rPr>
      </w:pPr>
      <w:r>
        <w:rPr>
          <w:rFonts w:ascii="Times New Roman" w:hAnsi="Times New Roman" w:cs="Times New Roman"/>
          <w:b/>
          <w:bCs/>
          <w:sz w:val="28"/>
          <w:szCs w:val="28"/>
        </w:rPr>
        <w:lastRenderedPageBreak/>
        <w:t>Conclusion</w:t>
      </w:r>
    </w:p>
    <w:p w14:paraId="5A08C1CB" w14:textId="434EBC54" w:rsidR="009A4CC1" w:rsidRPr="00664369" w:rsidRDefault="00664369" w:rsidP="00FC685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lab was a big challenge for me. </w:t>
      </w:r>
      <w:r w:rsidR="007D6F7B">
        <w:rPr>
          <w:rFonts w:ascii="Times New Roman" w:hAnsi="Times New Roman" w:cs="Times New Roman"/>
          <w:sz w:val="24"/>
          <w:szCs w:val="24"/>
        </w:rPr>
        <w:t xml:space="preserve">I hadn’t </w:t>
      </w:r>
      <w:r w:rsidR="00944F27">
        <w:rPr>
          <w:rFonts w:ascii="Times New Roman" w:hAnsi="Times New Roman" w:cs="Times New Roman"/>
          <w:sz w:val="24"/>
          <w:szCs w:val="24"/>
        </w:rPr>
        <w:t>taken</w:t>
      </w:r>
      <w:r w:rsidR="007D6F7B">
        <w:rPr>
          <w:rFonts w:ascii="Times New Roman" w:hAnsi="Times New Roman" w:cs="Times New Roman"/>
          <w:sz w:val="24"/>
          <w:szCs w:val="24"/>
        </w:rPr>
        <w:t xml:space="preserve"> a C language course since 15700 and this was a challenge trying to remember how to define functions like </w:t>
      </w:r>
      <w:r w:rsidR="00E20EF7">
        <w:rPr>
          <w:rFonts w:ascii="Times New Roman" w:hAnsi="Times New Roman" w:cs="Times New Roman"/>
          <w:sz w:val="24"/>
          <w:szCs w:val="24"/>
        </w:rPr>
        <w:t xml:space="preserve">we did in the class. Also had to remember to </w:t>
      </w:r>
      <w:r w:rsidR="009A4CC1">
        <w:rPr>
          <w:rFonts w:ascii="Times New Roman" w:hAnsi="Times New Roman" w:cs="Times New Roman"/>
          <w:sz w:val="24"/>
          <w:szCs w:val="24"/>
        </w:rPr>
        <w:t>name a</w:t>
      </w:r>
      <w:r w:rsidR="00E20EF7">
        <w:rPr>
          <w:rFonts w:ascii="Times New Roman" w:hAnsi="Times New Roman" w:cs="Times New Roman"/>
          <w:sz w:val="24"/>
          <w:szCs w:val="24"/>
        </w:rPr>
        <w:t xml:space="preserve"> variable with reverse camel case, </w:t>
      </w:r>
      <w:r w:rsidR="009A4CC1">
        <w:rPr>
          <w:rFonts w:ascii="Times New Roman" w:hAnsi="Times New Roman" w:cs="Times New Roman"/>
          <w:sz w:val="24"/>
          <w:szCs w:val="24"/>
        </w:rPr>
        <w:t xml:space="preserve">remember how Boolean works etc. But what I </w:t>
      </w:r>
      <w:r w:rsidR="00944F27">
        <w:rPr>
          <w:rFonts w:ascii="Times New Roman" w:hAnsi="Times New Roman" w:cs="Times New Roman"/>
          <w:sz w:val="24"/>
          <w:szCs w:val="24"/>
        </w:rPr>
        <w:t>learned from</w:t>
      </w:r>
      <w:r w:rsidR="009A4CC1">
        <w:rPr>
          <w:rFonts w:ascii="Times New Roman" w:hAnsi="Times New Roman" w:cs="Times New Roman"/>
          <w:sz w:val="24"/>
          <w:szCs w:val="24"/>
        </w:rPr>
        <w:t xml:space="preserve"> this lab was so cool to know. Like the </w:t>
      </w:r>
      <w:r w:rsidR="008F3BA8">
        <w:rPr>
          <w:rFonts w:ascii="Times New Roman" w:hAnsi="Times New Roman" w:cs="Times New Roman"/>
          <w:sz w:val="24"/>
          <w:szCs w:val="24"/>
        </w:rPr>
        <w:t>setting and clearing of certain bits was a great piece of knowledge, and reusing the old switch case statement</w:t>
      </w:r>
      <w:r w:rsidR="0046329A">
        <w:rPr>
          <w:rFonts w:ascii="Times New Roman" w:hAnsi="Times New Roman" w:cs="Times New Roman"/>
          <w:sz w:val="24"/>
          <w:szCs w:val="24"/>
        </w:rPr>
        <w:t xml:space="preserve"> was a crazy callback to 15700. Me and my fellow peers also had trouble determining what the </w:t>
      </w:r>
      <w:r w:rsidR="001415FF">
        <w:rPr>
          <w:rFonts w:ascii="Times New Roman" w:hAnsi="Times New Roman" w:cs="Times New Roman"/>
          <w:sz w:val="24"/>
          <w:szCs w:val="24"/>
        </w:rPr>
        <w:t xml:space="preserve">program </w:t>
      </w:r>
      <w:r w:rsidR="00944F27">
        <w:rPr>
          <w:rFonts w:ascii="Times New Roman" w:hAnsi="Times New Roman" w:cs="Times New Roman"/>
          <w:sz w:val="24"/>
          <w:szCs w:val="24"/>
        </w:rPr>
        <w:t>was</w:t>
      </w:r>
      <w:r w:rsidR="001415FF">
        <w:rPr>
          <w:rFonts w:ascii="Times New Roman" w:hAnsi="Times New Roman" w:cs="Times New Roman"/>
          <w:sz w:val="24"/>
          <w:szCs w:val="24"/>
        </w:rPr>
        <w:t xml:space="preserve"> to look like, but in the </w:t>
      </w:r>
      <w:r w:rsidR="00944F27">
        <w:rPr>
          <w:rFonts w:ascii="Times New Roman" w:hAnsi="Times New Roman" w:cs="Times New Roman"/>
          <w:sz w:val="24"/>
          <w:szCs w:val="24"/>
        </w:rPr>
        <w:t>end,</w:t>
      </w:r>
      <w:r w:rsidR="001415FF">
        <w:rPr>
          <w:rFonts w:ascii="Times New Roman" w:hAnsi="Times New Roman" w:cs="Times New Roman"/>
          <w:sz w:val="24"/>
          <w:szCs w:val="24"/>
        </w:rPr>
        <w:t xml:space="preserve"> we figured it out. Knowing how the MC</w:t>
      </w:r>
      <w:r w:rsidR="00D24BB5">
        <w:rPr>
          <w:rFonts w:ascii="Times New Roman" w:hAnsi="Times New Roman" w:cs="Times New Roman"/>
          <w:sz w:val="24"/>
          <w:szCs w:val="24"/>
        </w:rPr>
        <w:t>9S12XEP100 and many other chips work is fascinating and C is easier than assembly for sure. However, we have been writing in assembly for 1/3</w:t>
      </w:r>
      <w:r w:rsidR="00D24BB5" w:rsidRPr="00D24BB5">
        <w:rPr>
          <w:rFonts w:ascii="Times New Roman" w:hAnsi="Times New Roman" w:cs="Times New Roman"/>
          <w:sz w:val="24"/>
          <w:szCs w:val="24"/>
          <w:vertAlign w:val="superscript"/>
        </w:rPr>
        <w:t>rd</w:t>
      </w:r>
      <w:r w:rsidR="00D24BB5">
        <w:rPr>
          <w:rFonts w:ascii="Times New Roman" w:hAnsi="Times New Roman" w:cs="Times New Roman"/>
          <w:sz w:val="24"/>
          <w:szCs w:val="24"/>
        </w:rPr>
        <w:t xml:space="preserve"> </w:t>
      </w:r>
      <w:r w:rsidR="00944F27">
        <w:rPr>
          <w:rFonts w:ascii="Times New Roman" w:hAnsi="Times New Roman" w:cs="Times New Roman"/>
          <w:sz w:val="24"/>
          <w:szCs w:val="24"/>
        </w:rPr>
        <w:t>of the semester, so this shift has hit me hard. Luckily,</w:t>
      </w:r>
      <w:r w:rsidR="00D24BB5">
        <w:rPr>
          <w:rFonts w:ascii="Times New Roman" w:hAnsi="Times New Roman" w:cs="Times New Roman"/>
          <w:sz w:val="24"/>
          <w:szCs w:val="24"/>
        </w:rPr>
        <w:t xml:space="preserve"> my previous knowledge is slowly coming back to me, and I hope it stays with me this time.</w:t>
      </w:r>
      <w:r w:rsidR="00944F27">
        <w:rPr>
          <w:rFonts w:ascii="Times New Roman" w:hAnsi="Times New Roman" w:cs="Times New Roman"/>
          <w:sz w:val="24"/>
          <w:szCs w:val="24"/>
        </w:rPr>
        <w:t xml:space="preserve"> </w:t>
      </w:r>
    </w:p>
    <w:sectPr w:rsidR="009A4CC1" w:rsidRPr="006643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855"/>
    <w:rsid w:val="00043D86"/>
    <w:rsid w:val="00045AB5"/>
    <w:rsid w:val="000F6A8D"/>
    <w:rsid w:val="001052D9"/>
    <w:rsid w:val="001415FF"/>
    <w:rsid w:val="00365246"/>
    <w:rsid w:val="00394EB4"/>
    <w:rsid w:val="003C20C1"/>
    <w:rsid w:val="0046329A"/>
    <w:rsid w:val="005E640A"/>
    <w:rsid w:val="005F5E85"/>
    <w:rsid w:val="006015AF"/>
    <w:rsid w:val="00664369"/>
    <w:rsid w:val="00677E58"/>
    <w:rsid w:val="006C5BC8"/>
    <w:rsid w:val="00710CCB"/>
    <w:rsid w:val="00767CAA"/>
    <w:rsid w:val="007D6F7B"/>
    <w:rsid w:val="008079A8"/>
    <w:rsid w:val="008F3BA8"/>
    <w:rsid w:val="00944F27"/>
    <w:rsid w:val="009A4CC1"/>
    <w:rsid w:val="00A11D3E"/>
    <w:rsid w:val="00B64806"/>
    <w:rsid w:val="00BE117C"/>
    <w:rsid w:val="00C17ED9"/>
    <w:rsid w:val="00CA5C42"/>
    <w:rsid w:val="00D24BB5"/>
    <w:rsid w:val="00E20EF7"/>
    <w:rsid w:val="00E51B00"/>
    <w:rsid w:val="00EF3198"/>
    <w:rsid w:val="00FC6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B3612"/>
  <w15:chartTrackingRefBased/>
  <w15:docId w15:val="{AAE05718-B396-4658-8F95-87FFC8E0A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6</Pages>
  <Words>359</Words>
  <Characters>2048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McNamara, Timothy A.</dc:creator>
  <cp:keywords/>
  <dc:description/>
  <cp:lastModifiedBy>Timothy McNamara</cp:lastModifiedBy>
  <cp:revision>27</cp:revision>
  <dcterms:created xsi:type="dcterms:W3CDTF">2023-10-09T15:56:00Z</dcterms:created>
  <dcterms:modified xsi:type="dcterms:W3CDTF">2023-10-11T23:12:00Z</dcterms:modified>
</cp:coreProperties>
</file>