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69BB" w14:textId="601DA578" w:rsidR="00043D86" w:rsidRDefault="00F322B1" w:rsidP="00724B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2B1">
        <w:rPr>
          <w:rFonts w:ascii="Times New Roman" w:hAnsi="Times New Roman" w:cs="Times New Roman"/>
          <w:b/>
          <w:bCs/>
          <w:sz w:val="24"/>
          <w:szCs w:val="24"/>
          <w:u w:val="single"/>
        </w:rPr>
        <w:t>DOMAIN NAME:</w:t>
      </w:r>
      <w:r w:rsidR="00B51A3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Keyboard </w:t>
      </w:r>
      <w:r w:rsidR="00994B45">
        <w:rPr>
          <w:rFonts w:ascii="Times New Roman" w:hAnsi="Times New Roman" w:cs="Times New Roman"/>
          <w:b/>
          <w:bCs/>
          <w:sz w:val="24"/>
          <w:szCs w:val="24"/>
          <w:u w:val="single"/>
        </w:rPr>
        <w:t>Order Management System</w:t>
      </w:r>
    </w:p>
    <w:p w14:paraId="21825DE6" w14:textId="668ADED8" w:rsidR="00724B94" w:rsidRDefault="0087114D" w:rsidP="00724B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hobby I am pretty fond of is keyboards. If I were a keyboard manufacturer and ven</w:t>
      </w:r>
      <w:r w:rsidR="004F0188">
        <w:rPr>
          <w:rFonts w:ascii="Times New Roman" w:hAnsi="Times New Roman" w:cs="Times New Roman"/>
          <w:sz w:val="24"/>
          <w:szCs w:val="24"/>
        </w:rPr>
        <w:t>dor</w:t>
      </w:r>
      <w:r w:rsidR="001041A6">
        <w:rPr>
          <w:rFonts w:ascii="Times New Roman" w:hAnsi="Times New Roman" w:cs="Times New Roman"/>
          <w:sz w:val="24"/>
          <w:szCs w:val="24"/>
        </w:rPr>
        <w:t xml:space="preserve">, I would need </w:t>
      </w:r>
      <w:r w:rsidR="004736D0">
        <w:rPr>
          <w:rFonts w:ascii="Times New Roman" w:hAnsi="Times New Roman" w:cs="Times New Roman"/>
          <w:sz w:val="24"/>
          <w:szCs w:val="24"/>
        </w:rPr>
        <w:t>to keep</w:t>
      </w:r>
      <w:r w:rsidR="00835387">
        <w:rPr>
          <w:rFonts w:ascii="Times New Roman" w:hAnsi="Times New Roman" w:cs="Times New Roman"/>
          <w:sz w:val="24"/>
          <w:szCs w:val="24"/>
        </w:rPr>
        <w:t xml:space="preserve"> </w:t>
      </w:r>
      <w:r w:rsidR="00A10A78">
        <w:rPr>
          <w:rFonts w:ascii="Times New Roman" w:hAnsi="Times New Roman" w:cs="Times New Roman"/>
          <w:sz w:val="24"/>
          <w:szCs w:val="24"/>
        </w:rPr>
        <w:t>track</w:t>
      </w:r>
      <w:r w:rsidR="00835387">
        <w:rPr>
          <w:rFonts w:ascii="Times New Roman" w:hAnsi="Times New Roman" w:cs="Times New Roman"/>
          <w:sz w:val="24"/>
          <w:szCs w:val="24"/>
        </w:rPr>
        <w:t xml:space="preserve"> of incoming order numbers, the amount billed to produce said keyboard, the specific key switches they </w:t>
      </w:r>
      <w:r w:rsidR="00487713">
        <w:rPr>
          <w:rFonts w:ascii="Times New Roman" w:hAnsi="Times New Roman" w:cs="Times New Roman"/>
          <w:sz w:val="24"/>
          <w:szCs w:val="24"/>
        </w:rPr>
        <w:t>want with their keyboard</w:t>
      </w:r>
      <w:r w:rsidR="004736D0">
        <w:rPr>
          <w:rFonts w:ascii="Times New Roman" w:hAnsi="Times New Roman" w:cs="Times New Roman"/>
          <w:sz w:val="24"/>
          <w:szCs w:val="24"/>
        </w:rPr>
        <w:t xml:space="preserve">, etc. </w:t>
      </w:r>
      <w:r w:rsidR="00724B94">
        <w:rPr>
          <w:rFonts w:ascii="Times New Roman" w:hAnsi="Times New Roman" w:cs="Times New Roman"/>
          <w:sz w:val="24"/>
          <w:szCs w:val="24"/>
        </w:rPr>
        <w:t>So,</w:t>
      </w:r>
      <w:r w:rsidR="004736D0">
        <w:rPr>
          <w:rFonts w:ascii="Times New Roman" w:hAnsi="Times New Roman" w:cs="Times New Roman"/>
          <w:sz w:val="24"/>
          <w:szCs w:val="24"/>
        </w:rPr>
        <w:t xml:space="preserve"> the domain will simply be the order management system. I would like to focus on the </w:t>
      </w:r>
      <w:r w:rsidR="00A10A78">
        <w:rPr>
          <w:rFonts w:ascii="Times New Roman" w:hAnsi="Times New Roman" w:cs="Times New Roman"/>
          <w:sz w:val="24"/>
          <w:szCs w:val="24"/>
        </w:rPr>
        <w:t xml:space="preserve">order side of the domain, I think will be possible to easily implement other parts of the </w:t>
      </w:r>
      <w:r w:rsidR="004D3570">
        <w:rPr>
          <w:rFonts w:ascii="Times New Roman" w:hAnsi="Times New Roman" w:cs="Times New Roman"/>
          <w:sz w:val="24"/>
          <w:szCs w:val="24"/>
        </w:rPr>
        <w:t xml:space="preserve">domain, such as </w:t>
      </w:r>
      <w:r w:rsidR="00BA180C">
        <w:rPr>
          <w:rFonts w:ascii="Times New Roman" w:hAnsi="Times New Roman" w:cs="Times New Roman"/>
          <w:sz w:val="24"/>
          <w:szCs w:val="24"/>
        </w:rPr>
        <w:t>outsourcing labor</w:t>
      </w:r>
      <w:r w:rsidR="004D3570">
        <w:rPr>
          <w:rFonts w:ascii="Times New Roman" w:hAnsi="Times New Roman" w:cs="Times New Roman"/>
          <w:sz w:val="24"/>
          <w:szCs w:val="24"/>
        </w:rPr>
        <w:t xml:space="preserve">, material ordering, etc. </w:t>
      </w:r>
      <w:r w:rsidR="00BA180C">
        <w:rPr>
          <w:rFonts w:ascii="Times New Roman" w:hAnsi="Times New Roman" w:cs="Times New Roman"/>
          <w:sz w:val="24"/>
          <w:szCs w:val="24"/>
        </w:rPr>
        <w:t xml:space="preserve">But if </w:t>
      </w:r>
      <w:r w:rsidR="00724B94">
        <w:rPr>
          <w:rFonts w:ascii="Times New Roman" w:hAnsi="Times New Roman" w:cs="Times New Roman"/>
          <w:sz w:val="24"/>
          <w:szCs w:val="24"/>
        </w:rPr>
        <w:t>push</w:t>
      </w:r>
      <w:r w:rsidR="00BA180C">
        <w:rPr>
          <w:rFonts w:ascii="Times New Roman" w:hAnsi="Times New Roman" w:cs="Times New Roman"/>
          <w:sz w:val="24"/>
          <w:szCs w:val="24"/>
        </w:rPr>
        <w:t xml:space="preserve"> comes to shove, I will keep the project simple. </w:t>
      </w:r>
    </w:p>
    <w:p w14:paraId="05DCF797" w14:textId="54DCED37" w:rsidR="00724B94" w:rsidRDefault="0057219A" w:rsidP="00724B9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I am wanting to implement will </w:t>
      </w:r>
      <w:r w:rsidR="00025EEA">
        <w:rPr>
          <w:rFonts w:ascii="Times New Roman" w:hAnsi="Times New Roman" w:cs="Times New Roman"/>
          <w:sz w:val="24"/>
          <w:szCs w:val="24"/>
        </w:rPr>
        <w:t>take incoming orders</w:t>
      </w:r>
      <w:r w:rsidR="00695674">
        <w:rPr>
          <w:rFonts w:ascii="Times New Roman" w:hAnsi="Times New Roman" w:cs="Times New Roman"/>
          <w:sz w:val="24"/>
          <w:szCs w:val="24"/>
        </w:rPr>
        <w:t>. After that, we need</w:t>
      </w:r>
      <w:r w:rsidR="00025EEA">
        <w:rPr>
          <w:rFonts w:ascii="Times New Roman" w:hAnsi="Times New Roman" w:cs="Times New Roman"/>
          <w:sz w:val="24"/>
          <w:szCs w:val="24"/>
        </w:rPr>
        <w:t xml:space="preserve"> </w:t>
      </w:r>
      <w:r w:rsidR="00695674">
        <w:rPr>
          <w:rFonts w:ascii="Times New Roman" w:hAnsi="Times New Roman" w:cs="Times New Roman"/>
          <w:sz w:val="24"/>
          <w:szCs w:val="24"/>
        </w:rPr>
        <w:t>to associate</w:t>
      </w:r>
      <w:r w:rsidR="00025EEA">
        <w:rPr>
          <w:rFonts w:ascii="Times New Roman" w:hAnsi="Times New Roman" w:cs="Times New Roman"/>
          <w:sz w:val="24"/>
          <w:szCs w:val="24"/>
        </w:rPr>
        <w:t xml:space="preserve"> the</w:t>
      </w:r>
      <w:r w:rsidR="0012563D">
        <w:rPr>
          <w:rFonts w:ascii="Times New Roman" w:hAnsi="Times New Roman" w:cs="Times New Roman"/>
          <w:sz w:val="24"/>
          <w:szCs w:val="24"/>
        </w:rPr>
        <w:t>ir order number with details of the</w:t>
      </w:r>
      <w:r w:rsidR="00025EEA">
        <w:rPr>
          <w:rFonts w:ascii="Times New Roman" w:hAnsi="Times New Roman" w:cs="Times New Roman"/>
          <w:sz w:val="24"/>
          <w:szCs w:val="24"/>
        </w:rPr>
        <w:t xml:space="preserve"> </w:t>
      </w:r>
      <w:r w:rsidR="00356EE4">
        <w:rPr>
          <w:rFonts w:ascii="Times New Roman" w:hAnsi="Times New Roman" w:cs="Times New Roman"/>
          <w:sz w:val="24"/>
          <w:szCs w:val="24"/>
        </w:rPr>
        <w:t>specific model</w:t>
      </w:r>
      <w:r w:rsidR="00695674">
        <w:rPr>
          <w:rFonts w:ascii="Times New Roman" w:hAnsi="Times New Roman" w:cs="Times New Roman"/>
          <w:sz w:val="24"/>
          <w:szCs w:val="24"/>
        </w:rPr>
        <w:t xml:space="preserve"> keyboard</w:t>
      </w:r>
      <w:r w:rsidR="00356EE4">
        <w:rPr>
          <w:rFonts w:ascii="Times New Roman" w:hAnsi="Times New Roman" w:cs="Times New Roman"/>
          <w:sz w:val="24"/>
          <w:szCs w:val="24"/>
        </w:rPr>
        <w:t xml:space="preserve"> they ordered.</w:t>
      </w:r>
      <w:r w:rsidR="0012563D">
        <w:rPr>
          <w:rFonts w:ascii="Times New Roman" w:hAnsi="Times New Roman" w:cs="Times New Roman"/>
          <w:sz w:val="24"/>
          <w:szCs w:val="24"/>
        </w:rPr>
        <w:t xml:space="preserve"> The</w:t>
      </w:r>
      <w:r w:rsidR="00744AF7">
        <w:rPr>
          <w:rFonts w:ascii="Times New Roman" w:hAnsi="Times New Roman" w:cs="Times New Roman"/>
          <w:sz w:val="24"/>
          <w:szCs w:val="24"/>
        </w:rPr>
        <w:t xml:space="preserve"> keyboard they ordered </w:t>
      </w:r>
      <w:r w:rsidR="0012563D">
        <w:rPr>
          <w:rFonts w:ascii="Times New Roman" w:hAnsi="Times New Roman" w:cs="Times New Roman"/>
          <w:sz w:val="24"/>
          <w:szCs w:val="24"/>
        </w:rPr>
        <w:t xml:space="preserve">will have a specific color, number of </w:t>
      </w:r>
      <w:r w:rsidR="0072461D">
        <w:rPr>
          <w:rFonts w:ascii="Times New Roman" w:hAnsi="Times New Roman" w:cs="Times New Roman"/>
          <w:sz w:val="24"/>
          <w:szCs w:val="24"/>
        </w:rPr>
        <w:t>keys</w:t>
      </w:r>
      <w:r w:rsidR="0012563D">
        <w:rPr>
          <w:rFonts w:ascii="Times New Roman" w:hAnsi="Times New Roman" w:cs="Times New Roman"/>
          <w:sz w:val="24"/>
          <w:szCs w:val="24"/>
        </w:rPr>
        <w:t xml:space="preserve">, types of key caps, </w:t>
      </w:r>
      <w:r w:rsidR="0007066C">
        <w:rPr>
          <w:rFonts w:ascii="Times New Roman" w:hAnsi="Times New Roman" w:cs="Times New Roman"/>
          <w:sz w:val="24"/>
          <w:szCs w:val="24"/>
        </w:rPr>
        <w:t>type of key switch, possible back lighting, model name</w:t>
      </w:r>
      <w:r w:rsidR="00B71F16">
        <w:rPr>
          <w:rFonts w:ascii="Times New Roman" w:hAnsi="Times New Roman" w:cs="Times New Roman"/>
          <w:sz w:val="24"/>
          <w:szCs w:val="24"/>
        </w:rPr>
        <w:t xml:space="preserve">, </w:t>
      </w:r>
      <w:r w:rsidR="0072461D">
        <w:rPr>
          <w:rFonts w:ascii="Times New Roman" w:hAnsi="Times New Roman" w:cs="Times New Roman"/>
          <w:sz w:val="24"/>
          <w:szCs w:val="24"/>
        </w:rPr>
        <w:t>wire/</w:t>
      </w:r>
      <w:r w:rsidR="00B71F16">
        <w:rPr>
          <w:rFonts w:ascii="Times New Roman" w:hAnsi="Times New Roman" w:cs="Times New Roman"/>
          <w:sz w:val="24"/>
          <w:szCs w:val="24"/>
        </w:rPr>
        <w:t xml:space="preserve">wireless options. This is needed to keep track of what keyboard we make will go where as well. </w:t>
      </w:r>
    </w:p>
    <w:p w14:paraId="4B744DF9" w14:textId="2D76DDCD" w:rsidR="00F322B1" w:rsidRPr="00F322B1" w:rsidRDefault="004736D0" w:rsidP="004736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A3A">
        <w:rPr>
          <w:rFonts w:ascii="Times New Roman" w:hAnsi="Times New Roman" w:cs="Times New Roman"/>
          <w:sz w:val="24"/>
          <w:szCs w:val="24"/>
        </w:rPr>
        <w:t xml:space="preserve"> </w:t>
      </w:r>
      <w:r w:rsidR="00F322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322B1" w:rsidRPr="00F322B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0709C" w14:textId="77777777" w:rsidR="00E15DAB" w:rsidRDefault="00E15DAB" w:rsidP="00E15DAB">
      <w:pPr>
        <w:spacing w:after="0" w:line="240" w:lineRule="auto"/>
      </w:pPr>
      <w:r>
        <w:separator/>
      </w:r>
    </w:p>
  </w:endnote>
  <w:endnote w:type="continuationSeparator" w:id="0">
    <w:p w14:paraId="72778BD3" w14:textId="77777777" w:rsidR="00E15DAB" w:rsidRDefault="00E15DAB" w:rsidP="00E15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630D7" w14:textId="77777777" w:rsidR="00E15DAB" w:rsidRDefault="00E15DAB" w:rsidP="00E15DAB">
      <w:pPr>
        <w:spacing w:after="0" w:line="240" w:lineRule="auto"/>
      </w:pPr>
      <w:r>
        <w:separator/>
      </w:r>
    </w:p>
  </w:footnote>
  <w:footnote w:type="continuationSeparator" w:id="0">
    <w:p w14:paraId="795D1961" w14:textId="77777777" w:rsidR="00E15DAB" w:rsidRDefault="00E15DAB" w:rsidP="00E15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13CA4" w14:textId="75A96480" w:rsidR="00E15DAB" w:rsidRPr="00E15DAB" w:rsidRDefault="00E15DAB" w:rsidP="00E15DA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Timothy McNamara</w:t>
    </w:r>
    <w:r w:rsidRPr="00E15DAB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Project Proposal – CIT21400</w:t>
    </w:r>
    <w:r w:rsidRPr="00E15DAB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3/27/2024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AB"/>
    <w:rsid w:val="00025EEA"/>
    <w:rsid w:val="00043D86"/>
    <w:rsid w:val="0007066C"/>
    <w:rsid w:val="001041A6"/>
    <w:rsid w:val="0012563D"/>
    <w:rsid w:val="00356EE4"/>
    <w:rsid w:val="004736D0"/>
    <w:rsid w:val="00487713"/>
    <w:rsid w:val="004D3570"/>
    <w:rsid w:val="004F0188"/>
    <w:rsid w:val="0057219A"/>
    <w:rsid w:val="00677E58"/>
    <w:rsid w:val="00695674"/>
    <w:rsid w:val="00720644"/>
    <w:rsid w:val="0072461D"/>
    <w:rsid w:val="00724B94"/>
    <w:rsid w:val="00744AF7"/>
    <w:rsid w:val="00835387"/>
    <w:rsid w:val="0087114D"/>
    <w:rsid w:val="00994B45"/>
    <w:rsid w:val="00A10A78"/>
    <w:rsid w:val="00B51A3A"/>
    <w:rsid w:val="00B71F16"/>
    <w:rsid w:val="00BA180C"/>
    <w:rsid w:val="00BB06DF"/>
    <w:rsid w:val="00E02228"/>
    <w:rsid w:val="00E15DAB"/>
    <w:rsid w:val="00F3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6E07"/>
  <w15:chartTrackingRefBased/>
  <w15:docId w15:val="{0F880EC3-120D-4F39-9EEC-2DBA200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AB"/>
  </w:style>
  <w:style w:type="paragraph" w:styleId="Footer">
    <w:name w:val="footer"/>
    <w:basedOn w:val="Normal"/>
    <w:link w:val="FooterChar"/>
    <w:uiPriority w:val="99"/>
    <w:unhideWhenUsed/>
    <w:rsid w:val="00E15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McNamara</dc:creator>
  <cp:keywords/>
  <dc:description/>
  <cp:lastModifiedBy>Timothy McNamara</cp:lastModifiedBy>
  <cp:revision>26</cp:revision>
  <dcterms:created xsi:type="dcterms:W3CDTF">2024-03-27T19:02:00Z</dcterms:created>
  <dcterms:modified xsi:type="dcterms:W3CDTF">2024-03-27T19:31:00Z</dcterms:modified>
</cp:coreProperties>
</file>