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156C5B">
      <w:pPr>
        <w:widowControl w:val="0"/>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tbl>
      <w:tblPr>
        <w:tblStyle w:val="TableGrid"/>
        <w:tblpPr w:leftFromText="180" w:rightFromText="180" w:vertAnchor="text" w:horzAnchor="margin" w:tblpXSpec="right" w:tblpY="193"/>
        <w:tblW w:w="0" w:type="auto"/>
        <w:tblCellMar>
          <w:left w:w="57" w:type="dxa"/>
          <w:right w:w="57" w:type="dxa"/>
        </w:tblCellMar>
        <w:tblLook w:val="04A0" w:firstRow="1" w:lastRow="0" w:firstColumn="1" w:lastColumn="0" w:noHBand="0" w:noVBand="1"/>
      </w:tblPr>
      <w:tblGrid>
        <w:gridCol w:w="1134"/>
        <w:gridCol w:w="851"/>
        <w:gridCol w:w="1984"/>
      </w:tblGrid>
      <w:tr w:rsidR="002A39A1" w:rsidRPr="004A1DC0" w14:paraId="17C5477D" w14:textId="77777777" w:rsidTr="002A39A1">
        <w:trPr>
          <w:trHeight w:val="271"/>
        </w:trPr>
        <w:tc>
          <w:tcPr>
            <w:tcW w:w="3969" w:type="dxa"/>
            <w:gridSpan w:val="3"/>
            <w:tcBorders>
              <w:top w:val="nil"/>
              <w:left w:val="nil"/>
              <w:right w:val="nil"/>
            </w:tcBorders>
            <w:tcMar>
              <w:left w:w="0" w:type="dxa"/>
              <w:right w:w="0" w:type="dxa"/>
            </w:tcMar>
          </w:tcPr>
          <w:p w14:paraId="1B90A98D" w14:textId="77777777" w:rsidR="002A39A1" w:rsidRPr="008334C1" w:rsidRDefault="002A39A1" w:rsidP="002A39A1">
            <w:pPr>
              <w:widowControl w:val="0"/>
              <w:jc w:val="center"/>
              <w:rPr>
                <w:sz w:val="18"/>
                <w:szCs w:val="18"/>
              </w:rPr>
            </w:pPr>
            <w:r w:rsidRPr="00114BA7">
              <w:rPr>
                <w:b/>
                <w:bCs/>
                <w:sz w:val="18"/>
                <w:szCs w:val="18"/>
              </w:rPr>
              <w:t>Table 1.</w:t>
            </w:r>
            <w:r w:rsidRPr="008334C1">
              <w:rPr>
                <w:sz w:val="18"/>
                <w:szCs w:val="18"/>
              </w:rPr>
              <w:t xml:space="preserve"> Attributes of the Palmer penguin dataset</w:t>
            </w:r>
          </w:p>
        </w:tc>
      </w:tr>
      <w:tr w:rsidR="002A39A1" w:rsidRPr="004A1DC0" w14:paraId="7E0A3ABA" w14:textId="77777777" w:rsidTr="002A39A1">
        <w:tc>
          <w:tcPr>
            <w:tcW w:w="1134" w:type="dxa"/>
            <w:tcBorders>
              <w:right w:val="nil"/>
            </w:tcBorders>
          </w:tcPr>
          <w:p w14:paraId="065441E8" w14:textId="77777777" w:rsidR="002A39A1" w:rsidRPr="008334C1" w:rsidRDefault="002A39A1" w:rsidP="002A39A1">
            <w:pPr>
              <w:widowControl w:val="0"/>
              <w:rPr>
                <w:b/>
                <w:bCs/>
                <w:sz w:val="18"/>
                <w:szCs w:val="18"/>
              </w:rPr>
            </w:pPr>
            <w:r w:rsidRPr="008334C1">
              <w:rPr>
                <w:b/>
                <w:bCs/>
                <w:sz w:val="18"/>
                <w:szCs w:val="18"/>
              </w:rPr>
              <w:t>Attribute</w:t>
            </w:r>
          </w:p>
        </w:tc>
        <w:tc>
          <w:tcPr>
            <w:tcW w:w="851" w:type="dxa"/>
            <w:tcBorders>
              <w:left w:val="nil"/>
              <w:right w:val="nil"/>
            </w:tcBorders>
          </w:tcPr>
          <w:p w14:paraId="69711D4C" w14:textId="77777777" w:rsidR="002A39A1" w:rsidRPr="008334C1" w:rsidRDefault="002A39A1" w:rsidP="002A39A1">
            <w:pPr>
              <w:widowControl w:val="0"/>
              <w:rPr>
                <w:b/>
                <w:bCs/>
                <w:sz w:val="18"/>
                <w:szCs w:val="18"/>
              </w:rPr>
            </w:pPr>
            <w:r w:rsidRPr="008334C1">
              <w:rPr>
                <w:b/>
                <w:bCs/>
                <w:sz w:val="18"/>
                <w:szCs w:val="18"/>
              </w:rPr>
              <w:t>Type</w:t>
            </w:r>
          </w:p>
        </w:tc>
        <w:tc>
          <w:tcPr>
            <w:tcW w:w="1984" w:type="dxa"/>
            <w:tcBorders>
              <w:left w:val="nil"/>
            </w:tcBorders>
            <w:tcMar>
              <w:right w:w="28" w:type="dxa"/>
            </w:tcMar>
          </w:tcPr>
          <w:p w14:paraId="337DD968" w14:textId="77777777" w:rsidR="002A39A1" w:rsidRPr="008334C1" w:rsidRDefault="002A39A1" w:rsidP="002A39A1">
            <w:pPr>
              <w:widowControl w:val="0"/>
              <w:rPr>
                <w:b/>
                <w:bCs/>
                <w:sz w:val="18"/>
                <w:szCs w:val="18"/>
              </w:rPr>
            </w:pPr>
            <w:r w:rsidRPr="008334C1">
              <w:rPr>
                <w:b/>
                <w:bCs/>
                <w:sz w:val="18"/>
                <w:szCs w:val="18"/>
              </w:rPr>
              <w:t>Values in the dataset</w:t>
            </w:r>
          </w:p>
        </w:tc>
      </w:tr>
      <w:tr w:rsidR="002A39A1" w:rsidRPr="004A1DC0" w14:paraId="65501494" w14:textId="77777777" w:rsidTr="002A39A1">
        <w:tc>
          <w:tcPr>
            <w:tcW w:w="1134" w:type="dxa"/>
            <w:tcBorders>
              <w:right w:val="nil"/>
            </w:tcBorders>
          </w:tcPr>
          <w:p w14:paraId="697BEA81" w14:textId="77777777" w:rsidR="002A39A1" w:rsidRPr="006E055C" w:rsidRDefault="002A39A1" w:rsidP="002A39A1">
            <w:pPr>
              <w:widowControl w:val="0"/>
              <w:rPr>
                <w:sz w:val="18"/>
                <w:szCs w:val="18"/>
              </w:rPr>
            </w:pPr>
            <w:r w:rsidRPr="006E055C">
              <w:rPr>
                <w:sz w:val="18"/>
                <w:szCs w:val="18"/>
              </w:rPr>
              <w:t>species</w:t>
            </w:r>
          </w:p>
        </w:tc>
        <w:tc>
          <w:tcPr>
            <w:tcW w:w="851" w:type="dxa"/>
            <w:tcBorders>
              <w:left w:val="nil"/>
              <w:right w:val="nil"/>
            </w:tcBorders>
          </w:tcPr>
          <w:p w14:paraId="51E0374C"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21B62FAF" w14:textId="77777777" w:rsidR="002A39A1" w:rsidRPr="008334C1" w:rsidRDefault="002A39A1" w:rsidP="002A39A1">
            <w:pPr>
              <w:widowControl w:val="0"/>
              <w:rPr>
                <w:sz w:val="18"/>
                <w:szCs w:val="18"/>
              </w:rPr>
            </w:pPr>
            <w:r w:rsidRPr="008334C1">
              <w:rPr>
                <w:sz w:val="18"/>
                <w:szCs w:val="18"/>
              </w:rPr>
              <w:t>Adelie, Chinstrap, Gentoo</w:t>
            </w:r>
          </w:p>
        </w:tc>
      </w:tr>
      <w:tr w:rsidR="002A39A1" w:rsidRPr="004A1DC0" w14:paraId="5EF0176A" w14:textId="77777777" w:rsidTr="002A39A1">
        <w:tc>
          <w:tcPr>
            <w:tcW w:w="1134" w:type="dxa"/>
            <w:tcBorders>
              <w:right w:val="nil"/>
            </w:tcBorders>
          </w:tcPr>
          <w:p w14:paraId="4C3260F5" w14:textId="77777777" w:rsidR="002A39A1" w:rsidRPr="006E055C" w:rsidRDefault="002A39A1" w:rsidP="002A39A1">
            <w:pPr>
              <w:widowControl w:val="0"/>
              <w:rPr>
                <w:sz w:val="18"/>
                <w:szCs w:val="18"/>
              </w:rPr>
            </w:pPr>
            <w:r w:rsidRPr="006E055C">
              <w:rPr>
                <w:sz w:val="18"/>
                <w:szCs w:val="18"/>
              </w:rPr>
              <w:t>island</w:t>
            </w:r>
          </w:p>
        </w:tc>
        <w:tc>
          <w:tcPr>
            <w:tcW w:w="851" w:type="dxa"/>
            <w:tcBorders>
              <w:left w:val="nil"/>
              <w:right w:val="nil"/>
            </w:tcBorders>
          </w:tcPr>
          <w:p w14:paraId="43BE861F"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7F2C3B69" w14:textId="77777777" w:rsidR="002A39A1" w:rsidRPr="008334C1" w:rsidRDefault="002A39A1" w:rsidP="002A39A1">
            <w:pPr>
              <w:widowControl w:val="0"/>
              <w:rPr>
                <w:sz w:val="18"/>
                <w:szCs w:val="18"/>
              </w:rPr>
            </w:pPr>
            <w:r w:rsidRPr="008334C1">
              <w:rPr>
                <w:sz w:val="18"/>
                <w:szCs w:val="18"/>
              </w:rPr>
              <w:t>Torgersen, Biscoe, Dream</w:t>
            </w:r>
          </w:p>
        </w:tc>
      </w:tr>
      <w:tr w:rsidR="002A39A1" w:rsidRPr="004A1DC0" w14:paraId="53A50968" w14:textId="77777777" w:rsidTr="002A39A1">
        <w:tc>
          <w:tcPr>
            <w:tcW w:w="1134" w:type="dxa"/>
            <w:tcBorders>
              <w:right w:val="nil"/>
            </w:tcBorders>
          </w:tcPr>
          <w:p w14:paraId="3BBF297B" w14:textId="77777777" w:rsidR="002A39A1" w:rsidRPr="006E055C" w:rsidRDefault="002A39A1" w:rsidP="002A39A1">
            <w:pPr>
              <w:widowControl w:val="0"/>
              <w:rPr>
                <w:sz w:val="18"/>
                <w:szCs w:val="18"/>
              </w:rPr>
            </w:pPr>
            <w:r w:rsidRPr="006E055C">
              <w:rPr>
                <w:sz w:val="18"/>
                <w:szCs w:val="18"/>
              </w:rPr>
              <w:t>bill length</w:t>
            </w:r>
          </w:p>
        </w:tc>
        <w:tc>
          <w:tcPr>
            <w:tcW w:w="851" w:type="dxa"/>
            <w:tcBorders>
              <w:left w:val="nil"/>
              <w:right w:val="nil"/>
            </w:tcBorders>
          </w:tcPr>
          <w:p w14:paraId="2FA723B5"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3A11B04B" w14:textId="77777777" w:rsidR="002A39A1" w:rsidRPr="008334C1" w:rsidRDefault="002A39A1" w:rsidP="002A39A1">
            <w:pPr>
              <w:widowControl w:val="0"/>
              <w:rPr>
                <w:sz w:val="18"/>
                <w:szCs w:val="18"/>
              </w:rPr>
            </w:pPr>
            <w:r w:rsidRPr="008334C1">
              <w:rPr>
                <w:sz w:val="18"/>
                <w:szCs w:val="18"/>
              </w:rPr>
              <w:t xml:space="preserve">32.1mm - 59.6mm </w:t>
            </w:r>
          </w:p>
        </w:tc>
      </w:tr>
      <w:tr w:rsidR="002A39A1" w:rsidRPr="004A1DC0" w14:paraId="1B23061A" w14:textId="77777777" w:rsidTr="002A39A1">
        <w:tc>
          <w:tcPr>
            <w:tcW w:w="1134" w:type="dxa"/>
            <w:tcBorders>
              <w:right w:val="nil"/>
            </w:tcBorders>
          </w:tcPr>
          <w:p w14:paraId="7D66C4A7" w14:textId="77777777" w:rsidR="002A39A1" w:rsidRPr="006E055C" w:rsidRDefault="002A39A1" w:rsidP="002A39A1">
            <w:pPr>
              <w:widowControl w:val="0"/>
              <w:rPr>
                <w:sz w:val="18"/>
                <w:szCs w:val="18"/>
              </w:rPr>
            </w:pPr>
            <w:r w:rsidRPr="006E055C">
              <w:rPr>
                <w:sz w:val="18"/>
                <w:szCs w:val="18"/>
              </w:rPr>
              <w:t>bill depth</w:t>
            </w:r>
          </w:p>
        </w:tc>
        <w:tc>
          <w:tcPr>
            <w:tcW w:w="851" w:type="dxa"/>
            <w:tcBorders>
              <w:left w:val="nil"/>
              <w:right w:val="nil"/>
            </w:tcBorders>
          </w:tcPr>
          <w:p w14:paraId="6A932DC1"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2B4F4551" w14:textId="77777777" w:rsidR="002A39A1" w:rsidRPr="008334C1" w:rsidRDefault="002A39A1" w:rsidP="002A39A1">
            <w:pPr>
              <w:widowControl w:val="0"/>
              <w:rPr>
                <w:sz w:val="18"/>
                <w:szCs w:val="18"/>
              </w:rPr>
            </w:pPr>
            <w:r w:rsidRPr="008334C1">
              <w:rPr>
                <w:sz w:val="18"/>
                <w:szCs w:val="18"/>
              </w:rPr>
              <w:t>13.1mm - 21.5mm</w:t>
            </w:r>
          </w:p>
        </w:tc>
      </w:tr>
      <w:tr w:rsidR="002A39A1" w:rsidRPr="004A1DC0" w14:paraId="5AB49CFE" w14:textId="77777777" w:rsidTr="002A39A1">
        <w:tc>
          <w:tcPr>
            <w:tcW w:w="1134" w:type="dxa"/>
            <w:tcBorders>
              <w:right w:val="nil"/>
            </w:tcBorders>
          </w:tcPr>
          <w:p w14:paraId="29ADC679" w14:textId="77777777" w:rsidR="002A39A1" w:rsidRPr="006E055C" w:rsidRDefault="002A39A1" w:rsidP="002A39A1">
            <w:pPr>
              <w:widowControl w:val="0"/>
              <w:rPr>
                <w:sz w:val="18"/>
                <w:szCs w:val="18"/>
              </w:rPr>
            </w:pPr>
            <w:r w:rsidRPr="006E055C">
              <w:rPr>
                <w:sz w:val="18"/>
                <w:szCs w:val="18"/>
              </w:rPr>
              <w:t>flipper length</w:t>
            </w:r>
          </w:p>
        </w:tc>
        <w:tc>
          <w:tcPr>
            <w:tcW w:w="851" w:type="dxa"/>
            <w:tcBorders>
              <w:left w:val="nil"/>
              <w:right w:val="nil"/>
            </w:tcBorders>
          </w:tcPr>
          <w:p w14:paraId="0AA3DE30"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4B8F7CD4" w14:textId="77777777" w:rsidR="002A39A1" w:rsidRPr="008334C1" w:rsidRDefault="002A39A1" w:rsidP="002A39A1">
            <w:pPr>
              <w:widowControl w:val="0"/>
              <w:rPr>
                <w:sz w:val="18"/>
                <w:szCs w:val="18"/>
              </w:rPr>
            </w:pPr>
            <w:r w:rsidRPr="008334C1">
              <w:rPr>
                <w:sz w:val="18"/>
                <w:szCs w:val="18"/>
              </w:rPr>
              <w:t>172mm - 231mm</w:t>
            </w:r>
          </w:p>
        </w:tc>
      </w:tr>
      <w:tr w:rsidR="002A39A1" w:rsidRPr="004A1DC0" w14:paraId="6536454D" w14:textId="77777777" w:rsidTr="002A39A1">
        <w:tc>
          <w:tcPr>
            <w:tcW w:w="1134" w:type="dxa"/>
            <w:tcBorders>
              <w:right w:val="nil"/>
            </w:tcBorders>
          </w:tcPr>
          <w:p w14:paraId="5DF79D27" w14:textId="77777777" w:rsidR="002A39A1" w:rsidRPr="006E055C" w:rsidRDefault="002A39A1" w:rsidP="002A39A1">
            <w:pPr>
              <w:widowControl w:val="0"/>
              <w:rPr>
                <w:sz w:val="18"/>
                <w:szCs w:val="18"/>
              </w:rPr>
            </w:pPr>
            <w:r w:rsidRPr="006E055C">
              <w:rPr>
                <w:sz w:val="18"/>
                <w:szCs w:val="18"/>
              </w:rPr>
              <w:t>body mass</w:t>
            </w:r>
          </w:p>
        </w:tc>
        <w:tc>
          <w:tcPr>
            <w:tcW w:w="851" w:type="dxa"/>
            <w:tcBorders>
              <w:left w:val="nil"/>
              <w:right w:val="nil"/>
            </w:tcBorders>
          </w:tcPr>
          <w:p w14:paraId="7F54DC0C"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758AB45D" w14:textId="77777777" w:rsidR="002A39A1" w:rsidRPr="008334C1" w:rsidRDefault="002A39A1" w:rsidP="002A39A1">
            <w:pPr>
              <w:widowControl w:val="0"/>
              <w:rPr>
                <w:sz w:val="18"/>
                <w:szCs w:val="18"/>
              </w:rPr>
            </w:pPr>
            <w:r w:rsidRPr="008334C1">
              <w:rPr>
                <w:sz w:val="18"/>
                <w:szCs w:val="18"/>
              </w:rPr>
              <w:t>2700g - 6300g</w:t>
            </w:r>
          </w:p>
        </w:tc>
      </w:tr>
      <w:tr w:rsidR="002A39A1" w:rsidRPr="004A1DC0" w14:paraId="43C6D6DF" w14:textId="77777777" w:rsidTr="002A39A1">
        <w:tc>
          <w:tcPr>
            <w:tcW w:w="1134" w:type="dxa"/>
            <w:tcBorders>
              <w:right w:val="nil"/>
            </w:tcBorders>
          </w:tcPr>
          <w:p w14:paraId="6E0D7C01" w14:textId="77777777" w:rsidR="002A39A1" w:rsidRPr="006E055C" w:rsidRDefault="002A39A1" w:rsidP="002A39A1">
            <w:pPr>
              <w:widowControl w:val="0"/>
              <w:rPr>
                <w:sz w:val="18"/>
                <w:szCs w:val="18"/>
              </w:rPr>
            </w:pPr>
            <w:r w:rsidRPr="006E055C">
              <w:rPr>
                <w:sz w:val="18"/>
                <w:szCs w:val="18"/>
              </w:rPr>
              <w:t>sex</w:t>
            </w:r>
          </w:p>
        </w:tc>
        <w:tc>
          <w:tcPr>
            <w:tcW w:w="851" w:type="dxa"/>
            <w:tcBorders>
              <w:left w:val="nil"/>
              <w:right w:val="nil"/>
            </w:tcBorders>
          </w:tcPr>
          <w:p w14:paraId="165B14D2"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3F3A89D7" w14:textId="77777777" w:rsidR="002A39A1" w:rsidRPr="008334C1" w:rsidRDefault="002A39A1" w:rsidP="002A39A1">
            <w:pPr>
              <w:widowControl w:val="0"/>
              <w:rPr>
                <w:sz w:val="18"/>
                <w:szCs w:val="18"/>
              </w:rPr>
            </w:pPr>
            <w:r w:rsidRPr="008334C1">
              <w:rPr>
                <w:sz w:val="18"/>
                <w:szCs w:val="18"/>
              </w:rPr>
              <w:t>Male, Female</w:t>
            </w:r>
          </w:p>
        </w:tc>
      </w:tr>
    </w:tbl>
    <w:p w14:paraId="6561086A" w14:textId="7F5C0918" w:rsidR="00A12F06" w:rsidRDefault="000C74EA" w:rsidP="002A39A1">
      <w:pPr>
        <w:widowControl w:val="0"/>
        <w:spacing w:before="120"/>
      </w:pPr>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w:t>
      </w:r>
      <w:r w:rsidR="001538FB">
        <w:t xml:space="preserve">accuracy </w:t>
      </w:r>
      <w:r w:rsidR="00AF2642">
        <w:t>performance</w:t>
      </w:r>
      <w:r w:rsidR="001538FB">
        <w:t>s</w:t>
      </w:r>
      <w:r w:rsidR="00AF2642">
        <w:t xml:space="preserv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156C5B">
      <w:pPr>
        <w:widowControl w:val="0"/>
      </w:pPr>
    </w:p>
    <w:p w14:paraId="01FBB6B9" w14:textId="3D5BED42" w:rsidR="00BB79D0" w:rsidRPr="00EA522F" w:rsidRDefault="00BB79D0" w:rsidP="00156C5B">
      <w:pPr>
        <w:widowControl w:val="0"/>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tbl>
      <w:tblPr>
        <w:tblStyle w:val="TableGrid"/>
        <w:tblpPr w:leftFromText="180" w:rightFromText="180" w:vertAnchor="text" w:horzAnchor="margin" w:tblpXSpec="right" w:tblpY="67"/>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2A39A1" w14:paraId="2CACAE02" w14:textId="77777777" w:rsidTr="002A39A1">
        <w:trPr>
          <w:trHeight w:val="3261"/>
        </w:trPr>
        <w:tc>
          <w:tcPr>
            <w:tcW w:w="4536" w:type="dxa"/>
          </w:tcPr>
          <w:p w14:paraId="0426E5B3" w14:textId="77777777" w:rsidR="002A39A1" w:rsidRDefault="002A39A1" w:rsidP="002A39A1">
            <w:pPr>
              <w:widowControl w:val="0"/>
              <w:rPr>
                <w:noProof/>
              </w:rPr>
            </w:pPr>
          </w:p>
          <w:p w14:paraId="6346C2D1" w14:textId="77777777" w:rsidR="002A39A1" w:rsidRDefault="002A39A1" w:rsidP="002A39A1">
            <w:pPr>
              <w:widowControl w:val="0"/>
              <w:jc w:val="center"/>
              <w:rPr>
                <w:noProof/>
              </w:rPr>
            </w:pPr>
            <w:r>
              <w:rPr>
                <w:noProof/>
              </w:rPr>
              <w:drawing>
                <wp:inline distT="0" distB="0" distL="0" distR="0" wp14:anchorId="7C5C850E" wp14:editId="04695995">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6C038B" w14:paraId="4341E7BD" w14:textId="77777777" w:rsidTr="002A39A1">
        <w:trPr>
          <w:trHeight w:val="269"/>
        </w:trPr>
        <w:tc>
          <w:tcPr>
            <w:tcW w:w="4536" w:type="dxa"/>
            <w:vMerge w:val="restart"/>
          </w:tcPr>
          <w:p w14:paraId="779C53A5" w14:textId="77777777" w:rsidR="002A39A1" w:rsidRPr="006E055C" w:rsidRDefault="002A39A1" w:rsidP="002A39A1">
            <w:pPr>
              <w:widowControl w:val="0"/>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w:t>
            </w:r>
            <w:r>
              <w:rPr>
                <w:sz w:val="18"/>
                <w:szCs w:val="18"/>
              </w:rPr>
              <w:t>as seen</w:t>
            </w:r>
            <w:r w:rsidRPr="00E373D1">
              <w:rPr>
                <w:sz w:val="18"/>
                <w:szCs w:val="18"/>
              </w:rPr>
              <w:t xml:space="preserve"> in </w:t>
            </w:r>
            <w:r>
              <w:rPr>
                <w:sz w:val="18"/>
                <w:szCs w:val="18"/>
              </w:rPr>
              <w:t>th</w:t>
            </w:r>
            <w:r w:rsidRPr="00E373D1">
              <w:rPr>
                <w:sz w:val="18"/>
                <w:szCs w:val="18"/>
              </w:rPr>
              <w:t xml:space="preserve">e </w:t>
            </w:r>
            <w:r w:rsidRPr="00E373D1">
              <w:rPr>
                <w:i/>
                <w:iCs/>
                <w:sz w:val="18"/>
                <w:szCs w:val="18"/>
              </w:rPr>
              <w:t>body mass</w:t>
            </w:r>
            <w:r w:rsidRPr="00E373D1">
              <w:rPr>
                <w:sz w:val="18"/>
                <w:szCs w:val="18"/>
              </w:rPr>
              <w:t xml:space="preserve"> boxplot above. </w:t>
            </w:r>
            <w:r>
              <w:rPr>
                <w:sz w:val="18"/>
                <w:szCs w:val="18"/>
              </w:rPr>
              <w:t>Shown are m</w:t>
            </w:r>
            <w:r w:rsidRPr="00E373D1">
              <w:rPr>
                <w:sz w:val="18"/>
                <w:szCs w:val="18"/>
              </w:rPr>
              <w:t>edian values</w:t>
            </w:r>
            <w:r>
              <w:rPr>
                <w:sz w:val="18"/>
                <w:szCs w:val="18"/>
              </w:rPr>
              <w:t xml:space="preserve">, </w:t>
            </w:r>
            <w:r w:rsidRPr="00E373D1">
              <w:rPr>
                <w:sz w:val="18"/>
                <w:szCs w:val="18"/>
              </w:rPr>
              <w:t>Q1 and Q3 quartiles</w:t>
            </w:r>
            <w:r>
              <w:rPr>
                <w:sz w:val="18"/>
                <w:szCs w:val="18"/>
              </w:rPr>
              <w:t>, as well as o</w:t>
            </w:r>
            <w:r w:rsidRPr="00E373D1">
              <w:rPr>
                <w:sz w:val="18"/>
                <w:szCs w:val="18"/>
              </w:rPr>
              <w:t xml:space="preserve">utliers </w:t>
            </w:r>
            <w:r>
              <w:rPr>
                <w:sz w:val="18"/>
                <w:szCs w:val="18"/>
              </w:rPr>
              <w:t>that are</w:t>
            </w:r>
            <w:r w:rsidRPr="00E373D1">
              <w:rPr>
                <w:sz w:val="18"/>
                <w:szCs w:val="18"/>
              </w:rPr>
              <w:t xml:space="preserv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Pr>
                <w:sz w:val="18"/>
                <w:szCs w:val="18"/>
              </w:rPr>
              <w:t>.</w:t>
            </w:r>
          </w:p>
        </w:tc>
      </w:tr>
      <w:tr w:rsidR="002A39A1" w:rsidRPr="006C038B" w14:paraId="6398EA2C" w14:textId="77777777" w:rsidTr="002A39A1">
        <w:trPr>
          <w:trHeight w:val="269"/>
        </w:trPr>
        <w:tc>
          <w:tcPr>
            <w:tcW w:w="4536" w:type="dxa"/>
            <w:vMerge/>
          </w:tcPr>
          <w:p w14:paraId="52640ECF" w14:textId="77777777" w:rsidR="002A39A1" w:rsidRPr="006C038B" w:rsidRDefault="002A39A1" w:rsidP="002A39A1">
            <w:pPr>
              <w:widowControl w:val="0"/>
              <w:jc w:val="center"/>
              <w:rPr>
                <w:b/>
                <w:bCs/>
              </w:rPr>
            </w:pPr>
          </w:p>
        </w:tc>
      </w:tr>
    </w:tbl>
    <w:p w14:paraId="6EE0B0C0" w14:textId="03930EAC" w:rsidR="00C04F0D" w:rsidRPr="00F71F2D" w:rsidRDefault="000F14F3" w:rsidP="002A39A1">
      <w:pPr>
        <w:widowControl w:val="0"/>
        <w:spacing w:before="120"/>
      </w:pPr>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w:t>
      </w:r>
      <w:r w:rsidR="006E055C">
        <w:t xml:space="preserve">any </w:t>
      </w:r>
      <w:r w:rsidR="00F262DB">
        <w:t xml:space="preserve">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6E055C">
        <w:t>Following</w:t>
      </w:r>
      <w:r w:rsidR="00A476FD">
        <w:t xml:space="preserve">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w:t>
      </w:r>
      <w:r w:rsidR="00593264">
        <w:t>m</w:t>
      </w:r>
      <w:r w:rsidR="00F71F2D" w:rsidRPr="00406CF8">
        <w:t xml:space="preserve">ale </w:t>
      </w:r>
      <w:r w:rsidR="00406CF8">
        <w:t>and</w:t>
      </w:r>
      <w:r w:rsidR="00A46CDF" w:rsidRPr="00406CF8">
        <w:t xml:space="preserve"> that it</w:t>
      </w:r>
      <w:r w:rsidR="00F71F2D" w:rsidRPr="00406CF8">
        <w:t xml:space="preserve"> is </w:t>
      </w:r>
      <w:r w:rsidR="00593264">
        <w:t>f</w:t>
      </w:r>
      <w:r w:rsidR="00F71F2D" w:rsidRPr="00406CF8">
        <w:t>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w:t>
      </w:r>
      <w:r w:rsidR="00593264">
        <w:t>m</w:t>
      </w:r>
      <w:r w:rsidR="005E1E84" w:rsidRPr="00406CF8">
        <w:t xml:space="preserve">ale and </w:t>
      </w:r>
      <w:r w:rsidR="002208A4" w:rsidRPr="00406CF8">
        <w:t>three</w:t>
      </w:r>
      <w:r w:rsidR="005E1E84" w:rsidRPr="00406CF8">
        <w:t xml:space="preserve"> as </w:t>
      </w:r>
      <w:r w:rsidR="00593264">
        <w:t>f</w:t>
      </w:r>
      <w:r w:rsidR="005E1E84" w:rsidRPr="00406CF8">
        <w:t xml:space="preserve">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w:t>
      </w:r>
      <w:r w:rsidR="00593264">
        <w:t>ed</w:t>
      </w:r>
      <w:r w:rsidR="005D5069">
        <w:t xml:space="preserve">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9701AC3" w14:textId="3BA687F2" w:rsidR="00AF2642" w:rsidRDefault="00107301" w:rsidP="002A39A1">
      <w:pPr>
        <w:widowControl w:val="0"/>
        <w:spacing w:before="120"/>
      </w:pPr>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156C5B">
        <w:t xml:space="preserve">Standardization </w:t>
      </w:r>
      <w:r w:rsidR="00192BE5">
        <w:t>use</w:t>
      </w:r>
      <w:r w:rsidR="00156C5B">
        <w:t>s</w:t>
      </w:r>
      <w:r w:rsidR="00192BE5">
        <w:t xml:space="preserve"> only the statistics of training </w:t>
      </w:r>
      <w:r w:rsidR="002D1E16">
        <w:t>sets</w:t>
      </w:r>
      <w:r w:rsidR="00677C20">
        <w:t>,</w:t>
      </w:r>
      <w:r w:rsidR="002D1E16">
        <w:t xml:space="preserve"> </w:t>
      </w:r>
      <w:r w:rsidR="00156C5B">
        <w:t>but</w:t>
      </w:r>
      <w:r w:rsidR="00192BE5">
        <w:t xml:space="preserve"> standardization is </w:t>
      </w:r>
      <w:r w:rsidR="00156C5B">
        <w:t xml:space="preserve">also </w:t>
      </w:r>
      <w:r w:rsidR="00192BE5">
        <w:t>applied</w:t>
      </w:r>
      <w:r w:rsidR="00156C5B">
        <w:t xml:space="preserve"> to test sets</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156C5B">
      <w:pPr>
        <w:widowControl w:val="0"/>
      </w:pPr>
    </w:p>
    <w:p w14:paraId="773EF077" w14:textId="3986508D" w:rsidR="00482D2D" w:rsidRDefault="00576F42" w:rsidP="00156C5B">
      <w:pPr>
        <w:widowControl w:val="0"/>
        <w:rPr>
          <w:b/>
          <w:bCs/>
        </w:rPr>
      </w:pPr>
      <w:r>
        <w:rPr>
          <w:b/>
          <w:bCs/>
        </w:rPr>
        <w:t>Visualization of the dataset</w:t>
      </w:r>
    </w:p>
    <w:p w14:paraId="2672E3D0" w14:textId="77777777" w:rsidR="00835EE3" w:rsidRDefault="00835EE3" w:rsidP="002A39A1">
      <w:pPr>
        <w:widowControl w:val="0"/>
        <w:spacing w:before="120"/>
      </w:pPr>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page" w:tblpX="5761" w:tblpY="1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2A39A1" w:rsidRPr="001667CA" w14:paraId="6598BF96" w14:textId="77777777" w:rsidTr="002A39A1">
        <w:tc>
          <w:tcPr>
            <w:tcW w:w="4253" w:type="dxa"/>
          </w:tcPr>
          <w:p w14:paraId="0BE1842F" w14:textId="77777777" w:rsidR="002A39A1" w:rsidRPr="001667CA" w:rsidRDefault="002A39A1" w:rsidP="002A39A1">
            <w:pPr>
              <w:widowControl w:val="0"/>
              <w:rPr>
                <w:b/>
                <w:bCs/>
              </w:rPr>
            </w:pPr>
            <w:r>
              <w:rPr>
                <w:b/>
                <w:bCs/>
                <w:noProof/>
              </w:rPr>
              <w:lastRenderedPageBreak/>
              <w:drawing>
                <wp:inline distT="0" distB="0" distL="0" distR="0" wp14:anchorId="21BC63A3" wp14:editId="53473104">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1667CA" w14:paraId="4299CF8E" w14:textId="77777777" w:rsidTr="002A39A1">
        <w:tc>
          <w:tcPr>
            <w:tcW w:w="4253" w:type="dxa"/>
          </w:tcPr>
          <w:p w14:paraId="2FFAC665" w14:textId="77777777" w:rsidR="002A39A1" w:rsidRPr="008334C1" w:rsidRDefault="002A39A1" w:rsidP="002A39A1">
            <w:pPr>
              <w:widowControl w:val="0"/>
              <w:jc w:val="center"/>
              <w:rPr>
                <w:sz w:val="18"/>
                <w:szCs w:val="18"/>
              </w:rPr>
            </w:pPr>
            <w:r w:rsidRPr="008334C1">
              <w:rPr>
                <w:b/>
                <w:bCs/>
                <w:sz w:val="18"/>
                <w:szCs w:val="18"/>
              </w:rPr>
              <w:t xml:space="preserve">Figure </w:t>
            </w:r>
            <w:r>
              <w:rPr>
                <w:b/>
                <w:bCs/>
                <w:sz w:val="18"/>
                <w:szCs w:val="18"/>
              </w:rPr>
              <w:t>2</w:t>
            </w:r>
            <w:r w:rsidRPr="008334C1">
              <w:rPr>
                <w:sz w:val="18"/>
                <w:szCs w:val="18"/>
              </w:rPr>
              <w:t>.</w:t>
            </w:r>
            <w:r>
              <w:rPr>
                <w:sz w:val="18"/>
                <w:szCs w:val="18"/>
              </w:rPr>
              <w:t xml:space="preserve"> Adelie </w:t>
            </w:r>
            <w:proofErr w:type="gramStart"/>
            <w:r>
              <w:rPr>
                <w:sz w:val="18"/>
                <w:szCs w:val="18"/>
              </w:rPr>
              <w:t>penguins</w:t>
            </w:r>
            <w:proofErr w:type="gramEnd"/>
            <w:r>
              <w:rPr>
                <w:sz w:val="18"/>
                <w:szCs w:val="18"/>
              </w:rPr>
              <w:t xml:space="preserve"> samples were from all</w:t>
            </w:r>
            <w:r w:rsidRPr="008334C1">
              <w:rPr>
                <w:sz w:val="18"/>
                <w:szCs w:val="18"/>
              </w:rPr>
              <w:t xml:space="preserve"> three islands</w:t>
            </w:r>
            <w:r>
              <w:rPr>
                <w:sz w:val="18"/>
                <w:szCs w:val="18"/>
              </w:rPr>
              <w:t>, but Gentoo and Chinstrap only from one</w:t>
            </w:r>
          </w:p>
        </w:tc>
      </w:tr>
    </w:tbl>
    <w:p w14:paraId="069B4610" w14:textId="6D304742" w:rsidR="00F262DB" w:rsidRDefault="00835EE3" w:rsidP="00156C5B">
      <w:pPr>
        <w:widowControl w:val="0"/>
      </w:pPr>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tbl>
      <w:tblPr>
        <w:tblStyle w:val="TableGrid"/>
        <w:tblpPr w:leftFromText="180" w:rightFromText="180" w:vertAnchor="text" w:horzAnchor="margin" w:tblpXSpec="right" w:tblpY="1760"/>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2A39A1" w:rsidRPr="001667CA" w14:paraId="59F9A919" w14:textId="77777777" w:rsidTr="002A39A1">
        <w:trPr>
          <w:trHeight w:val="3686"/>
        </w:trPr>
        <w:tc>
          <w:tcPr>
            <w:tcW w:w="4536" w:type="dxa"/>
            <w:vMerge w:val="restart"/>
          </w:tcPr>
          <w:p w14:paraId="3C2B08B4" w14:textId="77777777" w:rsidR="002A39A1" w:rsidRPr="001667CA" w:rsidRDefault="002A39A1" w:rsidP="002A39A1">
            <w:pPr>
              <w:widowControl w:val="0"/>
              <w:rPr>
                <w:b/>
                <w:bCs/>
              </w:rPr>
            </w:pPr>
            <w:r>
              <w:rPr>
                <w:noProof/>
              </w:rPr>
              <w:drawing>
                <wp:inline distT="0" distB="0" distL="0" distR="0" wp14:anchorId="5B821F02" wp14:editId="29EC6F69">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F549AA" w14:paraId="739803A8" w14:textId="77777777" w:rsidTr="002A39A1">
        <w:trPr>
          <w:trHeight w:val="146"/>
        </w:trPr>
        <w:tc>
          <w:tcPr>
            <w:tcW w:w="4536" w:type="dxa"/>
            <w:vMerge/>
          </w:tcPr>
          <w:p w14:paraId="59D8F767" w14:textId="77777777" w:rsidR="002A39A1" w:rsidRPr="00F549AA" w:rsidRDefault="002A39A1" w:rsidP="002A39A1">
            <w:pPr>
              <w:widowControl w:val="0"/>
              <w:jc w:val="center"/>
              <w:rPr>
                <w:sz w:val="12"/>
                <w:szCs w:val="12"/>
              </w:rPr>
            </w:pPr>
          </w:p>
        </w:tc>
      </w:tr>
      <w:tr w:rsidR="002A39A1" w:rsidRPr="001667CA" w14:paraId="585F4FB8" w14:textId="77777777" w:rsidTr="002A39A1">
        <w:trPr>
          <w:trHeight w:val="861"/>
        </w:trPr>
        <w:tc>
          <w:tcPr>
            <w:tcW w:w="4536" w:type="dxa"/>
          </w:tcPr>
          <w:p w14:paraId="29D12AAF" w14:textId="77777777" w:rsidR="002A39A1" w:rsidRPr="00835EE3" w:rsidRDefault="002A39A1" w:rsidP="002A39A1">
            <w:pPr>
              <w:widowControl w:val="0"/>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samples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F4886DA" w14:textId="6E7AE742" w:rsidR="00224112" w:rsidRDefault="004A5BA5" w:rsidP="002A39A1">
      <w:pPr>
        <w:widowControl w:val="0"/>
        <w:spacing w:before="120"/>
      </w:pPr>
      <w:r>
        <w:t xml:space="preserve">Pairwise scatterplots for the numerical features are shown in Figure </w:t>
      </w:r>
      <w:r w:rsidR="006950F1">
        <w:t>3</w:t>
      </w:r>
      <w:r>
        <w:t xml:space="preserve">. It can be seen that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w:t>
      </w:r>
      <w:r w:rsidR="00593264">
        <w:t>ble</w:t>
      </w:r>
      <w:r>
        <w:t xml:space="preserve"> cluster of Gentoo penguins (shown in green) allowing them to be identified. </w:t>
      </w:r>
      <w:r w:rsidR="00593264">
        <w:t>No</w:t>
      </w:r>
      <w:r>
        <w:t xml:space="preserve"> pairwise combination of numerical features completely separates Adelie (orange) </w:t>
      </w:r>
      <w:r w:rsidR="006950F1">
        <w:t>from</w:t>
      </w:r>
      <w:r>
        <w:t xml:space="preserve"> Chinstrap (purple) clusters, </w:t>
      </w:r>
      <w:r w:rsidR="006950F1">
        <w:t xml:space="preserve">but </w:t>
      </w:r>
      <w:r w:rsidR="004A1DC0">
        <w:t xml:space="preserve">good separation is provided </w:t>
      </w:r>
      <w:r w:rsidR="00593264">
        <w:t xml:space="preserve">in </w:t>
      </w:r>
      <w:r>
        <w:t xml:space="preserve">the distributions involving </w:t>
      </w:r>
      <w:r>
        <w:rPr>
          <w:i/>
          <w:iCs/>
        </w:rPr>
        <w:t>bill length</w:t>
      </w:r>
      <w:r w:rsidR="004A1DC0">
        <w:t xml:space="preserve">, </w:t>
      </w:r>
      <w:r>
        <w:t xml:space="preserve">making this a candidate </w:t>
      </w:r>
      <w:r w:rsidR="00593264">
        <w:t xml:space="preserve">feature </w:t>
      </w:r>
      <w:r>
        <w:t xml:space="preserve">for distinguishing between these species. </w:t>
      </w:r>
      <w:r w:rsidR="00246CE0">
        <w:t xml:space="preserve"> </w:t>
      </w:r>
    </w:p>
    <w:tbl>
      <w:tblPr>
        <w:tblStyle w:val="TableGrid"/>
        <w:tblpPr w:leftFromText="180" w:rightFromText="180" w:vertAnchor="text" w:horzAnchor="margin" w:tblpXSpec="right" w:tblpY="3580"/>
        <w:tblW w:w="5812" w:type="dxa"/>
        <w:tblCellMar>
          <w:left w:w="57" w:type="dxa"/>
          <w:right w:w="0" w:type="dxa"/>
        </w:tblCellMar>
        <w:tblLook w:val="04A0" w:firstRow="1" w:lastRow="0" w:firstColumn="1" w:lastColumn="0" w:noHBand="0" w:noVBand="1"/>
      </w:tblPr>
      <w:tblGrid>
        <w:gridCol w:w="714"/>
        <w:gridCol w:w="3392"/>
        <w:gridCol w:w="1706"/>
      </w:tblGrid>
      <w:tr w:rsidR="0009006C" w:rsidRPr="004A1DC0" w14:paraId="625DF8E5" w14:textId="77777777" w:rsidTr="0009006C">
        <w:tc>
          <w:tcPr>
            <w:tcW w:w="5812" w:type="dxa"/>
            <w:gridSpan w:val="3"/>
            <w:tcBorders>
              <w:top w:val="nil"/>
              <w:left w:val="nil"/>
              <w:right w:val="nil"/>
            </w:tcBorders>
            <w:tcMar>
              <w:right w:w="57" w:type="dxa"/>
            </w:tcMar>
          </w:tcPr>
          <w:p w14:paraId="1511AE72" w14:textId="77777777" w:rsidR="0009006C" w:rsidRPr="001E7A03" w:rsidRDefault="0009006C" w:rsidP="0009006C">
            <w:pPr>
              <w:widowControl w:val="0"/>
              <w:jc w:val="center"/>
              <w:rPr>
                <w:sz w:val="18"/>
                <w:szCs w:val="18"/>
              </w:rPr>
            </w:pPr>
            <w:r w:rsidRPr="00DB0EEF">
              <w:rPr>
                <w:b/>
                <w:bCs/>
                <w:sz w:val="18"/>
                <w:szCs w:val="18"/>
              </w:rPr>
              <w:t xml:space="preserve">Table 2. </w:t>
            </w:r>
            <w:r w:rsidRPr="00DB0EEF">
              <w:rPr>
                <w:sz w:val="18"/>
                <w:szCs w:val="18"/>
              </w:rPr>
              <w:t xml:space="preserve">Metaparameters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09006C" w:rsidRPr="004A1DC0" w14:paraId="5CDBD551" w14:textId="77777777" w:rsidTr="0009006C">
        <w:tc>
          <w:tcPr>
            <w:tcW w:w="714" w:type="dxa"/>
            <w:tcBorders>
              <w:right w:val="nil"/>
            </w:tcBorders>
            <w:tcMar>
              <w:right w:w="57" w:type="dxa"/>
            </w:tcMar>
          </w:tcPr>
          <w:p w14:paraId="4A224CD9" w14:textId="77777777" w:rsidR="0009006C" w:rsidRPr="004A1DC0" w:rsidRDefault="0009006C" w:rsidP="0009006C">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20EAEAA3" w14:textId="77777777" w:rsidR="0009006C" w:rsidRPr="004A1DC0" w:rsidRDefault="0009006C" w:rsidP="0009006C">
            <w:pPr>
              <w:widowControl w:val="0"/>
              <w:rPr>
                <w:b/>
                <w:bCs/>
                <w:sz w:val="18"/>
                <w:szCs w:val="18"/>
              </w:rPr>
            </w:pPr>
            <w:r>
              <w:rPr>
                <w:b/>
                <w:bCs/>
                <w:sz w:val="18"/>
                <w:szCs w:val="18"/>
              </w:rPr>
              <w:t>Metap</w:t>
            </w:r>
            <w:r w:rsidRPr="004A1DC0">
              <w:rPr>
                <w:b/>
                <w:bCs/>
                <w:sz w:val="18"/>
                <w:szCs w:val="18"/>
              </w:rPr>
              <w:t>arameter</w:t>
            </w:r>
            <w:r>
              <w:rPr>
                <w:b/>
                <w:bCs/>
                <w:sz w:val="18"/>
                <w:szCs w:val="18"/>
              </w:rPr>
              <w:t>s</w:t>
            </w:r>
          </w:p>
        </w:tc>
        <w:tc>
          <w:tcPr>
            <w:tcW w:w="1706" w:type="dxa"/>
            <w:tcBorders>
              <w:left w:val="nil"/>
              <w:bottom w:val="single" w:sz="4" w:space="0" w:color="auto"/>
            </w:tcBorders>
            <w:tcMar>
              <w:right w:w="57" w:type="dxa"/>
            </w:tcMar>
          </w:tcPr>
          <w:p w14:paraId="6F3845D4" w14:textId="77777777" w:rsidR="0009006C" w:rsidRPr="004A1DC0" w:rsidRDefault="0009006C" w:rsidP="0009006C">
            <w:pPr>
              <w:widowControl w:val="0"/>
              <w:rPr>
                <w:b/>
                <w:bCs/>
                <w:sz w:val="18"/>
                <w:szCs w:val="18"/>
              </w:rPr>
            </w:pPr>
            <w:r w:rsidRPr="004A1DC0">
              <w:rPr>
                <w:b/>
                <w:bCs/>
                <w:sz w:val="18"/>
                <w:szCs w:val="18"/>
              </w:rPr>
              <w:t xml:space="preserve">Values considered </w:t>
            </w:r>
          </w:p>
        </w:tc>
      </w:tr>
      <w:tr w:rsidR="0009006C" w:rsidRPr="004A1DC0" w14:paraId="39C6B1EF" w14:textId="77777777" w:rsidTr="0009006C">
        <w:tc>
          <w:tcPr>
            <w:tcW w:w="714" w:type="dxa"/>
            <w:vMerge w:val="restart"/>
            <w:tcBorders>
              <w:right w:val="nil"/>
            </w:tcBorders>
            <w:tcMar>
              <w:right w:w="57" w:type="dxa"/>
            </w:tcMar>
            <w:vAlign w:val="center"/>
          </w:tcPr>
          <w:p w14:paraId="789375A4" w14:textId="77777777" w:rsidR="0009006C" w:rsidRPr="004A1DC0" w:rsidRDefault="0009006C" w:rsidP="0009006C">
            <w:pPr>
              <w:widowControl w:val="0"/>
              <w:rPr>
                <w:sz w:val="18"/>
                <w:szCs w:val="18"/>
              </w:rPr>
            </w:pPr>
            <w:proofErr w:type="spellStart"/>
            <w:r>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4C150006" w14:textId="77777777" w:rsidR="0009006C" w:rsidRPr="004A1DC0" w:rsidRDefault="0009006C" w:rsidP="0009006C">
            <w:pPr>
              <w:widowControl w:val="0"/>
              <w:rPr>
                <w:i/>
                <w:iCs/>
                <w:sz w:val="18"/>
                <w:szCs w:val="18"/>
              </w:rPr>
            </w:pPr>
            <w:r w:rsidRPr="004A1DC0">
              <w:rPr>
                <w:sz w:val="18"/>
                <w:szCs w:val="18"/>
              </w:rPr>
              <w:t>number of nearest neighbours</w:t>
            </w:r>
            <w:r w:rsidRPr="004A1DC0">
              <w:rPr>
                <w:i/>
                <w:iCs/>
                <w:sz w:val="18"/>
                <w:szCs w:val="18"/>
              </w:rPr>
              <w:t xml:space="preserve"> k</w:t>
            </w:r>
          </w:p>
        </w:tc>
        <w:tc>
          <w:tcPr>
            <w:tcW w:w="1706" w:type="dxa"/>
            <w:tcBorders>
              <w:top w:val="single" w:sz="4" w:space="0" w:color="auto"/>
              <w:left w:val="nil"/>
              <w:bottom w:val="nil"/>
              <w:right w:val="single" w:sz="4" w:space="0" w:color="auto"/>
            </w:tcBorders>
            <w:tcMar>
              <w:right w:w="57" w:type="dxa"/>
            </w:tcMar>
          </w:tcPr>
          <w:p w14:paraId="5CAED24D" w14:textId="77777777" w:rsidR="0009006C" w:rsidRPr="004A1DC0" w:rsidRDefault="0009006C" w:rsidP="0009006C">
            <w:pPr>
              <w:widowControl w:val="0"/>
              <w:rPr>
                <w:sz w:val="18"/>
                <w:szCs w:val="18"/>
              </w:rPr>
            </w:pPr>
            <w:r w:rsidRPr="005333C9">
              <w:rPr>
                <w:b/>
                <w:bCs/>
                <w:sz w:val="18"/>
                <w:szCs w:val="18"/>
              </w:rPr>
              <w:t>1</w:t>
            </w:r>
            <w:r w:rsidRPr="00F465F3">
              <w:rPr>
                <w:sz w:val="16"/>
                <w:szCs w:val="16"/>
              </w:rPr>
              <w:t>, 2, 3, 4, 5, 6, 8, 10</w:t>
            </w:r>
          </w:p>
        </w:tc>
      </w:tr>
      <w:tr w:rsidR="0009006C" w:rsidRPr="004A1DC0" w14:paraId="4A052ACE" w14:textId="77777777" w:rsidTr="0009006C">
        <w:tc>
          <w:tcPr>
            <w:tcW w:w="714" w:type="dxa"/>
            <w:vMerge/>
            <w:tcBorders>
              <w:right w:val="nil"/>
            </w:tcBorders>
            <w:tcMar>
              <w:right w:w="57" w:type="dxa"/>
            </w:tcMar>
          </w:tcPr>
          <w:p w14:paraId="16A4EF20" w14:textId="77777777" w:rsidR="0009006C" w:rsidRPr="004A1DC0" w:rsidRDefault="0009006C" w:rsidP="0009006C">
            <w:pPr>
              <w:widowControl w:val="0"/>
              <w:rPr>
                <w:sz w:val="18"/>
                <w:szCs w:val="18"/>
              </w:rPr>
            </w:pPr>
          </w:p>
        </w:tc>
        <w:tc>
          <w:tcPr>
            <w:tcW w:w="3392" w:type="dxa"/>
            <w:tcBorders>
              <w:top w:val="nil"/>
              <w:left w:val="nil"/>
              <w:bottom w:val="nil"/>
              <w:right w:val="nil"/>
            </w:tcBorders>
            <w:tcMar>
              <w:right w:w="113" w:type="dxa"/>
            </w:tcMar>
          </w:tcPr>
          <w:p w14:paraId="5076552C" w14:textId="77777777" w:rsidR="0009006C" w:rsidRPr="004A1DC0" w:rsidRDefault="0009006C" w:rsidP="0009006C">
            <w:pPr>
              <w:widowControl w:val="0"/>
              <w:rPr>
                <w:sz w:val="18"/>
                <w:szCs w:val="18"/>
              </w:rPr>
            </w:pPr>
            <w:r w:rsidRPr="004A1DC0">
              <w:rPr>
                <w:sz w:val="18"/>
                <w:szCs w:val="18"/>
              </w:rPr>
              <w:t>weight function for prediction</w:t>
            </w:r>
          </w:p>
        </w:tc>
        <w:tc>
          <w:tcPr>
            <w:tcW w:w="1706" w:type="dxa"/>
            <w:tcBorders>
              <w:top w:val="nil"/>
              <w:left w:val="nil"/>
              <w:bottom w:val="nil"/>
              <w:right w:val="single" w:sz="4" w:space="0" w:color="auto"/>
            </w:tcBorders>
            <w:tcMar>
              <w:right w:w="57" w:type="dxa"/>
            </w:tcMar>
          </w:tcPr>
          <w:p w14:paraId="66AE5BD0" w14:textId="77777777" w:rsidR="0009006C" w:rsidRPr="004A1DC0" w:rsidRDefault="0009006C" w:rsidP="0009006C">
            <w:pPr>
              <w:widowControl w:val="0"/>
              <w:rPr>
                <w:sz w:val="18"/>
                <w:szCs w:val="18"/>
              </w:rPr>
            </w:pPr>
            <w:r w:rsidRPr="009B7366">
              <w:rPr>
                <w:b/>
                <w:bCs/>
                <w:sz w:val="18"/>
                <w:szCs w:val="18"/>
              </w:rPr>
              <w:t>uniform,</w:t>
            </w:r>
            <w:r w:rsidRPr="004A1DC0">
              <w:rPr>
                <w:sz w:val="18"/>
                <w:szCs w:val="18"/>
              </w:rPr>
              <w:t xml:space="preserve"> </w:t>
            </w:r>
            <w:r w:rsidRPr="009B7366">
              <w:rPr>
                <w:sz w:val="16"/>
                <w:szCs w:val="16"/>
              </w:rPr>
              <w:t>distance</w:t>
            </w:r>
          </w:p>
        </w:tc>
      </w:tr>
      <w:tr w:rsidR="0009006C" w:rsidRPr="004A1DC0" w14:paraId="3FEAF31E" w14:textId="77777777" w:rsidTr="0009006C">
        <w:tc>
          <w:tcPr>
            <w:tcW w:w="714" w:type="dxa"/>
            <w:vMerge/>
            <w:tcBorders>
              <w:right w:val="nil"/>
            </w:tcBorders>
            <w:tcMar>
              <w:right w:w="57" w:type="dxa"/>
            </w:tcMar>
          </w:tcPr>
          <w:p w14:paraId="4347FE6C" w14:textId="77777777" w:rsidR="0009006C" w:rsidRPr="004A1DC0" w:rsidRDefault="0009006C" w:rsidP="0009006C">
            <w:pPr>
              <w:widowControl w:val="0"/>
              <w:rPr>
                <w:sz w:val="18"/>
                <w:szCs w:val="18"/>
              </w:rPr>
            </w:pPr>
          </w:p>
        </w:tc>
        <w:tc>
          <w:tcPr>
            <w:tcW w:w="3392" w:type="dxa"/>
            <w:tcBorders>
              <w:top w:val="nil"/>
              <w:left w:val="nil"/>
              <w:bottom w:val="single" w:sz="4" w:space="0" w:color="auto"/>
              <w:right w:val="nil"/>
            </w:tcBorders>
            <w:tcMar>
              <w:right w:w="113" w:type="dxa"/>
            </w:tcMar>
          </w:tcPr>
          <w:p w14:paraId="3BF84A0E" w14:textId="77777777" w:rsidR="0009006C" w:rsidRPr="004A1DC0" w:rsidRDefault="0009006C" w:rsidP="0009006C">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706" w:type="dxa"/>
            <w:tcBorders>
              <w:top w:val="nil"/>
              <w:left w:val="nil"/>
              <w:bottom w:val="single" w:sz="4" w:space="0" w:color="auto"/>
              <w:right w:val="single" w:sz="4" w:space="0" w:color="auto"/>
            </w:tcBorders>
            <w:tcMar>
              <w:right w:w="57" w:type="dxa"/>
            </w:tcMar>
          </w:tcPr>
          <w:p w14:paraId="3F3DC63D" w14:textId="77777777" w:rsidR="0009006C" w:rsidRPr="004A1DC0" w:rsidRDefault="0009006C" w:rsidP="0009006C">
            <w:pPr>
              <w:widowControl w:val="0"/>
              <w:rPr>
                <w:sz w:val="18"/>
                <w:szCs w:val="18"/>
              </w:rPr>
            </w:pPr>
            <w:r w:rsidRPr="00275DDF">
              <w:rPr>
                <w:b/>
                <w:bCs/>
                <w:sz w:val="18"/>
                <w:szCs w:val="18"/>
              </w:rPr>
              <w:t>Manhattan</w:t>
            </w:r>
            <w:r w:rsidRPr="00F465F3">
              <w:rPr>
                <w:sz w:val="16"/>
                <w:szCs w:val="16"/>
              </w:rPr>
              <w:t>, Euclidean</w:t>
            </w:r>
          </w:p>
        </w:tc>
      </w:tr>
      <w:tr w:rsidR="0009006C" w:rsidRPr="004A1DC0" w14:paraId="49C2E6D4" w14:textId="77777777" w:rsidTr="0009006C">
        <w:tc>
          <w:tcPr>
            <w:tcW w:w="714" w:type="dxa"/>
            <w:vMerge w:val="restart"/>
            <w:tcBorders>
              <w:right w:val="nil"/>
            </w:tcBorders>
            <w:tcMar>
              <w:right w:w="57" w:type="dxa"/>
            </w:tcMar>
            <w:vAlign w:val="center"/>
          </w:tcPr>
          <w:p w14:paraId="337DA163" w14:textId="77777777" w:rsidR="0009006C" w:rsidRPr="004A1DC0" w:rsidRDefault="0009006C" w:rsidP="0009006C">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75A5247C" w14:textId="77777777" w:rsidR="0009006C" w:rsidRPr="004A1DC0" w:rsidRDefault="0009006C" w:rsidP="0009006C">
            <w:pPr>
              <w:widowControl w:val="0"/>
              <w:rPr>
                <w:sz w:val="18"/>
                <w:szCs w:val="18"/>
              </w:rPr>
            </w:pPr>
            <w:r w:rsidRPr="004A1DC0">
              <w:rPr>
                <w:sz w:val="18"/>
                <w:szCs w:val="18"/>
              </w:rPr>
              <w:t>number of trees in the forest</w:t>
            </w:r>
          </w:p>
        </w:tc>
        <w:tc>
          <w:tcPr>
            <w:tcW w:w="1706" w:type="dxa"/>
            <w:tcBorders>
              <w:top w:val="single" w:sz="4" w:space="0" w:color="auto"/>
              <w:left w:val="nil"/>
              <w:bottom w:val="nil"/>
            </w:tcBorders>
            <w:tcMar>
              <w:right w:w="57" w:type="dxa"/>
            </w:tcMar>
          </w:tcPr>
          <w:p w14:paraId="5B759ADD" w14:textId="77777777" w:rsidR="0009006C" w:rsidRPr="004A1DC0" w:rsidRDefault="0009006C" w:rsidP="0009006C">
            <w:pPr>
              <w:widowControl w:val="0"/>
              <w:rPr>
                <w:sz w:val="18"/>
                <w:szCs w:val="18"/>
              </w:rPr>
            </w:pPr>
            <w:r>
              <w:rPr>
                <w:sz w:val="16"/>
                <w:szCs w:val="16"/>
              </w:rPr>
              <w:t xml:space="preserve">5, </w:t>
            </w:r>
            <w:r w:rsidRPr="005E326A">
              <w:rPr>
                <w:b/>
                <w:bCs/>
                <w:sz w:val="18"/>
                <w:szCs w:val="18"/>
              </w:rPr>
              <w:t>10</w:t>
            </w:r>
            <w:r w:rsidRPr="00F465F3">
              <w:rPr>
                <w:sz w:val="16"/>
                <w:szCs w:val="16"/>
              </w:rPr>
              <w:t>,</w:t>
            </w:r>
            <w:r>
              <w:rPr>
                <w:sz w:val="18"/>
                <w:szCs w:val="18"/>
              </w:rPr>
              <w:t xml:space="preserve"> </w:t>
            </w:r>
            <w:r>
              <w:rPr>
                <w:sz w:val="16"/>
                <w:szCs w:val="16"/>
              </w:rPr>
              <w:t>15, 20, 25</w:t>
            </w:r>
          </w:p>
        </w:tc>
      </w:tr>
      <w:tr w:rsidR="0009006C" w:rsidRPr="004A1DC0" w14:paraId="75034E96" w14:textId="77777777" w:rsidTr="0009006C">
        <w:tc>
          <w:tcPr>
            <w:tcW w:w="714" w:type="dxa"/>
            <w:vMerge/>
            <w:tcBorders>
              <w:right w:val="nil"/>
            </w:tcBorders>
            <w:tcMar>
              <w:right w:w="57" w:type="dxa"/>
            </w:tcMar>
            <w:vAlign w:val="center"/>
          </w:tcPr>
          <w:p w14:paraId="551E24FC" w14:textId="77777777" w:rsidR="0009006C" w:rsidRPr="004A1DC0" w:rsidRDefault="0009006C" w:rsidP="0009006C">
            <w:pPr>
              <w:widowControl w:val="0"/>
              <w:rPr>
                <w:sz w:val="18"/>
                <w:szCs w:val="18"/>
              </w:rPr>
            </w:pPr>
          </w:p>
        </w:tc>
        <w:tc>
          <w:tcPr>
            <w:tcW w:w="3392" w:type="dxa"/>
            <w:tcBorders>
              <w:top w:val="nil"/>
              <w:left w:val="nil"/>
              <w:bottom w:val="nil"/>
              <w:right w:val="nil"/>
            </w:tcBorders>
            <w:tcMar>
              <w:right w:w="113" w:type="dxa"/>
            </w:tcMar>
          </w:tcPr>
          <w:p w14:paraId="007DCCD0" w14:textId="77777777" w:rsidR="0009006C" w:rsidRPr="004A1DC0" w:rsidRDefault="0009006C" w:rsidP="0009006C">
            <w:pPr>
              <w:widowControl w:val="0"/>
              <w:rPr>
                <w:sz w:val="18"/>
                <w:szCs w:val="18"/>
              </w:rPr>
            </w:pPr>
            <w:r w:rsidRPr="004A1DC0">
              <w:rPr>
                <w:sz w:val="18"/>
                <w:szCs w:val="18"/>
              </w:rPr>
              <w:t>maximum depth of trees</w:t>
            </w:r>
          </w:p>
        </w:tc>
        <w:tc>
          <w:tcPr>
            <w:tcW w:w="1706" w:type="dxa"/>
            <w:tcBorders>
              <w:top w:val="nil"/>
              <w:left w:val="nil"/>
              <w:bottom w:val="nil"/>
            </w:tcBorders>
            <w:tcMar>
              <w:right w:w="57" w:type="dxa"/>
            </w:tcMar>
          </w:tcPr>
          <w:p w14:paraId="7527054D" w14:textId="77777777" w:rsidR="0009006C" w:rsidRPr="004A1DC0" w:rsidRDefault="0009006C" w:rsidP="0009006C">
            <w:pPr>
              <w:widowControl w:val="0"/>
              <w:rPr>
                <w:sz w:val="18"/>
                <w:szCs w:val="18"/>
              </w:rPr>
            </w:pPr>
            <w:r w:rsidRPr="005C2C14">
              <w:rPr>
                <w:b/>
                <w:bCs/>
                <w:sz w:val="18"/>
                <w:szCs w:val="18"/>
              </w:rPr>
              <w:t>no maximum</w:t>
            </w:r>
            <w:r w:rsidRPr="00F465F3">
              <w:rPr>
                <w:sz w:val="16"/>
                <w:szCs w:val="16"/>
              </w:rPr>
              <w:t>, 10, 20</w:t>
            </w:r>
          </w:p>
        </w:tc>
      </w:tr>
      <w:tr w:rsidR="0009006C" w:rsidRPr="004A1DC0" w14:paraId="49CE7CC4" w14:textId="77777777" w:rsidTr="0009006C">
        <w:tc>
          <w:tcPr>
            <w:tcW w:w="714" w:type="dxa"/>
            <w:vMerge/>
            <w:tcBorders>
              <w:right w:val="nil"/>
            </w:tcBorders>
            <w:tcMar>
              <w:right w:w="57" w:type="dxa"/>
            </w:tcMar>
          </w:tcPr>
          <w:p w14:paraId="1AEAC05D" w14:textId="77777777" w:rsidR="0009006C" w:rsidRPr="004A1DC0" w:rsidRDefault="0009006C" w:rsidP="0009006C">
            <w:pPr>
              <w:widowControl w:val="0"/>
              <w:rPr>
                <w:sz w:val="18"/>
                <w:szCs w:val="18"/>
              </w:rPr>
            </w:pPr>
          </w:p>
        </w:tc>
        <w:tc>
          <w:tcPr>
            <w:tcW w:w="3392" w:type="dxa"/>
            <w:tcBorders>
              <w:top w:val="nil"/>
              <w:left w:val="nil"/>
              <w:bottom w:val="nil"/>
              <w:right w:val="nil"/>
            </w:tcBorders>
            <w:tcMar>
              <w:right w:w="113" w:type="dxa"/>
            </w:tcMar>
          </w:tcPr>
          <w:p w14:paraId="3AE26A9B" w14:textId="77777777" w:rsidR="0009006C" w:rsidRPr="004A1DC0" w:rsidRDefault="0009006C" w:rsidP="0009006C">
            <w:pPr>
              <w:widowControl w:val="0"/>
              <w:rPr>
                <w:sz w:val="18"/>
                <w:szCs w:val="18"/>
              </w:rPr>
            </w:pPr>
            <w:r w:rsidRPr="004A1DC0">
              <w:rPr>
                <w:sz w:val="18"/>
                <w:szCs w:val="18"/>
              </w:rPr>
              <w:t>minimum number of samples to split node</w:t>
            </w:r>
          </w:p>
        </w:tc>
        <w:tc>
          <w:tcPr>
            <w:tcW w:w="1706" w:type="dxa"/>
            <w:tcBorders>
              <w:top w:val="nil"/>
              <w:left w:val="nil"/>
              <w:bottom w:val="nil"/>
            </w:tcBorders>
            <w:tcMar>
              <w:right w:w="57" w:type="dxa"/>
            </w:tcMar>
          </w:tcPr>
          <w:p w14:paraId="1B208657" w14:textId="77777777" w:rsidR="0009006C" w:rsidRPr="004A1DC0" w:rsidRDefault="0009006C" w:rsidP="0009006C">
            <w:pPr>
              <w:widowControl w:val="0"/>
              <w:rPr>
                <w:sz w:val="18"/>
                <w:szCs w:val="18"/>
              </w:rPr>
            </w:pPr>
            <w:r w:rsidRPr="005E326A">
              <w:rPr>
                <w:b/>
                <w:bCs/>
                <w:sz w:val="18"/>
                <w:szCs w:val="18"/>
              </w:rPr>
              <w:t>2</w:t>
            </w:r>
            <w:r w:rsidRPr="00F465F3">
              <w:rPr>
                <w:sz w:val="16"/>
                <w:szCs w:val="16"/>
              </w:rPr>
              <w:t>,</w:t>
            </w:r>
            <w:r w:rsidRPr="005E326A">
              <w:rPr>
                <w:sz w:val="16"/>
                <w:szCs w:val="16"/>
              </w:rPr>
              <w:t xml:space="preserve"> 5</w:t>
            </w:r>
            <w:r w:rsidRPr="00F465F3">
              <w:rPr>
                <w:sz w:val="16"/>
                <w:szCs w:val="16"/>
              </w:rPr>
              <w:t>, 10</w:t>
            </w:r>
          </w:p>
        </w:tc>
      </w:tr>
      <w:tr w:rsidR="0009006C" w:rsidRPr="004A1DC0" w14:paraId="6D06B1E5" w14:textId="77777777" w:rsidTr="0009006C">
        <w:tc>
          <w:tcPr>
            <w:tcW w:w="714" w:type="dxa"/>
            <w:vMerge/>
            <w:tcBorders>
              <w:bottom w:val="single" w:sz="4" w:space="0" w:color="auto"/>
              <w:right w:val="nil"/>
            </w:tcBorders>
            <w:tcMar>
              <w:right w:w="57" w:type="dxa"/>
            </w:tcMar>
          </w:tcPr>
          <w:p w14:paraId="119537C8" w14:textId="77777777" w:rsidR="0009006C" w:rsidRPr="004A1DC0" w:rsidRDefault="0009006C" w:rsidP="0009006C">
            <w:pPr>
              <w:widowControl w:val="0"/>
              <w:rPr>
                <w:sz w:val="18"/>
                <w:szCs w:val="18"/>
              </w:rPr>
            </w:pPr>
          </w:p>
        </w:tc>
        <w:tc>
          <w:tcPr>
            <w:tcW w:w="3392" w:type="dxa"/>
            <w:tcBorders>
              <w:top w:val="nil"/>
              <w:left w:val="nil"/>
              <w:bottom w:val="single" w:sz="4" w:space="0" w:color="auto"/>
              <w:right w:val="nil"/>
            </w:tcBorders>
            <w:tcMar>
              <w:right w:w="113" w:type="dxa"/>
            </w:tcMar>
          </w:tcPr>
          <w:p w14:paraId="2489BF90" w14:textId="77777777" w:rsidR="0009006C" w:rsidRDefault="0009006C" w:rsidP="0009006C">
            <w:pPr>
              <w:widowControl w:val="0"/>
              <w:rPr>
                <w:sz w:val="18"/>
                <w:szCs w:val="18"/>
              </w:rPr>
            </w:pPr>
            <w:r w:rsidRPr="004A1DC0">
              <w:rPr>
                <w:sz w:val="18"/>
                <w:szCs w:val="18"/>
              </w:rPr>
              <w:t>minimum number of samples at leaf node</w:t>
            </w:r>
          </w:p>
          <w:p w14:paraId="5386AADD" w14:textId="77777777" w:rsidR="0009006C" w:rsidRPr="004A1DC0" w:rsidRDefault="0009006C" w:rsidP="0009006C">
            <w:pPr>
              <w:widowControl w:val="0"/>
              <w:rPr>
                <w:sz w:val="18"/>
                <w:szCs w:val="18"/>
              </w:rPr>
            </w:pPr>
            <w:r>
              <w:rPr>
                <w:sz w:val="18"/>
                <w:szCs w:val="18"/>
              </w:rPr>
              <w:t>function to measure quality of split</w:t>
            </w:r>
          </w:p>
        </w:tc>
        <w:tc>
          <w:tcPr>
            <w:tcW w:w="1706" w:type="dxa"/>
            <w:tcBorders>
              <w:top w:val="nil"/>
              <w:left w:val="nil"/>
              <w:bottom w:val="single" w:sz="4" w:space="0" w:color="auto"/>
            </w:tcBorders>
            <w:tcMar>
              <w:right w:w="57" w:type="dxa"/>
            </w:tcMar>
          </w:tcPr>
          <w:p w14:paraId="7055B8EC" w14:textId="77777777" w:rsidR="0009006C" w:rsidRDefault="0009006C" w:rsidP="0009006C">
            <w:pPr>
              <w:widowControl w:val="0"/>
              <w:rPr>
                <w:sz w:val="18"/>
                <w:szCs w:val="18"/>
              </w:rPr>
            </w:pPr>
            <w:r w:rsidRPr="005C2C14">
              <w:rPr>
                <w:b/>
                <w:bCs/>
                <w:sz w:val="18"/>
                <w:szCs w:val="18"/>
              </w:rPr>
              <w:t>1</w:t>
            </w:r>
            <w:r w:rsidRPr="00F465F3">
              <w:rPr>
                <w:sz w:val="16"/>
                <w:szCs w:val="16"/>
              </w:rPr>
              <w:t>, 2, 4</w:t>
            </w:r>
          </w:p>
          <w:p w14:paraId="23A4315E" w14:textId="77777777" w:rsidR="0009006C" w:rsidRPr="004A1DC0" w:rsidRDefault="0009006C" w:rsidP="0009006C">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09006C" w:rsidRPr="004A1DC0" w14:paraId="368EB56B" w14:textId="77777777" w:rsidTr="0009006C">
        <w:tc>
          <w:tcPr>
            <w:tcW w:w="714" w:type="dxa"/>
            <w:vMerge w:val="restart"/>
            <w:tcBorders>
              <w:right w:val="nil"/>
            </w:tcBorders>
            <w:vAlign w:val="center"/>
          </w:tcPr>
          <w:p w14:paraId="34E39AB9" w14:textId="77777777" w:rsidR="0009006C" w:rsidRPr="004A1DC0" w:rsidRDefault="0009006C" w:rsidP="0009006C">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1AB380DA" w14:textId="77777777" w:rsidR="0009006C" w:rsidRPr="004A1DC0" w:rsidRDefault="0009006C" w:rsidP="0009006C">
            <w:pPr>
              <w:widowControl w:val="0"/>
              <w:rPr>
                <w:sz w:val="18"/>
                <w:szCs w:val="18"/>
              </w:rPr>
            </w:pPr>
            <w:r w:rsidRPr="004A1DC0">
              <w:rPr>
                <w:sz w:val="18"/>
                <w:szCs w:val="18"/>
              </w:rPr>
              <w:t>number of clusters</w:t>
            </w:r>
            <w:r w:rsidRPr="004A1DC0">
              <w:rPr>
                <w:i/>
                <w:iCs/>
                <w:sz w:val="18"/>
                <w:szCs w:val="18"/>
              </w:rPr>
              <w:t xml:space="preserve"> k</w:t>
            </w:r>
          </w:p>
        </w:tc>
        <w:tc>
          <w:tcPr>
            <w:tcW w:w="1706" w:type="dxa"/>
            <w:tcBorders>
              <w:left w:val="nil"/>
              <w:bottom w:val="nil"/>
            </w:tcBorders>
          </w:tcPr>
          <w:p w14:paraId="7362F645" w14:textId="77777777" w:rsidR="0009006C" w:rsidRPr="004A1DC0" w:rsidRDefault="0009006C" w:rsidP="0009006C">
            <w:pPr>
              <w:widowControl w:val="0"/>
              <w:rPr>
                <w:sz w:val="18"/>
                <w:szCs w:val="18"/>
              </w:rPr>
            </w:pPr>
            <w:r w:rsidRPr="00F465F3">
              <w:rPr>
                <w:sz w:val="16"/>
                <w:szCs w:val="16"/>
              </w:rPr>
              <w:t xml:space="preserve">2, </w:t>
            </w:r>
            <w:r w:rsidRPr="00CA5D81">
              <w:rPr>
                <w:b/>
                <w:bCs/>
                <w:sz w:val="18"/>
                <w:szCs w:val="18"/>
              </w:rPr>
              <w:t>3</w:t>
            </w:r>
            <w:r w:rsidRPr="00F465F3">
              <w:rPr>
                <w:sz w:val="16"/>
                <w:szCs w:val="16"/>
              </w:rPr>
              <w:t>, 4,</w:t>
            </w:r>
            <w:r>
              <w:rPr>
                <w:sz w:val="16"/>
                <w:szCs w:val="16"/>
              </w:rPr>
              <w:t xml:space="preserve"> 5,</w:t>
            </w:r>
            <w:r w:rsidRPr="00F465F3">
              <w:rPr>
                <w:sz w:val="16"/>
                <w:szCs w:val="16"/>
              </w:rPr>
              <w:t xml:space="preserve"> 6, 7, 8, 9, 10</w:t>
            </w:r>
          </w:p>
        </w:tc>
      </w:tr>
      <w:tr w:rsidR="0009006C" w:rsidRPr="004A1DC0" w14:paraId="69730E0B" w14:textId="77777777" w:rsidTr="0009006C">
        <w:tc>
          <w:tcPr>
            <w:tcW w:w="714" w:type="dxa"/>
            <w:vMerge/>
            <w:tcBorders>
              <w:right w:val="nil"/>
            </w:tcBorders>
          </w:tcPr>
          <w:p w14:paraId="1BD2A98F" w14:textId="77777777" w:rsidR="0009006C" w:rsidRPr="004A1DC0" w:rsidRDefault="0009006C" w:rsidP="0009006C">
            <w:pPr>
              <w:widowControl w:val="0"/>
              <w:rPr>
                <w:sz w:val="18"/>
                <w:szCs w:val="18"/>
              </w:rPr>
            </w:pPr>
          </w:p>
        </w:tc>
        <w:tc>
          <w:tcPr>
            <w:tcW w:w="3392" w:type="dxa"/>
            <w:tcBorders>
              <w:top w:val="nil"/>
              <w:left w:val="nil"/>
              <w:bottom w:val="nil"/>
              <w:right w:val="nil"/>
            </w:tcBorders>
          </w:tcPr>
          <w:p w14:paraId="7BBF84B3" w14:textId="77777777" w:rsidR="0009006C" w:rsidRPr="004A1DC0" w:rsidRDefault="0009006C" w:rsidP="0009006C">
            <w:pPr>
              <w:widowControl w:val="0"/>
              <w:rPr>
                <w:sz w:val="18"/>
                <w:szCs w:val="18"/>
              </w:rPr>
            </w:pPr>
            <w:r w:rsidRPr="004A1DC0">
              <w:rPr>
                <w:sz w:val="18"/>
                <w:szCs w:val="18"/>
              </w:rPr>
              <w:t xml:space="preserve">centroid initialization method </w:t>
            </w:r>
          </w:p>
        </w:tc>
        <w:tc>
          <w:tcPr>
            <w:tcW w:w="1706" w:type="dxa"/>
            <w:tcBorders>
              <w:top w:val="nil"/>
              <w:left w:val="nil"/>
              <w:bottom w:val="nil"/>
            </w:tcBorders>
          </w:tcPr>
          <w:p w14:paraId="7D52B83E" w14:textId="77777777" w:rsidR="0009006C" w:rsidRPr="004A1DC0" w:rsidRDefault="0009006C" w:rsidP="0009006C">
            <w:pPr>
              <w:widowControl w:val="0"/>
              <w:rPr>
                <w:sz w:val="18"/>
                <w:szCs w:val="18"/>
              </w:rPr>
            </w:pPr>
            <w:r w:rsidRPr="00F41715">
              <w:rPr>
                <w:b/>
                <w:bCs/>
                <w:sz w:val="18"/>
                <w:szCs w:val="18"/>
              </w:rPr>
              <w:t>k-means++</w:t>
            </w:r>
            <w:r w:rsidRPr="00F465F3">
              <w:rPr>
                <w:sz w:val="16"/>
                <w:szCs w:val="16"/>
              </w:rPr>
              <w:t>, random</w:t>
            </w:r>
          </w:p>
        </w:tc>
      </w:tr>
      <w:tr w:rsidR="0009006C" w:rsidRPr="004A1DC0" w14:paraId="0C765CA7" w14:textId="77777777" w:rsidTr="0009006C">
        <w:tc>
          <w:tcPr>
            <w:tcW w:w="714" w:type="dxa"/>
            <w:vMerge/>
            <w:tcBorders>
              <w:right w:val="nil"/>
            </w:tcBorders>
          </w:tcPr>
          <w:p w14:paraId="7DEEAF02" w14:textId="77777777" w:rsidR="0009006C" w:rsidRPr="004A1DC0" w:rsidRDefault="0009006C" w:rsidP="0009006C">
            <w:pPr>
              <w:widowControl w:val="0"/>
              <w:rPr>
                <w:sz w:val="18"/>
                <w:szCs w:val="18"/>
              </w:rPr>
            </w:pPr>
          </w:p>
        </w:tc>
        <w:tc>
          <w:tcPr>
            <w:tcW w:w="3392" w:type="dxa"/>
            <w:tcBorders>
              <w:top w:val="nil"/>
              <w:left w:val="nil"/>
              <w:bottom w:val="nil"/>
              <w:right w:val="nil"/>
            </w:tcBorders>
          </w:tcPr>
          <w:p w14:paraId="48BCD8F6" w14:textId="77777777" w:rsidR="0009006C" w:rsidRPr="004A1DC0" w:rsidRDefault="0009006C" w:rsidP="0009006C">
            <w:pPr>
              <w:widowControl w:val="0"/>
              <w:rPr>
                <w:sz w:val="18"/>
                <w:szCs w:val="18"/>
              </w:rPr>
            </w:pPr>
            <w:r w:rsidRPr="004A1DC0">
              <w:rPr>
                <w:sz w:val="18"/>
                <w:szCs w:val="18"/>
              </w:rPr>
              <w:t>number of runs with different centroid seeds</w:t>
            </w:r>
          </w:p>
        </w:tc>
        <w:tc>
          <w:tcPr>
            <w:tcW w:w="1706" w:type="dxa"/>
            <w:tcBorders>
              <w:top w:val="nil"/>
              <w:left w:val="nil"/>
              <w:bottom w:val="nil"/>
            </w:tcBorders>
          </w:tcPr>
          <w:p w14:paraId="0FDC2B50" w14:textId="77777777" w:rsidR="0009006C" w:rsidRPr="00F42430" w:rsidRDefault="0009006C" w:rsidP="0009006C">
            <w:pPr>
              <w:widowControl w:val="0"/>
              <w:rPr>
                <w:sz w:val="18"/>
                <w:szCs w:val="18"/>
              </w:rPr>
            </w:pPr>
            <w:r w:rsidRPr="00F465F3">
              <w:rPr>
                <w:sz w:val="16"/>
                <w:szCs w:val="16"/>
              </w:rPr>
              <w:t xml:space="preserve">2, </w:t>
            </w:r>
            <w:r w:rsidRPr="009653DD">
              <w:rPr>
                <w:b/>
                <w:bCs/>
                <w:sz w:val="18"/>
                <w:szCs w:val="18"/>
              </w:rPr>
              <w:t>5</w:t>
            </w:r>
            <w:r w:rsidRPr="00F465F3">
              <w:rPr>
                <w:sz w:val="16"/>
                <w:szCs w:val="16"/>
              </w:rPr>
              <w:t>, 10,</w:t>
            </w:r>
            <w:r w:rsidRPr="009653DD">
              <w:rPr>
                <w:sz w:val="16"/>
                <w:szCs w:val="16"/>
              </w:rPr>
              <w:t xml:space="preserve"> 20</w:t>
            </w:r>
          </w:p>
        </w:tc>
      </w:tr>
      <w:tr w:rsidR="0009006C" w:rsidRPr="004A1DC0" w14:paraId="151EFDF0" w14:textId="77777777" w:rsidTr="0009006C">
        <w:tc>
          <w:tcPr>
            <w:tcW w:w="714" w:type="dxa"/>
            <w:vMerge/>
            <w:tcBorders>
              <w:bottom w:val="single" w:sz="4" w:space="0" w:color="auto"/>
              <w:right w:val="nil"/>
            </w:tcBorders>
          </w:tcPr>
          <w:p w14:paraId="33CD3C2C" w14:textId="77777777" w:rsidR="0009006C" w:rsidRPr="004A1DC0" w:rsidRDefault="0009006C" w:rsidP="0009006C">
            <w:pPr>
              <w:widowControl w:val="0"/>
              <w:rPr>
                <w:sz w:val="18"/>
                <w:szCs w:val="18"/>
              </w:rPr>
            </w:pPr>
          </w:p>
        </w:tc>
        <w:tc>
          <w:tcPr>
            <w:tcW w:w="3392" w:type="dxa"/>
            <w:tcBorders>
              <w:top w:val="nil"/>
              <w:left w:val="nil"/>
              <w:bottom w:val="single" w:sz="4" w:space="0" w:color="auto"/>
              <w:right w:val="nil"/>
            </w:tcBorders>
          </w:tcPr>
          <w:p w14:paraId="638A4517" w14:textId="77777777" w:rsidR="0009006C" w:rsidRPr="004A1DC0" w:rsidRDefault="0009006C" w:rsidP="0009006C">
            <w:pPr>
              <w:widowControl w:val="0"/>
              <w:rPr>
                <w:sz w:val="18"/>
                <w:szCs w:val="18"/>
              </w:rPr>
            </w:pPr>
            <w:r w:rsidRPr="004A1DC0">
              <w:rPr>
                <w:sz w:val="18"/>
                <w:szCs w:val="18"/>
              </w:rPr>
              <w:t>maximum number of iterations</w:t>
            </w:r>
          </w:p>
        </w:tc>
        <w:tc>
          <w:tcPr>
            <w:tcW w:w="1706" w:type="dxa"/>
            <w:tcBorders>
              <w:top w:val="nil"/>
              <w:left w:val="nil"/>
              <w:bottom w:val="single" w:sz="4" w:space="0" w:color="auto"/>
            </w:tcBorders>
          </w:tcPr>
          <w:p w14:paraId="4A896CC7" w14:textId="77777777" w:rsidR="0009006C" w:rsidRPr="00F42430" w:rsidRDefault="0009006C" w:rsidP="0009006C">
            <w:pPr>
              <w:widowControl w:val="0"/>
              <w:rPr>
                <w:sz w:val="18"/>
                <w:szCs w:val="18"/>
              </w:rPr>
            </w:pPr>
            <w:r>
              <w:rPr>
                <w:sz w:val="16"/>
                <w:szCs w:val="16"/>
              </w:rPr>
              <w:t>5</w:t>
            </w:r>
            <w:r w:rsidRPr="00F465F3">
              <w:rPr>
                <w:sz w:val="16"/>
                <w:szCs w:val="16"/>
              </w:rPr>
              <w:t xml:space="preserve">, </w:t>
            </w:r>
            <w:r w:rsidRPr="009653DD">
              <w:rPr>
                <w:b/>
                <w:bCs/>
                <w:sz w:val="18"/>
                <w:szCs w:val="18"/>
              </w:rPr>
              <w:t>10</w:t>
            </w:r>
            <w:r w:rsidRPr="00F465F3">
              <w:rPr>
                <w:sz w:val="16"/>
                <w:szCs w:val="16"/>
              </w:rPr>
              <w:t>,</w:t>
            </w:r>
            <w:r w:rsidRPr="009653DD">
              <w:rPr>
                <w:sz w:val="16"/>
                <w:szCs w:val="16"/>
              </w:rPr>
              <w:t xml:space="preserve"> 20</w:t>
            </w:r>
            <w:r w:rsidRPr="00F465F3">
              <w:rPr>
                <w:sz w:val="16"/>
                <w:szCs w:val="16"/>
              </w:rPr>
              <w:t>, 50</w:t>
            </w:r>
          </w:p>
        </w:tc>
      </w:tr>
      <w:tr w:rsidR="0009006C" w:rsidRPr="004A1DC0" w14:paraId="1C0A50E9" w14:textId="77777777" w:rsidTr="0009006C">
        <w:tc>
          <w:tcPr>
            <w:tcW w:w="714" w:type="dxa"/>
            <w:vMerge w:val="restart"/>
            <w:tcBorders>
              <w:top w:val="single" w:sz="4" w:space="0" w:color="auto"/>
              <w:right w:val="nil"/>
            </w:tcBorders>
            <w:vAlign w:val="center"/>
          </w:tcPr>
          <w:p w14:paraId="6100AC63" w14:textId="77777777" w:rsidR="0009006C" w:rsidRPr="00CA5D81" w:rsidRDefault="0009006C" w:rsidP="0009006C">
            <w:pPr>
              <w:widowControl w:val="0"/>
              <w:rPr>
                <w:sz w:val="18"/>
                <w:szCs w:val="18"/>
              </w:rPr>
            </w:pPr>
            <w:r>
              <w:rPr>
                <w:sz w:val="18"/>
                <w:szCs w:val="18"/>
              </w:rPr>
              <w:t>CVA</w:t>
            </w:r>
          </w:p>
        </w:tc>
        <w:tc>
          <w:tcPr>
            <w:tcW w:w="3392" w:type="dxa"/>
            <w:tcBorders>
              <w:top w:val="single" w:sz="4" w:space="0" w:color="auto"/>
              <w:left w:val="nil"/>
              <w:bottom w:val="nil"/>
              <w:right w:val="nil"/>
            </w:tcBorders>
          </w:tcPr>
          <w:p w14:paraId="71E247C0" w14:textId="77777777" w:rsidR="0009006C" w:rsidRPr="004A1DC0" w:rsidRDefault="0009006C" w:rsidP="0009006C">
            <w:pPr>
              <w:widowControl w:val="0"/>
              <w:rPr>
                <w:sz w:val="18"/>
                <w:szCs w:val="18"/>
              </w:rPr>
            </w:pPr>
            <w:r>
              <w:rPr>
                <w:sz w:val="18"/>
                <w:szCs w:val="18"/>
              </w:rPr>
              <w:t>r</w:t>
            </w:r>
            <w:r w:rsidRPr="00CA5D81">
              <w:rPr>
                <w:sz w:val="18"/>
                <w:szCs w:val="18"/>
              </w:rPr>
              <w:t>egularization</w:t>
            </w:r>
            <w:r>
              <w:rPr>
                <w:sz w:val="18"/>
                <w:szCs w:val="18"/>
              </w:rPr>
              <w:t xml:space="preserve"> parameter (C)</w:t>
            </w:r>
          </w:p>
        </w:tc>
        <w:tc>
          <w:tcPr>
            <w:tcW w:w="1706" w:type="dxa"/>
            <w:tcBorders>
              <w:top w:val="single" w:sz="4" w:space="0" w:color="auto"/>
              <w:left w:val="nil"/>
              <w:bottom w:val="nil"/>
            </w:tcBorders>
          </w:tcPr>
          <w:p w14:paraId="10E77F46" w14:textId="77777777" w:rsidR="0009006C" w:rsidRDefault="0009006C" w:rsidP="0009006C">
            <w:pPr>
              <w:widowControl w:val="0"/>
              <w:rPr>
                <w:sz w:val="16"/>
                <w:szCs w:val="16"/>
              </w:rPr>
            </w:pPr>
            <w:r w:rsidRPr="00CA5D81">
              <w:rPr>
                <w:sz w:val="16"/>
                <w:szCs w:val="16"/>
              </w:rPr>
              <w:t xml:space="preserve">0.1, 1, </w:t>
            </w:r>
            <w:r w:rsidRPr="00156C5B">
              <w:rPr>
                <w:b/>
                <w:bCs/>
                <w:sz w:val="18"/>
                <w:szCs w:val="18"/>
              </w:rPr>
              <w:t>10</w:t>
            </w:r>
            <w:r w:rsidRPr="00CA5D81">
              <w:rPr>
                <w:sz w:val="16"/>
                <w:szCs w:val="16"/>
              </w:rPr>
              <w:t>, 100</w:t>
            </w:r>
          </w:p>
        </w:tc>
      </w:tr>
      <w:tr w:rsidR="0009006C" w:rsidRPr="004A1DC0" w14:paraId="54638058" w14:textId="77777777" w:rsidTr="0009006C">
        <w:tc>
          <w:tcPr>
            <w:tcW w:w="714" w:type="dxa"/>
            <w:vMerge/>
            <w:tcBorders>
              <w:right w:val="nil"/>
            </w:tcBorders>
          </w:tcPr>
          <w:p w14:paraId="52CEC220" w14:textId="77777777" w:rsidR="0009006C" w:rsidRPr="004A1DC0" w:rsidRDefault="0009006C" w:rsidP="0009006C">
            <w:pPr>
              <w:widowControl w:val="0"/>
              <w:rPr>
                <w:sz w:val="18"/>
                <w:szCs w:val="18"/>
              </w:rPr>
            </w:pPr>
          </w:p>
        </w:tc>
        <w:tc>
          <w:tcPr>
            <w:tcW w:w="3392" w:type="dxa"/>
            <w:tcBorders>
              <w:top w:val="nil"/>
              <w:left w:val="nil"/>
              <w:bottom w:val="nil"/>
              <w:right w:val="nil"/>
            </w:tcBorders>
          </w:tcPr>
          <w:p w14:paraId="60FA2A67" w14:textId="77777777" w:rsidR="0009006C" w:rsidRPr="004A1DC0" w:rsidRDefault="0009006C" w:rsidP="0009006C">
            <w:pPr>
              <w:widowControl w:val="0"/>
              <w:rPr>
                <w:sz w:val="18"/>
                <w:szCs w:val="18"/>
              </w:rPr>
            </w:pPr>
            <w:r>
              <w:rPr>
                <w:sz w:val="18"/>
                <w:szCs w:val="18"/>
              </w:rPr>
              <w:t>k</w:t>
            </w:r>
            <w:r w:rsidRPr="00CA5D81">
              <w:rPr>
                <w:sz w:val="18"/>
                <w:szCs w:val="18"/>
              </w:rPr>
              <w:t>ernel coefficient</w:t>
            </w:r>
            <w:r>
              <w:rPr>
                <w:sz w:val="18"/>
                <w:szCs w:val="18"/>
              </w:rPr>
              <w:t xml:space="preserve"> (gamma)</w:t>
            </w:r>
          </w:p>
        </w:tc>
        <w:tc>
          <w:tcPr>
            <w:tcW w:w="1706" w:type="dxa"/>
            <w:tcBorders>
              <w:top w:val="nil"/>
              <w:left w:val="nil"/>
              <w:bottom w:val="nil"/>
            </w:tcBorders>
          </w:tcPr>
          <w:p w14:paraId="78399705" w14:textId="77777777" w:rsidR="0009006C" w:rsidRDefault="0009006C" w:rsidP="0009006C">
            <w:pPr>
              <w:widowControl w:val="0"/>
              <w:rPr>
                <w:sz w:val="16"/>
                <w:szCs w:val="16"/>
              </w:rPr>
            </w:pPr>
            <w:r w:rsidRPr="00156C5B">
              <w:rPr>
                <w:b/>
                <w:bCs/>
                <w:sz w:val="18"/>
                <w:szCs w:val="18"/>
              </w:rPr>
              <w:t>1</w:t>
            </w:r>
            <w:r w:rsidRPr="00CA5D81">
              <w:rPr>
                <w:sz w:val="16"/>
                <w:szCs w:val="16"/>
              </w:rPr>
              <w:t>, 0.1, 0.01, 0.001</w:t>
            </w:r>
          </w:p>
        </w:tc>
      </w:tr>
      <w:tr w:rsidR="0009006C" w:rsidRPr="004A1DC0" w14:paraId="3FC5B19F" w14:textId="77777777" w:rsidTr="0009006C">
        <w:tc>
          <w:tcPr>
            <w:tcW w:w="714" w:type="dxa"/>
            <w:vMerge/>
            <w:tcBorders>
              <w:bottom w:val="single" w:sz="4" w:space="0" w:color="auto"/>
              <w:right w:val="nil"/>
            </w:tcBorders>
          </w:tcPr>
          <w:p w14:paraId="083F8E9B" w14:textId="77777777" w:rsidR="0009006C" w:rsidRPr="004A1DC0" w:rsidRDefault="0009006C" w:rsidP="0009006C">
            <w:pPr>
              <w:widowControl w:val="0"/>
              <w:rPr>
                <w:sz w:val="18"/>
                <w:szCs w:val="18"/>
              </w:rPr>
            </w:pPr>
          </w:p>
        </w:tc>
        <w:tc>
          <w:tcPr>
            <w:tcW w:w="3392" w:type="dxa"/>
            <w:tcBorders>
              <w:top w:val="nil"/>
              <w:left w:val="nil"/>
              <w:bottom w:val="single" w:sz="4" w:space="0" w:color="auto"/>
              <w:right w:val="nil"/>
            </w:tcBorders>
          </w:tcPr>
          <w:p w14:paraId="094E9399" w14:textId="77777777" w:rsidR="0009006C" w:rsidRPr="004A1DC0" w:rsidRDefault="0009006C" w:rsidP="0009006C">
            <w:pPr>
              <w:widowControl w:val="0"/>
              <w:rPr>
                <w:sz w:val="18"/>
                <w:szCs w:val="18"/>
              </w:rPr>
            </w:pPr>
            <w:r>
              <w:rPr>
                <w:sz w:val="18"/>
                <w:szCs w:val="18"/>
              </w:rPr>
              <w:t>kernel type</w:t>
            </w:r>
          </w:p>
        </w:tc>
        <w:tc>
          <w:tcPr>
            <w:tcW w:w="1706" w:type="dxa"/>
            <w:tcBorders>
              <w:top w:val="nil"/>
              <w:left w:val="nil"/>
              <w:bottom w:val="single" w:sz="4" w:space="0" w:color="auto"/>
            </w:tcBorders>
          </w:tcPr>
          <w:p w14:paraId="26810C68" w14:textId="77777777" w:rsidR="0009006C" w:rsidRDefault="0009006C" w:rsidP="0009006C">
            <w:pPr>
              <w:widowControl w:val="0"/>
              <w:rPr>
                <w:sz w:val="16"/>
                <w:szCs w:val="16"/>
              </w:rPr>
            </w:pPr>
            <w:proofErr w:type="spellStart"/>
            <w:r w:rsidRPr="00CA5D81">
              <w:rPr>
                <w:sz w:val="16"/>
                <w:szCs w:val="16"/>
              </w:rPr>
              <w:t>rbf</w:t>
            </w:r>
            <w:proofErr w:type="spellEnd"/>
            <w:r w:rsidRPr="00CA5D81">
              <w:rPr>
                <w:sz w:val="16"/>
                <w:szCs w:val="16"/>
              </w:rPr>
              <w:t xml:space="preserve">, </w:t>
            </w:r>
            <w:r w:rsidRPr="00156C5B">
              <w:rPr>
                <w:b/>
                <w:bCs/>
                <w:sz w:val="18"/>
                <w:szCs w:val="18"/>
              </w:rPr>
              <w:t>linear</w:t>
            </w:r>
            <w:r w:rsidRPr="00CA5D81">
              <w:rPr>
                <w:sz w:val="16"/>
                <w:szCs w:val="16"/>
              </w:rPr>
              <w:t>, poly</w:t>
            </w:r>
            <w:r>
              <w:rPr>
                <w:sz w:val="16"/>
                <w:szCs w:val="16"/>
              </w:rPr>
              <w:t>nomial</w:t>
            </w:r>
          </w:p>
        </w:tc>
      </w:tr>
    </w:tbl>
    <w:p w14:paraId="523BB8A2" w14:textId="12191641" w:rsidR="00491132" w:rsidRDefault="00224112" w:rsidP="002A39A1">
      <w:pPr>
        <w:widowControl w:val="0"/>
        <w:spacing w:before="120"/>
      </w:pPr>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w:t>
      </w:r>
      <w:r w:rsidR="00593264">
        <w:t xml:space="preserve">numerical </w:t>
      </w:r>
      <w:r>
        <w:t>physical characteristics in the dataset were also apparent.</w:t>
      </w:r>
      <w:r w:rsidR="005D4624">
        <w:t xml:space="preserve"> </w:t>
      </w:r>
      <w:r w:rsidR="00491132">
        <w:t>Since</w:t>
      </w:r>
      <w:r w:rsidR="005D4624">
        <w:t xml:space="preserve"> narrow</w:t>
      </w:r>
      <w:r w:rsidR="00491132">
        <w:t>er</w:t>
      </w:r>
      <w:r w:rsidR="005D4624">
        <w:t xml:space="preserve"> distributions are </w:t>
      </w:r>
      <w:r w:rsidR="00593264">
        <w:t>apparent</w:t>
      </w:r>
      <w:r w:rsidR="005D4624">
        <w:t xml:space="preserve">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156C5B">
      <w:pPr>
        <w:widowControl w:val="0"/>
      </w:pPr>
    </w:p>
    <w:p w14:paraId="327C84E0" w14:textId="62769B29" w:rsidR="007C5FED" w:rsidRDefault="00336414" w:rsidP="00156C5B">
      <w:pPr>
        <w:widowControl w:val="0"/>
        <w:rPr>
          <w:b/>
          <w:bCs/>
        </w:rPr>
      </w:pPr>
      <w:r>
        <w:rPr>
          <w:b/>
          <w:bCs/>
        </w:rPr>
        <w:t xml:space="preserve">Implementation </w:t>
      </w:r>
    </w:p>
    <w:p w14:paraId="169F8088" w14:textId="1F5C7BE0" w:rsidR="00336414" w:rsidRDefault="0009006C" w:rsidP="002A39A1">
      <w:pPr>
        <w:widowControl w:val="0"/>
        <w:spacing w:before="120"/>
      </w:pPr>
      <w:r>
        <w:t>All</w:t>
      </w:r>
      <w:r w:rsidR="006950F1">
        <w:t xml:space="preserve"> </w:t>
      </w:r>
      <w:r w:rsidR="00336414">
        <w:t xml:space="preserve">code </w:t>
      </w:r>
      <w:r>
        <w:t>wa</w:t>
      </w:r>
      <w:r w:rsidR="00336414">
        <w:t xml:space="preserve">s written in Python 3.11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F5F5B" w:rsidRPr="003F5F5B">
        <w:t xml:space="preserve"> </w:t>
      </w:r>
      <w:r w:rsidR="003F5F5B" w:rsidRPr="003F5F5B">
        <w:rPr>
          <w:i/>
          <w:iCs/>
        </w:rPr>
        <w:t>k</w:t>
      </w:r>
      <w:r w:rsidR="003F5F5B" w:rsidRPr="003F5F5B">
        <w:t>-Nearest Neighbour</w:t>
      </w:r>
      <w:r w:rsidR="003F5F5B">
        <w:t xml:space="preserve"> (</w:t>
      </w:r>
      <w:proofErr w:type="spellStart"/>
      <w:r w:rsidR="00336414" w:rsidRPr="00576F42">
        <w:rPr>
          <w:i/>
          <w:iCs/>
        </w:rPr>
        <w:t>k</w:t>
      </w:r>
      <w:r w:rsidR="00336414">
        <w:t>nn</w:t>
      </w:r>
      <w:proofErr w:type="spellEnd"/>
      <w:r w:rsidR="003F5F5B">
        <w:t>)</w:t>
      </w:r>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t xml:space="preserve">a novel combined visualization and analysis (CVA) </w:t>
      </w:r>
      <w:r w:rsidR="00336414">
        <w:t xml:space="preserve">approach </w:t>
      </w:r>
      <w:r w:rsidR="004F36FC">
        <w:t>that uses</w:t>
      </w:r>
      <w:r w:rsidR="00336414">
        <w:t xml:space="preserve"> insights from visualization</w:t>
      </w:r>
      <w:r w:rsidR="002F48F6">
        <w:t>s</w:t>
      </w:r>
      <w:r w:rsidR="00A13EC5">
        <w:t xml:space="preserve"> combined with two-dimensional linear Support Vector Machines (SVMs)</w:t>
      </w:r>
      <w:r w:rsidR="004F36FC" w:rsidRPr="004F36FC">
        <w:t xml:space="preserve"> </w:t>
      </w:r>
      <w:r w:rsidR="004F36FC">
        <w:t>classification.</w:t>
      </w:r>
    </w:p>
    <w:p w14:paraId="576D06AC" w14:textId="77777777" w:rsidR="00835EE3" w:rsidRPr="00BF294D" w:rsidRDefault="00835EE3" w:rsidP="00156C5B">
      <w:pPr>
        <w:widowControl w:val="0"/>
        <w:rPr>
          <w:sz w:val="16"/>
          <w:szCs w:val="16"/>
        </w:rPr>
      </w:pPr>
    </w:p>
    <w:p w14:paraId="42820E28" w14:textId="277D95E0" w:rsidR="00BF294D" w:rsidRDefault="00401800" w:rsidP="002A39A1">
      <w:pPr>
        <w:widowControl w:val="0"/>
        <w:spacing w:before="120"/>
      </w:pPr>
      <w:r>
        <w:t xml:space="preserve">For all the methods implemented, 20% of the dataset </w:t>
      </w:r>
      <w:r w:rsidR="00BF294D">
        <w:t xml:space="preserve">was </w:t>
      </w:r>
      <w:r>
        <w:t xml:space="preserve">kept for a test set. </w:t>
      </w:r>
      <w:r w:rsidR="00E12138">
        <w:t xml:space="preserve">To reduce </w:t>
      </w:r>
      <w:r>
        <w:t xml:space="preserve">the potential for </w:t>
      </w:r>
      <w:r w:rsidR="00E12138">
        <w:t>overfitting</w:t>
      </w:r>
      <w:r>
        <w:t xml:space="preserve">, the classification methods (all but </w:t>
      </w:r>
      <w:r w:rsidRPr="00BF294D">
        <w:rPr>
          <w:i/>
          <w:iCs/>
        </w:rPr>
        <w:t>k</w:t>
      </w:r>
      <w:r>
        <w:t xml:space="preserve">-means) </w:t>
      </w:r>
      <w:r w:rsidR="004F36FC">
        <w:t>were trained using</w:t>
      </w:r>
      <w:r>
        <w:t xml:space="preserve"> ‘holdout validation’, where the remaining 80% of the dataset was used in a five-fold cross-validation configuration </w:t>
      </w:r>
      <w:r w:rsidR="00E12138">
        <w:t>[ref]</w:t>
      </w:r>
      <w:r>
        <w:t>.</w:t>
      </w:r>
      <w:r w:rsidR="00E12138">
        <w:t xml:space="preserve"> </w:t>
      </w:r>
      <w:r>
        <w:t>For all methods, t</w:t>
      </w:r>
      <w:r w:rsidR="00E12138">
        <w:t xml:space="preserve">he </w:t>
      </w:r>
      <w:r w:rsidR="00D103CF">
        <w:t>Scikit-Learn function</w:t>
      </w:r>
      <w:r w:rsidR="00D103CF" w:rsidRPr="00E12138">
        <w:t xml:space="preserve"> </w:t>
      </w:r>
      <w:proofErr w:type="spellStart"/>
      <w:r w:rsidR="00D103CF" w:rsidRPr="00E12138">
        <w:t>GridSearchCV</w:t>
      </w:r>
      <w:proofErr w:type="spellEnd"/>
      <w:r w:rsidR="00D103CF">
        <w:t xml:space="preserve"> was </w:t>
      </w:r>
      <w:r w:rsidR="009E6685">
        <w:t>employed</w:t>
      </w:r>
      <w:r w:rsidR="00D103CF">
        <w:t xml:space="preserve"> to tune </w:t>
      </w:r>
      <w:r w:rsidR="00E12138">
        <w:t>metaparameters</w:t>
      </w:r>
      <w:r w:rsidR="00D103CF">
        <w:t xml:space="preserve"> [ref]. </w:t>
      </w:r>
      <w:r w:rsidR="00E12138">
        <w:t xml:space="preserve">Table 2 shows the values </w:t>
      </w:r>
      <w:r w:rsidR="004F36FC">
        <w:t xml:space="preserve">selected for </w:t>
      </w:r>
      <w:r w:rsidR="00E12138">
        <w:t xml:space="preserve">the </w:t>
      </w:r>
      <w:proofErr w:type="spellStart"/>
      <w:r w:rsidR="00E12138">
        <w:t>metaparameter</w:t>
      </w:r>
      <w:proofErr w:type="spellEnd"/>
      <w:r w:rsidR="00E12138">
        <w:t xml:space="preserve"> grid for each of the </w:t>
      </w:r>
      <w:r w:rsidR="00D103CF">
        <w:t xml:space="preserve">AI </w:t>
      </w:r>
      <w:r w:rsidR="00E12138">
        <w:t xml:space="preserve">methods </w:t>
      </w:r>
      <w:r w:rsidR="0033235A">
        <w:t xml:space="preserve">and </w:t>
      </w:r>
      <w:r w:rsidR="004F36FC">
        <w:t>those</w:t>
      </w:r>
      <w:r w:rsidR="0033235A">
        <w:t xml:space="preserve"> </w:t>
      </w:r>
      <w:r w:rsidR="009E6685">
        <w:t>that</w:t>
      </w:r>
      <w:r w:rsidR="0033235A">
        <w:t xml:space="preserve"> g</w:t>
      </w:r>
      <w:r w:rsidR="009E6685">
        <w:t>a</w:t>
      </w:r>
      <w:r w:rsidR="0033235A">
        <w:t xml:space="preserve">ve best performance were </w:t>
      </w:r>
      <w:r w:rsidR="004F36FC">
        <w:t xml:space="preserve">selected to obtain </w:t>
      </w:r>
      <w:r w:rsidR="0033235A">
        <w:t>the accuracy results</w:t>
      </w:r>
      <w:r w:rsidR="009E6685">
        <w:t xml:space="preserve"> from the test set</w:t>
      </w:r>
      <w:r w:rsidR="0033235A">
        <w:t>.</w:t>
      </w:r>
      <w:r w:rsidR="00693042">
        <w:t xml:space="preserve"> Scikit-Learn </w:t>
      </w:r>
      <w:r w:rsidR="0033235A">
        <w:t xml:space="preserve">also </w:t>
      </w:r>
      <w:r w:rsidR="00693042">
        <w:t>provides a range of pseudo</w:t>
      </w:r>
      <w:r w:rsidR="00677C20">
        <w:t>-</w:t>
      </w:r>
      <w:r w:rsidR="00693042">
        <w:t xml:space="preserve">random procedures for </w:t>
      </w:r>
      <w:r w:rsidR="0033235A">
        <w:t xml:space="preserve">selecting validation and </w:t>
      </w:r>
      <w:r w:rsidR="00693042">
        <w:t xml:space="preserve">test set </w:t>
      </w:r>
      <w:r w:rsidR="0033235A">
        <w:t>values and</w:t>
      </w:r>
      <w:r w:rsidR="00693042">
        <w:t xml:space="preserve"> 100 </w:t>
      </w:r>
      <w:r w:rsidR="0033235A">
        <w:t xml:space="preserve">of these were used </w:t>
      </w:r>
      <w:r w:rsidR="004F36FC">
        <w:t xml:space="preserve">both </w:t>
      </w:r>
      <w:r w:rsidR="0033235A">
        <w:t xml:space="preserve">when selecting metaparameters and when generating </w:t>
      </w:r>
      <w:r w:rsidR="00693042">
        <w:t xml:space="preserve">accuracy </w:t>
      </w:r>
      <w:r w:rsidR="00D103CF">
        <w:t>results</w:t>
      </w:r>
      <w:r w:rsidR="00BF294D">
        <w:t>.</w:t>
      </w:r>
    </w:p>
    <w:tbl>
      <w:tblPr>
        <w:tblStyle w:val="TableGrid"/>
        <w:tblpPr w:leftFromText="180" w:rightFromText="180" w:vertAnchor="text" w:horzAnchor="margin" w:tblpXSpec="right" w:tblpY="32"/>
        <w:tblW w:w="0" w:type="auto"/>
        <w:tblLayout w:type="fixed"/>
        <w:tblCellMar>
          <w:left w:w="57" w:type="dxa"/>
          <w:right w:w="0" w:type="dxa"/>
        </w:tblCellMar>
        <w:tblLook w:val="04A0" w:firstRow="1" w:lastRow="0" w:firstColumn="1" w:lastColumn="0" w:noHBand="0" w:noVBand="1"/>
      </w:tblPr>
      <w:tblGrid>
        <w:gridCol w:w="3966"/>
        <w:gridCol w:w="850"/>
      </w:tblGrid>
      <w:tr w:rsidR="0009006C" w:rsidRPr="008334C1" w14:paraId="47FDF63E" w14:textId="77777777" w:rsidTr="0009006C">
        <w:tc>
          <w:tcPr>
            <w:tcW w:w="4816" w:type="dxa"/>
            <w:gridSpan w:val="2"/>
            <w:tcBorders>
              <w:top w:val="nil"/>
              <w:left w:val="nil"/>
              <w:bottom w:val="single" w:sz="4" w:space="0" w:color="auto"/>
              <w:right w:val="nil"/>
            </w:tcBorders>
          </w:tcPr>
          <w:p w14:paraId="7F46537E" w14:textId="77777777" w:rsidR="0009006C" w:rsidRPr="00693042" w:rsidRDefault="0009006C" w:rsidP="0009006C">
            <w:pPr>
              <w:widowControl w:val="0"/>
              <w:jc w:val="center"/>
              <w:rPr>
                <w:sz w:val="18"/>
                <w:szCs w:val="18"/>
              </w:rPr>
            </w:pPr>
            <w:r w:rsidRPr="00114BA7">
              <w:rPr>
                <w:b/>
                <w:bCs/>
                <w:sz w:val="18"/>
                <w:szCs w:val="18"/>
              </w:rPr>
              <w:t>Table 3.</w:t>
            </w:r>
            <w:r w:rsidRPr="00114BA7">
              <w:rPr>
                <w:sz w:val="18"/>
                <w:szCs w:val="18"/>
              </w:rPr>
              <w:t xml:space="preserve"> </w:t>
            </w:r>
            <w:r>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Pr>
                <w:sz w:val="18"/>
                <w:szCs w:val="18"/>
              </w:rPr>
              <w:t xml:space="preserve">from 100 test sets each generated by a pseudo </w:t>
            </w:r>
            <w:r w:rsidRPr="00114BA7">
              <w:rPr>
                <w:sz w:val="18"/>
                <w:szCs w:val="18"/>
              </w:rPr>
              <w:t xml:space="preserve">random </w:t>
            </w:r>
            <w:r>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09006C" w:rsidRPr="008334C1" w14:paraId="08F4CFB0" w14:textId="77777777" w:rsidTr="0009006C">
        <w:tc>
          <w:tcPr>
            <w:tcW w:w="3966" w:type="dxa"/>
            <w:tcBorders>
              <w:top w:val="single" w:sz="4" w:space="0" w:color="auto"/>
              <w:right w:val="nil"/>
            </w:tcBorders>
          </w:tcPr>
          <w:p w14:paraId="74DC90E5" w14:textId="77777777" w:rsidR="0009006C" w:rsidRPr="004A1DC0" w:rsidRDefault="0009006C" w:rsidP="0009006C">
            <w:pPr>
              <w:widowControl w:val="0"/>
              <w:rPr>
                <w:b/>
                <w:bCs/>
                <w:sz w:val="18"/>
                <w:szCs w:val="18"/>
              </w:rPr>
            </w:pPr>
            <w:r w:rsidRPr="004A1DC0">
              <w:rPr>
                <w:b/>
                <w:bCs/>
                <w:sz w:val="18"/>
                <w:szCs w:val="18"/>
              </w:rPr>
              <w:t>Method</w:t>
            </w:r>
          </w:p>
        </w:tc>
        <w:tc>
          <w:tcPr>
            <w:tcW w:w="850" w:type="dxa"/>
            <w:tcBorders>
              <w:top w:val="single" w:sz="4" w:space="0" w:color="auto"/>
              <w:left w:val="nil"/>
            </w:tcBorders>
          </w:tcPr>
          <w:p w14:paraId="4CAFA25E" w14:textId="77777777" w:rsidR="0009006C" w:rsidRPr="004A1DC0" w:rsidRDefault="0009006C" w:rsidP="0009006C">
            <w:pPr>
              <w:widowControl w:val="0"/>
              <w:rPr>
                <w:b/>
                <w:bCs/>
                <w:sz w:val="18"/>
                <w:szCs w:val="18"/>
              </w:rPr>
            </w:pPr>
            <w:r w:rsidRPr="004A1DC0">
              <w:rPr>
                <w:b/>
                <w:bCs/>
                <w:sz w:val="18"/>
                <w:szCs w:val="18"/>
              </w:rPr>
              <w:t>Accuracy</w:t>
            </w:r>
          </w:p>
        </w:tc>
      </w:tr>
      <w:tr w:rsidR="0009006C" w:rsidRPr="008334C1" w14:paraId="12F1A4F4" w14:textId="77777777" w:rsidTr="0009006C">
        <w:tc>
          <w:tcPr>
            <w:tcW w:w="3966" w:type="dxa"/>
            <w:tcBorders>
              <w:bottom w:val="single" w:sz="4" w:space="0" w:color="auto"/>
              <w:right w:val="nil"/>
            </w:tcBorders>
          </w:tcPr>
          <w:p w14:paraId="32D036C1" w14:textId="77777777" w:rsidR="0009006C" w:rsidRPr="008334C1" w:rsidRDefault="0009006C" w:rsidP="0009006C">
            <w:pPr>
              <w:widowControl w:val="0"/>
              <w:rPr>
                <w:sz w:val="18"/>
                <w:szCs w:val="18"/>
              </w:rPr>
            </w:pPr>
            <w:r w:rsidRPr="008334C1">
              <w:rPr>
                <w:sz w:val="18"/>
                <w:szCs w:val="18"/>
              </w:rPr>
              <w:t>baseline, most numerous species</w:t>
            </w:r>
          </w:p>
        </w:tc>
        <w:tc>
          <w:tcPr>
            <w:tcW w:w="850" w:type="dxa"/>
            <w:tcBorders>
              <w:left w:val="nil"/>
              <w:bottom w:val="single" w:sz="4" w:space="0" w:color="auto"/>
            </w:tcBorders>
          </w:tcPr>
          <w:p w14:paraId="78D15D35" w14:textId="77777777" w:rsidR="0009006C" w:rsidRPr="008334C1" w:rsidRDefault="0009006C" w:rsidP="0009006C">
            <w:pPr>
              <w:widowControl w:val="0"/>
              <w:rPr>
                <w:sz w:val="18"/>
                <w:szCs w:val="18"/>
              </w:rPr>
            </w:pPr>
            <w:r>
              <w:rPr>
                <w:sz w:val="18"/>
                <w:szCs w:val="18"/>
              </w:rPr>
              <w:t>43.49</w:t>
            </w:r>
            <w:r w:rsidRPr="008334C1">
              <w:rPr>
                <w:sz w:val="18"/>
                <w:szCs w:val="18"/>
              </w:rPr>
              <w:t>%</w:t>
            </w:r>
          </w:p>
        </w:tc>
      </w:tr>
      <w:tr w:rsidR="0009006C" w:rsidRPr="008334C1" w14:paraId="06725DB2" w14:textId="77777777" w:rsidTr="0009006C">
        <w:tc>
          <w:tcPr>
            <w:tcW w:w="3966" w:type="dxa"/>
            <w:tcBorders>
              <w:bottom w:val="nil"/>
              <w:right w:val="nil"/>
            </w:tcBorders>
          </w:tcPr>
          <w:p w14:paraId="5B51F14A" w14:textId="77777777" w:rsidR="0009006C" w:rsidRPr="008334C1" w:rsidRDefault="0009006C" w:rsidP="0009006C">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bottom w:val="nil"/>
            </w:tcBorders>
          </w:tcPr>
          <w:p w14:paraId="71A29D1D" w14:textId="77777777" w:rsidR="0009006C" w:rsidRPr="008334C1" w:rsidRDefault="0009006C" w:rsidP="0009006C">
            <w:pPr>
              <w:widowControl w:val="0"/>
              <w:rPr>
                <w:sz w:val="18"/>
                <w:szCs w:val="18"/>
              </w:rPr>
            </w:pPr>
            <w:r>
              <w:rPr>
                <w:sz w:val="18"/>
                <w:szCs w:val="18"/>
              </w:rPr>
              <w:t>99.24</w:t>
            </w:r>
            <w:r w:rsidRPr="008334C1">
              <w:rPr>
                <w:sz w:val="18"/>
                <w:szCs w:val="18"/>
              </w:rPr>
              <w:t>%</w:t>
            </w:r>
          </w:p>
        </w:tc>
      </w:tr>
      <w:tr w:rsidR="0009006C" w:rsidRPr="008334C1" w14:paraId="79B94B3B" w14:textId="77777777" w:rsidTr="0009006C">
        <w:tc>
          <w:tcPr>
            <w:tcW w:w="3966" w:type="dxa"/>
            <w:tcBorders>
              <w:top w:val="nil"/>
              <w:bottom w:val="single" w:sz="4" w:space="0" w:color="auto"/>
              <w:right w:val="nil"/>
            </w:tcBorders>
          </w:tcPr>
          <w:p w14:paraId="6C812863" w14:textId="77777777" w:rsidR="0009006C" w:rsidRPr="008334C1" w:rsidRDefault="0009006C" w:rsidP="0009006C">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island</w:t>
            </w:r>
          </w:p>
        </w:tc>
        <w:tc>
          <w:tcPr>
            <w:tcW w:w="850" w:type="dxa"/>
            <w:tcBorders>
              <w:top w:val="nil"/>
              <w:left w:val="nil"/>
              <w:bottom w:val="single" w:sz="4" w:space="0" w:color="auto"/>
            </w:tcBorders>
          </w:tcPr>
          <w:p w14:paraId="31F75D0B" w14:textId="77777777" w:rsidR="0009006C" w:rsidRPr="008334C1" w:rsidRDefault="0009006C" w:rsidP="0009006C">
            <w:pPr>
              <w:widowControl w:val="0"/>
              <w:rPr>
                <w:sz w:val="18"/>
                <w:szCs w:val="18"/>
              </w:rPr>
            </w:pPr>
            <w:r w:rsidRPr="008334C1">
              <w:rPr>
                <w:sz w:val="18"/>
                <w:szCs w:val="18"/>
              </w:rPr>
              <w:t>9</w:t>
            </w:r>
            <w:r>
              <w:rPr>
                <w:sz w:val="18"/>
                <w:szCs w:val="18"/>
              </w:rPr>
              <w:t>9.46</w:t>
            </w:r>
            <w:r w:rsidRPr="008334C1">
              <w:rPr>
                <w:sz w:val="18"/>
                <w:szCs w:val="18"/>
              </w:rPr>
              <w:t>%</w:t>
            </w:r>
          </w:p>
        </w:tc>
      </w:tr>
      <w:tr w:rsidR="0009006C" w:rsidRPr="008334C1" w14:paraId="71A49E02" w14:textId="77777777" w:rsidTr="0009006C">
        <w:tc>
          <w:tcPr>
            <w:tcW w:w="3966" w:type="dxa"/>
            <w:tcBorders>
              <w:bottom w:val="nil"/>
              <w:right w:val="nil"/>
            </w:tcBorders>
          </w:tcPr>
          <w:p w14:paraId="54880746" w14:textId="77777777" w:rsidR="0009006C" w:rsidRPr="008334C1" w:rsidRDefault="0009006C" w:rsidP="0009006C">
            <w:pPr>
              <w:widowControl w:val="0"/>
              <w:rPr>
                <w:sz w:val="18"/>
                <w:szCs w:val="18"/>
              </w:rPr>
            </w:pPr>
            <w:r w:rsidRPr="008334C1">
              <w:rPr>
                <w:sz w:val="18"/>
                <w:szCs w:val="18"/>
              </w:rPr>
              <w:t>random forest, all features</w:t>
            </w:r>
          </w:p>
        </w:tc>
        <w:tc>
          <w:tcPr>
            <w:tcW w:w="850" w:type="dxa"/>
            <w:tcBorders>
              <w:left w:val="nil"/>
              <w:bottom w:val="nil"/>
            </w:tcBorders>
          </w:tcPr>
          <w:p w14:paraId="018BF78D" w14:textId="77777777" w:rsidR="0009006C" w:rsidRPr="008334C1" w:rsidRDefault="0009006C" w:rsidP="0009006C">
            <w:pPr>
              <w:widowControl w:val="0"/>
              <w:rPr>
                <w:sz w:val="18"/>
                <w:szCs w:val="18"/>
              </w:rPr>
            </w:pPr>
            <w:r w:rsidRPr="008334C1">
              <w:rPr>
                <w:sz w:val="18"/>
                <w:szCs w:val="18"/>
              </w:rPr>
              <w:t>98</w:t>
            </w:r>
            <w:r>
              <w:rPr>
                <w:sz w:val="18"/>
                <w:szCs w:val="18"/>
              </w:rPr>
              <w:t>.57</w:t>
            </w:r>
            <w:r w:rsidRPr="008334C1">
              <w:rPr>
                <w:sz w:val="18"/>
                <w:szCs w:val="18"/>
              </w:rPr>
              <w:t>%</w:t>
            </w:r>
          </w:p>
        </w:tc>
      </w:tr>
      <w:tr w:rsidR="0009006C" w:rsidRPr="008334C1" w14:paraId="6ADE44C7" w14:textId="77777777" w:rsidTr="0009006C">
        <w:tc>
          <w:tcPr>
            <w:tcW w:w="3966" w:type="dxa"/>
            <w:tcBorders>
              <w:top w:val="nil"/>
              <w:bottom w:val="single" w:sz="4" w:space="0" w:color="auto"/>
              <w:right w:val="nil"/>
            </w:tcBorders>
          </w:tcPr>
          <w:p w14:paraId="534E9F00" w14:textId="77777777" w:rsidR="0009006C" w:rsidRPr="008334C1" w:rsidRDefault="0009006C" w:rsidP="0009006C">
            <w:pPr>
              <w:widowControl w:val="0"/>
              <w:rPr>
                <w:sz w:val="18"/>
                <w:szCs w:val="18"/>
              </w:rPr>
            </w:pPr>
            <w:r w:rsidRPr="008334C1">
              <w:rPr>
                <w:sz w:val="18"/>
                <w:szCs w:val="18"/>
              </w:rPr>
              <w:t>random forest, no</w:t>
            </w:r>
            <w:r>
              <w:rPr>
                <w:sz w:val="18"/>
                <w:szCs w:val="18"/>
              </w:rPr>
              <w:t xml:space="preserve"> island, flipper length or </w:t>
            </w:r>
            <w:r w:rsidRPr="008334C1">
              <w:rPr>
                <w:sz w:val="18"/>
                <w:szCs w:val="18"/>
              </w:rPr>
              <w:t>body mass</w:t>
            </w:r>
          </w:p>
        </w:tc>
        <w:tc>
          <w:tcPr>
            <w:tcW w:w="850" w:type="dxa"/>
            <w:tcBorders>
              <w:top w:val="nil"/>
              <w:left w:val="nil"/>
              <w:bottom w:val="single" w:sz="4" w:space="0" w:color="auto"/>
            </w:tcBorders>
          </w:tcPr>
          <w:p w14:paraId="0A369427" w14:textId="77777777" w:rsidR="0009006C" w:rsidRPr="008334C1" w:rsidRDefault="0009006C" w:rsidP="0009006C">
            <w:pPr>
              <w:widowControl w:val="0"/>
              <w:rPr>
                <w:sz w:val="18"/>
                <w:szCs w:val="18"/>
              </w:rPr>
            </w:pPr>
            <w:r w:rsidRPr="008334C1">
              <w:rPr>
                <w:sz w:val="18"/>
                <w:szCs w:val="18"/>
              </w:rPr>
              <w:t>9</w:t>
            </w:r>
            <w:r>
              <w:rPr>
                <w:sz w:val="18"/>
                <w:szCs w:val="18"/>
              </w:rPr>
              <w:t>8</w:t>
            </w:r>
            <w:r w:rsidRPr="008334C1">
              <w:rPr>
                <w:sz w:val="18"/>
                <w:szCs w:val="18"/>
              </w:rPr>
              <w:t>.</w:t>
            </w:r>
            <w:r>
              <w:rPr>
                <w:sz w:val="18"/>
                <w:szCs w:val="18"/>
              </w:rPr>
              <w:t>59</w:t>
            </w:r>
            <w:r w:rsidRPr="008334C1">
              <w:rPr>
                <w:sz w:val="18"/>
                <w:szCs w:val="18"/>
              </w:rPr>
              <w:t>%</w:t>
            </w:r>
          </w:p>
        </w:tc>
      </w:tr>
      <w:tr w:rsidR="0009006C" w:rsidRPr="008334C1" w14:paraId="1D86245F" w14:textId="77777777" w:rsidTr="0009006C">
        <w:tc>
          <w:tcPr>
            <w:tcW w:w="3966" w:type="dxa"/>
            <w:tcBorders>
              <w:bottom w:val="nil"/>
              <w:right w:val="nil"/>
            </w:tcBorders>
          </w:tcPr>
          <w:p w14:paraId="6C01715D" w14:textId="77777777" w:rsidR="0009006C" w:rsidRPr="008334C1" w:rsidRDefault="0009006C" w:rsidP="0009006C">
            <w:pPr>
              <w:widowControl w:val="0"/>
              <w:rPr>
                <w:sz w:val="18"/>
                <w:szCs w:val="18"/>
              </w:rPr>
            </w:pPr>
            <w:r w:rsidRPr="006945E4">
              <w:rPr>
                <w:i/>
                <w:iCs/>
                <w:sz w:val="18"/>
                <w:szCs w:val="18"/>
              </w:rPr>
              <w:t>k</w:t>
            </w:r>
            <w:r w:rsidRPr="008334C1">
              <w:rPr>
                <w:sz w:val="18"/>
                <w:szCs w:val="18"/>
              </w:rPr>
              <w:t xml:space="preserve">-means, all </w:t>
            </w:r>
            <w:r>
              <w:rPr>
                <w:sz w:val="18"/>
                <w:szCs w:val="18"/>
              </w:rPr>
              <w:t xml:space="preserve">numerical </w:t>
            </w:r>
            <w:r w:rsidRPr="008334C1">
              <w:rPr>
                <w:sz w:val="18"/>
                <w:szCs w:val="18"/>
              </w:rPr>
              <w:t xml:space="preserve">features </w:t>
            </w:r>
          </w:p>
        </w:tc>
        <w:tc>
          <w:tcPr>
            <w:tcW w:w="850" w:type="dxa"/>
            <w:tcBorders>
              <w:left w:val="nil"/>
              <w:bottom w:val="nil"/>
            </w:tcBorders>
          </w:tcPr>
          <w:p w14:paraId="0E66EC5B" w14:textId="77777777" w:rsidR="0009006C" w:rsidRPr="008334C1" w:rsidRDefault="0009006C" w:rsidP="0009006C">
            <w:pPr>
              <w:widowControl w:val="0"/>
              <w:rPr>
                <w:sz w:val="18"/>
                <w:szCs w:val="18"/>
              </w:rPr>
            </w:pPr>
            <w:r w:rsidRPr="008334C1">
              <w:rPr>
                <w:sz w:val="18"/>
                <w:szCs w:val="18"/>
              </w:rPr>
              <w:t>97.06%</w:t>
            </w:r>
          </w:p>
        </w:tc>
      </w:tr>
      <w:tr w:rsidR="0009006C" w:rsidRPr="008334C1" w14:paraId="6C243088" w14:textId="77777777" w:rsidTr="0009006C">
        <w:tc>
          <w:tcPr>
            <w:tcW w:w="3966" w:type="dxa"/>
            <w:tcBorders>
              <w:top w:val="nil"/>
              <w:bottom w:val="single" w:sz="4" w:space="0" w:color="auto"/>
              <w:right w:val="nil"/>
            </w:tcBorders>
          </w:tcPr>
          <w:p w14:paraId="3E2E04AA" w14:textId="77777777" w:rsidR="0009006C" w:rsidRPr="008334C1" w:rsidRDefault="0009006C" w:rsidP="0009006C">
            <w:pPr>
              <w:widowControl w:val="0"/>
              <w:rPr>
                <w:sz w:val="18"/>
                <w:szCs w:val="18"/>
              </w:rPr>
            </w:pPr>
            <w:r w:rsidRPr="006945E4">
              <w:rPr>
                <w:i/>
                <w:iCs/>
                <w:sz w:val="18"/>
                <w:szCs w:val="18"/>
              </w:rPr>
              <w:t>k</w:t>
            </w:r>
            <w:r w:rsidRPr="008334C1">
              <w:rPr>
                <w:sz w:val="18"/>
                <w:szCs w:val="18"/>
              </w:rPr>
              <w:t xml:space="preserve">-means, </w:t>
            </w:r>
            <w:r>
              <w:rPr>
                <w:sz w:val="18"/>
                <w:szCs w:val="18"/>
              </w:rPr>
              <w:t xml:space="preserve">separate clusters for each sex </w:t>
            </w:r>
          </w:p>
        </w:tc>
        <w:tc>
          <w:tcPr>
            <w:tcW w:w="850" w:type="dxa"/>
            <w:tcBorders>
              <w:top w:val="nil"/>
              <w:left w:val="nil"/>
              <w:bottom w:val="single" w:sz="4" w:space="0" w:color="auto"/>
            </w:tcBorders>
          </w:tcPr>
          <w:p w14:paraId="0675B16C" w14:textId="77777777" w:rsidR="0009006C" w:rsidRPr="008334C1" w:rsidRDefault="0009006C" w:rsidP="0009006C">
            <w:pPr>
              <w:widowControl w:val="0"/>
              <w:rPr>
                <w:sz w:val="18"/>
                <w:szCs w:val="18"/>
              </w:rPr>
            </w:pPr>
            <w:r w:rsidRPr="008334C1">
              <w:rPr>
                <w:sz w:val="18"/>
                <w:szCs w:val="18"/>
              </w:rPr>
              <w:t>9</w:t>
            </w:r>
            <w:r>
              <w:rPr>
                <w:sz w:val="18"/>
                <w:szCs w:val="18"/>
              </w:rPr>
              <w:t>8</w:t>
            </w:r>
            <w:r w:rsidRPr="008334C1">
              <w:rPr>
                <w:sz w:val="18"/>
                <w:szCs w:val="18"/>
              </w:rPr>
              <w:t>.</w:t>
            </w:r>
            <w:r>
              <w:rPr>
                <w:sz w:val="18"/>
                <w:szCs w:val="18"/>
              </w:rPr>
              <w:t>23</w:t>
            </w:r>
            <w:r w:rsidRPr="008334C1">
              <w:rPr>
                <w:sz w:val="18"/>
                <w:szCs w:val="18"/>
              </w:rPr>
              <w:t>%</w:t>
            </w:r>
          </w:p>
        </w:tc>
      </w:tr>
      <w:tr w:rsidR="0009006C" w:rsidRPr="008334C1" w14:paraId="3774AC42" w14:textId="77777777" w:rsidTr="0009006C">
        <w:tc>
          <w:tcPr>
            <w:tcW w:w="3966" w:type="dxa"/>
            <w:tcBorders>
              <w:bottom w:val="nil"/>
              <w:right w:val="nil"/>
            </w:tcBorders>
          </w:tcPr>
          <w:p w14:paraId="4366C95E" w14:textId="3FD1AC26" w:rsidR="0009006C" w:rsidRPr="008334C1" w:rsidRDefault="0009006C" w:rsidP="0009006C">
            <w:pPr>
              <w:widowControl w:val="0"/>
              <w:rPr>
                <w:sz w:val="18"/>
                <w:szCs w:val="18"/>
              </w:rPr>
            </w:pPr>
            <w:r>
              <w:rPr>
                <w:sz w:val="18"/>
                <w:szCs w:val="18"/>
              </w:rPr>
              <w:t>CVA</w:t>
            </w:r>
            <w:r w:rsidR="00FF2F90">
              <w:rPr>
                <w:sz w:val="18"/>
                <w:szCs w:val="18"/>
              </w:rPr>
              <w:t xml:space="preserve"> using </w:t>
            </w:r>
            <w:r>
              <w:rPr>
                <w:sz w:val="18"/>
                <w:szCs w:val="18"/>
              </w:rPr>
              <w:t>bill depth, flipper length, bill length</w:t>
            </w:r>
          </w:p>
        </w:tc>
        <w:tc>
          <w:tcPr>
            <w:tcW w:w="850" w:type="dxa"/>
            <w:tcBorders>
              <w:left w:val="nil"/>
              <w:bottom w:val="nil"/>
            </w:tcBorders>
          </w:tcPr>
          <w:p w14:paraId="5947EDA5" w14:textId="77777777" w:rsidR="0009006C" w:rsidRPr="008334C1" w:rsidRDefault="0009006C" w:rsidP="0009006C">
            <w:pPr>
              <w:widowControl w:val="0"/>
              <w:rPr>
                <w:sz w:val="18"/>
                <w:szCs w:val="18"/>
              </w:rPr>
            </w:pPr>
            <w:r w:rsidRPr="008334C1">
              <w:rPr>
                <w:sz w:val="18"/>
                <w:szCs w:val="18"/>
              </w:rPr>
              <w:t>9</w:t>
            </w:r>
            <w:r>
              <w:rPr>
                <w:sz w:val="18"/>
                <w:szCs w:val="18"/>
              </w:rPr>
              <w:t>8.56</w:t>
            </w:r>
            <w:r w:rsidRPr="008334C1">
              <w:rPr>
                <w:sz w:val="18"/>
                <w:szCs w:val="18"/>
              </w:rPr>
              <w:t>%</w:t>
            </w:r>
          </w:p>
        </w:tc>
      </w:tr>
      <w:tr w:rsidR="0009006C" w:rsidRPr="008334C1" w14:paraId="4432AA16" w14:textId="77777777" w:rsidTr="0009006C">
        <w:tc>
          <w:tcPr>
            <w:tcW w:w="3966" w:type="dxa"/>
            <w:tcBorders>
              <w:top w:val="nil"/>
              <w:right w:val="nil"/>
            </w:tcBorders>
          </w:tcPr>
          <w:p w14:paraId="1201273D" w14:textId="26F17E7C" w:rsidR="0009006C" w:rsidRPr="008334C1" w:rsidRDefault="0009006C" w:rsidP="0009006C">
            <w:pPr>
              <w:widowControl w:val="0"/>
              <w:rPr>
                <w:sz w:val="18"/>
                <w:szCs w:val="18"/>
              </w:rPr>
            </w:pPr>
            <w:r>
              <w:rPr>
                <w:sz w:val="18"/>
                <w:szCs w:val="18"/>
              </w:rPr>
              <w:t>CVA</w:t>
            </w:r>
            <w:r w:rsidR="00FF2F90">
              <w:rPr>
                <w:sz w:val="18"/>
                <w:szCs w:val="18"/>
              </w:rPr>
              <w:t xml:space="preserve"> using </w:t>
            </w:r>
            <w:r>
              <w:rPr>
                <w:sz w:val="18"/>
                <w:szCs w:val="18"/>
              </w:rPr>
              <w:t>bill depth, flipper length, bill length, sex</w:t>
            </w:r>
          </w:p>
        </w:tc>
        <w:tc>
          <w:tcPr>
            <w:tcW w:w="850" w:type="dxa"/>
            <w:tcBorders>
              <w:top w:val="nil"/>
              <w:left w:val="nil"/>
            </w:tcBorders>
          </w:tcPr>
          <w:p w14:paraId="514AF8AB" w14:textId="77777777" w:rsidR="0009006C" w:rsidRPr="008334C1" w:rsidRDefault="0009006C" w:rsidP="0009006C">
            <w:pPr>
              <w:widowControl w:val="0"/>
              <w:rPr>
                <w:sz w:val="18"/>
                <w:szCs w:val="18"/>
              </w:rPr>
            </w:pPr>
            <w:r w:rsidRPr="008334C1">
              <w:rPr>
                <w:sz w:val="18"/>
                <w:szCs w:val="18"/>
              </w:rPr>
              <w:t>98.</w:t>
            </w:r>
            <w:r>
              <w:rPr>
                <w:sz w:val="18"/>
                <w:szCs w:val="18"/>
              </w:rPr>
              <w:t>78</w:t>
            </w:r>
            <w:r w:rsidRPr="008334C1">
              <w:rPr>
                <w:sz w:val="18"/>
                <w:szCs w:val="18"/>
              </w:rPr>
              <w:t>%</w:t>
            </w:r>
          </w:p>
        </w:tc>
      </w:tr>
    </w:tbl>
    <w:p w14:paraId="7A8A5235" w14:textId="59249C23" w:rsidR="00336414" w:rsidRDefault="00BF294D" w:rsidP="002A39A1">
      <w:pPr>
        <w:widowControl w:val="0"/>
        <w:spacing w:before="120"/>
        <w:rPr>
          <w:b/>
          <w:bCs/>
        </w:rPr>
      </w:pPr>
      <w:r>
        <w:rPr>
          <w:b/>
          <w:bCs/>
        </w:rPr>
        <w:t>Results and a</w:t>
      </w:r>
      <w:r w:rsidR="00336414">
        <w:rPr>
          <w:b/>
          <w:bCs/>
        </w:rPr>
        <w:t>nalysis</w:t>
      </w:r>
    </w:p>
    <w:p w14:paraId="310EB1E6" w14:textId="3998D0F6" w:rsidR="00693042" w:rsidRDefault="00D103CF" w:rsidP="002A39A1">
      <w:pPr>
        <w:widowControl w:val="0"/>
        <w:spacing w:before="120"/>
      </w:pPr>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w:t>
      </w:r>
      <w:r w:rsidR="002A39A1">
        <w:t>compared to</w:t>
      </w:r>
      <w:r w:rsidR="00693042">
        <w:t xml:space="preserve">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classification</w:t>
      </w:r>
      <w:r w:rsidR="002A39A1">
        <w:t xml:space="preserve">, </w:t>
      </w:r>
      <w:r w:rsidR="00693042" w:rsidRPr="00B87810">
        <w:t xml:space="preserve">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42A3757B" w14:textId="03B24973" w:rsidR="009D771C" w:rsidRPr="00463EA9" w:rsidRDefault="00CF1620" w:rsidP="002A39A1">
      <w:pPr>
        <w:widowControl w:val="0"/>
        <w:spacing w:before="120"/>
        <w:rPr>
          <w:b/>
          <w:bCs/>
          <w:i/>
          <w:iCs/>
        </w:rPr>
      </w:pPr>
      <w:r w:rsidRPr="00D440B2">
        <w:rPr>
          <w:b/>
          <w:bCs/>
          <w:i/>
          <w:iCs/>
        </w:rPr>
        <w:t>Classification method 1 -</w:t>
      </w:r>
      <w:bookmarkStart w:id="1" w:name="_Hlk165023695"/>
      <w:r w:rsidRPr="00D440B2">
        <w:rPr>
          <w:b/>
          <w:bCs/>
          <w:i/>
          <w:iCs/>
        </w:rPr>
        <w:t xml:space="preserve"> </w:t>
      </w:r>
      <w:proofErr w:type="spellStart"/>
      <w:proofErr w:type="gramStart"/>
      <w:r w:rsidRPr="00D440B2">
        <w:rPr>
          <w:b/>
          <w:bCs/>
          <w:i/>
          <w:iCs/>
        </w:rPr>
        <w:t>k</w:t>
      </w:r>
      <w:bookmarkEnd w:id="1"/>
      <w:r w:rsidR="00AE645E" w:rsidRPr="00AE645E">
        <w:rPr>
          <w:b/>
          <w:bCs/>
        </w:rPr>
        <w:t>nn</w:t>
      </w:r>
      <w:proofErr w:type="spellEnd"/>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AE645E">
        <w:t>nn</w:t>
      </w:r>
      <w:proofErr w:type="spellEnd"/>
      <w:r w:rsidR="00096DBE">
        <w:t xml:space="preserve"> </w:t>
      </w:r>
      <w:r w:rsidR="006945E4">
        <w:t xml:space="preserve">was found to </w:t>
      </w:r>
      <w:r w:rsidR="00096DBE">
        <w:t xml:space="preserve">be improved by omitting features from training. </w:t>
      </w:r>
      <w:r w:rsidR="006945E4">
        <w:t xml:space="preserve">An exhaustive search involving omitting all combinations of features </w:t>
      </w:r>
      <w:r w:rsidR="002A39A1">
        <w:t xml:space="preserve">in turn </w:t>
      </w:r>
      <w:r w:rsidR="006945E4">
        <w:t>determined that</w:t>
      </w:r>
      <w:r w:rsidR="00096DBE">
        <w:t xml:space="preserve"> the best accuracy </w:t>
      </w:r>
      <w:r w:rsidR="00BC7A55">
        <w:t xml:space="preserve">was obtained </w:t>
      </w:r>
      <w:r w:rsidR="002A39A1">
        <w:t xml:space="preserve">when </w:t>
      </w:r>
      <w:r w:rsidR="002A39A1">
        <w:rPr>
          <w:i/>
          <w:iCs/>
        </w:rPr>
        <w:t>island</w:t>
      </w:r>
      <w:r w:rsidR="00096DBE">
        <w:t xml:space="preserve"> </w:t>
      </w:r>
      <w:r w:rsidR="002A39A1" w:rsidRPr="002A39A1">
        <w:t>was</w:t>
      </w:r>
      <w:r w:rsidR="00096DBE" w:rsidRPr="002A39A1">
        <w:t xml:space="preserve"> </w:t>
      </w:r>
      <w:r w:rsidR="00096DBE">
        <w:t>omitted</w:t>
      </w:r>
      <w:r w:rsidR="00BC7A55">
        <w:t xml:space="preserve"> and this occurred when </w:t>
      </w:r>
      <w:r w:rsidR="00BC7A55">
        <w:rPr>
          <w:i/>
          <w:iCs/>
        </w:rPr>
        <w:t>k</w:t>
      </w:r>
      <w:r w:rsidR="00BC7A55">
        <w:t>=3</w:t>
      </w:r>
      <w:r w:rsidR="006945E4">
        <w:t xml:space="preserve">. It appears that </w:t>
      </w:r>
      <w:r w:rsidR="00BC7A55">
        <w:rPr>
          <w:i/>
          <w:iCs/>
        </w:rPr>
        <w:t>island</w:t>
      </w:r>
      <w:r w:rsidR="00BC7A55">
        <w:t xml:space="preserve"> was not </w:t>
      </w:r>
      <w:r w:rsidR="006945E4">
        <w:t xml:space="preserve">providing any </w:t>
      </w:r>
      <w:r w:rsidR="00BC7A55">
        <w:t xml:space="preserve">additional </w:t>
      </w:r>
      <w:r w:rsidR="006945E4">
        <w:t xml:space="preserve">information and the higher value of </w:t>
      </w:r>
      <w:r w:rsidR="006945E4">
        <w:rPr>
          <w:i/>
          <w:iCs/>
        </w:rPr>
        <w:t>k</w:t>
      </w:r>
      <w:r w:rsidR="006945E4">
        <w:t xml:space="preserve"> </w:t>
      </w:r>
      <w:r w:rsidR="00BC7A55">
        <w:t xml:space="preserve">implies better </w:t>
      </w:r>
      <w:r w:rsidR="00463EA9">
        <w:t>generalization</w:t>
      </w:r>
      <w:r w:rsidR="00BC7A55">
        <w:t xml:space="preserve"> may have been achieved</w:t>
      </w:r>
      <w:r w:rsidR="00463EA9">
        <w:t>.</w:t>
      </w:r>
    </w:p>
    <w:p w14:paraId="368ECBF3" w14:textId="793CDCAC" w:rsidR="00D440B2" w:rsidRPr="00BC7A55" w:rsidRDefault="00D440B2" w:rsidP="002A39A1">
      <w:pPr>
        <w:widowControl w:val="0"/>
        <w:spacing w:before="120"/>
      </w:pPr>
      <w:r w:rsidRPr="00D440B2">
        <w:rPr>
          <w:b/>
          <w:bCs/>
          <w:i/>
          <w:iCs/>
        </w:rPr>
        <w:t xml:space="preserve">Classification method </w:t>
      </w:r>
      <w:r>
        <w:rPr>
          <w:b/>
          <w:bCs/>
          <w:i/>
          <w:iCs/>
        </w:rPr>
        <w:t>2</w:t>
      </w:r>
      <w:r w:rsidRPr="00D440B2">
        <w:rPr>
          <w:b/>
          <w:bCs/>
          <w:i/>
          <w:iCs/>
        </w:rPr>
        <w:t xml:space="preserve"> - </w:t>
      </w:r>
      <w:r>
        <w:rPr>
          <w:b/>
          <w:bCs/>
          <w:i/>
          <w:iCs/>
        </w:rPr>
        <w:t xml:space="preserve">Random </w:t>
      </w:r>
      <w:proofErr w:type="gramStart"/>
      <w:r>
        <w:rPr>
          <w:b/>
          <w:bCs/>
          <w:i/>
          <w:iCs/>
        </w:rPr>
        <w:t>forest</w:t>
      </w:r>
      <w:r w:rsidR="006575F3">
        <w:rPr>
          <w:b/>
          <w:bCs/>
          <w:i/>
          <w:iCs/>
        </w:rPr>
        <w:t xml:space="preserve">  </w:t>
      </w:r>
      <w:r w:rsidR="00BC7A55">
        <w:t>Including</w:t>
      </w:r>
      <w:proofErr w:type="gramEnd"/>
      <w:r w:rsidR="00BC7A55">
        <w:t xml:space="preserve"> all of the features in the analysis provided an accuracy marginally better than could be achieved using </w:t>
      </w:r>
      <w:proofErr w:type="spellStart"/>
      <w:r w:rsidR="00BC7A55">
        <w:rPr>
          <w:i/>
          <w:iCs/>
        </w:rPr>
        <w:t>k</w:t>
      </w:r>
      <w:r w:rsidR="00BC7A55">
        <w:t>nn</w:t>
      </w:r>
      <w:proofErr w:type="spellEnd"/>
      <w:r w:rsidR="00BC7A55">
        <w:t xml:space="preserve"> when its features were carefully selected.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BC7A55">
        <w:rPr>
          <w:i/>
          <w:iCs/>
        </w:rPr>
        <w:t>k</w:t>
      </w:r>
      <w:r w:rsidR="00BC7A55">
        <w:t>nn</w:t>
      </w:r>
      <w:proofErr w:type="spellEnd"/>
      <w:r w:rsidR="00BC7A55">
        <w:t xml:space="preserve">. A marginal improvement in performance was apparent when </w:t>
      </w:r>
      <w:r w:rsidR="00BC7A55" w:rsidRPr="00BC7A55">
        <w:rPr>
          <w:i/>
          <w:iCs/>
        </w:rPr>
        <w:t>island</w:t>
      </w:r>
      <w:r w:rsidR="00BC7A55" w:rsidRPr="00BC7A55">
        <w:t xml:space="preserve">, </w:t>
      </w:r>
      <w:r w:rsidR="00BC7A55" w:rsidRPr="00BC7A55">
        <w:rPr>
          <w:i/>
          <w:iCs/>
        </w:rPr>
        <w:t>flipper length</w:t>
      </w:r>
      <w:r w:rsidR="00BC7A55" w:rsidRPr="00BC7A55">
        <w:t xml:space="preserve"> or </w:t>
      </w:r>
      <w:r w:rsidR="00BC7A55" w:rsidRPr="00BC7A55">
        <w:rPr>
          <w:i/>
          <w:iCs/>
        </w:rPr>
        <w:t>body mass</w:t>
      </w:r>
      <w:r w:rsidR="00BC7A55">
        <w:rPr>
          <w:i/>
          <w:iCs/>
        </w:rPr>
        <w:t xml:space="preserve"> </w:t>
      </w:r>
      <w:r w:rsidR="00BC7A55">
        <w:t>were not included in training.</w:t>
      </w:r>
    </w:p>
    <w:tbl>
      <w:tblPr>
        <w:tblStyle w:val="TableGrid"/>
        <w:tblpPr w:leftFromText="180" w:rightFromText="180" w:vertAnchor="text" w:horzAnchor="margin" w:tblpXSpec="right" w:tblpY="236"/>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tblGrid>
      <w:tr w:rsidR="00BC7A55" w14:paraId="56A699C5" w14:textId="77777777" w:rsidTr="00BC7A55">
        <w:trPr>
          <w:trHeight w:val="2835"/>
        </w:trPr>
        <w:tc>
          <w:tcPr>
            <w:tcW w:w="4820" w:type="dxa"/>
          </w:tcPr>
          <w:p w14:paraId="639E9AD4" w14:textId="77777777" w:rsidR="00BC7A55" w:rsidRPr="00F90C13" w:rsidRDefault="00BC7A55" w:rsidP="00BC7A55">
            <w:pPr>
              <w:widowControl w:val="0"/>
              <w:rPr>
                <w:b/>
                <w:bCs/>
                <w:noProof/>
              </w:rPr>
            </w:pPr>
            <w:r>
              <w:rPr>
                <w:b/>
                <w:bCs/>
                <w:noProof/>
              </w:rPr>
              <w:drawing>
                <wp:inline distT="0" distB="0" distL="0" distR="0" wp14:anchorId="59937001" wp14:editId="083CCB7B">
                  <wp:extent cx="2956560" cy="1785937"/>
                  <wp:effectExtent l="0" t="0" r="0" b="5080"/>
                  <wp:docPr id="10442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r>
      <w:tr w:rsidR="00BC7A55" w14:paraId="74AE30CF" w14:textId="77777777" w:rsidTr="00BC7A55">
        <w:trPr>
          <w:trHeight w:val="570"/>
        </w:trPr>
        <w:tc>
          <w:tcPr>
            <w:tcW w:w="4820" w:type="dxa"/>
          </w:tcPr>
          <w:p w14:paraId="506603D7" w14:textId="77777777" w:rsidR="00BC7A55" w:rsidRPr="001011B3" w:rsidRDefault="00BC7A55" w:rsidP="00BC7A55">
            <w:pPr>
              <w:widowControl w:val="0"/>
              <w:jc w:val="center"/>
              <w:rPr>
                <w:noProof/>
              </w:rPr>
            </w:pPr>
            <w:r>
              <w:rPr>
                <w:b/>
                <w:bCs/>
                <w:noProof/>
                <w:sz w:val="18"/>
                <w:szCs w:val="18"/>
              </w:rPr>
              <w:t>Figure 4.</w:t>
            </w:r>
            <w:r w:rsidRPr="006950F1">
              <w:rPr>
                <w:noProof/>
                <w:sz w:val="18"/>
                <w:szCs w:val="18"/>
              </w:rPr>
              <w:t xml:space="preserve"> </w:t>
            </w:r>
            <w:r>
              <w:rPr>
                <w:noProof/>
                <w:sz w:val="18"/>
                <w:szCs w:val="18"/>
              </w:rPr>
              <w:t xml:space="preserve"> T</w:t>
            </w:r>
            <w:r w:rsidRPr="006950F1">
              <w:rPr>
                <w:noProof/>
                <w:sz w:val="18"/>
                <w:szCs w:val="18"/>
              </w:rPr>
              <w:t xml:space="preserve">o estimate </w:t>
            </w:r>
            <w:r w:rsidRPr="006950F1">
              <w:rPr>
                <w:i/>
                <w:iCs/>
                <w:noProof/>
                <w:sz w:val="18"/>
                <w:szCs w:val="18"/>
              </w:rPr>
              <w:t>k</w:t>
            </w:r>
            <w:r>
              <w:rPr>
                <w:noProof/>
                <w:sz w:val="18"/>
                <w:szCs w:val="18"/>
              </w:rPr>
              <w:t xml:space="preserve"> for </w:t>
            </w:r>
            <w:r>
              <w:rPr>
                <w:i/>
                <w:iCs/>
                <w:noProof/>
                <w:sz w:val="18"/>
                <w:szCs w:val="18"/>
              </w:rPr>
              <w:t>k</w:t>
            </w:r>
            <w:r>
              <w:rPr>
                <w:noProof/>
                <w:sz w:val="18"/>
                <w:szCs w:val="18"/>
              </w:rPr>
              <w:t xml:space="preserve">-means, </w:t>
            </w:r>
            <w:r w:rsidRPr="006950F1">
              <w:rPr>
                <w:noProof/>
                <w:sz w:val="18"/>
                <w:szCs w:val="18"/>
              </w:rPr>
              <w:t xml:space="preserve"> the elbow method uses the change in slope of ‘inertia’ (here </w:t>
            </w:r>
            <w:r w:rsidRPr="006950F1">
              <w:rPr>
                <w:i/>
                <w:iCs/>
                <w:noProof/>
                <w:sz w:val="18"/>
                <w:szCs w:val="18"/>
              </w:rPr>
              <w:t>k</w:t>
            </w:r>
            <w:r w:rsidRPr="006950F1">
              <w:rPr>
                <w:noProof/>
                <w:sz w:val="18"/>
                <w:szCs w:val="18"/>
              </w:rPr>
              <w:t>=3) and the silhou</w:t>
            </w:r>
            <w:r>
              <w:rPr>
                <w:noProof/>
                <w:sz w:val="18"/>
                <w:szCs w:val="18"/>
              </w:rPr>
              <w:t>e</w:t>
            </w:r>
            <w:r w:rsidRPr="006950F1">
              <w:rPr>
                <w:noProof/>
                <w:sz w:val="18"/>
                <w:szCs w:val="18"/>
              </w:rPr>
              <w:t xml:space="preserve">tte method uses the score closest to 1 (here </w:t>
            </w:r>
            <w:r w:rsidRPr="006950F1">
              <w:rPr>
                <w:i/>
                <w:iCs/>
                <w:noProof/>
                <w:sz w:val="18"/>
                <w:szCs w:val="18"/>
              </w:rPr>
              <w:t>k</w:t>
            </w:r>
            <w:r w:rsidRPr="006950F1">
              <w:rPr>
                <w:noProof/>
                <w:sz w:val="18"/>
                <w:szCs w:val="18"/>
              </w:rPr>
              <w:t>=2)</w:t>
            </w:r>
          </w:p>
        </w:tc>
      </w:tr>
    </w:tbl>
    <w:p w14:paraId="673B5EB5" w14:textId="2B6A25B8" w:rsidR="002A39A1" w:rsidRDefault="003C3220" w:rsidP="002A39A1">
      <w:pPr>
        <w:widowControl w:val="0"/>
        <w:spacing w:before="120"/>
      </w:pPr>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072B42">
        <w:t xml:space="preserve">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 xml:space="preserve">by </w:t>
      </w:r>
      <w:r w:rsidR="00BC7A55">
        <w:t xml:space="preserve">matching </w:t>
      </w:r>
      <w:r w:rsidR="0070116F">
        <w:t xml:space="preserve">clusters with classes. </w:t>
      </w:r>
      <w:r w:rsidR="00DA5B42">
        <w:t xml:space="preserve">Only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w:t>
      </w:r>
      <w:r w:rsidR="003F5F5B">
        <w:t xml:space="preserve">either </w:t>
      </w:r>
      <w:r w:rsidR="00072B42">
        <w:t>directly or by labelling</w:t>
      </w:r>
      <w:r w:rsidR="00DA5B42">
        <w:t>.</w:t>
      </w:r>
      <w:r w:rsidR="009B7626">
        <w:t xml:space="preserve"> </w:t>
      </w:r>
      <w:r w:rsidR="00341B1E">
        <w:t>The number of clusters (</w:t>
      </w:r>
      <w:r w:rsidR="00341B1E">
        <w:rPr>
          <w:i/>
          <w:iCs/>
        </w:rPr>
        <w:t>k</w:t>
      </w:r>
      <w:r w:rsidR="00341B1E">
        <w:t xml:space="preserve">) was selected using both </w:t>
      </w:r>
      <w:r w:rsidR="00341B1E" w:rsidRPr="007C721A">
        <w:t xml:space="preserve">the elbow </w:t>
      </w:r>
      <w:r w:rsidR="00341B1E">
        <w:t>and</w:t>
      </w:r>
      <w:r w:rsidR="00341B1E" w:rsidRPr="007C721A">
        <w:t xml:space="preserve"> silhou</w:t>
      </w:r>
      <w:r w:rsidR="00341B1E">
        <w:t>e</w:t>
      </w:r>
      <w:r w:rsidR="00341B1E" w:rsidRPr="007C721A">
        <w:t>tte method</w:t>
      </w:r>
      <w:r w:rsidR="00341B1E">
        <w:t>s</w:t>
      </w:r>
      <w:r w:rsidR="00E15EFC">
        <w:t>, giv</w:t>
      </w:r>
      <w:r w:rsidR="00DA5B42">
        <w:t xml:space="preserve">ing values of </w:t>
      </w:r>
      <w:r w:rsidR="00DA5B42">
        <w:rPr>
          <w:i/>
          <w:iCs/>
        </w:rPr>
        <w:t>k</w:t>
      </w:r>
      <w:r w:rsidR="00DA5B42">
        <w:t xml:space="preserve">=3 and </w:t>
      </w:r>
      <w:r w:rsidR="00DA5B42">
        <w:rPr>
          <w:i/>
          <w:iCs/>
        </w:rPr>
        <w:t>k</w:t>
      </w:r>
      <w:r w:rsidR="00DA5B42">
        <w:t xml:space="preserve">=2 </w:t>
      </w:r>
      <w:r w:rsidR="002A39A1">
        <w:t xml:space="preserve">respectively, as shown in Figure 4. However, in practice it was found that accuracy improved significantly when </w:t>
      </w:r>
      <w:r w:rsidR="002A39A1" w:rsidRPr="007C721A">
        <w:rPr>
          <w:i/>
          <w:iCs/>
        </w:rPr>
        <w:t>k</w:t>
      </w:r>
      <w:r w:rsidR="002A39A1">
        <w:rPr>
          <w:rFonts w:cstheme="minorHAnsi"/>
        </w:rPr>
        <w:t>≥</w:t>
      </w:r>
      <w:r w:rsidR="002A39A1">
        <w:t>4 and this was probably due to the fact that</w:t>
      </w:r>
      <w:r w:rsidR="00BC7A55">
        <w:t>,</w:t>
      </w:r>
      <w:r w:rsidR="002A39A1">
        <w:t xml:space="preserve"> for smaller values of </w:t>
      </w:r>
      <w:r w:rsidR="002A39A1">
        <w:rPr>
          <w:i/>
          <w:iCs/>
        </w:rPr>
        <w:t>k</w:t>
      </w:r>
      <w:r w:rsidR="00BC7A55">
        <w:t xml:space="preserve">, </w:t>
      </w:r>
      <w:r w:rsidR="002A39A1">
        <w:t>cluster</w:t>
      </w:r>
      <w:r w:rsidR="00BC7A55">
        <w:t>s were</w:t>
      </w:r>
      <w:r w:rsidR="002A39A1">
        <w:t xml:space="preserve"> </w:t>
      </w:r>
      <w:r w:rsidR="00BC7A55">
        <w:t xml:space="preserve">not always formed for all </w:t>
      </w:r>
      <w:r w:rsidR="002A39A1">
        <w:t xml:space="preserve">three species. </w:t>
      </w:r>
      <w:r w:rsidR="00FF2F90">
        <w:t xml:space="preserve">Figure 5 illustrates the mapping of classes to clusters using two feature dimensions. </w:t>
      </w:r>
      <w:r w:rsidR="002A39A1">
        <w:t xml:space="preserve">No improvement in accuracy was </w:t>
      </w:r>
      <w:r w:rsidR="002A39A1">
        <w:lastRenderedPageBreak/>
        <w:t xml:space="preserve">obtained by </w:t>
      </w:r>
      <w:r w:rsidR="00BC7A55">
        <w:t xml:space="preserve">reducing the number of </w:t>
      </w:r>
      <w:proofErr w:type="gramStart"/>
      <w:r w:rsidR="00BC7A55">
        <w:t>feature</w:t>
      </w:r>
      <w:proofErr w:type="gramEnd"/>
      <w:r w:rsidR="00FF2F90">
        <w:t>, but, i</w:t>
      </w:r>
      <w:r w:rsidR="00BC7A55">
        <w:t>n an additional experiment, separate</w:t>
      </w:r>
      <w:r w:rsidR="00FF2F90">
        <w:t xml:space="preserve"> sets of</w:t>
      </w:r>
      <w:r w:rsidR="00BC7A55">
        <w:t xml:space="preserve"> </w:t>
      </w:r>
      <w:r w:rsidR="00BC7A55" w:rsidRPr="000773D8">
        <w:rPr>
          <w:i/>
          <w:iCs/>
        </w:rPr>
        <w:t>k</w:t>
      </w:r>
      <w:r w:rsidR="00BC7A55">
        <w:t xml:space="preserve">-means </w:t>
      </w:r>
      <w:r w:rsidR="00BC7A55" w:rsidRPr="000773D8">
        <w:t>clusters</w:t>
      </w:r>
      <w:r w:rsidR="00BC7A55">
        <w:t xml:space="preserve"> were created for each </w:t>
      </w:r>
      <w:r w:rsidR="00BC7A55">
        <w:rPr>
          <w:i/>
          <w:iCs/>
        </w:rPr>
        <w:t>sex</w:t>
      </w:r>
      <w:r w:rsidR="00BC7A55">
        <w:t xml:space="preserve"> and this led to a small improvement in accuracy. </w:t>
      </w:r>
    </w:p>
    <w:tbl>
      <w:tblPr>
        <w:tblStyle w:val="TableGrid"/>
        <w:tblpPr w:leftFromText="180" w:rightFromText="180" w:vertAnchor="text" w:horzAnchor="margin" w:tblpXSpec="right" w:tblpY="58"/>
        <w:tblW w:w="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tblGrid>
      <w:tr w:rsidR="002A39A1" w14:paraId="70F17EB8" w14:textId="77777777" w:rsidTr="002A39A1">
        <w:trPr>
          <w:trHeight w:val="2842"/>
        </w:trPr>
        <w:tc>
          <w:tcPr>
            <w:tcW w:w="4819" w:type="dxa"/>
          </w:tcPr>
          <w:p w14:paraId="6BAD4308" w14:textId="77777777" w:rsidR="002A39A1" w:rsidRDefault="002A39A1" w:rsidP="002A39A1">
            <w:pPr>
              <w:widowControl w:val="0"/>
              <w:rPr>
                <w:noProof/>
              </w:rPr>
            </w:pPr>
            <w:r>
              <w:rPr>
                <w:noProof/>
              </w:rPr>
              <w:drawing>
                <wp:inline distT="0" distB="0" distL="0" distR="0" wp14:anchorId="5CD87929" wp14:editId="77AD0D81">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14:paraId="7388A96C" w14:textId="77777777" w:rsidTr="002A39A1">
        <w:trPr>
          <w:trHeight w:val="570"/>
        </w:trPr>
        <w:tc>
          <w:tcPr>
            <w:tcW w:w="4819" w:type="dxa"/>
          </w:tcPr>
          <w:p w14:paraId="7B973993" w14:textId="77777777" w:rsidR="002A39A1" w:rsidRDefault="002A39A1" w:rsidP="002A39A1">
            <w:pPr>
              <w:widowControl w:val="0"/>
              <w:jc w:val="center"/>
              <w:rPr>
                <w:noProof/>
              </w:rPr>
            </w:pPr>
            <w:r>
              <w:rPr>
                <w:b/>
                <w:bCs/>
                <w:noProof/>
                <w:sz w:val="18"/>
                <w:szCs w:val="18"/>
              </w:rPr>
              <w:t xml:space="preserve">Figure </w:t>
            </w:r>
            <w:proofErr w:type="gramStart"/>
            <w:r>
              <w:rPr>
                <w:b/>
                <w:bCs/>
                <w:noProof/>
                <w:sz w:val="18"/>
                <w:szCs w:val="18"/>
              </w:rPr>
              <w:t>5</w:t>
            </w:r>
            <w:r w:rsidRPr="006950F1">
              <w:rPr>
                <w:noProof/>
                <w:sz w:val="18"/>
                <w:szCs w:val="18"/>
              </w:rPr>
              <w:t xml:space="preserve"> </w:t>
            </w:r>
            <w:r w:rsidRPr="00835EE3">
              <w:rPr>
                <w:i/>
                <w:iCs/>
                <w:sz w:val="18"/>
                <w:szCs w:val="18"/>
              </w:rPr>
              <w:t xml:space="preserve"> k</w:t>
            </w:r>
            <w:proofErr w:type="gramEnd"/>
            <w:r w:rsidRPr="00835EE3">
              <w:rPr>
                <w:sz w:val="18"/>
                <w:szCs w:val="18"/>
              </w:rPr>
              <w:t xml:space="preserve">-means </w:t>
            </w:r>
            <w:r w:rsidRPr="006950F1">
              <w:rPr>
                <w:noProof/>
                <w:sz w:val="18"/>
                <w:szCs w:val="18"/>
              </w:rPr>
              <w:t>clusters mapped to species according to majority voting</w:t>
            </w:r>
            <w:r>
              <w:rPr>
                <w:noProof/>
                <w:sz w:val="18"/>
                <w:szCs w:val="18"/>
              </w:rPr>
              <w:t>. A</w:t>
            </w:r>
            <w:r w:rsidRPr="006950F1">
              <w:rPr>
                <w:noProof/>
                <w:sz w:val="18"/>
                <w:szCs w:val="18"/>
              </w:rPr>
              <w:t xml:space="preserve">ssignments to classes are shown by polygon colours (here </w:t>
            </w:r>
            <w:r w:rsidRPr="006950F1">
              <w:rPr>
                <w:i/>
                <w:iCs/>
                <w:noProof/>
                <w:sz w:val="18"/>
                <w:szCs w:val="18"/>
              </w:rPr>
              <w:t xml:space="preserve"> k</w:t>
            </w:r>
            <w:r w:rsidRPr="006950F1">
              <w:rPr>
                <w:noProof/>
                <w:sz w:val="18"/>
                <w:szCs w:val="18"/>
              </w:rPr>
              <w:t>=10 and colouring limited to 50 samples)</w:t>
            </w:r>
            <w:r>
              <w:rPr>
                <w:noProof/>
                <w:sz w:val="18"/>
                <w:szCs w:val="18"/>
              </w:rPr>
              <w:t>.</w:t>
            </w:r>
          </w:p>
        </w:tc>
      </w:tr>
    </w:tbl>
    <w:p w14:paraId="70E6F3E1" w14:textId="4AC334C2" w:rsidR="007339D1" w:rsidRDefault="006575F3" w:rsidP="002A39A1">
      <w:pPr>
        <w:widowControl w:val="0"/>
        <w:spacing w:before="120"/>
      </w:pPr>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w:t>
      </w:r>
      <w:r w:rsidR="003F5F5B">
        <w:t>to</w:t>
      </w:r>
      <w:r w:rsidR="007339D1">
        <w:t xml:space="preserve"> identif</w:t>
      </w:r>
      <w:r w:rsidR="003F5F5B">
        <w:t>y</w:t>
      </w:r>
      <w:r w:rsidR="007339D1">
        <w:t xml:space="preserve"> a</w:t>
      </w:r>
      <w:r w:rsidR="005F39EC">
        <w:t xml:space="preserve"> short sequence of two-dimensional linear classifiers based on SVMs</w:t>
      </w:r>
      <w:r w:rsidR="007339D1">
        <w:t xml:space="preserve">. </w:t>
      </w:r>
      <w:r w:rsidR="003F5F5B">
        <w:t>CVA</w:t>
      </w:r>
      <w:r w:rsidR="005F39EC">
        <w:t xml:space="preserve">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w:t>
      </w:r>
      <w:r w:rsidR="003F5F5B">
        <w:t xml:space="preserve">this is </w:t>
      </w:r>
      <w:r w:rsidR="007339D1">
        <w:t>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w:t>
      </w:r>
      <w:r w:rsidR="00FF2F90">
        <w:t xml:space="preserve">CVA </w:t>
      </w:r>
      <w:r w:rsidR="00A74A7A">
        <w:t xml:space="preserve">approach </w:t>
      </w:r>
      <w:r w:rsidR="003F5F5B">
        <w:t>are</w:t>
      </w:r>
      <w:r w:rsidR="00A74A7A">
        <w:t xml:space="preserve"> that it is not generally </w:t>
      </w:r>
      <w:r w:rsidR="00FF2F90">
        <w:t xml:space="preserve">applicable </w:t>
      </w:r>
      <w:r w:rsidR="00A74A7A">
        <w:t xml:space="preserve">as it may not always be feasible </w:t>
      </w:r>
      <w:r w:rsidR="007F1058">
        <w:t xml:space="preserve">or possible </w:t>
      </w:r>
      <w:r w:rsidR="00A74A7A">
        <w:t xml:space="preserve">to extract the necessary insights from </w:t>
      </w:r>
      <w:r w:rsidR="007F1058">
        <w:t>visualizations</w:t>
      </w:r>
      <w:r w:rsidR="007339D1">
        <w:t xml:space="preserve">, and </w:t>
      </w:r>
      <w:r w:rsidR="00FF2F90">
        <w:t xml:space="preserve">that </w:t>
      </w:r>
      <w:r w:rsidR="007339D1">
        <w:t>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w:t>
      </w:r>
      <w:r w:rsidR="00FF2F90">
        <w:t>lmost</w:t>
      </w:r>
      <w:r w:rsidR="007339D1">
        <w:t xml:space="preserve"> as good as </w:t>
      </w:r>
      <w:r w:rsidR="00FF2F90">
        <w:t xml:space="preserve">conventional </w:t>
      </w:r>
      <w:r w:rsidR="007339D1">
        <w:t>approache</w:t>
      </w:r>
      <w:r w:rsidR="00FF2F90">
        <w:t>s.</w:t>
      </w:r>
    </w:p>
    <w:p w14:paraId="02B0DDA2" w14:textId="0FDA3081" w:rsidR="000B346C" w:rsidRPr="000B346C" w:rsidRDefault="000B346C" w:rsidP="002A39A1">
      <w:pPr>
        <w:widowControl w:val="0"/>
        <w:spacing w:before="120"/>
      </w:pPr>
      <w:r w:rsidRPr="000B346C">
        <w:t>A</w:t>
      </w:r>
      <w:r w:rsidR="00FF2F90">
        <w:t>n a</w:t>
      </w:r>
      <w:r w:rsidRPr="000B346C">
        <w:t xml:space="preserve">pplication of CVA to the Penguin dataset is illustrated in Figure </w:t>
      </w:r>
      <w:r w:rsidR="009B7626">
        <w:t>6</w:t>
      </w:r>
      <w:r w:rsidRPr="000B346C">
        <w:t xml:space="preserve">. Figure </w:t>
      </w:r>
      <w:r w:rsidR="009B7626">
        <w:t>6</w:t>
      </w:r>
      <w:r w:rsidRPr="000B346C">
        <w:t xml:space="preserve">(a)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w:t>
      </w:r>
      <w:r w:rsidR="00AE645E">
        <w:rPr>
          <w:noProof/>
        </w:rPr>
        <w:t xml:space="preserve">‘decision boundary’ </w:t>
      </w:r>
      <w:r w:rsidR="003B2A45">
        <w:rPr>
          <w:noProof/>
        </w:rPr>
        <w:t xml:space="preserve">that separates Gentoo from the other two species. </w:t>
      </w:r>
      <w:r w:rsidR="003B2A45" w:rsidRPr="000B346C">
        <w:t xml:space="preserve">Figure </w:t>
      </w:r>
      <w:r w:rsidR="009B7626">
        <w:t>6</w:t>
      </w:r>
      <w:r w:rsidR="003B2A45" w:rsidRPr="000B346C">
        <w:t>(</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FF2F90">
        <w:t xml:space="preserve">. A small improvement in accuracy was achieved when </w:t>
      </w:r>
      <w:r w:rsidR="00541DFF">
        <w:t>two separate SVM models</w:t>
      </w:r>
      <w:r w:rsidR="00FF2F90">
        <w:t xml:space="preserve"> were developed, one for each penguin sex</w:t>
      </w:r>
      <w:r w:rsidR="00541DFF">
        <w:t>.</w:t>
      </w:r>
    </w:p>
    <w:tbl>
      <w:tblPr>
        <w:tblStyle w:val="TableGrid"/>
        <w:tblpPr w:leftFromText="180" w:rightFromText="180" w:vertAnchor="text" w:horzAnchor="margin" w:tblpY="30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4"/>
      </w:tblGrid>
      <w:tr w:rsidR="001011B3" w:rsidRPr="001667CA" w14:paraId="5F8AD71F" w14:textId="77777777" w:rsidTr="00156C5B">
        <w:trPr>
          <w:trHeight w:val="2836"/>
        </w:trPr>
        <w:tc>
          <w:tcPr>
            <w:tcW w:w="4395" w:type="dxa"/>
          </w:tcPr>
          <w:p w14:paraId="30AE0667" w14:textId="4371120A" w:rsidR="001011B3" w:rsidRPr="001667CA" w:rsidRDefault="001011B3" w:rsidP="00156C5B">
            <w:pPr>
              <w:widowControl w:val="0"/>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21089FF" w14:textId="06A01FC8" w:rsidR="001011B3" w:rsidRDefault="001011B3" w:rsidP="00156C5B">
            <w:pPr>
              <w:widowControl w:val="0"/>
              <w:rPr>
                <w:noProof/>
              </w:rPr>
            </w:pPr>
            <w:r>
              <w:rPr>
                <w:noProof/>
              </w:rPr>
              <w:drawing>
                <wp:inline distT="0" distB="0" distL="0" distR="0" wp14:anchorId="47F0029D" wp14:editId="2B82DC32">
                  <wp:extent cx="2571492" cy="1811020"/>
                  <wp:effectExtent l="0" t="0" r="63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3"/>
                          <pic:cNvPicPr/>
                        </pic:nvPicPr>
                        <pic:blipFill rotWithShape="1">
                          <a:blip r:embed="rId13" cstate="print">
                            <a:extLst>
                              <a:ext uri="{28A0092B-C50C-407E-A947-70E740481C1C}">
                                <a14:useLocalDpi xmlns:a14="http://schemas.microsoft.com/office/drawing/2010/main" val="0"/>
                              </a:ext>
                            </a:extLst>
                          </a:blip>
                          <a:srcRect l="5135" t="11401" r="8782" b="1990"/>
                          <a:stretch/>
                        </pic:blipFill>
                        <pic:spPr bwMode="auto">
                          <a:xfrm>
                            <a:off x="0" y="0"/>
                            <a:ext cx="2586525" cy="1821607"/>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156C5B">
        <w:trPr>
          <w:trHeight w:val="426"/>
        </w:trPr>
        <w:tc>
          <w:tcPr>
            <w:tcW w:w="4395" w:type="dxa"/>
          </w:tcPr>
          <w:p w14:paraId="4B77B52C" w14:textId="1EC6C499" w:rsidR="001011B3" w:rsidRPr="00835EE3" w:rsidRDefault="001011B3" w:rsidP="00156C5B">
            <w:pPr>
              <w:widowControl w:val="0"/>
              <w:spacing w:before="40"/>
              <w:jc w:val="center"/>
              <w:rPr>
                <w:noProof/>
                <w:sz w:val="18"/>
                <w:szCs w:val="18"/>
              </w:rPr>
            </w:pPr>
            <w:r w:rsidRPr="00835EE3">
              <w:rPr>
                <w:b/>
                <w:bCs/>
                <w:noProof/>
                <w:sz w:val="18"/>
                <w:szCs w:val="18"/>
              </w:rPr>
              <w:t>(a)</w:t>
            </w:r>
            <w:r w:rsidRPr="00835EE3">
              <w:rPr>
                <w:noProof/>
                <w:sz w:val="18"/>
                <w:szCs w:val="18"/>
              </w:rPr>
              <w:t xml:space="preserve"> </w:t>
            </w:r>
            <w:bookmarkStart w:id="2"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2"/>
            <w:r w:rsidR="00AE645E">
              <w:rPr>
                <w:noProof/>
                <w:sz w:val="18"/>
                <w:szCs w:val="18"/>
              </w:rPr>
              <w:t xml:space="preserve">with a decision boudary to distinguish </w:t>
            </w:r>
            <w:r w:rsidRPr="00835EE3">
              <w:rPr>
                <w:noProof/>
                <w:sz w:val="18"/>
                <w:szCs w:val="18"/>
              </w:rPr>
              <w:t xml:space="preserve">Gentoo from the </w:t>
            </w:r>
            <w:r w:rsidR="00AE645E">
              <w:rPr>
                <w:noProof/>
                <w:sz w:val="18"/>
                <w:szCs w:val="18"/>
              </w:rPr>
              <w:t xml:space="preserve">other two </w:t>
            </w:r>
            <w:r w:rsidRPr="00835EE3">
              <w:rPr>
                <w:noProof/>
                <w:sz w:val="18"/>
                <w:szCs w:val="18"/>
              </w:rPr>
              <w:t>species</w:t>
            </w:r>
          </w:p>
        </w:tc>
        <w:tc>
          <w:tcPr>
            <w:tcW w:w="4394" w:type="dxa"/>
          </w:tcPr>
          <w:p w14:paraId="4A6E25EF" w14:textId="67C6795E" w:rsidR="001011B3" w:rsidRDefault="001011B3" w:rsidP="00156C5B">
            <w:pPr>
              <w:widowControl w:val="0"/>
              <w:spacing w:before="40"/>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3"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3"/>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r w:rsidR="00AE645E">
              <w:rPr>
                <w:noProof/>
                <w:sz w:val="18"/>
                <w:szCs w:val="18"/>
              </w:rPr>
              <w:t xml:space="preserve"> from one another</w:t>
            </w:r>
          </w:p>
        </w:tc>
      </w:tr>
      <w:tr w:rsidR="001011B3" w:rsidRPr="001667CA" w14:paraId="4FD9C43D" w14:textId="77777777" w:rsidTr="00FB0CB4">
        <w:trPr>
          <w:trHeight w:val="66"/>
        </w:trPr>
        <w:tc>
          <w:tcPr>
            <w:tcW w:w="8789" w:type="dxa"/>
            <w:gridSpan w:val="2"/>
          </w:tcPr>
          <w:p w14:paraId="448F7DCC" w14:textId="12858B0D" w:rsidR="004A1DC0" w:rsidRPr="00835EE3" w:rsidRDefault="001011B3" w:rsidP="00156C5B">
            <w:pPr>
              <w:widowControl w:val="0"/>
              <w:spacing w:before="60"/>
              <w:jc w:val="center"/>
              <w:rPr>
                <w:sz w:val="18"/>
                <w:szCs w:val="18"/>
              </w:rPr>
            </w:pPr>
            <w:r w:rsidRPr="00835EE3">
              <w:rPr>
                <w:b/>
                <w:bCs/>
                <w:sz w:val="18"/>
                <w:szCs w:val="18"/>
              </w:rPr>
              <w:t xml:space="preserve">Figure </w:t>
            </w:r>
            <w:r w:rsidR="009B7626">
              <w:rPr>
                <w:b/>
                <w:bCs/>
                <w:sz w:val="18"/>
                <w:szCs w:val="18"/>
              </w:rPr>
              <w:t>6</w:t>
            </w:r>
            <w:r w:rsidRPr="00835EE3">
              <w:rPr>
                <w:sz w:val="18"/>
                <w:szCs w:val="18"/>
              </w:rPr>
              <w:t xml:space="preserve">. </w:t>
            </w:r>
            <w:r w:rsidR="00F45541">
              <w:rPr>
                <w:sz w:val="18"/>
                <w:szCs w:val="18"/>
              </w:rPr>
              <w:t xml:space="preserve">Example of </w:t>
            </w:r>
            <w:r w:rsidR="003F5F5B">
              <w:rPr>
                <w:sz w:val="18"/>
                <w:szCs w:val="18"/>
              </w:rPr>
              <w:t>two</w:t>
            </w:r>
            <w:r w:rsidR="009B7626">
              <w:rPr>
                <w:sz w:val="18"/>
                <w:szCs w:val="18"/>
              </w:rPr>
              <w:t>-</w:t>
            </w:r>
            <w:r w:rsidR="003F5F5B">
              <w:rPr>
                <w:sz w:val="18"/>
                <w:szCs w:val="18"/>
              </w:rPr>
              <w:t xml:space="preserve">stages CVA approach applied to the Palmer penguin </w:t>
            </w:r>
            <w:r w:rsidR="00F45541">
              <w:rPr>
                <w:sz w:val="18"/>
                <w:szCs w:val="18"/>
              </w:rPr>
              <w:t>data. The two-dimensional lines of separation shown in the figures are fitted using SVM and only to training data for the features shown on the axes.</w:t>
            </w:r>
          </w:p>
        </w:tc>
      </w:tr>
    </w:tbl>
    <w:p w14:paraId="4AA8D102" w14:textId="77777777" w:rsidR="00F42430" w:rsidRDefault="00F42430" w:rsidP="00156C5B">
      <w:pPr>
        <w:widowControl w:val="0"/>
      </w:pPr>
    </w:p>
    <w:p w14:paraId="673B05C7" w14:textId="77777777" w:rsidR="00F42430" w:rsidRDefault="00F42430" w:rsidP="00156C5B">
      <w:pPr>
        <w:widowControl w:val="0"/>
      </w:pPr>
    </w:p>
    <w:p w14:paraId="2DC15E84" w14:textId="30D1F1B3" w:rsidR="00FF2F90" w:rsidRDefault="00FF2F90" w:rsidP="00156C5B">
      <w:pPr>
        <w:widowControl w:val="0"/>
        <w:rPr>
          <w:i/>
          <w:iCs/>
        </w:rPr>
      </w:pPr>
      <w:r>
        <w:rPr>
          <w:i/>
          <w:iCs/>
        </w:rPr>
        <w:t>Label the lines in fig 6??</w:t>
      </w:r>
    </w:p>
    <w:p w14:paraId="7AFD5831" w14:textId="77777777" w:rsidR="00FF2F90" w:rsidRPr="00FF2F90" w:rsidRDefault="00FF2F90" w:rsidP="00156C5B">
      <w:pPr>
        <w:widowControl w:val="0"/>
        <w:rPr>
          <w:i/>
          <w:iCs/>
        </w:rPr>
      </w:pPr>
    </w:p>
    <w:p w14:paraId="318AF7D4" w14:textId="77777777" w:rsidR="009B7626" w:rsidRPr="005F39EC" w:rsidRDefault="009B7626" w:rsidP="00156C5B">
      <w:pPr>
        <w:widowControl w:val="0"/>
        <w:rPr>
          <w:b/>
          <w:bCs/>
        </w:rPr>
      </w:pPr>
      <w:r>
        <w:rPr>
          <w:b/>
          <w:bCs/>
        </w:rPr>
        <w:t>Conclusions</w:t>
      </w:r>
    </w:p>
    <w:p w14:paraId="286D1C7B" w14:textId="77777777" w:rsidR="005E2FD2" w:rsidRDefault="005E2FD2" w:rsidP="002A39A1">
      <w:pPr>
        <w:widowControl w:val="0"/>
        <w:spacing w:before="120"/>
      </w:pPr>
      <w:r>
        <w:t xml:space="preserve">Say </w:t>
      </w:r>
      <w:proofErr w:type="spellStart"/>
      <w:r>
        <w:t>sumat</w:t>
      </w:r>
      <w:proofErr w:type="spellEnd"/>
      <w:r>
        <w:t xml:space="preserve"> about visualization When data carefully prepared and methods carefully applied, considering standardization, optimization of metaparameters and learning and testing, </w:t>
      </w:r>
      <w:proofErr w:type="spellStart"/>
      <w:r w:rsidRPr="005E2FD2">
        <w:rPr>
          <w:i/>
          <w:iCs/>
        </w:rPr>
        <w:t>k</w:t>
      </w:r>
      <w:r>
        <w:t>nn</w:t>
      </w:r>
      <w:proofErr w:type="spellEnd"/>
      <w:r>
        <w:t xml:space="preserve"> and random forest classification methods were able to produce similar </w:t>
      </w:r>
      <w:proofErr w:type="gramStart"/>
      <w:r>
        <w:t>high quality</w:t>
      </w:r>
      <w:proofErr w:type="gramEnd"/>
      <w:r>
        <w:t xml:space="preserve"> results. </w:t>
      </w:r>
    </w:p>
    <w:p w14:paraId="14E2396E" w14:textId="77777777" w:rsidR="005E2FD2" w:rsidRDefault="005E2FD2" w:rsidP="002A39A1">
      <w:pPr>
        <w:widowControl w:val="0"/>
        <w:spacing w:before="120"/>
      </w:pPr>
      <w:r>
        <w:t xml:space="preserve">It is clear that 100% classification is probs possible, but only if overtrained and this would affect generalization. Need to apply </w:t>
      </w:r>
      <w:r w:rsidR="009B7626">
        <w:t xml:space="preserve">AI in such a way that it is robust. </w:t>
      </w:r>
    </w:p>
    <w:p w14:paraId="308D181F" w14:textId="77777777" w:rsidR="00191E95" w:rsidRDefault="005E2FD2" w:rsidP="002A39A1">
      <w:pPr>
        <w:widowControl w:val="0"/>
        <w:spacing w:before="120"/>
      </w:pPr>
      <w:r>
        <w:t xml:space="preserve">This led to my approach. Create a good understanding of the data. Not always possible for more </w:t>
      </w:r>
      <w:r>
        <w:lastRenderedPageBreak/>
        <w:t xml:space="preserve">complex data than this that requires more features to successfully classify. </w:t>
      </w:r>
    </w:p>
    <w:p w14:paraId="372DDB81" w14:textId="77777777" w:rsidR="00191E95" w:rsidRDefault="00191E95" w:rsidP="002A39A1">
      <w:pPr>
        <w:widowControl w:val="0"/>
        <w:spacing w:before="120"/>
      </w:pPr>
    </w:p>
    <w:p w14:paraId="754AA546" w14:textId="77777777" w:rsidR="00191E95" w:rsidRDefault="00191E95" w:rsidP="002A39A1">
      <w:pPr>
        <w:pStyle w:val="NoSpacing"/>
        <w:widowControl w:val="0"/>
        <w:spacing w:before="120"/>
      </w:pPr>
      <w:r>
        <w:t xml:space="preserve">The CVA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3B328AD9" w14:textId="77777777" w:rsidR="00191E95" w:rsidRDefault="00191E95" w:rsidP="00156C5B">
      <w:pPr>
        <w:widowControl w:val="0"/>
      </w:pPr>
    </w:p>
    <w:p w14:paraId="1E10F2BC" w14:textId="4BB35E39" w:rsidR="005E2FD2" w:rsidRDefault="005E2FD2" w:rsidP="00156C5B">
      <w:pPr>
        <w:widowControl w:val="0"/>
      </w:pPr>
      <w:proofErr w:type="gramStart"/>
      <w:r>
        <w:t>Nevertheless</w:t>
      </w:r>
      <w:proofErr w:type="gramEnd"/>
      <w:r>
        <w:t xml:space="preserve"> a good thing to try as it provides more insight into the data</w:t>
      </w:r>
    </w:p>
    <w:p w14:paraId="2F83126C" w14:textId="1858B47E" w:rsidR="005E2FD2" w:rsidRDefault="005E2FD2" w:rsidP="00156C5B">
      <w:pPr>
        <w:widowControl w:val="0"/>
      </w:pPr>
      <w:r>
        <w:t xml:space="preserve">  </w:t>
      </w:r>
    </w:p>
    <w:p w14:paraId="35923405" w14:textId="703EF78A" w:rsidR="00091AFB" w:rsidRDefault="00F34BAB" w:rsidP="00156C5B">
      <w:pPr>
        <w:pStyle w:val="NoSpacing"/>
        <w:widowControl w:val="0"/>
      </w:pPr>
      <w:r>
        <w:t xml:space="preserve">The </w:t>
      </w:r>
      <w:r w:rsidR="00FB0CB4">
        <w:t>CVA</w:t>
      </w:r>
      <w:r>
        <w:t xml:space="preserve"> approach is shown to produce accuracy results </w:t>
      </w:r>
      <w:r w:rsidR="005E2FD2">
        <w:t xml:space="preserve">approaching those </w:t>
      </w:r>
      <w:r>
        <w:t>as the other analysis methods applied in this work, although clearly the approach is specific to this particular application.</w:t>
      </w:r>
    </w:p>
    <w:p w14:paraId="17682E35" w14:textId="77777777" w:rsidR="00F34BAB" w:rsidRDefault="00F34BAB" w:rsidP="00156C5B">
      <w:pPr>
        <w:pStyle w:val="NoSpacing"/>
        <w:widowControl w:val="0"/>
      </w:pPr>
    </w:p>
    <w:p w14:paraId="312DC8EE" w14:textId="06818C40" w:rsidR="00270B67" w:rsidRDefault="00270B67" w:rsidP="00156C5B">
      <w:pPr>
        <w:widowControl w:val="0"/>
      </w:pPr>
    </w:p>
    <w:p w14:paraId="78C3709B" w14:textId="77777777" w:rsidR="009E6685" w:rsidRDefault="009E6685" w:rsidP="00156C5B">
      <w:pPr>
        <w:widowControl w:val="0"/>
      </w:pPr>
    </w:p>
    <w:p w14:paraId="024D9DD2" w14:textId="77777777" w:rsidR="009E6685" w:rsidRDefault="009E6685" w:rsidP="00156C5B">
      <w:pPr>
        <w:widowControl w:val="0"/>
      </w:pPr>
    </w:p>
    <w:p w14:paraId="557E8057" w14:textId="77777777" w:rsidR="00715384" w:rsidRDefault="00715384" w:rsidP="00156C5B">
      <w:pPr>
        <w:widowControl w:val="0"/>
      </w:pPr>
    </w:p>
    <w:p w14:paraId="51AAAB55" w14:textId="77777777" w:rsidR="00715384" w:rsidRDefault="00715384" w:rsidP="00156C5B">
      <w:pPr>
        <w:widowControl w:val="0"/>
      </w:pPr>
    </w:p>
    <w:p w14:paraId="6A948392" w14:textId="1EA9EACC" w:rsidR="00A13EC5" w:rsidRPr="00A13EC5" w:rsidRDefault="00A13EC5" w:rsidP="00156C5B">
      <w:pPr>
        <w:widowControl w:val="0"/>
        <w:rPr>
          <w:b/>
          <w:bCs/>
        </w:rPr>
      </w:pPr>
      <w:r w:rsidRPr="00A13EC5">
        <w:rPr>
          <w:b/>
          <w:bCs/>
        </w:rPr>
        <w:t>Lost bits</w:t>
      </w:r>
    </w:p>
    <w:p w14:paraId="32156FBE" w14:textId="77777777" w:rsidR="00A13EC5" w:rsidRDefault="00A13EC5" w:rsidP="00156C5B">
      <w:pPr>
        <w:widowControl w:val="0"/>
      </w:pPr>
    </w:p>
    <w:p w14:paraId="08917521" w14:textId="77777777" w:rsidR="00A476FD" w:rsidRDefault="00A476FD" w:rsidP="00156C5B">
      <w:pPr>
        <w:widowControl w:val="0"/>
      </w:pPr>
    </w:p>
    <w:p w14:paraId="1439129C" w14:textId="2E3872DF" w:rsidR="00124154" w:rsidRDefault="00124154" w:rsidP="00156C5B">
      <w:pPr>
        <w:widowControl w:val="0"/>
      </w:pPr>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156C5B">
      <w:pPr>
        <w:widowControl w:val="0"/>
      </w:pPr>
    </w:p>
    <w:p w14:paraId="448BE257" w14:textId="4576FF3E" w:rsidR="00F262DB" w:rsidRDefault="00F262DB" w:rsidP="00156C5B">
      <w:pPr>
        <w:widowControl w:val="0"/>
      </w:pPr>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156C5B">
      <w:pPr>
        <w:widowControl w:val="0"/>
      </w:pPr>
    </w:p>
    <w:p w14:paraId="71E012EA" w14:textId="77777777" w:rsidR="00A476FD" w:rsidRPr="00F71F2D" w:rsidRDefault="00A476FD" w:rsidP="00156C5B">
      <w:pPr>
        <w:widowControl w:val="0"/>
      </w:pPr>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156C5B">
      <w:pPr>
        <w:widowControl w:val="0"/>
        <w:rPr>
          <w:b/>
          <w:bCs/>
        </w:rPr>
      </w:pPr>
    </w:p>
    <w:p w14:paraId="61690273" w14:textId="77777777" w:rsidR="00A476FD" w:rsidRPr="00A85419" w:rsidRDefault="00A476FD" w:rsidP="00156C5B">
      <w:pPr>
        <w:widowControl w:val="0"/>
      </w:pPr>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156C5B">
            <w:pPr>
              <w:widowControl w:val="0"/>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156C5B">
            <w:pPr>
              <w:widowControl w:val="0"/>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156C5B">
            <w:pPr>
              <w:widowControl w:val="0"/>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156C5B">
            <w:pPr>
              <w:widowControl w:val="0"/>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156C5B">
            <w:pPr>
              <w:widowControl w:val="0"/>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156C5B">
            <w:pPr>
              <w:widowControl w:val="0"/>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156C5B">
            <w:pPr>
              <w:widowControl w:val="0"/>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156C5B">
            <w:pPr>
              <w:widowControl w:val="0"/>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156C5B">
            <w:pPr>
              <w:widowControl w:val="0"/>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156C5B">
            <w:pPr>
              <w:widowControl w:val="0"/>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156C5B">
            <w:pPr>
              <w:widowControl w:val="0"/>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156C5B">
            <w:pPr>
              <w:widowControl w:val="0"/>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156C5B">
            <w:pPr>
              <w:widowControl w:val="0"/>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156C5B">
            <w:pPr>
              <w:widowControl w:val="0"/>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156C5B">
            <w:pPr>
              <w:widowControl w:val="0"/>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156C5B">
            <w:pPr>
              <w:widowControl w:val="0"/>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156C5B">
            <w:pPr>
              <w:widowControl w:val="0"/>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156C5B">
            <w:pPr>
              <w:widowControl w:val="0"/>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156C5B">
            <w:pPr>
              <w:widowControl w:val="0"/>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156C5B">
            <w:pPr>
              <w:widowControl w:val="0"/>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156C5B">
            <w:pPr>
              <w:widowControl w:val="0"/>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156C5B">
            <w:pPr>
              <w:widowControl w:val="0"/>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156C5B">
            <w:pPr>
              <w:widowControl w:val="0"/>
              <w:rPr>
                <w:sz w:val="18"/>
                <w:szCs w:val="18"/>
              </w:rPr>
            </w:pPr>
            <w:r w:rsidRPr="004A1DC0">
              <w:rPr>
                <w:sz w:val="18"/>
                <w:szCs w:val="18"/>
              </w:rPr>
              <w:lastRenderedPageBreak/>
              <w:t>Gentoo</w:t>
            </w:r>
          </w:p>
        </w:tc>
        <w:tc>
          <w:tcPr>
            <w:tcW w:w="870" w:type="dxa"/>
            <w:tcMar>
              <w:right w:w="113" w:type="dxa"/>
            </w:tcMar>
          </w:tcPr>
          <w:p w14:paraId="693241A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156C5B">
            <w:pPr>
              <w:widowControl w:val="0"/>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156C5B">
            <w:pPr>
              <w:widowControl w:val="0"/>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156C5B">
            <w:pPr>
              <w:widowControl w:val="0"/>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156C5B">
            <w:pPr>
              <w:widowControl w:val="0"/>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156C5B">
            <w:pPr>
              <w:widowControl w:val="0"/>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156C5B">
            <w:pPr>
              <w:widowControl w:val="0"/>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156C5B">
            <w:pPr>
              <w:widowControl w:val="0"/>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156C5B">
            <w:pPr>
              <w:widowControl w:val="0"/>
              <w:rPr>
                <w:sz w:val="18"/>
                <w:szCs w:val="18"/>
              </w:rPr>
            </w:pPr>
            <w:r w:rsidRPr="004A1DC0">
              <w:rPr>
                <w:sz w:val="18"/>
                <w:szCs w:val="18"/>
              </w:rPr>
              <w:t>5485g (1.60)</w:t>
            </w:r>
          </w:p>
        </w:tc>
      </w:tr>
    </w:tbl>
    <w:p w14:paraId="59141114" w14:textId="77777777" w:rsidR="00A476FD" w:rsidRDefault="00A476FD" w:rsidP="00156C5B">
      <w:pPr>
        <w:widowControl w:val="0"/>
      </w:pPr>
    </w:p>
    <w:p w14:paraId="1EE794A8" w14:textId="77777777" w:rsidR="002F48F6" w:rsidRDefault="002F48F6" w:rsidP="00156C5B">
      <w:pPr>
        <w:widowControl w:val="0"/>
      </w:pPr>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156C5B">
      <w:pPr>
        <w:widowControl w:val="0"/>
      </w:pPr>
    </w:p>
    <w:p w14:paraId="5B195FFA" w14:textId="353EB178" w:rsidR="00A476FD" w:rsidRDefault="00A476FD" w:rsidP="00156C5B">
      <w:pPr>
        <w:widowControl w:val="0"/>
      </w:pPr>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156C5B">
      <w:pPr>
        <w:widowControl w:val="0"/>
      </w:pPr>
    </w:p>
    <w:p w14:paraId="76EC1CCA" w14:textId="77777777" w:rsidR="00A476FD" w:rsidRPr="00124154" w:rsidRDefault="00A476FD" w:rsidP="00156C5B">
      <w:pPr>
        <w:widowControl w:val="0"/>
      </w:pPr>
    </w:p>
    <w:p w14:paraId="013E576D" w14:textId="77777777" w:rsidR="00A13EC5" w:rsidRPr="00124154" w:rsidRDefault="00A13EC5" w:rsidP="00156C5B">
      <w:pPr>
        <w:widowControl w:val="0"/>
      </w:pPr>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156C5B">
      <w:pPr>
        <w:widowControl w:val="0"/>
      </w:pPr>
    </w:p>
    <w:p w14:paraId="55120333" w14:textId="137ECC60" w:rsidR="00A13EC5" w:rsidRDefault="00107301" w:rsidP="00156C5B">
      <w:pPr>
        <w:widowControl w:val="0"/>
      </w:pPr>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156C5B">
      <w:pPr>
        <w:widowControl w:val="0"/>
      </w:pPr>
    </w:p>
    <w:p w14:paraId="7B407ADD" w14:textId="13D9D711" w:rsidR="00693042" w:rsidRDefault="00693042" w:rsidP="00156C5B">
      <w:pPr>
        <w:widowControl w:val="0"/>
      </w:pPr>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156C5B">
      <w:pPr>
        <w:widowControl w:val="0"/>
      </w:pPr>
    </w:p>
    <w:p w14:paraId="79031801" w14:textId="3B199727" w:rsidR="00463EA9" w:rsidRDefault="00DA5B42" w:rsidP="00156C5B">
      <w:pPr>
        <w:widowControl w:val="0"/>
      </w:pPr>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156C5B">
      <w:pPr>
        <w:widowControl w:val="0"/>
      </w:pPr>
    </w:p>
    <w:p w14:paraId="29DC6E29" w14:textId="087AF0B1" w:rsidR="00DA5B42" w:rsidRDefault="00DA5B42" w:rsidP="00156C5B">
      <w:pPr>
        <w:widowControl w:val="0"/>
      </w:pPr>
      <w:r>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156C5B">
      <w:pPr>
        <w:widowControl w:val="0"/>
      </w:pPr>
    </w:p>
    <w:p w14:paraId="04ACCB89" w14:textId="77777777" w:rsidR="005C2C14" w:rsidRPr="00D71242" w:rsidRDefault="005C2C14" w:rsidP="00156C5B">
      <w:pPr>
        <w:widowControl w:val="0"/>
      </w:pPr>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156C5B">
      <w:pPr>
        <w:widowControl w:val="0"/>
      </w:pPr>
    </w:p>
    <w:p w14:paraId="7791FEB2" w14:textId="77777777" w:rsidR="00463EA9" w:rsidRDefault="00463EA9" w:rsidP="00156C5B">
      <w:pPr>
        <w:widowControl w:val="0"/>
      </w:pPr>
    </w:p>
    <w:p w14:paraId="3A596DE6" w14:textId="77777777" w:rsidR="00693042" w:rsidRDefault="00693042" w:rsidP="00156C5B">
      <w:pPr>
        <w:widowControl w:val="0"/>
      </w:pPr>
    </w:p>
    <w:p w14:paraId="3F9B5F4D" w14:textId="393D6DAC" w:rsidR="00A12F06" w:rsidRDefault="00A12F06" w:rsidP="00156C5B">
      <w:pPr>
        <w:widowControl w:val="0"/>
      </w:pPr>
      <w:r>
        <w:t>You should consider how to visualize the data and which algorithms to</w:t>
      </w:r>
    </w:p>
    <w:p w14:paraId="46A3DC8C" w14:textId="77777777" w:rsidR="00A12F06" w:rsidRDefault="00A12F06" w:rsidP="00156C5B">
      <w:pPr>
        <w:widowControl w:val="0"/>
      </w:pPr>
      <w:r>
        <w:t>try. Nothing you do will be completely successful, this coursework is</w:t>
      </w:r>
    </w:p>
    <w:p w14:paraId="1750BCF4" w14:textId="77777777" w:rsidR="00A12F06" w:rsidRDefault="00A12F06" w:rsidP="00156C5B">
      <w:pPr>
        <w:widowControl w:val="0"/>
      </w:pPr>
      <w:r>
        <w:t>not here to judge your final accuracy but the care you bring to your</w:t>
      </w:r>
    </w:p>
    <w:p w14:paraId="0F6DAB2B" w14:textId="77777777" w:rsidR="00A12F06" w:rsidRDefault="00A12F06" w:rsidP="00156C5B">
      <w:pPr>
        <w:widowControl w:val="0"/>
      </w:pPr>
      <w:r>
        <w:t xml:space="preserve">investigation. Here are some </w:t>
      </w:r>
      <w:proofErr w:type="gramStart"/>
      <w:r>
        <w:t>thing</w:t>
      </w:r>
      <w:proofErr w:type="gramEnd"/>
      <w:r>
        <w:t xml:space="preserve"> you should consider:</w:t>
      </w:r>
    </w:p>
    <w:p w14:paraId="7D4C51E1" w14:textId="77777777" w:rsidR="00A12F06" w:rsidRDefault="00A12F06" w:rsidP="00156C5B">
      <w:pPr>
        <w:widowControl w:val="0"/>
      </w:pPr>
      <w:r>
        <w:t>\begin{itemize}</w:t>
      </w:r>
    </w:p>
    <w:p w14:paraId="73EE2CF5" w14:textId="77777777" w:rsidR="00A12F06" w:rsidRDefault="00A12F06" w:rsidP="00156C5B">
      <w:pPr>
        <w:widowControl w:val="0"/>
      </w:pPr>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156C5B">
      <w:pPr>
        <w:widowControl w:val="0"/>
      </w:pPr>
      <w:r>
        <w:t xml:space="preserve">  \</w:t>
      </w:r>
      <w:proofErr w:type="gramStart"/>
      <w:r>
        <w:t>item</w:t>
      </w:r>
      <w:proofErr w:type="gramEnd"/>
      <w:r>
        <w:t xml:space="preserve"> The metric to use to measure the performance of the model.</w:t>
      </w:r>
    </w:p>
    <w:p w14:paraId="09587D38" w14:textId="77777777" w:rsidR="00A12F06" w:rsidRDefault="00A12F06" w:rsidP="00156C5B">
      <w:pPr>
        <w:widowControl w:val="0"/>
      </w:pPr>
      <w:r>
        <w:t xml:space="preserve">  \</w:t>
      </w:r>
      <w:proofErr w:type="gramStart"/>
      <w:r>
        <w:t>item</w:t>
      </w:r>
      <w:proofErr w:type="gramEnd"/>
      <w:r>
        <w:t xml:space="preserve"> What sort of baseline to compare the model to.</w:t>
      </w:r>
    </w:p>
    <w:p w14:paraId="22C875A8" w14:textId="77777777" w:rsidR="00A12F06" w:rsidRDefault="00A12F06" w:rsidP="00156C5B">
      <w:pPr>
        <w:widowControl w:val="0"/>
      </w:pPr>
      <w:r>
        <w:t xml:space="preserve">  \</w:t>
      </w:r>
      <w:proofErr w:type="gramStart"/>
      <w:r>
        <w:t>item</w:t>
      </w:r>
      <w:proofErr w:type="gramEnd"/>
      <w:r>
        <w:t xml:space="preserve"> How to choose the hyperparameters of your model.</w:t>
      </w:r>
    </w:p>
    <w:p w14:paraId="7F567D3A" w14:textId="77777777" w:rsidR="00A12F06" w:rsidRDefault="00A12F06" w:rsidP="00156C5B">
      <w:pPr>
        <w:widowControl w:val="0"/>
      </w:pPr>
      <w:r>
        <w:t>\</w:t>
      </w:r>
      <w:proofErr w:type="gramStart"/>
      <w:r>
        <w:t>end</w:t>
      </w:r>
      <w:proofErr w:type="gramEnd"/>
      <w:r>
        <w:t>{itemize}</w:t>
      </w:r>
    </w:p>
    <w:p w14:paraId="340F1A0D" w14:textId="77777777" w:rsidR="00A12F06" w:rsidRDefault="00A12F06" w:rsidP="00156C5B">
      <w:pPr>
        <w:widowControl w:val="0"/>
      </w:pPr>
      <w:r>
        <w:t>For good marks you should include some graphs that illustrate</w:t>
      </w:r>
    </w:p>
    <w:p w14:paraId="4267217D" w14:textId="77777777" w:rsidR="00A12F06" w:rsidRDefault="00A12F06" w:rsidP="00156C5B">
      <w:pPr>
        <w:widowControl w:val="0"/>
      </w:pPr>
      <w:r>
        <w:t xml:space="preserve">properties of the data and you should compare two </w:t>
      </w:r>
      <w:proofErr w:type="gramStart"/>
      <w:r>
        <w:t>classification</w:t>
      </w:r>
      <w:proofErr w:type="gramEnd"/>
    </w:p>
    <w:p w14:paraId="097C9E2B" w14:textId="77777777" w:rsidR="00A12F06" w:rsidRDefault="00A12F06" w:rsidP="00156C5B">
      <w:pPr>
        <w:widowControl w:val="0"/>
      </w:pPr>
      <w:r>
        <w:t>algorithms, both to each other and to a baseline model. The algorithms</w:t>
      </w:r>
    </w:p>
    <w:p w14:paraId="0CCC7E5D" w14:textId="77777777" w:rsidR="00A12F06" w:rsidRDefault="00A12F06" w:rsidP="00156C5B">
      <w:pPr>
        <w:widowControl w:val="0"/>
      </w:pPr>
      <w:r>
        <w:t>you pick do not need to be unusual, for example $</w:t>
      </w:r>
      <w:proofErr w:type="spellStart"/>
      <w:r>
        <w:t>k$nn</w:t>
      </w:r>
      <w:proofErr w:type="spellEnd"/>
      <w:r>
        <w:t xml:space="preserve"> classification</w:t>
      </w:r>
    </w:p>
    <w:p w14:paraId="1C1865BE" w14:textId="77777777" w:rsidR="00A12F06" w:rsidRDefault="00A12F06" w:rsidP="00156C5B">
      <w:pPr>
        <w:widowControl w:val="0"/>
      </w:pPr>
      <w:r>
        <w:t>would be perfectly good, though, of course, for full marks this would</w:t>
      </w:r>
    </w:p>
    <w:p w14:paraId="6F03E716" w14:textId="77777777" w:rsidR="00A12F06" w:rsidRDefault="00A12F06" w:rsidP="00156C5B">
      <w:pPr>
        <w:widowControl w:val="0"/>
      </w:pPr>
      <w:r>
        <w:t>include some consideration of how to pick $k$ and how to measure the</w:t>
      </w:r>
    </w:p>
    <w:p w14:paraId="03C5389F" w14:textId="77777777" w:rsidR="00A12F06" w:rsidRDefault="00A12F06" w:rsidP="00156C5B">
      <w:pPr>
        <w:widowControl w:val="0"/>
      </w:pPr>
      <w:r>
        <w:t xml:space="preserve">distance, though, as you know, no approach to </w:t>
      </w:r>
      <w:proofErr w:type="spellStart"/>
      <w:r>
        <w:t>chosing</w:t>
      </w:r>
      <w:proofErr w:type="spellEnd"/>
      <w:r>
        <w:t xml:space="preserve"> $k$ is every</w:t>
      </w:r>
    </w:p>
    <w:p w14:paraId="4019E887" w14:textId="77777777" w:rsidR="00A12F06" w:rsidRDefault="00A12F06" w:rsidP="00156C5B">
      <w:pPr>
        <w:widowControl w:val="0"/>
      </w:pPr>
      <w:r>
        <w:t>going to be completely satisfactory. In addition, you should include</w:t>
      </w:r>
    </w:p>
    <w:p w14:paraId="3CFA68CC" w14:textId="77777777" w:rsidR="00A12F06" w:rsidRDefault="00A12F06" w:rsidP="00156C5B">
      <w:pPr>
        <w:widowControl w:val="0"/>
      </w:pPr>
      <w:r>
        <w:t>either some exploratory regression or unsupervised learning; for</w:t>
      </w:r>
    </w:p>
    <w:p w14:paraId="6D932735" w14:textId="77777777" w:rsidR="00A12F06" w:rsidRDefault="00A12F06" w:rsidP="00156C5B">
      <w:pPr>
        <w:widowControl w:val="0"/>
      </w:pPr>
      <w:r>
        <w:t>regression you might regress two properties and examine whether the</w:t>
      </w:r>
    </w:p>
    <w:p w14:paraId="415418EF" w14:textId="77777777" w:rsidR="00A12F06" w:rsidRDefault="00A12F06" w:rsidP="00156C5B">
      <w:pPr>
        <w:widowControl w:val="0"/>
      </w:pPr>
      <w:r>
        <w:t>regression parameters are the same for each penguin type; unsupervised</w:t>
      </w:r>
    </w:p>
    <w:p w14:paraId="524D6C41" w14:textId="77777777" w:rsidR="00A12F06" w:rsidRDefault="00A12F06" w:rsidP="00156C5B">
      <w:pPr>
        <w:widowControl w:val="0"/>
      </w:pPr>
      <w:r>
        <w:t>learning could use $k$-means, for example. You do not need to do both</w:t>
      </w:r>
    </w:p>
    <w:p w14:paraId="7F3ED4DF" w14:textId="77777777" w:rsidR="00A12F06" w:rsidRDefault="00A12F06" w:rsidP="00156C5B">
      <w:pPr>
        <w:widowControl w:val="0"/>
      </w:pPr>
      <w:r>
        <w:t>regression and unsupervised learning.</w:t>
      </w:r>
    </w:p>
    <w:p w14:paraId="2879785B" w14:textId="77777777" w:rsidR="00A12F06" w:rsidRDefault="00A12F06" w:rsidP="00156C5B">
      <w:pPr>
        <w:widowControl w:val="0"/>
      </w:pPr>
    </w:p>
    <w:p w14:paraId="570B12F3" w14:textId="77777777" w:rsidR="00A12F06" w:rsidRDefault="00A12F06" w:rsidP="00156C5B">
      <w:pPr>
        <w:widowControl w:val="0"/>
      </w:pPr>
      <w:r>
        <w:t>You should make sure any assessment is not restricted to the data used</w:t>
      </w:r>
    </w:p>
    <w:p w14:paraId="5EE2D096" w14:textId="77777777" w:rsidR="00A12F06" w:rsidRDefault="00A12F06" w:rsidP="00156C5B">
      <w:pPr>
        <w:widowControl w:val="0"/>
      </w:pPr>
      <w:r>
        <w:t>in train models or decide on metaparameters. In your report you should</w:t>
      </w:r>
    </w:p>
    <w:p w14:paraId="3E69024E" w14:textId="77777777" w:rsidR="00A12F06" w:rsidRDefault="00A12F06" w:rsidP="00156C5B">
      <w:pPr>
        <w:widowControl w:val="0"/>
      </w:pPr>
      <w:r>
        <w:t>explain your decisions. You code will not be marked for elegance, but</w:t>
      </w:r>
    </w:p>
    <w:p w14:paraId="5D8A2ED2" w14:textId="77777777" w:rsidR="00A12F06" w:rsidRDefault="00A12F06" w:rsidP="00156C5B">
      <w:pPr>
        <w:widowControl w:val="0"/>
      </w:pPr>
      <w:r>
        <w:t>it should run correctly; it is expected you will use Python, but any</w:t>
      </w:r>
    </w:p>
    <w:p w14:paraId="193308E1" w14:textId="77777777" w:rsidR="00A12F06" w:rsidRDefault="00A12F06" w:rsidP="00156C5B">
      <w:pPr>
        <w:widowControl w:val="0"/>
      </w:pPr>
      <w:r>
        <w:t>of Python, Julia or R is fine. Do not include screenshots of graphs,</w:t>
      </w:r>
    </w:p>
    <w:p w14:paraId="55E86A5E" w14:textId="77777777" w:rsidR="00A12F06" w:rsidRDefault="00A12F06" w:rsidP="00156C5B">
      <w:pPr>
        <w:widowControl w:val="0"/>
      </w:pPr>
      <w:r>
        <w:t>they should be imported directly; resize them to the correct size</w:t>
      </w:r>
    </w:p>
    <w:p w14:paraId="50456EB1" w14:textId="77777777" w:rsidR="00A12F06" w:rsidRDefault="00A12F06" w:rsidP="00156C5B">
      <w:pPr>
        <w:widowControl w:val="0"/>
      </w:pPr>
      <w:r>
        <w:t>before importing them, if the labels are tiny the graphs will not be</w:t>
      </w:r>
    </w:p>
    <w:p w14:paraId="12B44E47" w14:textId="77777777" w:rsidR="00A12F06" w:rsidRDefault="00A12F06" w:rsidP="00156C5B">
      <w:pPr>
        <w:widowControl w:val="0"/>
      </w:pPr>
      <w:r>
        <w:t>marked. Make sure figure captions are descriptive, it is better to</w:t>
      </w:r>
    </w:p>
    <w:p w14:paraId="2A2BA255" w14:textId="77777777" w:rsidR="00A12F06" w:rsidRDefault="00A12F06" w:rsidP="00156C5B">
      <w:pPr>
        <w:widowControl w:val="0"/>
      </w:pPr>
      <w:r>
        <w:t>have some overlap between figure captions and the main text than to</w:t>
      </w:r>
    </w:p>
    <w:p w14:paraId="66FF549E" w14:textId="77777777" w:rsidR="00A12F06" w:rsidRDefault="00A12F06" w:rsidP="00156C5B">
      <w:pPr>
        <w:widowControl w:val="0"/>
      </w:pPr>
      <w:r>
        <w:t>have figure captions that are not reasonably self-contained.</w:t>
      </w:r>
    </w:p>
    <w:p w14:paraId="6C5E2503" w14:textId="77777777" w:rsidR="00A12F06" w:rsidRDefault="00A12F06" w:rsidP="00156C5B">
      <w:pPr>
        <w:widowControl w:val="0"/>
      </w:pPr>
    </w:p>
    <w:p w14:paraId="72BEC857" w14:textId="77777777" w:rsidR="00A12F06" w:rsidRDefault="00A12F06" w:rsidP="00156C5B">
      <w:pPr>
        <w:widowControl w:val="0"/>
      </w:pPr>
      <w:r>
        <w:t>As a rough guide to marking:</w:t>
      </w:r>
    </w:p>
    <w:p w14:paraId="1C18B34F" w14:textId="77777777" w:rsidR="00A12F06" w:rsidRDefault="00A12F06" w:rsidP="00156C5B">
      <w:pPr>
        <w:widowControl w:val="0"/>
      </w:pPr>
      <w:r>
        <w:t>\begin{itemize}</w:t>
      </w:r>
    </w:p>
    <w:p w14:paraId="7AA3A15B" w14:textId="77777777" w:rsidR="00A12F06" w:rsidRDefault="00A12F06" w:rsidP="00156C5B">
      <w:pPr>
        <w:widowControl w:val="0"/>
      </w:pPr>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156C5B">
      <w:pPr>
        <w:widowControl w:val="0"/>
      </w:pPr>
      <w:r>
        <w:t>\</w:t>
      </w:r>
      <w:proofErr w:type="gramStart"/>
      <w:r>
        <w:t>item</w:t>
      </w:r>
      <w:proofErr w:type="gramEnd"/>
      <w:r>
        <w:t xml:space="preserve"> Either unsupervised learning or regression. 6 marks.</w:t>
      </w:r>
    </w:p>
    <w:p w14:paraId="1F6C1ABE" w14:textId="77777777" w:rsidR="00A12F06" w:rsidRDefault="00A12F06" w:rsidP="00156C5B">
      <w:pPr>
        <w:widowControl w:val="0"/>
      </w:pPr>
      <w:r>
        <w:t>\</w:t>
      </w:r>
      <w:proofErr w:type="gramStart"/>
      <w:r>
        <w:t>item</w:t>
      </w:r>
      <w:proofErr w:type="gramEnd"/>
      <w:r>
        <w:t xml:space="preserve"> Two algorithms should be tested, if only one algorithm is</w:t>
      </w:r>
    </w:p>
    <w:p w14:paraId="114AA519" w14:textId="77777777" w:rsidR="00A12F06" w:rsidRDefault="00A12F06" w:rsidP="00156C5B">
      <w:pPr>
        <w:widowControl w:val="0"/>
      </w:pPr>
      <w:r>
        <w:t xml:space="preserve">  included the 28 available marks will be halved.</w:t>
      </w:r>
    </w:p>
    <w:p w14:paraId="77AC5ACA" w14:textId="77777777" w:rsidR="00A12F06" w:rsidRDefault="00A12F06" w:rsidP="00156C5B">
      <w:pPr>
        <w:widowControl w:val="0"/>
      </w:pPr>
      <w:r>
        <w:t>\</w:t>
      </w:r>
      <w:proofErr w:type="gramStart"/>
      <w:r>
        <w:t>item</w:t>
      </w:r>
      <w:proofErr w:type="gramEnd"/>
      <w:r>
        <w:t xml:space="preserve"> Overall presentation (3 marks), including use of appropriate</w:t>
      </w:r>
    </w:p>
    <w:p w14:paraId="2A23E5C1" w14:textId="77777777" w:rsidR="00A12F06" w:rsidRDefault="00A12F06" w:rsidP="00156C5B">
      <w:pPr>
        <w:widowControl w:val="0"/>
      </w:pPr>
      <w:r>
        <w:t xml:space="preserve">  sections, plots, diagrams, or tables to make your point. Do not</w:t>
      </w:r>
    </w:p>
    <w:p w14:paraId="3E31E605" w14:textId="77777777" w:rsidR="00A12F06" w:rsidRDefault="00A12F06" w:rsidP="00156C5B">
      <w:pPr>
        <w:widowControl w:val="0"/>
      </w:pPr>
      <w:r>
        <w:t xml:space="preserve">  include code snippets in the report. Instead, describe in words or</w:t>
      </w:r>
    </w:p>
    <w:p w14:paraId="1B521D8B" w14:textId="77777777" w:rsidR="00A12F06" w:rsidRDefault="00A12F06" w:rsidP="00156C5B">
      <w:pPr>
        <w:widowControl w:val="0"/>
      </w:pPr>
      <w:r>
        <w:t xml:space="preserve">  equations what you are implementing. Format equations correctly.</w:t>
      </w:r>
    </w:p>
    <w:p w14:paraId="38441B2A" w14:textId="77777777" w:rsidR="00A12F06" w:rsidRDefault="00A12F06" w:rsidP="00156C5B">
      <w:pPr>
        <w:widowControl w:val="0"/>
      </w:pPr>
      <w:r>
        <w:t>\</w:t>
      </w:r>
      <w:proofErr w:type="gramStart"/>
      <w:r>
        <w:t>item</w:t>
      </w:r>
      <w:proofErr w:type="gramEnd"/>
      <w:r>
        <w:t xml:space="preserve"> Suitable choice of algorithms (4 marks).</w:t>
      </w:r>
    </w:p>
    <w:p w14:paraId="27D2E08B" w14:textId="77777777" w:rsidR="00A12F06" w:rsidRDefault="00A12F06" w:rsidP="00156C5B">
      <w:pPr>
        <w:widowControl w:val="0"/>
      </w:pPr>
      <w:r>
        <w:t>\</w:t>
      </w:r>
      <w:proofErr w:type="gramStart"/>
      <w:r>
        <w:t>item</w:t>
      </w:r>
      <w:proofErr w:type="gramEnd"/>
      <w:r>
        <w:t xml:space="preserve"> Suitable choice of evaluation for algorithms (3 marks).</w:t>
      </w:r>
    </w:p>
    <w:p w14:paraId="5FFCF682" w14:textId="77777777" w:rsidR="00A12F06" w:rsidRDefault="00A12F06" w:rsidP="00156C5B">
      <w:pPr>
        <w:widowControl w:val="0"/>
      </w:pPr>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156C5B">
      <w:pPr>
        <w:widowControl w:val="0"/>
      </w:pPr>
      <w:r>
        <w:lastRenderedPageBreak/>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156C5B">
      <w:pPr>
        <w:widowControl w:val="0"/>
      </w:pPr>
      <w:r>
        <w:t xml:space="preserve">  algorithm has not </w:t>
      </w:r>
      <w:proofErr w:type="spellStart"/>
      <w:r>
        <w:t>metaparameter</w:t>
      </w:r>
      <w:proofErr w:type="spellEnd"/>
      <w:r>
        <w:t>, then explain that and note why not</w:t>
      </w:r>
    </w:p>
    <w:p w14:paraId="296812CD" w14:textId="77777777" w:rsidR="00A12F06" w:rsidRDefault="00A12F06" w:rsidP="00156C5B">
      <w:pPr>
        <w:widowControl w:val="0"/>
      </w:pPr>
      <w:r>
        <w:t xml:space="preserve">  and why this do or does not make it a better algorithm for these</w:t>
      </w:r>
    </w:p>
    <w:p w14:paraId="18A615B9" w14:textId="77777777" w:rsidR="00A12F06" w:rsidRDefault="00A12F06" w:rsidP="00156C5B">
      <w:pPr>
        <w:widowControl w:val="0"/>
      </w:pPr>
      <w:r>
        <w:t xml:space="preserve">  data.</w:t>
      </w:r>
    </w:p>
    <w:p w14:paraId="369C061E" w14:textId="77777777" w:rsidR="00A12F06" w:rsidRDefault="00A12F06" w:rsidP="00156C5B">
      <w:pPr>
        <w:widowControl w:val="0"/>
      </w:pPr>
      <w:r>
        <w:t>\</w:t>
      </w:r>
      <w:proofErr w:type="gramStart"/>
      <w:r>
        <w:t>item</w:t>
      </w:r>
      <w:proofErr w:type="gramEnd"/>
      <w:r>
        <w:t xml:space="preserve"> Describe and compare the results from your two algorithms,</w:t>
      </w:r>
    </w:p>
    <w:p w14:paraId="1AA37150" w14:textId="77777777" w:rsidR="00A12F06" w:rsidRDefault="00A12F06" w:rsidP="00156C5B">
      <w:pPr>
        <w:widowControl w:val="0"/>
      </w:pPr>
      <w:r>
        <w:t xml:space="preserve">  include a description of how you implemented the algorithms. (6 marks)</w:t>
      </w:r>
    </w:p>
    <w:p w14:paraId="0B3EB753" w14:textId="77777777" w:rsidR="00A12F06" w:rsidRDefault="00A12F06" w:rsidP="00156C5B">
      <w:pPr>
        <w:widowControl w:val="0"/>
      </w:pPr>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156C5B">
      <w:pPr>
        <w:widowControl w:val="0"/>
      </w:pPr>
      <w:r>
        <w:t>\</w:t>
      </w:r>
      <w:proofErr w:type="gramStart"/>
      <w:r>
        <w:t>end</w:t>
      </w:r>
      <w:proofErr w:type="gramEnd"/>
      <w:r>
        <w:t>{itemize}</w:t>
      </w:r>
    </w:p>
    <w:p w14:paraId="5727EB4D" w14:textId="77777777" w:rsidR="00A12F06" w:rsidRDefault="00A12F06" w:rsidP="00156C5B">
      <w:pPr>
        <w:widowControl w:val="0"/>
      </w:pPr>
    </w:p>
    <w:p w14:paraId="317ABE78" w14:textId="77777777" w:rsidR="00A12F06" w:rsidRDefault="00A12F06" w:rsidP="00156C5B">
      <w:pPr>
        <w:widowControl w:val="0"/>
      </w:pPr>
    </w:p>
    <w:p w14:paraId="4CE9CC5F" w14:textId="77777777" w:rsidR="00A12F06" w:rsidRDefault="00A12F06" w:rsidP="00156C5B">
      <w:pPr>
        <w:widowControl w:val="0"/>
      </w:pPr>
    </w:p>
    <w:p w14:paraId="40523CFE" w14:textId="77777777" w:rsidR="00A12F06" w:rsidRDefault="00A12F06" w:rsidP="00156C5B">
      <w:pPr>
        <w:widowControl w:val="0"/>
      </w:pPr>
    </w:p>
    <w:p w14:paraId="2DFAA601" w14:textId="77777777" w:rsidR="00A12F06" w:rsidRDefault="00A12F06" w:rsidP="00156C5B">
      <w:pPr>
        <w:widowControl w:val="0"/>
      </w:pPr>
      <w:r>
        <w:t>\section*{Question 2 - Ethical challenge facing us in data science and AI}</w:t>
      </w:r>
    </w:p>
    <w:p w14:paraId="03BF4404" w14:textId="77777777" w:rsidR="00A12F06" w:rsidRDefault="00A12F06" w:rsidP="00156C5B">
      <w:pPr>
        <w:widowControl w:val="0"/>
      </w:pPr>
    </w:p>
    <w:p w14:paraId="5BA10426" w14:textId="77777777" w:rsidR="00A12F06" w:rsidRDefault="00A12F06" w:rsidP="00156C5B">
      <w:pPr>
        <w:widowControl w:val="0"/>
      </w:pPr>
      <w:r>
        <w:t>For two of these three types of ethical challenge facing us in data science and AI:</w:t>
      </w:r>
    </w:p>
    <w:p w14:paraId="4B291692" w14:textId="77777777" w:rsidR="00A12F06" w:rsidRDefault="00A12F06" w:rsidP="00156C5B">
      <w:pPr>
        <w:widowControl w:val="0"/>
      </w:pPr>
      <w:r>
        <w:t>\begin{enumerate}</w:t>
      </w:r>
    </w:p>
    <w:p w14:paraId="0253C70B" w14:textId="77777777" w:rsidR="00A12F06" w:rsidRDefault="00A12F06" w:rsidP="00156C5B">
      <w:pPr>
        <w:widowControl w:val="0"/>
      </w:pPr>
      <w:r>
        <w:t>\</w:t>
      </w:r>
      <w:proofErr w:type="gramStart"/>
      <w:r>
        <w:t>item</w:t>
      </w:r>
      <w:proofErr w:type="gramEnd"/>
      <w:r>
        <w:t xml:space="preserve"> The protection of data, of the people whose data they are and participants in any study.</w:t>
      </w:r>
    </w:p>
    <w:p w14:paraId="6307A8F7" w14:textId="77777777" w:rsidR="00A12F06" w:rsidRDefault="00A12F06" w:rsidP="00156C5B">
      <w:pPr>
        <w:widowControl w:val="0"/>
      </w:pPr>
      <w:r>
        <w:t>\</w:t>
      </w:r>
      <w:proofErr w:type="gramStart"/>
      <w:r>
        <w:t>item</w:t>
      </w:r>
      <w:proofErr w:type="gramEnd"/>
      <w:r>
        <w:t xml:space="preserve"> Avoiding the amplification of biases and regressive values implicit in historic dataset.</w:t>
      </w:r>
    </w:p>
    <w:p w14:paraId="37E9FFDF" w14:textId="77777777" w:rsidR="00A12F06" w:rsidRDefault="00A12F06" w:rsidP="00156C5B">
      <w:pPr>
        <w:widowControl w:val="0"/>
      </w:pPr>
      <w:r>
        <w:t>\</w:t>
      </w:r>
      <w:proofErr w:type="gramStart"/>
      <w:r>
        <w:t>item</w:t>
      </w:r>
      <w:proofErr w:type="gramEnd"/>
      <w:r>
        <w:t xml:space="preserve"> The safety of AI systems and the possible of existential threats from machines.</w:t>
      </w:r>
    </w:p>
    <w:p w14:paraId="2709ED53" w14:textId="77777777" w:rsidR="00A12F06" w:rsidRDefault="00A12F06" w:rsidP="00156C5B">
      <w:pPr>
        <w:widowControl w:val="0"/>
      </w:pPr>
      <w:r>
        <w:t>\</w:t>
      </w:r>
      <w:proofErr w:type="gramStart"/>
      <w:r>
        <w:t>end</w:t>
      </w:r>
      <w:proofErr w:type="gramEnd"/>
      <w:r>
        <w:t>{enumerate}</w:t>
      </w:r>
    </w:p>
    <w:p w14:paraId="42E23E6D" w14:textId="77777777" w:rsidR="00A12F06" w:rsidRDefault="00A12F06" w:rsidP="00156C5B">
      <w:pPr>
        <w:widowControl w:val="0"/>
      </w:pPr>
      <w:r>
        <w:t>describe what you think is a specific example of a challenge that</w:t>
      </w:r>
    </w:p>
    <w:p w14:paraId="7C81BB0E" w14:textId="77777777" w:rsidR="00A12F06" w:rsidRDefault="00A12F06" w:rsidP="00156C5B">
      <w:pPr>
        <w:widowControl w:val="0"/>
      </w:pPr>
      <w:r>
        <w:t>could arise or has arisen in the past. Obviously the three broad types</w:t>
      </w:r>
    </w:p>
    <w:p w14:paraId="17F1F1AA" w14:textId="77777777" w:rsidR="00A12F06" w:rsidRDefault="00A12F06" w:rsidP="00156C5B">
      <w:pPr>
        <w:widowControl w:val="0"/>
      </w:pPr>
      <w:r>
        <w:t>of challenge overlap, do not worry about the boundaries between these</w:t>
      </w:r>
    </w:p>
    <w:p w14:paraId="37D0B7B0" w14:textId="77777777" w:rsidR="00A12F06" w:rsidRDefault="00A12F06" w:rsidP="00156C5B">
      <w:pPr>
        <w:widowControl w:val="0"/>
      </w:pPr>
      <w:r>
        <w:t>types, but do try to address different types of threat in your</w:t>
      </w:r>
    </w:p>
    <w:p w14:paraId="5D23A5DD" w14:textId="77777777" w:rsidR="00A12F06" w:rsidRDefault="00A12F06" w:rsidP="00156C5B">
      <w:pPr>
        <w:widowControl w:val="0"/>
      </w:pPr>
      <w:r>
        <w:t>examples. Explain how the ethical problems could be addressed, or at</w:t>
      </w:r>
    </w:p>
    <w:p w14:paraId="3B9F01B4" w14:textId="77777777" w:rsidR="00A12F06" w:rsidRDefault="00A12F06" w:rsidP="00156C5B">
      <w:pPr>
        <w:widowControl w:val="0"/>
      </w:pPr>
      <w:r>
        <w:t>least made more transparent.</w:t>
      </w:r>
    </w:p>
    <w:p w14:paraId="5E1117E0" w14:textId="77777777" w:rsidR="00A12F06" w:rsidRDefault="00A12F06" w:rsidP="00156C5B">
      <w:pPr>
        <w:widowControl w:val="0"/>
      </w:pPr>
    </w:p>
    <w:p w14:paraId="50CDE323" w14:textId="77777777" w:rsidR="00A12F06" w:rsidRDefault="00A12F06" w:rsidP="00156C5B">
      <w:pPr>
        <w:widowControl w:val="0"/>
      </w:pPr>
      <w:r>
        <w:t>\subsection*{Report}</w:t>
      </w:r>
    </w:p>
    <w:p w14:paraId="058F8BBD" w14:textId="77777777" w:rsidR="00A12F06" w:rsidRDefault="00A12F06" w:rsidP="00156C5B">
      <w:pPr>
        <w:widowControl w:val="0"/>
      </w:pPr>
    </w:p>
    <w:p w14:paraId="6EF072DA" w14:textId="77777777" w:rsidR="00A12F06" w:rsidRDefault="00A12F06" w:rsidP="00156C5B">
      <w:pPr>
        <w:widowControl w:val="0"/>
      </w:pPr>
      <w:r>
        <w:t>Your report should be no longer than five pages, including any</w:t>
      </w:r>
    </w:p>
    <w:p w14:paraId="197300F2" w14:textId="77777777" w:rsidR="00A12F06" w:rsidRDefault="00A12F06" w:rsidP="00156C5B">
      <w:pPr>
        <w:widowControl w:val="0"/>
      </w:pPr>
      <w:r>
        <w:t>references. It is expected that Question 2 would occupy about a fifth</w:t>
      </w:r>
    </w:p>
    <w:p w14:paraId="6BF7FF2E" w14:textId="77777777" w:rsidR="00A12F06" w:rsidRDefault="00A12F06" w:rsidP="00156C5B">
      <w:pPr>
        <w:widowControl w:val="0"/>
      </w:pPr>
      <w:r>
        <w:t>of this space; use an 11 or 12pt font and do not try tricks like</w:t>
      </w:r>
    </w:p>
    <w:p w14:paraId="24057B8D" w14:textId="77777777" w:rsidR="00A12F06" w:rsidRDefault="00A12F06" w:rsidP="00156C5B">
      <w:pPr>
        <w:widowControl w:val="0"/>
      </w:pPr>
      <w:r>
        <w:t>expanding the margin to fit in more text, shorter is better than</w:t>
      </w:r>
    </w:p>
    <w:p w14:paraId="0161A32C" w14:textId="77777777" w:rsidR="00A12F06" w:rsidRDefault="00A12F06" w:rsidP="00156C5B">
      <w:pPr>
        <w:widowControl w:val="0"/>
      </w:pPr>
      <w:r>
        <w:t>longer.</w:t>
      </w:r>
    </w:p>
    <w:p w14:paraId="19BD8563" w14:textId="77777777" w:rsidR="00A12F06" w:rsidRDefault="00A12F06" w:rsidP="00156C5B">
      <w:pPr>
        <w:widowControl w:val="0"/>
      </w:pPr>
    </w:p>
    <w:p w14:paraId="16B2D580" w14:textId="77777777" w:rsidR="00A12F06" w:rsidRDefault="00A12F06" w:rsidP="00156C5B">
      <w:pPr>
        <w:widowControl w:val="0"/>
      </w:pPr>
      <w:r>
        <w:t>Your report must be submitted in pdf and should be prepared in LaTeX;</w:t>
      </w:r>
    </w:p>
    <w:p w14:paraId="65B546C2" w14:textId="77777777" w:rsidR="00A12F06" w:rsidRDefault="00A12F06" w:rsidP="00156C5B">
      <w:pPr>
        <w:widowControl w:val="0"/>
      </w:pPr>
      <w:r>
        <w:t>overleaf is a good approach, but not required as long as LaTeX has</w:t>
      </w:r>
    </w:p>
    <w:p w14:paraId="76686BF5" w14:textId="77777777" w:rsidR="00A12F06" w:rsidRDefault="00A12F06" w:rsidP="00156C5B">
      <w:pPr>
        <w:widowControl w:val="0"/>
      </w:pPr>
      <w:r>
        <w:t>been used. As always when using LaTeX, give yourself over to defaults,</w:t>
      </w:r>
    </w:p>
    <w:p w14:paraId="1F0298AE" w14:textId="77777777" w:rsidR="00A12F06" w:rsidRDefault="00A12F06" w:rsidP="00156C5B">
      <w:pPr>
        <w:widowControl w:val="0"/>
      </w:pPr>
      <w:r>
        <w:t>our expectation of what a document should look like has been</w:t>
      </w:r>
    </w:p>
    <w:p w14:paraId="41A81CA9" w14:textId="77777777" w:rsidR="00A12F06" w:rsidRDefault="00A12F06" w:rsidP="00156C5B">
      <w:pPr>
        <w:widowControl w:val="0"/>
      </w:pPr>
      <w:r>
        <w:t>conditioned on LaTeX, so it is best not to try to override the look of</w:t>
      </w:r>
    </w:p>
    <w:p w14:paraId="696043E0" w14:textId="77777777" w:rsidR="00A12F06" w:rsidRDefault="00A12F06" w:rsidP="00156C5B">
      <w:pPr>
        <w:widowControl w:val="0"/>
      </w:pPr>
      <w:r>
        <w:t>the document.</w:t>
      </w:r>
    </w:p>
    <w:p w14:paraId="2D18E954" w14:textId="77777777" w:rsidR="00A12F06" w:rsidRDefault="00A12F06" w:rsidP="00156C5B">
      <w:pPr>
        <w:widowControl w:val="0"/>
      </w:pPr>
    </w:p>
    <w:p w14:paraId="2FBC0625" w14:textId="77777777" w:rsidR="00A12F06" w:rsidRDefault="00A12F06" w:rsidP="00156C5B">
      <w:pPr>
        <w:widowControl w:val="0"/>
      </w:pPr>
      <w:r>
        <w:t>Avoid code snippets in the report unless that feels like the best way</w:t>
      </w:r>
    </w:p>
    <w:p w14:paraId="5B448FFB" w14:textId="77777777" w:rsidR="00A12F06" w:rsidRDefault="00A12F06" w:rsidP="00156C5B">
      <w:pPr>
        <w:widowControl w:val="0"/>
      </w:pPr>
      <w:r>
        <w:t>to illustrate some subtle aspect of an algorithm; do always though</w:t>
      </w:r>
    </w:p>
    <w:p w14:paraId="70548884" w14:textId="77777777" w:rsidR="00A12F06" w:rsidRDefault="00A12F06" w:rsidP="00156C5B">
      <w:pPr>
        <w:widowControl w:val="0"/>
      </w:pPr>
      <w:r>
        <w:t>consider a mathematical description if possible. You will be asked to</w:t>
      </w:r>
    </w:p>
    <w:p w14:paraId="76062537" w14:textId="77777777" w:rsidR="00A12F06" w:rsidRDefault="00A12F06" w:rsidP="00156C5B">
      <w:pPr>
        <w:widowControl w:val="0"/>
      </w:pPr>
      <w:r>
        <w:t>submit code and it may be tested to make sure it works and matches</w:t>
      </w:r>
    </w:p>
    <w:p w14:paraId="64CE9328" w14:textId="77777777" w:rsidR="00A12F06" w:rsidRDefault="00A12F06" w:rsidP="00156C5B">
      <w:pPr>
        <w:widowControl w:val="0"/>
      </w:pPr>
      <w:r>
        <w:t>your report. It will not, however, be marked in and of itself.</w:t>
      </w:r>
    </w:p>
    <w:p w14:paraId="63F06030" w14:textId="77777777" w:rsidR="00A12F06" w:rsidRDefault="00A12F06" w:rsidP="00156C5B">
      <w:pPr>
        <w:widowControl w:val="0"/>
      </w:pPr>
    </w:p>
    <w:p w14:paraId="17A6F88B" w14:textId="77777777" w:rsidR="00A12F06" w:rsidRDefault="00A12F06" w:rsidP="00156C5B">
      <w:pPr>
        <w:widowControl w:val="0"/>
      </w:pPr>
      <w:r>
        <w:t>\subsection*{</w:t>
      </w:r>
      <w:proofErr w:type="spellStart"/>
      <w:r>
        <w:t>knn</w:t>
      </w:r>
      <w:proofErr w:type="spellEnd"/>
      <w:r>
        <w:t>}</w:t>
      </w:r>
    </w:p>
    <w:p w14:paraId="7B999D92" w14:textId="77777777" w:rsidR="00A12F06" w:rsidRDefault="00A12F06" w:rsidP="00156C5B">
      <w:pPr>
        <w:widowControl w:val="0"/>
      </w:pPr>
    </w:p>
    <w:p w14:paraId="4F3EE944" w14:textId="77777777" w:rsidR="00A12F06" w:rsidRDefault="00A12F06" w:rsidP="00156C5B">
      <w:pPr>
        <w:widowControl w:val="0"/>
      </w:pPr>
      <w:r>
        <w:t>Perhaps use F1-score (there are others!) as the classes are imbalanced in number?</w:t>
      </w:r>
    </w:p>
    <w:p w14:paraId="3B87C007" w14:textId="77777777" w:rsidR="00A12F06" w:rsidRDefault="00A12F06" w:rsidP="00156C5B">
      <w:pPr>
        <w:widowControl w:val="0"/>
      </w:pPr>
    </w:p>
    <w:p w14:paraId="61DE9CB7" w14:textId="77777777" w:rsidR="00A12F06" w:rsidRDefault="00A12F06" w:rsidP="00156C5B">
      <w:pPr>
        <w:widowControl w:val="0"/>
      </w:pPr>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156C5B">
      <w:pPr>
        <w:widowControl w:val="0"/>
      </w:pPr>
      <w:r>
        <w:t>F1-score is the harmonic mean of precision and recall and is calculated as follows:</w:t>
      </w:r>
    </w:p>
    <w:p w14:paraId="0A1E2DED" w14:textId="77777777" w:rsidR="00A12F06" w:rsidRDefault="00A12F06" w:rsidP="00156C5B">
      <w:pPr>
        <w:widowControl w:val="0"/>
      </w:pPr>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156C5B">
      <w:pPr>
        <w:widowControl w:val="0"/>
      </w:pPr>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156C5B">
      <w:pPr>
        <w:widowControl w:val="0"/>
      </w:pPr>
    </w:p>
    <w:p w14:paraId="77C03ECC" w14:textId="77777777" w:rsidR="00A12F06" w:rsidRDefault="00A12F06" w:rsidP="00156C5B">
      <w:pPr>
        <w:widowControl w:val="0"/>
      </w:pPr>
    </w:p>
    <w:p w14:paraId="253613F8" w14:textId="77777777" w:rsidR="00A12F06" w:rsidRDefault="00A12F06" w:rsidP="00156C5B">
      <w:pPr>
        <w:widowControl w:val="0"/>
      </w:pPr>
      <w:r>
        <w:t>\section*{Report template}</w:t>
      </w:r>
    </w:p>
    <w:p w14:paraId="26A8CE50" w14:textId="77777777" w:rsidR="00A12F06" w:rsidRDefault="00A12F06" w:rsidP="00156C5B">
      <w:pPr>
        <w:widowControl w:val="0"/>
      </w:pPr>
    </w:p>
    <w:p w14:paraId="34FF95E6" w14:textId="77777777" w:rsidR="00A12F06" w:rsidRDefault="00A12F06" w:rsidP="00156C5B">
      <w:pPr>
        <w:widowControl w:val="0"/>
      </w:pPr>
      <w:r>
        <w:t>This is a report template, you don't need to use this template, but do</w:t>
      </w:r>
    </w:p>
    <w:p w14:paraId="4C26734B" w14:textId="77777777" w:rsidR="00A12F06" w:rsidRDefault="00A12F06" w:rsidP="00156C5B">
      <w:pPr>
        <w:widowControl w:val="0"/>
      </w:pPr>
      <w:r>
        <w:t>use it if it is helpful.</w:t>
      </w:r>
    </w:p>
    <w:p w14:paraId="7A21DCCF" w14:textId="77777777" w:rsidR="00A12F06" w:rsidRDefault="00A12F06" w:rsidP="00156C5B">
      <w:pPr>
        <w:widowControl w:val="0"/>
      </w:pPr>
    </w:p>
    <w:p w14:paraId="0020E5DE" w14:textId="77777777" w:rsidR="00A12F06" w:rsidRDefault="00A12F06" w:rsidP="00156C5B">
      <w:pPr>
        <w:widowControl w:val="0"/>
      </w:pPr>
    </w:p>
    <w:p w14:paraId="091F2216" w14:textId="77777777" w:rsidR="00A12F06" w:rsidRDefault="00A12F06" w:rsidP="00156C5B">
      <w:pPr>
        <w:widowControl w:val="0"/>
      </w:pPr>
      <w:r>
        <w:t>Here is an example of an equation:</w:t>
      </w:r>
    </w:p>
    <w:p w14:paraId="0A6B4E75" w14:textId="77777777" w:rsidR="00A12F06" w:rsidRDefault="00A12F06" w:rsidP="00156C5B">
      <w:pPr>
        <w:widowControl w:val="0"/>
      </w:pPr>
      <w:r>
        <w:t>\</w:t>
      </w:r>
      <w:proofErr w:type="gramStart"/>
      <w:r>
        <w:t>begin</w:t>
      </w:r>
      <w:proofErr w:type="gramEnd"/>
      <w:r>
        <w:t>{equation}</w:t>
      </w:r>
    </w:p>
    <w:p w14:paraId="51ADA3A7" w14:textId="77777777" w:rsidR="00A12F06" w:rsidRDefault="00A12F06" w:rsidP="00156C5B">
      <w:pPr>
        <w:widowControl w:val="0"/>
      </w:pPr>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156C5B">
      <w:pPr>
        <w:widowControl w:val="0"/>
      </w:pPr>
      <w:r>
        <w:t>\end{equation}</w:t>
      </w:r>
    </w:p>
    <w:p w14:paraId="08484AEC" w14:textId="77777777" w:rsidR="00A12F06" w:rsidRDefault="00A12F06" w:rsidP="00156C5B">
      <w:pPr>
        <w:widowControl w:val="0"/>
      </w:pPr>
      <w:r>
        <w:t>or</w:t>
      </w:r>
    </w:p>
    <w:p w14:paraId="586EEF50" w14:textId="77777777" w:rsidR="00A12F06" w:rsidRDefault="00A12F06" w:rsidP="00156C5B">
      <w:pPr>
        <w:widowControl w:val="0"/>
      </w:pPr>
      <w:r>
        <w:t>\</w:t>
      </w:r>
      <w:proofErr w:type="gramStart"/>
      <w:r>
        <w:t>begin</w:t>
      </w:r>
      <w:proofErr w:type="gramEnd"/>
      <w:r>
        <w:t>{equation}</w:t>
      </w:r>
    </w:p>
    <w:p w14:paraId="32DFB704" w14:textId="77777777" w:rsidR="00A12F06" w:rsidRDefault="00A12F06" w:rsidP="00156C5B">
      <w:pPr>
        <w:widowControl w:val="0"/>
      </w:pPr>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156C5B">
      <w:pPr>
        <w:widowControl w:val="0"/>
      </w:pPr>
      <w:r>
        <w:t>\end{equation}</w:t>
      </w:r>
    </w:p>
    <w:p w14:paraId="105BE11D" w14:textId="77777777" w:rsidR="00A12F06" w:rsidRDefault="00A12F06" w:rsidP="00156C5B">
      <w:pPr>
        <w:widowControl w:val="0"/>
      </w:pPr>
      <w:r>
        <w:t>where $\pi$ can be written in line by using \$'s. Here is a vector:</w:t>
      </w:r>
    </w:p>
    <w:p w14:paraId="2FD7D899" w14:textId="77777777" w:rsidR="00A12F06" w:rsidRDefault="00A12F06" w:rsidP="00156C5B">
      <w:pPr>
        <w:widowControl w:val="0"/>
      </w:pPr>
      <w:r>
        <w:t>\</w:t>
      </w:r>
      <w:proofErr w:type="gramStart"/>
      <w:r>
        <w:t>begin</w:t>
      </w:r>
      <w:proofErr w:type="gramEnd"/>
      <w:r>
        <w:t>{equation}</w:t>
      </w:r>
    </w:p>
    <w:p w14:paraId="069D2EDE" w14:textId="77777777" w:rsidR="00A12F06" w:rsidRDefault="00A12F06" w:rsidP="00156C5B">
      <w:pPr>
        <w:widowControl w:val="0"/>
      </w:pPr>
      <w:r>
        <w:t>\</w:t>
      </w:r>
      <w:proofErr w:type="spellStart"/>
      <w:proofErr w:type="gramStart"/>
      <w:r>
        <w:t>mathbf</w:t>
      </w:r>
      <w:proofErr w:type="spellEnd"/>
      <w:proofErr w:type="gramEnd"/>
      <w:r>
        <w:t>{x}=\left(\begin{array}{c}x_1\\x_2\end{array}\right)</w:t>
      </w:r>
    </w:p>
    <w:p w14:paraId="571BA07C" w14:textId="77777777" w:rsidR="00A12F06" w:rsidRDefault="00A12F06" w:rsidP="00156C5B">
      <w:pPr>
        <w:widowControl w:val="0"/>
      </w:pPr>
      <w:r>
        <w:t>\end{equation}</w:t>
      </w:r>
    </w:p>
    <w:p w14:paraId="0C0E82D6" w14:textId="77777777" w:rsidR="003B2B6B" w:rsidRDefault="003B2B6B" w:rsidP="00156C5B">
      <w:pPr>
        <w:widowControl w:val="0"/>
      </w:pPr>
    </w:p>
    <w:p w14:paraId="30229399" w14:textId="77777777" w:rsidR="00966CDE" w:rsidRDefault="00966CDE" w:rsidP="00156C5B">
      <w:pPr>
        <w:widowControl w:val="0"/>
      </w:pPr>
    </w:p>
    <w:p w14:paraId="4594D3EF" w14:textId="67BEFC05" w:rsidR="00966CDE" w:rsidRDefault="00AE645E" w:rsidP="00156C5B">
      <w:pPr>
        <w:widowControl w:val="0"/>
      </w:pPr>
      <w:hyperlink r:id="rId14" w:history="1">
        <w:r w:rsidR="00966CDE" w:rsidRPr="007C347F">
          <w:rPr>
            <w:rStyle w:val="Hyperlink"/>
          </w:rPr>
          <w:t>https://machinelearningmastery.com/how-to-get-baseline-results-and-why-they-matter/</w:t>
        </w:r>
      </w:hyperlink>
    </w:p>
    <w:p w14:paraId="6EE529B2" w14:textId="77777777" w:rsidR="00966CDE" w:rsidRDefault="00966CDE" w:rsidP="00156C5B">
      <w:pPr>
        <w:widowControl w:val="0"/>
      </w:pPr>
    </w:p>
    <w:p w14:paraId="6E4ABE80" w14:textId="77777777" w:rsidR="00966CDE" w:rsidRDefault="00966CDE" w:rsidP="00156C5B">
      <w:pPr>
        <w:widowControl w:val="0"/>
      </w:pPr>
    </w:p>
    <w:p w14:paraId="43E9E300" w14:textId="77777777" w:rsidR="00966CDE" w:rsidRDefault="00966CDE" w:rsidP="00156C5B">
      <w:pPr>
        <w:widowControl w:val="0"/>
      </w:pPr>
    </w:p>
    <w:sectPr w:rsidR="00966CDE" w:rsidSect="00CE3A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2EE4" w14:textId="77777777" w:rsidR="00CE3A54" w:rsidRDefault="00CE3A54" w:rsidP="00553371">
      <w:r>
        <w:separator/>
      </w:r>
    </w:p>
  </w:endnote>
  <w:endnote w:type="continuationSeparator" w:id="0">
    <w:p w14:paraId="29EDD935" w14:textId="77777777" w:rsidR="00CE3A54" w:rsidRDefault="00CE3A54"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FF49" w14:textId="77777777" w:rsidR="00CE3A54" w:rsidRDefault="00CE3A54" w:rsidP="00553371">
      <w:r>
        <w:separator/>
      </w:r>
    </w:p>
  </w:footnote>
  <w:footnote w:type="continuationSeparator" w:id="0">
    <w:p w14:paraId="2B72B2BB" w14:textId="77777777" w:rsidR="00CE3A54" w:rsidRDefault="00CE3A54"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341A9"/>
    <w:rsid w:val="00072B42"/>
    <w:rsid w:val="000773D8"/>
    <w:rsid w:val="0009006C"/>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38FB"/>
    <w:rsid w:val="001568DD"/>
    <w:rsid w:val="00156C5B"/>
    <w:rsid w:val="00164F7F"/>
    <w:rsid w:val="001667CA"/>
    <w:rsid w:val="00177DB8"/>
    <w:rsid w:val="00191E95"/>
    <w:rsid w:val="00192BE5"/>
    <w:rsid w:val="001A0086"/>
    <w:rsid w:val="001C60B5"/>
    <w:rsid w:val="001D049D"/>
    <w:rsid w:val="001E7A03"/>
    <w:rsid w:val="002051F7"/>
    <w:rsid w:val="00210298"/>
    <w:rsid w:val="00212A74"/>
    <w:rsid w:val="00217A53"/>
    <w:rsid w:val="002208A4"/>
    <w:rsid w:val="00224112"/>
    <w:rsid w:val="00225BC6"/>
    <w:rsid w:val="00240448"/>
    <w:rsid w:val="00246CE0"/>
    <w:rsid w:val="00250B73"/>
    <w:rsid w:val="00270779"/>
    <w:rsid w:val="00270B67"/>
    <w:rsid w:val="00275DDF"/>
    <w:rsid w:val="00277D91"/>
    <w:rsid w:val="002A39A1"/>
    <w:rsid w:val="002B5039"/>
    <w:rsid w:val="002C25FF"/>
    <w:rsid w:val="002D1E16"/>
    <w:rsid w:val="002E1C36"/>
    <w:rsid w:val="002F48F6"/>
    <w:rsid w:val="002F4E28"/>
    <w:rsid w:val="002F627B"/>
    <w:rsid w:val="00312D60"/>
    <w:rsid w:val="00314FB0"/>
    <w:rsid w:val="0033235A"/>
    <w:rsid w:val="00336414"/>
    <w:rsid w:val="00341B1E"/>
    <w:rsid w:val="00355E11"/>
    <w:rsid w:val="00363B7B"/>
    <w:rsid w:val="00371E95"/>
    <w:rsid w:val="00372FD9"/>
    <w:rsid w:val="00375F24"/>
    <w:rsid w:val="0039080E"/>
    <w:rsid w:val="003B2A45"/>
    <w:rsid w:val="003B2B6B"/>
    <w:rsid w:val="003B7558"/>
    <w:rsid w:val="003C3220"/>
    <w:rsid w:val="003E0315"/>
    <w:rsid w:val="003F2D99"/>
    <w:rsid w:val="003F596F"/>
    <w:rsid w:val="003F5F5B"/>
    <w:rsid w:val="003F6F7A"/>
    <w:rsid w:val="00401800"/>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4F36FC"/>
    <w:rsid w:val="00512C0D"/>
    <w:rsid w:val="005172BD"/>
    <w:rsid w:val="005252ED"/>
    <w:rsid w:val="005333C9"/>
    <w:rsid w:val="00541DFF"/>
    <w:rsid w:val="0054353A"/>
    <w:rsid w:val="00553371"/>
    <w:rsid w:val="00576F42"/>
    <w:rsid w:val="00583A0E"/>
    <w:rsid w:val="00593264"/>
    <w:rsid w:val="005A2263"/>
    <w:rsid w:val="005C2C14"/>
    <w:rsid w:val="005C6C53"/>
    <w:rsid w:val="005D2258"/>
    <w:rsid w:val="005D4624"/>
    <w:rsid w:val="005D5069"/>
    <w:rsid w:val="005E1E84"/>
    <w:rsid w:val="005E2FD2"/>
    <w:rsid w:val="005E326A"/>
    <w:rsid w:val="005F39EC"/>
    <w:rsid w:val="006137CF"/>
    <w:rsid w:val="00621D6C"/>
    <w:rsid w:val="006575F3"/>
    <w:rsid w:val="00677C20"/>
    <w:rsid w:val="00693042"/>
    <w:rsid w:val="00694332"/>
    <w:rsid w:val="006945E4"/>
    <w:rsid w:val="006950F1"/>
    <w:rsid w:val="00695A72"/>
    <w:rsid w:val="006C038B"/>
    <w:rsid w:val="006E055C"/>
    <w:rsid w:val="0070116F"/>
    <w:rsid w:val="00715384"/>
    <w:rsid w:val="00722867"/>
    <w:rsid w:val="007339D1"/>
    <w:rsid w:val="00737F67"/>
    <w:rsid w:val="00743235"/>
    <w:rsid w:val="0076256F"/>
    <w:rsid w:val="00770609"/>
    <w:rsid w:val="00774C0D"/>
    <w:rsid w:val="00780AB3"/>
    <w:rsid w:val="007A5C44"/>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53DD"/>
    <w:rsid w:val="00966CDE"/>
    <w:rsid w:val="00980AF7"/>
    <w:rsid w:val="009A576F"/>
    <w:rsid w:val="009A66AD"/>
    <w:rsid w:val="009B2A31"/>
    <w:rsid w:val="009B7366"/>
    <w:rsid w:val="009B7626"/>
    <w:rsid w:val="009D771C"/>
    <w:rsid w:val="009E6685"/>
    <w:rsid w:val="00A02619"/>
    <w:rsid w:val="00A12F06"/>
    <w:rsid w:val="00A13EC5"/>
    <w:rsid w:val="00A2692A"/>
    <w:rsid w:val="00A412BE"/>
    <w:rsid w:val="00A46CDF"/>
    <w:rsid w:val="00A476FD"/>
    <w:rsid w:val="00A57BCA"/>
    <w:rsid w:val="00A74A7A"/>
    <w:rsid w:val="00A822C8"/>
    <w:rsid w:val="00A832A7"/>
    <w:rsid w:val="00A85419"/>
    <w:rsid w:val="00AD136A"/>
    <w:rsid w:val="00AE645E"/>
    <w:rsid w:val="00AF2499"/>
    <w:rsid w:val="00AF2642"/>
    <w:rsid w:val="00B00C58"/>
    <w:rsid w:val="00B657E2"/>
    <w:rsid w:val="00B77989"/>
    <w:rsid w:val="00B77A20"/>
    <w:rsid w:val="00B87810"/>
    <w:rsid w:val="00BA28EF"/>
    <w:rsid w:val="00BA31DC"/>
    <w:rsid w:val="00BB1F07"/>
    <w:rsid w:val="00BB79D0"/>
    <w:rsid w:val="00BC0138"/>
    <w:rsid w:val="00BC1213"/>
    <w:rsid w:val="00BC7A55"/>
    <w:rsid w:val="00BD493F"/>
    <w:rsid w:val="00BE7C66"/>
    <w:rsid w:val="00BF294D"/>
    <w:rsid w:val="00BF42EC"/>
    <w:rsid w:val="00C04F0D"/>
    <w:rsid w:val="00C26F7D"/>
    <w:rsid w:val="00CA5D81"/>
    <w:rsid w:val="00CB6A14"/>
    <w:rsid w:val="00CE3A5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5541"/>
    <w:rsid w:val="00F465F3"/>
    <w:rsid w:val="00F549AA"/>
    <w:rsid w:val="00F635F9"/>
    <w:rsid w:val="00F71F2D"/>
    <w:rsid w:val="00F90C13"/>
    <w:rsid w:val="00F91F20"/>
    <w:rsid w:val="00FA1EBD"/>
    <w:rsid w:val="00FB0CB4"/>
    <w:rsid w:val="00FC40A9"/>
    <w:rsid w:val="00FF2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804">
      <w:bodyDiv w:val="1"/>
      <w:marLeft w:val="0"/>
      <w:marRight w:val="0"/>
      <w:marTop w:val="0"/>
      <w:marBottom w:val="0"/>
      <w:divBdr>
        <w:top w:val="none" w:sz="0" w:space="0" w:color="auto"/>
        <w:left w:val="none" w:sz="0" w:space="0" w:color="auto"/>
        <w:bottom w:val="none" w:sz="0" w:space="0" w:color="auto"/>
        <w:right w:val="none" w:sz="0" w:space="0" w:color="auto"/>
      </w:divBdr>
      <w:divsChild>
        <w:div w:id="341081455">
          <w:marLeft w:val="0"/>
          <w:marRight w:val="0"/>
          <w:marTop w:val="0"/>
          <w:marBottom w:val="0"/>
          <w:divBdr>
            <w:top w:val="none" w:sz="0" w:space="0" w:color="auto"/>
            <w:left w:val="none" w:sz="0" w:space="0" w:color="auto"/>
            <w:bottom w:val="none" w:sz="0" w:space="0" w:color="auto"/>
            <w:right w:val="none" w:sz="0" w:space="0" w:color="auto"/>
          </w:divBdr>
          <w:divsChild>
            <w:div w:id="632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56">
      <w:bodyDiv w:val="1"/>
      <w:marLeft w:val="0"/>
      <w:marRight w:val="0"/>
      <w:marTop w:val="0"/>
      <w:marBottom w:val="0"/>
      <w:divBdr>
        <w:top w:val="none" w:sz="0" w:space="0" w:color="auto"/>
        <w:left w:val="none" w:sz="0" w:space="0" w:color="auto"/>
        <w:bottom w:val="none" w:sz="0" w:space="0" w:color="auto"/>
        <w:right w:val="none" w:sz="0" w:space="0" w:color="auto"/>
      </w:divBdr>
      <w:divsChild>
        <w:div w:id="1400176822">
          <w:marLeft w:val="0"/>
          <w:marRight w:val="0"/>
          <w:marTop w:val="0"/>
          <w:marBottom w:val="0"/>
          <w:divBdr>
            <w:top w:val="none" w:sz="0" w:space="0" w:color="auto"/>
            <w:left w:val="none" w:sz="0" w:space="0" w:color="auto"/>
            <w:bottom w:val="none" w:sz="0" w:space="0" w:color="auto"/>
            <w:right w:val="none" w:sz="0" w:space="0" w:color="auto"/>
          </w:divBdr>
          <w:divsChild>
            <w:div w:id="4567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5324">
      <w:bodyDiv w:val="1"/>
      <w:marLeft w:val="0"/>
      <w:marRight w:val="0"/>
      <w:marTop w:val="0"/>
      <w:marBottom w:val="0"/>
      <w:divBdr>
        <w:top w:val="none" w:sz="0" w:space="0" w:color="auto"/>
        <w:left w:val="none" w:sz="0" w:space="0" w:color="auto"/>
        <w:bottom w:val="none" w:sz="0" w:space="0" w:color="auto"/>
        <w:right w:val="none" w:sz="0" w:space="0" w:color="auto"/>
      </w:divBdr>
      <w:divsChild>
        <w:div w:id="2139109538">
          <w:marLeft w:val="0"/>
          <w:marRight w:val="0"/>
          <w:marTop w:val="0"/>
          <w:marBottom w:val="0"/>
          <w:divBdr>
            <w:top w:val="none" w:sz="0" w:space="0" w:color="auto"/>
            <w:left w:val="none" w:sz="0" w:space="0" w:color="auto"/>
            <w:bottom w:val="none" w:sz="0" w:space="0" w:color="auto"/>
            <w:right w:val="none" w:sz="0" w:space="0" w:color="auto"/>
          </w:divBdr>
          <w:divsChild>
            <w:div w:id="20438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8999">
      <w:bodyDiv w:val="1"/>
      <w:marLeft w:val="0"/>
      <w:marRight w:val="0"/>
      <w:marTop w:val="0"/>
      <w:marBottom w:val="0"/>
      <w:divBdr>
        <w:top w:val="none" w:sz="0" w:space="0" w:color="auto"/>
        <w:left w:val="none" w:sz="0" w:space="0" w:color="auto"/>
        <w:bottom w:val="none" w:sz="0" w:space="0" w:color="auto"/>
        <w:right w:val="none" w:sz="0" w:space="0" w:color="auto"/>
      </w:divBdr>
      <w:divsChild>
        <w:div w:id="1168599337">
          <w:marLeft w:val="0"/>
          <w:marRight w:val="0"/>
          <w:marTop w:val="0"/>
          <w:marBottom w:val="0"/>
          <w:divBdr>
            <w:top w:val="none" w:sz="0" w:space="0" w:color="auto"/>
            <w:left w:val="none" w:sz="0" w:space="0" w:color="auto"/>
            <w:bottom w:val="none" w:sz="0" w:space="0" w:color="auto"/>
            <w:right w:val="none" w:sz="0" w:space="0" w:color="auto"/>
          </w:divBdr>
          <w:divsChild>
            <w:div w:id="20139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1921602517">
      <w:bodyDiv w:val="1"/>
      <w:marLeft w:val="0"/>
      <w:marRight w:val="0"/>
      <w:marTop w:val="0"/>
      <w:marBottom w:val="0"/>
      <w:divBdr>
        <w:top w:val="none" w:sz="0" w:space="0" w:color="auto"/>
        <w:left w:val="none" w:sz="0" w:space="0" w:color="auto"/>
        <w:bottom w:val="none" w:sz="0" w:space="0" w:color="auto"/>
        <w:right w:val="none" w:sz="0" w:space="0" w:color="auto"/>
      </w:divBdr>
      <w:divsChild>
        <w:div w:id="1799493623">
          <w:marLeft w:val="0"/>
          <w:marRight w:val="0"/>
          <w:marTop w:val="0"/>
          <w:marBottom w:val="0"/>
          <w:divBdr>
            <w:top w:val="none" w:sz="0" w:space="0" w:color="auto"/>
            <w:left w:val="none" w:sz="0" w:space="0" w:color="auto"/>
            <w:bottom w:val="none" w:sz="0" w:space="0" w:color="auto"/>
            <w:right w:val="none" w:sz="0" w:space="0" w:color="auto"/>
          </w:divBdr>
          <w:divsChild>
            <w:div w:id="983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2024-04-28T09:39:00Z</dcterms:created>
  <dcterms:modified xsi:type="dcterms:W3CDTF">2024-04-28T19:19:00Z</dcterms:modified>
</cp:coreProperties>
</file>