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561086A" w14:textId="7620FD5F"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F635F9">
        <w:t xml:space="preserve">the </w:t>
      </w:r>
      <w:r w:rsidR="00A12F06">
        <w:t xml:space="preserve">physical features </w:t>
      </w:r>
      <w:r>
        <w:t xml:space="preserve">of </w:t>
      </w:r>
      <w:r w:rsidR="00F635F9">
        <w:t xml:space="preserve">three species of penguin living on three islands </w:t>
      </w:r>
      <w:r>
        <w:t>in</w:t>
      </w:r>
      <w:r w:rsidR="00F635F9">
        <w:t xml:space="preserve"> the Antarctic</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 xml:space="preserve">cleaning, </w:t>
      </w:r>
      <w:r w:rsidR="00AF2642">
        <w:t xml:space="preserve">including missing values, </w:t>
      </w:r>
      <w:r w:rsidR="00F635F9">
        <w:t>correcting imbalance</w:t>
      </w:r>
      <w:r w:rsidR="00AF2642">
        <w:t xml:space="preserve"> </w:t>
      </w:r>
      <w:r w:rsidR="00A12F06">
        <w:t>and standardization</w:t>
      </w:r>
      <w:r w:rsidR="00AF2642">
        <w:t>;</w:t>
      </w:r>
      <w:r w:rsidR="00F635F9">
        <w:t xml:space="preserve"> </w:t>
      </w:r>
      <w:r w:rsidR="00AF2642">
        <w:t>the data are explored through visualization and then ana</w:t>
      </w:r>
      <w:r w:rsidR="00F635F9">
        <w:t>lysis</w:t>
      </w:r>
      <w:r>
        <w:t xml:space="preserve"> </w:t>
      </w:r>
      <w:r w:rsidR="008371AB">
        <w:t>is carried out</w:t>
      </w:r>
      <w:r w:rsidR="00AF2642">
        <w:t xml:space="preserve"> to compare the performance of different AI approaches</w:t>
      </w:r>
      <w:r>
        <w:t>.</w:t>
      </w:r>
      <w:r w:rsidR="00A12F06">
        <w:t xml:space="preserve"> </w:t>
      </w:r>
      <w:r w:rsidR="008371AB">
        <w:t xml:space="preserve">In addition to a simple baseline method, the </w:t>
      </w:r>
      <w:r>
        <w:t xml:space="preserve">analysis </w:t>
      </w:r>
      <w:r w:rsidR="008371AB">
        <w:t>consists of two</w:t>
      </w:r>
      <w:r>
        <w:t xml:space="preserve"> classification methods (k-Nearest Neighbour </w:t>
      </w:r>
      <w:r w:rsidR="00A12F06">
        <w:t>and</w:t>
      </w:r>
      <w:r>
        <w:t xml:space="preserve"> r</w:t>
      </w:r>
      <w:r w:rsidR="008371AB">
        <w:t xml:space="preserve">andom forest), a clustering </w:t>
      </w:r>
      <w:r w:rsidR="00A12F06">
        <w:t>method</w:t>
      </w:r>
      <w:r w:rsidR="008371AB">
        <w:t xml:space="preserve"> (k-means) and an additional novel and </w:t>
      </w:r>
      <w:r w:rsidR="00A12F06">
        <w:t xml:space="preserve">interesting </w:t>
      </w:r>
      <w:r w:rsidR="008371AB">
        <w:t xml:space="preserve">classification </w:t>
      </w:r>
      <w:r w:rsidR="00A12F06">
        <w:t xml:space="preserve">approach that </w:t>
      </w:r>
      <w:r w:rsidR="00AF2642">
        <w:t>uses</w:t>
      </w:r>
      <w:r w:rsidR="008371AB">
        <w:t xml:space="preserve"> </w:t>
      </w:r>
      <w:r w:rsidR="00A12F06">
        <w:t xml:space="preserve">insights gained from visualizations to </w:t>
      </w:r>
      <w:r w:rsidR="00AF2642">
        <w:t>define a classifier that is formed of a small number of</w:t>
      </w:r>
      <w:r w:rsidR="00A12F06">
        <w:t xml:space="preserve"> </w:t>
      </w:r>
      <w:r w:rsidR="00AF2642">
        <w:t xml:space="preserve">separate </w:t>
      </w:r>
      <w:r w:rsidR="00A12F06">
        <w:t>two-dimensional linear classifiers. The approach is shown to produce accuracy results</w:t>
      </w:r>
      <w:r w:rsidR="00AF2642">
        <w:t xml:space="preserve"> at least as good as the other analysis methods applied in this work</w:t>
      </w:r>
      <w:r w:rsidR="00A12F06">
        <w:t xml:space="preserve">, although clearly </w:t>
      </w:r>
      <w:r w:rsidR="00AF2642">
        <w:t xml:space="preserve">the approach </w:t>
      </w:r>
      <w:r w:rsidR="00A12F06">
        <w:t xml:space="preserve">is specific to this particular application. </w:t>
      </w:r>
    </w:p>
    <w:p w14:paraId="5331CBC1" w14:textId="77777777" w:rsidR="008371AB" w:rsidRDefault="008371AB" w:rsidP="00A12F06"/>
    <w:p w14:paraId="71C3E93E" w14:textId="57875352" w:rsidR="008371AB" w:rsidRDefault="008371AB" w:rsidP="008371AB">
      <w:r>
        <w:t>Table 1. The features of the Palmer penguin dataset</w:t>
      </w:r>
    </w:p>
    <w:tbl>
      <w:tblPr>
        <w:tblStyle w:val="TableGrid"/>
        <w:tblW w:w="0" w:type="auto"/>
        <w:tblLook w:val="04A0" w:firstRow="1" w:lastRow="0" w:firstColumn="1" w:lastColumn="0" w:noHBand="0" w:noVBand="1"/>
      </w:tblPr>
      <w:tblGrid>
        <w:gridCol w:w="1525"/>
        <w:gridCol w:w="1217"/>
        <w:gridCol w:w="2613"/>
      </w:tblGrid>
      <w:tr w:rsidR="008371AB" w:rsidRPr="00B92370" w14:paraId="2B6CB29D" w14:textId="77777777" w:rsidTr="00412052">
        <w:tc>
          <w:tcPr>
            <w:tcW w:w="1525" w:type="dxa"/>
          </w:tcPr>
          <w:p w14:paraId="03D7D19C" w14:textId="77777777" w:rsidR="008371AB" w:rsidRPr="00B92370" w:rsidRDefault="008371AB" w:rsidP="00412052">
            <w:pPr>
              <w:rPr>
                <w:b/>
                <w:bCs/>
              </w:rPr>
            </w:pPr>
            <w:r w:rsidRPr="00B92370">
              <w:rPr>
                <w:b/>
                <w:bCs/>
              </w:rPr>
              <w:t>Feature</w:t>
            </w:r>
          </w:p>
        </w:tc>
        <w:tc>
          <w:tcPr>
            <w:tcW w:w="1217" w:type="dxa"/>
          </w:tcPr>
          <w:p w14:paraId="0990F84F" w14:textId="77777777" w:rsidR="008371AB" w:rsidRPr="00B92370" w:rsidRDefault="008371AB" w:rsidP="00412052">
            <w:pPr>
              <w:rPr>
                <w:b/>
                <w:bCs/>
              </w:rPr>
            </w:pPr>
            <w:r w:rsidRPr="00B92370">
              <w:rPr>
                <w:b/>
                <w:bCs/>
              </w:rPr>
              <w:t>Type</w:t>
            </w:r>
          </w:p>
        </w:tc>
        <w:tc>
          <w:tcPr>
            <w:tcW w:w="2613" w:type="dxa"/>
          </w:tcPr>
          <w:p w14:paraId="1992AFBD" w14:textId="77777777" w:rsidR="008371AB" w:rsidRPr="00B92370" w:rsidRDefault="008371AB" w:rsidP="00412052">
            <w:pPr>
              <w:rPr>
                <w:b/>
                <w:bCs/>
              </w:rPr>
            </w:pPr>
            <w:r>
              <w:rPr>
                <w:b/>
                <w:bCs/>
              </w:rPr>
              <w:t>V</w:t>
            </w:r>
            <w:r w:rsidRPr="00B92370">
              <w:rPr>
                <w:b/>
                <w:bCs/>
              </w:rPr>
              <w:t>alues</w:t>
            </w:r>
          </w:p>
        </w:tc>
      </w:tr>
      <w:tr w:rsidR="008371AB" w14:paraId="111872BC" w14:textId="77777777" w:rsidTr="00412052">
        <w:tc>
          <w:tcPr>
            <w:tcW w:w="1525" w:type="dxa"/>
          </w:tcPr>
          <w:p w14:paraId="040CF96B" w14:textId="77777777" w:rsidR="008371AB" w:rsidRDefault="008371AB" w:rsidP="00412052">
            <w:r>
              <w:t>species</w:t>
            </w:r>
          </w:p>
        </w:tc>
        <w:tc>
          <w:tcPr>
            <w:tcW w:w="1217" w:type="dxa"/>
          </w:tcPr>
          <w:p w14:paraId="00C9432F" w14:textId="77777777" w:rsidR="008371AB" w:rsidRDefault="008371AB" w:rsidP="00412052">
            <w:r>
              <w:t>categorial</w:t>
            </w:r>
          </w:p>
        </w:tc>
        <w:tc>
          <w:tcPr>
            <w:tcW w:w="2613" w:type="dxa"/>
          </w:tcPr>
          <w:p w14:paraId="44231639" w14:textId="77777777" w:rsidR="008371AB" w:rsidRDefault="008371AB" w:rsidP="00412052">
            <w:r>
              <w:t>Adelie, Chinstrap, Gentoo</w:t>
            </w:r>
          </w:p>
        </w:tc>
      </w:tr>
      <w:tr w:rsidR="008371AB" w14:paraId="2CBA7D77" w14:textId="77777777" w:rsidTr="00412052">
        <w:tc>
          <w:tcPr>
            <w:tcW w:w="1525" w:type="dxa"/>
          </w:tcPr>
          <w:p w14:paraId="71F6560F" w14:textId="77777777" w:rsidR="008371AB" w:rsidRDefault="008371AB" w:rsidP="00412052">
            <w:r>
              <w:t>island</w:t>
            </w:r>
          </w:p>
        </w:tc>
        <w:tc>
          <w:tcPr>
            <w:tcW w:w="1217" w:type="dxa"/>
          </w:tcPr>
          <w:p w14:paraId="12506D65" w14:textId="77777777" w:rsidR="008371AB" w:rsidRDefault="008371AB" w:rsidP="00412052">
            <w:r>
              <w:t>categorial</w:t>
            </w:r>
          </w:p>
        </w:tc>
        <w:tc>
          <w:tcPr>
            <w:tcW w:w="2613" w:type="dxa"/>
          </w:tcPr>
          <w:p w14:paraId="32817D8E" w14:textId="77777777" w:rsidR="008371AB" w:rsidRDefault="008371AB" w:rsidP="00412052">
            <w:r>
              <w:t>Torgersen, Biscoe, Dream</w:t>
            </w:r>
          </w:p>
        </w:tc>
      </w:tr>
      <w:tr w:rsidR="008371AB" w14:paraId="73BFA1D9" w14:textId="77777777" w:rsidTr="00412052">
        <w:tc>
          <w:tcPr>
            <w:tcW w:w="1525" w:type="dxa"/>
          </w:tcPr>
          <w:p w14:paraId="096BFFA6" w14:textId="77777777" w:rsidR="008371AB" w:rsidRDefault="008371AB" w:rsidP="00412052">
            <w:r>
              <w:t>bill length</w:t>
            </w:r>
          </w:p>
        </w:tc>
        <w:tc>
          <w:tcPr>
            <w:tcW w:w="1217" w:type="dxa"/>
          </w:tcPr>
          <w:p w14:paraId="0F3B2660" w14:textId="77777777" w:rsidR="008371AB" w:rsidRDefault="008371AB" w:rsidP="00412052">
            <w:r>
              <w:t>numerical</w:t>
            </w:r>
          </w:p>
        </w:tc>
        <w:tc>
          <w:tcPr>
            <w:tcW w:w="2613" w:type="dxa"/>
          </w:tcPr>
          <w:p w14:paraId="6B3BE4A6" w14:textId="2E455D89" w:rsidR="008371AB" w:rsidRDefault="008371AB" w:rsidP="00412052">
            <w:r>
              <w:t xml:space="preserve">32.1mm - 59.6mm </w:t>
            </w:r>
          </w:p>
        </w:tc>
      </w:tr>
      <w:tr w:rsidR="008371AB" w14:paraId="45248A3F" w14:textId="77777777" w:rsidTr="00412052">
        <w:tc>
          <w:tcPr>
            <w:tcW w:w="1525" w:type="dxa"/>
          </w:tcPr>
          <w:p w14:paraId="19B0F141" w14:textId="77777777" w:rsidR="008371AB" w:rsidRDefault="008371AB" w:rsidP="00412052">
            <w:r>
              <w:t>bill depth</w:t>
            </w:r>
          </w:p>
        </w:tc>
        <w:tc>
          <w:tcPr>
            <w:tcW w:w="1217" w:type="dxa"/>
          </w:tcPr>
          <w:p w14:paraId="342401FD" w14:textId="77777777" w:rsidR="008371AB" w:rsidRDefault="008371AB" w:rsidP="00412052">
            <w:r>
              <w:t>numerical</w:t>
            </w:r>
          </w:p>
        </w:tc>
        <w:tc>
          <w:tcPr>
            <w:tcW w:w="2613" w:type="dxa"/>
          </w:tcPr>
          <w:p w14:paraId="646D034D" w14:textId="77777777" w:rsidR="008371AB" w:rsidRDefault="008371AB" w:rsidP="00412052">
            <w:r>
              <w:t>13.1mm - 21.5mm</w:t>
            </w:r>
          </w:p>
        </w:tc>
      </w:tr>
      <w:tr w:rsidR="008371AB" w14:paraId="57F390AC" w14:textId="77777777" w:rsidTr="00412052">
        <w:tc>
          <w:tcPr>
            <w:tcW w:w="1525" w:type="dxa"/>
          </w:tcPr>
          <w:p w14:paraId="25D87498" w14:textId="77777777" w:rsidR="008371AB" w:rsidRDefault="008371AB" w:rsidP="00412052">
            <w:r>
              <w:t>flipper length</w:t>
            </w:r>
          </w:p>
        </w:tc>
        <w:tc>
          <w:tcPr>
            <w:tcW w:w="1217" w:type="dxa"/>
          </w:tcPr>
          <w:p w14:paraId="7BFDBFA9" w14:textId="77777777" w:rsidR="008371AB" w:rsidRDefault="008371AB" w:rsidP="00412052">
            <w:r>
              <w:t>numerical</w:t>
            </w:r>
          </w:p>
        </w:tc>
        <w:tc>
          <w:tcPr>
            <w:tcW w:w="2613" w:type="dxa"/>
          </w:tcPr>
          <w:p w14:paraId="50AEAB6F" w14:textId="77777777" w:rsidR="008371AB" w:rsidRDefault="008371AB" w:rsidP="00412052">
            <w:r>
              <w:t>172mm - 231mm</w:t>
            </w:r>
          </w:p>
        </w:tc>
      </w:tr>
      <w:tr w:rsidR="008371AB" w14:paraId="3BEE1A54" w14:textId="77777777" w:rsidTr="00412052">
        <w:tc>
          <w:tcPr>
            <w:tcW w:w="1525" w:type="dxa"/>
          </w:tcPr>
          <w:p w14:paraId="3601FE09" w14:textId="77777777" w:rsidR="008371AB" w:rsidRDefault="008371AB" w:rsidP="00412052">
            <w:r>
              <w:t>body mass</w:t>
            </w:r>
          </w:p>
        </w:tc>
        <w:tc>
          <w:tcPr>
            <w:tcW w:w="1217" w:type="dxa"/>
          </w:tcPr>
          <w:p w14:paraId="057B7A29" w14:textId="77777777" w:rsidR="008371AB" w:rsidRDefault="008371AB" w:rsidP="00412052">
            <w:r>
              <w:t>numerical</w:t>
            </w:r>
          </w:p>
        </w:tc>
        <w:tc>
          <w:tcPr>
            <w:tcW w:w="2613" w:type="dxa"/>
          </w:tcPr>
          <w:p w14:paraId="6D0A3708" w14:textId="69A6C91B" w:rsidR="008371AB" w:rsidRDefault="008371AB" w:rsidP="00412052">
            <w:r>
              <w:t xml:space="preserve">2700g </w:t>
            </w:r>
            <w:r w:rsidR="00C04F0D">
              <w:t>-</w:t>
            </w:r>
            <w:r>
              <w:t xml:space="preserve"> 6300g</w:t>
            </w:r>
          </w:p>
        </w:tc>
      </w:tr>
      <w:tr w:rsidR="008371AB" w14:paraId="01436E6D" w14:textId="77777777" w:rsidTr="00412052">
        <w:tc>
          <w:tcPr>
            <w:tcW w:w="1525" w:type="dxa"/>
          </w:tcPr>
          <w:p w14:paraId="3874DC10" w14:textId="77777777" w:rsidR="008371AB" w:rsidRDefault="008371AB" w:rsidP="00412052">
            <w:r>
              <w:t>sex</w:t>
            </w:r>
          </w:p>
        </w:tc>
        <w:tc>
          <w:tcPr>
            <w:tcW w:w="1217" w:type="dxa"/>
          </w:tcPr>
          <w:p w14:paraId="762B1997" w14:textId="77777777" w:rsidR="008371AB" w:rsidRDefault="008371AB" w:rsidP="00412052">
            <w:r>
              <w:t>categorial</w:t>
            </w:r>
          </w:p>
        </w:tc>
        <w:tc>
          <w:tcPr>
            <w:tcW w:w="2613" w:type="dxa"/>
          </w:tcPr>
          <w:p w14:paraId="6E81B681" w14:textId="77777777" w:rsidR="008371AB" w:rsidRDefault="008371AB" w:rsidP="00412052">
            <w:r>
              <w:t>Male, Female</w:t>
            </w:r>
          </w:p>
        </w:tc>
      </w:tr>
    </w:tbl>
    <w:p w14:paraId="568CC4B7" w14:textId="12EFECF2" w:rsidR="00A12F06" w:rsidRDefault="00A12F06" w:rsidP="00A12F06"/>
    <w:p w14:paraId="01FBB6B9" w14:textId="0C8B6917" w:rsidR="00BB79D0" w:rsidRPr="00EA522F" w:rsidRDefault="00BB79D0" w:rsidP="00BB79D0">
      <w:pPr>
        <w:rPr>
          <w:b/>
          <w:bCs/>
        </w:rPr>
      </w:pPr>
      <w:r w:rsidRPr="00EA522F">
        <w:rPr>
          <w:b/>
          <w:bCs/>
        </w:rPr>
        <w:t xml:space="preserve">Data cleaning - </w:t>
      </w:r>
      <w:r>
        <w:rPr>
          <w:b/>
          <w:bCs/>
        </w:rPr>
        <w:t xml:space="preserve">consideration of </w:t>
      </w:r>
      <w:r w:rsidRPr="00EA522F">
        <w:rPr>
          <w:b/>
          <w:bCs/>
        </w:rPr>
        <w:t>missing values</w:t>
      </w:r>
      <w:r>
        <w:rPr>
          <w:b/>
          <w:bCs/>
        </w:rPr>
        <w:t>,</w:t>
      </w:r>
      <w:r w:rsidRPr="00EA522F">
        <w:rPr>
          <w:b/>
          <w:bCs/>
        </w:rPr>
        <w:t xml:space="preserve"> </w:t>
      </w:r>
      <w:r>
        <w:rPr>
          <w:b/>
          <w:bCs/>
        </w:rPr>
        <w:t>imbalanced</w:t>
      </w:r>
      <w:r w:rsidRPr="00EA522F">
        <w:rPr>
          <w:b/>
          <w:bCs/>
        </w:rPr>
        <w:t xml:space="preserve"> </w:t>
      </w:r>
      <w:r w:rsidR="00AF2642">
        <w:rPr>
          <w:b/>
          <w:bCs/>
        </w:rPr>
        <w:t xml:space="preserve">data </w:t>
      </w:r>
      <w:r w:rsidRPr="00EA522F">
        <w:rPr>
          <w:b/>
          <w:bCs/>
        </w:rPr>
        <w:t>and standardization</w:t>
      </w:r>
    </w:p>
    <w:p w14:paraId="25EC61BA" w14:textId="77777777" w:rsidR="00C04F0D" w:rsidRDefault="00C04F0D" w:rsidP="00C04F0D"/>
    <w:p w14:paraId="7AE8F07A" w14:textId="77777777" w:rsidR="005E1E84" w:rsidRDefault="00C04F0D" w:rsidP="00C04F0D">
      <w:r>
        <w:t xml:space="preserve">There are 11 </w:t>
      </w:r>
      <w:r w:rsidRPr="005E1E84">
        <w:t>records</w:t>
      </w:r>
      <w:r>
        <w:t xml:space="preserve"> in the dataset that have missing values. Two records have none of the numerical features and are missing a value for</w:t>
      </w:r>
      <w:r w:rsidR="00A822C8">
        <w:t xml:space="preserve"> the</w:t>
      </w:r>
      <w:r>
        <w:t xml:space="preserve"> </w:t>
      </w:r>
      <w:r>
        <w:rPr>
          <w:i/>
          <w:iCs/>
        </w:rPr>
        <w:t>sex</w:t>
      </w:r>
      <w:r w:rsidR="00A822C8">
        <w:t xml:space="preserve"> feature.</w:t>
      </w:r>
      <w:r>
        <w:t xml:space="preserve"> </w:t>
      </w:r>
      <w:r w:rsidR="00A822C8">
        <w:t xml:space="preserve">Substituting </w:t>
      </w:r>
      <w:r>
        <w:t xml:space="preserve">the </w:t>
      </w:r>
      <w:r w:rsidR="00A822C8">
        <w:t xml:space="preserve">missing </w:t>
      </w:r>
      <w:r>
        <w:t xml:space="preserve">numerical values with a </w:t>
      </w:r>
      <w:r w:rsidR="00A822C8">
        <w:t xml:space="preserve">statistically determined value </w:t>
      </w:r>
      <w:r>
        <w:t>was considered, but as the</w:t>
      </w:r>
      <w:r w:rsidR="00A822C8">
        <w:t xml:space="preserve"> physical features of the male and female of each species differ considerably, this approach is unlikely to provide an updated record that is consistent with the original dataset. Consequently, these two records were deleted. </w:t>
      </w:r>
    </w:p>
    <w:p w14:paraId="2256F478" w14:textId="77777777" w:rsidR="005E1E84" w:rsidRDefault="005E1E84" w:rsidP="00C04F0D"/>
    <w:p w14:paraId="6EE0B0C0" w14:textId="2F497D59" w:rsidR="00C04F0D" w:rsidRPr="00F71F2D" w:rsidRDefault="00A822C8" w:rsidP="00C04F0D">
      <w:r>
        <w:t xml:space="preserve">The remaining nine records with missing values all have no value for </w:t>
      </w:r>
      <w:r>
        <w:rPr>
          <w:i/>
          <w:iCs/>
        </w:rPr>
        <w:t>sex</w:t>
      </w:r>
      <w:r>
        <w:t xml:space="preserve">. </w:t>
      </w:r>
      <w:r w:rsidR="00A85419">
        <w:t xml:space="preserve">As shown in Table 2, </w:t>
      </w:r>
      <w:r>
        <w:t xml:space="preserve">the physical </w:t>
      </w:r>
      <w:r w:rsidR="00A85419">
        <w:t>attributes of the male and female of each species are different and so it may be possible to use this difference to assign a sex to the records with missing values. The approach taken was</w:t>
      </w:r>
      <w:r w:rsidR="00250B73">
        <w:t xml:space="preserve">, for those records with missing values, </w:t>
      </w:r>
      <w:r w:rsidR="00A85419">
        <w:t xml:space="preserve">standardize </w:t>
      </w:r>
      <w:r w:rsidR="00250B73">
        <w:t xml:space="preserve">separately </w:t>
      </w:r>
      <w:r w:rsidR="00A85419">
        <w:t xml:space="preserve">each of the numerical </w:t>
      </w:r>
      <w:r w:rsidR="00250B73">
        <w:t>attributes</w:t>
      </w:r>
      <w:r w:rsidR="00A85419">
        <w:t xml:space="preserve"> (so they </w:t>
      </w:r>
      <w:r w:rsidR="00250B73">
        <w:t xml:space="preserve">each </w:t>
      </w:r>
      <w:r w:rsidR="00A85419">
        <w:t>ha</w:t>
      </w:r>
      <w:r w:rsidR="00250B73">
        <w:t>ve zero mean and unity standard deviation)</w:t>
      </w:r>
      <w:r w:rsidR="00F71F2D">
        <w:t xml:space="preserve">. For each record with a missing value for </w:t>
      </w:r>
      <w:r w:rsidR="00F71F2D">
        <w:rPr>
          <w:i/>
          <w:iCs/>
        </w:rPr>
        <w:t>sex</w:t>
      </w:r>
      <w:r w:rsidR="00F71F2D">
        <w:t xml:space="preserve">, a two-sample t-test </w:t>
      </w:r>
      <w:r w:rsidR="005E1E84">
        <w:t>was</w:t>
      </w:r>
      <w:r w:rsidR="00F71F2D">
        <w:t xml:space="preserve"> performed for each of the </w:t>
      </w:r>
      <w:r w:rsidR="005E1E84">
        <w:t xml:space="preserve">four </w:t>
      </w:r>
      <w:r w:rsidR="00F71F2D">
        <w:t xml:space="preserve">numerical features to assess separately the hypothesis that the missing </w:t>
      </w:r>
      <w:r w:rsidR="00F71F2D">
        <w:rPr>
          <w:i/>
          <w:iCs/>
        </w:rPr>
        <w:t xml:space="preserve">sex </w:t>
      </w:r>
      <w:r w:rsidR="00F71F2D">
        <w:t xml:space="preserve">value is </w:t>
      </w:r>
      <w:r w:rsidR="00F71F2D">
        <w:rPr>
          <w:i/>
          <w:iCs/>
        </w:rPr>
        <w:t>Male</w:t>
      </w:r>
      <w:r w:rsidR="00F71F2D">
        <w:t xml:space="preserve"> and that the missing </w:t>
      </w:r>
      <w:r w:rsidR="00F71F2D" w:rsidRPr="005E1E84">
        <w:rPr>
          <w:i/>
          <w:iCs/>
        </w:rPr>
        <w:t>sex</w:t>
      </w:r>
      <w:r w:rsidR="00F71F2D">
        <w:t xml:space="preserve"> value is </w:t>
      </w:r>
      <w:r w:rsidR="00F71F2D">
        <w:rPr>
          <w:i/>
          <w:iCs/>
        </w:rPr>
        <w:t>Femal</w:t>
      </w:r>
      <w:r w:rsidR="005E1E84">
        <w:rPr>
          <w:i/>
          <w:iCs/>
        </w:rPr>
        <w:t>e</w:t>
      </w:r>
      <w:r w:rsidR="005E1E84">
        <w:t xml:space="preserve">, both at the 99% confidence level. It was found that one of the records could be imputed as </w:t>
      </w:r>
      <w:r w:rsidR="005E1E84" w:rsidRPr="00482D2D">
        <w:rPr>
          <w:i/>
          <w:iCs/>
        </w:rPr>
        <w:t>Male</w:t>
      </w:r>
      <w:r w:rsidR="005E1E84">
        <w:t xml:space="preserve"> and five as </w:t>
      </w:r>
      <w:r w:rsidR="005E1E84" w:rsidRPr="00482D2D">
        <w:rPr>
          <w:i/>
          <w:iCs/>
        </w:rPr>
        <w:t>Female</w:t>
      </w:r>
      <w:r w:rsidR="005E1E84">
        <w:t xml:space="preserve"> and </w:t>
      </w:r>
      <w:r w:rsidR="00482D2D">
        <w:t xml:space="preserve">these </w:t>
      </w:r>
      <w:r w:rsidR="005E1E84">
        <w:t xml:space="preserve">were retained in the dataset with </w:t>
      </w:r>
      <w:r w:rsidR="00482D2D">
        <w:t>the</w:t>
      </w:r>
      <w:r w:rsidR="005E1E84">
        <w:t xml:space="preserve"> modified sex attribute</w:t>
      </w:r>
      <w:r w:rsidR="00482D2D">
        <w:t>.</w:t>
      </w:r>
      <w:r w:rsidR="005E1E84">
        <w:t xml:space="preserve"> The remai</w:t>
      </w:r>
      <w:r w:rsidR="00482D2D">
        <w:t>ning four records</w:t>
      </w:r>
      <w:r w:rsidR="005E1E84">
        <w:t xml:space="preserve"> that failed under both hypothesis tests</w:t>
      </w:r>
      <w:r w:rsidR="00482D2D">
        <w:t xml:space="preserve"> </w:t>
      </w:r>
      <w:r w:rsidR="005E1E84">
        <w:t>were removed from the dataset. The cleaned dataset had 339 records (148 Adelie, 68 Chinstrap and 123 Gentoo samples).</w:t>
      </w:r>
    </w:p>
    <w:p w14:paraId="4FBF7AF2" w14:textId="77777777" w:rsidR="00BB79D0" w:rsidRDefault="00BB79D0" w:rsidP="00A12F06">
      <w:pPr>
        <w:rPr>
          <w:b/>
          <w:bCs/>
        </w:rPr>
      </w:pPr>
    </w:p>
    <w:p w14:paraId="0B7FF024" w14:textId="3C729FB1" w:rsidR="00A85419" w:rsidRPr="00A85419" w:rsidRDefault="00A85419" w:rsidP="00A12F06">
      <w:r>
        <w:rPr>
          <w:b/>
          <w:bCs/>
        </w:rPr>
        <w:t xml:space="preserve">Table 2. </w:t>
      </w:r>
      <w:r>
        <w:t xml:space="preserve">Mean values for </w:t>
      </w:r>
      <w:r w:rsidR="00482D2D">
        <w:t xml:space="preserve">the numerical attributes for </w:t>
      </w:r>
      <w:r>
        <w:t>each sex of the species in the dataset</w:t>
      </w:r>
      <w:r w:rsidR="00250B73">
        <w:t>, with standardized means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85419" w:rsidRPr="00A85419" w14:paraId="49284824" w14:textId="77777777" w:rsidTr="00553371">
        <w:tc>
          <w:tcPr>
            <w:tcW w:w="1015" w:type="dxa"/>
            <w:tcMar>
              <w:right w:w="57" w:type="dxa"/>
            </w:tcMar>
          </w:tcPr>
          <w:p w14:paraId="024A6CED" w14:textId="77777777" w:rsidR="00A85419" w:rsidRPr="00A85419" w:rsidRDefault="00A85419" w:rsidP="0055554E">
            <w:pPr>
              <w:rPr>
                <w:b/>
                <w:bCs/>
              </w:rPr>
            </w:pPr>
            <w:r w:rsidRPr="00A85419">
              <w:rPr>
                <w:b/>
                <w:bCs/>
              </w:rPr>
              <w:t>species</w:t>
            </w:r>
          </w:p>
        </w:tc>
        <w:tc>
          <w:tcPr>
            <w:tcW w:w="870" w:type="dxa"/>
            <w:tcMar>
              <w:right w:w="113" w:type="dxa"/>
            </w:tcMar>
          </w:tcPr>
          <w:p w14:paraId="7C4163AF" w14:textId="39A6B38C" w:rsidR="00A85419" w:rsidRPr="00A85419" w:rsidRDefault="005E1E84" w:rsidP="0055554E">
            <w:pPr>
              <w:rPr>
                <w:b/>
                <w:bCs/>
              </w:rPr>
            </w:pPr>
            <w:r w:rsidRPr="00A85419">
              <w:rPr>
                <w:b/>
                <w:bCs/>
              </w:rPr>
              <w:t>S</w:t>
            </w:r>
            <w:r w:rsidR="00A85419" w:rsidRPr="00A85419">
              <w:rPr>
                <w:b/>
                <w:bCs/>
              </w:rPr>
              <w:t>ex</w:t>
            </w:r>
          </w:p>
        </w:tc>
        <w:tc>
          <w:tcPr>
            <w:tcW w:w="1654" w:type="dxa"/>
            <w:tcMar>
              <w:right w:w="57" w:type="dxa"/>
            </w:tcMar>
          </w:tcPr>
          <w:p w14:paraId="739A3B7E" w14:textId="4F762260" w:rsidR="00A85419" w:rsidRPr="00A85419" w:rsidRDefault="00A85419" w:rsidP="0055554E">
            <w:pPr>
              <w:rPr>
                <w:b/>
                <w:bCs/>
              </w:rPr>
            </w:pPr>
            <w:r w:rsidRPr="00A85419">
              <w:rPr>
                <w:b/>
                <w:bCs/>
              </w:rPr>
              <w:t>bill length</w:t>
            </w:r>
          </w:p>
        </w:tc>
        <w:tc>
          <w:tcPr>
            <w:tcW w:w="1559" w:type="dxa"/>
            <w:tcMar>
              <w:right w:w="57" w:type="dxa"/>
            </w:tcMar>
          </w:tcPr>
          <w:p w14:paraId="7EE9388C" w14:textId="1482313E" w:rsidR="00A85419" w:rsidRPr="00A85419" w:rsidRDefault="00A85419" w:rsidP="0055554E">
            <w:pPr>
              <w:rPr>
                <w:b/>
                <w:bCs/>
              </w:rPr>
            </w:pPr>
            <w:r w:rsidRPr="00A85419">
              <w:rPr>
                <w:b/>
                <w:bCs/>
              </w:rPr>
              <w:t>bill depth</w:t>
            </w:r>
          </w:p>
        </w:tc>
        <w:tc>
          <w:tcPr>
            <w:tcW w:w="1701" w:type="dxa"/>
            <w:tcMar>
              <w:right w:w="57" w:type="dxa"/>
            </w:tcMar>
          </w:tcPr>
          <w:p w14:paraId="542B42BA" w14:textId="32BF3DD8" w:rsidR="00A85419" w:rsidRPr="00A85419" w:rsidRDefault="00A85419" w:rsidP="0055554E">
            <w:pPr>
              <w:rPr>
                <w:b/>
                <w:bCs/>
              </w:rPr>
            </w:pPr>
            <w:r w:rsidRPr="00A85419">
              <w:rPr>
                <w:b/>
                <w:bCs/>
              </w:rPr>
              <w:t>flipper length</w:t>
            </w:r>
          </w:p>
        </w:tc>
        <w:tc>
          <w:tcPr>
            <w:tcW w:w="1418" w:type="dxa"/>
            <w:tcMar>
              <w:right w:w="57" w:type="dxa"/>
            </w:tcMar>
          </w:tcPr>
          <w:p w14:paraId="1AABBAC1" w14:textId="5181F270" w:rsidR="00A85419" w:rsidRPr="00A85419" w:rsidRDefault="00A85419" w:rsidP="0055554E">
            <w:pPr>
              <w:rPr>
                <w:b/>
                <w:bCs/>
              </w:rPr>
            </w:pPr>
            <w:r w:rsidRPr="00A85419">
              <w:rPr>
                <w:b/>
                <w:bCs/>
              </w:rPr>
              <w:t>body mass</w:t>
            </w:r>
          </w:p>
        </w:tc>
      </w:tr>
      <w:tr w:rsidR="00A85419" w:rsidRPr="00F71F2D" w14:paraId="7428F76C" w14:textId="77777777" w:rsidTr="00553371">
        <w:tc>
          <w:tcPr>
            <w:tcW w:w="1015" w:type="dxa"/>
            <w:tcMar>
              <w:right w:w="57" w:type="dxa"/>
            </w:tcMar>
          </w:tcPr>
          <w:p w14:paraId="0E737886" w14:textId="77777777" w:rsidR="00A85419" w:rsidRPr="00F71F2D" w:rsidRDefault="00A85419" w:rsidP="0055554E">
            <w:r w:rsidRPr="00F71F2D">
              <w:t>Adelie</w:t>
            </w:r>
          </w:p>
        </w:tc>
        <w:tc>
          <w:tcPr>
            <w:tcW w:w="870" w:type="dxa"/>
            <w:tcMar>
              <w:right w:w="113" w:type="dxa"/>
            </w:tcMar>
          </w:tcPr>
          <w:p w14:paraId="7EE37894" w14:textId="77777777" w:rsidR="00A85419" w:rsidRPr="00F71F2D" w:rsidRDefault="00A85419" w:rsidP="0055554E">
            <w:r w:rsidRPr="00F71F2D">
              <w:t>Female</w:t>
            </w:r>
          </w:p>
        </w:tc>
        <w:tc>
          <w:tcPr>
            <w:tcW w:w="1654" w:type="dxa"/>
            <w:tcMar>
              <w:right w:w="57" w:type="dxa"/>
            </w:tcMar>
          </w:tcPr>
          <w:p w14:paraId="7795C60A" w14:textId="77C71C8A" w:rsidR="00A85419" w:rsidRPr="00F71F2D" w:rsidRDefault="00A85419" w:rsidP="0055554E">
            <w:r w:rsidRPr="00F71F2D">
              <w:t>37.3</w:t>
            </w:r>
            <w:r w:rsidR="00250B73" w:rsidRPr="00F71F2D">
              <w:t>mm (-1.22)</w:t>
            </w:r>
          </w:p>
        </w:tc>
        <w:tc>
          <w:tcPr>
            <w:tcW w:w="1559" w:type="dxa"/>
            <w:tcMar>
              <w:right w:w="57" w:type="dxa"/>
            </w:tcMar>
          </w:tcPr>
          <w:p w14:paraId="47DB6CA3" w14:textId="539BB622" w:rsidR="00A85419" w:rsidRPr="00F71F2D" w:rsidRDefault="00A85419" w:rsidP="0055554E">
            <w:r w:rsidRPr="00F71F2D">
              <w:t>17.6</w:t>
            </w:r>
            <w:r w:rsidR="00250B73" w:rsidRPr="00F71F2D">
              <w:t>mm (0.24)</w:t>
            </w:r>
          </w:p>
        </w:tc>
        <w:tc>
          <w:tcPr>
            <w:tcW w:w="1701" w:type="dxa"/>
            <w:tcMar>
              <w:right w:w="57" w:type="dxa"/>
            </w:tcMar>
          </w:tcPr>
          <w:p w14:paraId="47E37E8F" w14:textId="17F573A1" w:rsidR="00A85419" w:rsidRPr="00F71F2D" w:rsidRDefault="00A85419" w:rsidP="0055554E">
            <w:r w:rsidRPr="00F71F2D">
              <w:t>187.8</w:t>
            </w:r>
            <w:r w:rsidR="00250B73" w:rsidRPr="00F71F2D">
              <w:t>mm (-0.93)</w:t>
            </w:r>
          </w:p>
        </w:tc>
        <w:tc>
          <w:tcPr>
            <w:tcW w:w="1418" w:type="dxa"/>
            <w:tcMar>
              <w:right w:w="57" w:type="dxa"/>
            </w:tcMar>
          </w:tcPr>
          <w:p w14:paraId="7D7B0984" w14:textId="5676947B" w:rsidR="00A85419" w:rsidRPr="00F71F2D" w:rsidRDefault="00A85419" w:rsidP="0055554E">
            <w:r w:rsidRPr="00F71F2D">
              <w:t>3368</w:t>
            </w:r>
            <w:r w:rsidR="00250B73" w:rsidRPr="00F71F2D">
              <w:t>g (-1.04)</w:t>
            </w:r>
          </w:p>
        </w:tc>
      </w:tr>
      <w:tr w:rsidR="00A85419" w:rsidRPr="00F71F2D" w14:paraId="36C5E64A" w14:textId="77777777" w:rsidTr="00553371">
        <w:tc>
          <w:tcPr>
            <w:tcW w:w="1015" w:type="dxa"/>
            <w:tcMar>
              <w:right w:w="57" w:type="dxa"/>
            </w:tcMar>
          </w:tcPr>
          <w:p w14:paraId="05DD54F0" w14:textId="77777777" w:rsidR="00A85419" w:rsidRPr="00F71F2D" w:rsidRDefault="00A85419" w:rsidP="0055554E">
            <w:r w:rsidRPr="00F71F2D">
              <w:t>Adelie</w:t>
            </w:r>
          </w:p>
        </w:tc>
        <w:tc>
          <w:tcPr>
            <w:tcW w:w="870" w:type="dxa"/>
            <w:tcMar>
              <w:right w:w="113" w:type="dxa"/>
            </w:tcMar>
          </w:tcPr>
          <w:p w14:paraId="17102C58" w14:textId="77777777" w:rsidR="00A85419" w:rsidRPr="00F71F2D" w:rsidRDefault="00A85419" w:rsidP="0055554E">
            <w:r w:rsidRPr="00F71F2D">
              <w:t>Male</w:t>
            </w:r>
          </w:p>
        </w:tc>
        <w:tc>
          <w:tcPr>
            <w:tcW w:w="1654" w:type="dxa"/>
            <w:tcMar>
              <w:right w:w="57" w:type="dxa"/>
            </w:tcMar>
          </w:tcPr>
          <w:p w14:paraId="6281E570" w14:textId="61344BA4" w:rsidR="00A85419" w:rsidRPr="00F71F2D" w:rsidRDefault="00A85419" w:rsidP="0055554E">
            <w:r w:rsidRPr="00F71F2D">
              <w:t>40.4</w:t>
            </w:r>
            <w:r w:rsidR="00250B73" w:rsidRPr="00F71F2D">
              <w:t>mm (-0.64)</w:t>
            </w:r>
          </w:p>
        </w:tc>
        <w:tc>
          <w:tcPr>
            <w:tcW w:w="1559" w:type="dxa"/>
            <w:tcMar>
              <w:right w:w="57" w:type="dxa"/>
            </w:tcMar>
          </w:tcPr>
          <w:p w14:paraId="2C4BDFBE" w14:textId="276D8EC6" w:rsidR="00A85419" w:rsidRPr="00F71F2D" w:rsidRDefault="00A85419" w:rsidP="0055554E">
            <w:r w:rsidRPr="00F71F2D">
              <w:t>19.1</w:t>
            </w:r>
            <w:r w:rsidR="00250B73" w:rsidRPr="00F71F2D">
              <w:t>mm (0.97)</w:t>
            </w:r>
          </w:p>
        </w:tc>
        <w:tc>
          <w:tcPr>
            <w:tcW w:w="1701" w:type="dxa"/>
            <w:tcMar>
              <w:right w:w="57" w:type="dxa"/>
            </w:tcMar>
          </w:tcPr>
          <w:p w14:paraId="75D33EA2" w14:textId="38A7EED6" w:rsidR="00A85419" w:rsidRPr="00F71F2D" w:rsidRDefault="00A85419" w:rsidP="0055554E">
            <w:r w:rsidRPr="00F71F2D">
              <w:t>192.4</w:t>
            </w:r>
            <w:r w:rsidR="00250B73" w:rsidRPr="00F71F2D">
              <w:t>mm (-0.61)</w:t>
            </w:r>
          </w:p>
        </w:tc>
        <w:tc>
          <w:tcPr>
            <w:tcW w:w="1418" w:type="dxa"/>
            <w:tcMar>
              <w:right w:w="57" w:type="dxa"/>
            </w:tcMar>
          </w:tcPr>
          <w:p w14:paraId="4416B90C" w14:textId="55AD1D26" w:rsidR="00A85419" w:rsidRPr="00F71F2D" w:rsidRDefault="00A85419" w:rsidP="0055554E">
            <w:r w:rsidRPr="00F71F2D">
              <w:t>4043</w:t>
            </w:r>
            <w:r w:rsidR="00250B73" w:rsidRPr="00F71F2D">
              <w:t>g (-0.20)</w:t>
            </w:r>
          </w:p>
        </w:tc>
      </w:tr>
      <w:tr w:rsidR="00A85419" w:rsidRPr="00F71F2D" w14:paraId="4C28D1DB" w14:textId="77777777" w:rsidTr="00553371">
        <w:tc>
          <w:tcPr>
            <w:tcW w:w="1015" w:type="dxa"/>
            <w:tcMar>
              <w:right w:w="57" w:type="dxa"/>
            </w:tcMar>
          </w:tcPr>
          <w:p w14:paraId="34C486BC" w14:textId="77777777" w:rsidR="00A85419" w:rsidRPr="00F71F2D" w:rsidRDefault="00A85419" w:rsidP="0055554E">
            <w:r w:rsidRPr="00F71F2D">
              <w:t>Chinstrap</w:t>
            </w:r>
          </w:p>
        </w:tc>
        <w:tc>
          <w:tcPr>
            <w:tcW w:w="870" w:type="dxa"/>
            <w:tcMar>
              <w:right w:w="113" w:type="dxa"/>
            </w:tcMar>
          </w:tcPr>
          <w:p w14:paraId="7271B99A" w14:textId="77777777" w:rsidR="00A85419" w:rsidRPr="00F71F2D" w:rsidRDefault="00A85419" w:rsidP="0055554E">
            <w:r w:rsidRPr="00F71F2D">
              <w:t>Female</w:t>
            </w:r>
          </w:p>
        </w:tc>
        <w:tc>
          <w:tcPr>
            <w:tcW w:w="1654" w:type="dxa"/>
            <w:tcMar>
              <w:right w:w="57" w:type="dxa"/>
            </w:tcMar>
          </w:tcPr>
          <w:p w14:paraId="0FEA4AF3" w14:textId="6D397E06" w:rsidR="00A85419" w:rsidRPr="00F71F2D" w:rsidRDefault="00A85419" w:rsidP="0055554E">
            <w:r w:rsidRPr="00F71F2D">
              <w:t>46.6</w:t>
            </w:r>
            <w:r w:rsidR="00250B73" w:rsidRPr="00F71F2D">
              <w:t>mm (0.48)</w:t>
            </w:r>
          </w:p>
        </w:tc>
        <w:tc>
          <w:tcPr>
            <w:tcW w:w="1559" w:type="dxa"/>
            <w:tcMar>
              <w:right w:w="57" w:type="dxa"/>
            </w:tcMar>
          </w:tcPr>
          <w:p w14:paraId="2A4A0573" w14:textId="4BC711E4" w:rsidR="00A85419" w:rsidRPr="00F71F2D" w:rsidRDefault="00A85419" w:rsidP="0055554E">
            <w:r w:rsidRPr="00F71F2D">
              <w:t>17.6</w:t>
            </w:r>
            <w:r w:rsidR="00250B73" w:rsidRPr="00F71F2D">
              <w:t>mm (0.22)</w:t>
            </w:r>
          </w:p>
        </w:tc>
        <w:tc>
          <w:tcPr>
            <w:tcW w:w="1701" w:type="dxa"/>
            <w:tcMar>
              <w:right w:w="57" w:type="dxa"/>
            </w:tcMar>
          </w:tcPr>
          <w:p w14:paraId="74BFD6F4" w14:textId="275B85E8" w:rsidR="00A85419" w:rsidRPr="00F71F2D" w:rsidRDefault="00A85419" w:rsidP="0055554E">
            <w:r w:rsidRPr="00F71F2D">
              <w:t>191.7</w:t>
            </w:r>
            <w:r w:rsidR="00250B73" w:rsidRPr="00F71F2D">
              <w:t>mm (-0.65)</w:t>
            </w:r>
          </w:p>
        </w:tc>
        <w:tc>
          <w:tcPr>
            <w:tcW w:w="1418" w:type="dxa"/>
            <w:tcMar>
              <w:right w:w="57" w:type="dxa"/>
            </w:tcMar>
          </w:tcPr>
          <w:p w14:paraId="7EA64819" w14:textId="2A824278" w:rsidR="00A85419" w:rsidRPr="00F71F2D" w:rsidRDefault="00A85419" w:rsidP="0055554E">
            <w:r w:rsidRPr="00F71F2D">
              <w:t>3527</w:t>
            </w:r>
            <w:r w:rsidR="00250B73" w:rsidRPr="00F71F2D">
              <w:t>g (-0.84)</w:t>
            </w:r>
          </w:p>
        </w:tc>
      </w:tr>
      <w:tr w:rsidR="00A85419" w:rsidRPr="00F71F2D" w14:paraId="2991C428" w14:textId="77777777" w:rsidTr="00553371">
        <w:tc>
          <w:tcPr>
            <w:tcW w:w="1015" w:type="dxa"/>
            <w:tcMar>
              <w:right w:w="57" w:type="dxa"/>
            </w:tcMar>
          </w:tcPr>
          <w:p w14:paraId="1E829D55" w14:textId="77777777" w:rsidR="00A85419" w:rsidRPr="00F71F2D" w:rsidRDefault="00A85419" w:rsidP="0055554E">
            <w:r w:rsidRPr="00F71F2D">
              <w:t>Chinstrap</w:t>
            </w:r>
          </w:p>
        </w:tc>
        <w:tc>
          <w:tcPr>
            <w:tcW w:w="870" w:type="dxa"/>
            <w:tcMar>
              <w:right w:w="113" w:type="dxa"/>
            </w:tcMar>
          </w:tcPr>
          <w:p w14:paraId="13DA97EE" w14:textId="77777777" w:rsidR="00A85419" w:rsidRPr="00F71F2D" w:rsidRDefault="00A85419" w:rsidP="0055554E">
            <w:r w:rsidRPr="00F71F2D">
              <w:t>Male</w:t>
            </w:r>
          </w:p>
        </w:tc>
        <w:tc>
          <w:tcPr>
            <w:tcW w:w="1654" w:type="dxa"/>
            <w:tcMar>
              <w:right w:w="57" w:type="dxa"/>
            </w:tcMar>
          </w:tcPr>
          <w:p w14:paraId="440334F7" w14:textId="35B81A73" w:rsidR="00A85419" w:rsidRPr="00F71F2D" w:rsidRDefault="00A85419" w:rsidP="0055554E">
            <w:r w:rsidRPr="00F71F2D">
              <w:t>51.1</w:t>
            </w:r>
            <w:r w:rsidR="00250B73" w:rsidRPr="00F71F2D">
              <w:t>mm (1.31)</w:t>
            </w:r>
          </w:p>
        </w:tc>
        <w:tc>
          <w:tcPr>
            <w:tcW w:w="1559" w:type="dxa"/>
            <w:tcMar>
              <w:right w:w="57" w:type="dxa"/>
            </w:tcMar>
          </w:tcPr>
          <w:p w14:paraId="4A13C7B7" w14:textId="2F5C57C7" w:rsidR="00A85419" w:rsidRPr="00F71F2D" w:rsidRDefault="00A85419" w:rsidP="0055554E">
            <w:r w:rsidRPr="00F71F2D">
              <w:t>19.3</w:t>
            </w:r>
            <w:r w:rsidR="00250B73" w:rsidRPr="00F71F2D">
              <w:t>mm (1.07)</w:t>
            </w:r>
          </w:p>
        </w:tc>
        <w:tc>
          <w:tcPr>
            <w:tcW w:w="1701" w:type="dxa"/>
            <w:tcMar>
              <w:right w:w="57" w:type="dxa"/>
            </w:tcMar>
          </w:tcPr>
          <w:p w14:paraId="73E1851A" w14:textId="505B6016" w:rsidR="00A85419" w:rsidRPr="00F71F2D" w:rsidRDefault="00A85419" w:rsidP="0055554E">
            <w:r w:rsidRPr="00F71F2D">
              <w:t>199.9</w:t>
            </w:r>
            <w:r w:rsidR="00250B73" w:rsidRPr="00F71F2D">
              <w:t>mm (-0.07)</w:t>
            </w:r>
          </w:p>
        </w:tc>
        <w:tc>
          <w:tcPr>
            <w:tcW w:w="1418" w:type="dxa"/>
            <w:tcMar>
              <w:right w:w="57" w:type="dxa"/>
            </w:tcMar>
          </w:tcPr>
          <w:p w14:paraId="2DBC3D8B" w14:textId="1FCD9CF7" w:rsidR="00A85419" w:rsidRPr="00F71F2D" w:rsidRDefault="00A85419" w:rsidP="0055554E">
            <w:r w:rsidRPr="00F71F2D">
              <w:t>3939</w:t>
            </w:r>
            <w:r w:rsidR="00250B73" w:rsidRPr="00F71F2D">
              <w:t>g (-0.33)</w:t>
            </w:r>
          </w:p>
        </w:tc>
      </w:tr>
      <w:tr w:rsidR="00A85419" w:rsidRPr="00F71F2D" w14:paraId="0A73F545" w14:textId="77777777" w:rsidTr="00553371">
        <w:tc>
          <w:tcPr>
            <w:tcW w:w="1015" w:type="dxa"/>
            <w:tcMar>
              <w:right w:w="57" w:type="dxa"/>
            </w:tcMar>
          </w:tcPr>
          <w:p w14:paraId="36113963" w14:textId="77777777" w:rsidR="00A85419" w:rsidRPr="00F71F2D" w:rsidRDefault="00A85419" w:rsidP="0055554E">
            <w:r w:rsidRPr="00F71F2D">
              <w:lastRenderedPageBreak/>
              <w:t>Gentoo</w:t>
            </w:r>
          </w:p>
        </w:tc>
        <w:tc>
          <w:tcPr>
            <w:tcW w:w="870" w:type="dxa"/>
            <w:tcMar>
              <w:right w:w="113" w:type="dxa"/>
            </w:tcMar>
          </w:tcPr>
          <w:p w14:paraId="4DD36C5F" w14:textId="77777777" w:rsidR="00A85419" w:rsidRPr="00F71F2D" w:rsidRDefault="00A85419" w:rsidP="0055554E">
            <w:r w:rsidRPr="00F71F2D">
              <w:t>Female</w:t>
            </w:r>
          </w:p>
        </w:tc>
        <w:tc>
          <w:tcPr>
            <w:tcW w:w="1654" w:type="dxa"/>
            <w:tcMar>
              <w:right w:w="57" w:type="dxa"/>
            </w:tcMar>
          </w:tcPr>
          <w:p w14:paraId="42F15772" w14:textId="6A3F31F5" w:rsidR="00A85419" w:rsidRPr="00F71F2D" w:rsidRDefault="00A85419" w:rsidP="0055554E">
            <w:r w:rsidRPr="00F71F2D">
              <w:t>45.6</w:t>
            </w:r>
            <w:r w:rsidR="00250B73" w:rsidRPr="00F71F2D">
              <w:t>mm (0.30)</w:t>
            </w:r>
          </w:p>
        </w:tc>
        <w:tc>
          <w:tcPr>
            <w:tcW w:w="1559" w:type="dxa"/>
            <w:tcMar>
              <w:right w:w="57" w:type="dxa"/>
            </w:tcMar>
          </w:tcPr>
          <w:p w14:paraId="3FB48F93" w14:textId="4785B475" w:rsidR="00A85419" w:rsidRPr="00F71F2D" w:rsidRDefault="00A85419" w:rsidP="0055554E">
            <w:r w:rsidRPr="00F71F2D">
              <w:t>14.2</w:t>
            </w:r>
            <w:r w:rsidR="00250B73" w:rsidRPr="00F71F2D">
              <w:t>mm (-1.48)</w:t>
            </w:r>
          </w:p>
        </w:tc>
        <w:tc>
          <w:tcPr>
            <w:tcW w:w="1701" w:type="dxa"/>
            <w:tcMar>
              <w:right w:w="57" w:type="dxa"/>
            </w:tcMar>
          </w:tcPr>
          <w:p w14:paraId="0CF4C81B" w14:textId="3FFF8123" w:rsidR="00A85419" w:rsidRPr="00F71F2D" w:rsidRDefault="00A85419" w:rsidP="0055554E">
            <w:r w:rsidRPr="00F71F2D">
              <w:t>212.7</w:t>
            </w:r>
            <w:r w:rsidR="00250B73" w:rsidRPr="00F71F2D">
              <w:t>mm (0.84)</w:t>
            </w:r>
          </w:p>
        </w:tc>
        <w:tc>
          <w:tcPr>
            <w:tcW w:w="1418" w:type="dxa"/>
            <w:tcMar>
              <w:right w:w="57" w:type="dxa"/>
            </w:tcMar>
          </w:tcPr>
          <w:p w14:paraId="25AD7526" w14:textId="7291740A" w:rsidR="00A85419" w:rsidRPr="00F71F2D" w:rsidRDefault="00A85419" w:rsidP="0055554E">
            <w:r w:rsidRPr="00F71F2D">
              <w:t>4680</w:t>
            </w:r>
            <w:r w:rsidR="00250B73" w:rsidRPr="00F71F2D">
              <w:t>g (0.60)</w:t>
            </w:r>
          </w:p>
        </w:tc>
      </w:tr>
      <w:tr w:rsidR="00A85419" w:rsidRPr="00F71F2D" w14:paraId="1AD6DF46" w14:textId="77777777" w:rsidTr="00553371">
        <w:tc>
          <w:tcPr>
            <w:tcW w:w="1015" w:type="dxa"/>
            <w:tcMar>
              <w:right w:w="57" w:type="dxa"/>
            </w:tcMar>
          </w:tcPr>
          <w:p w14:paraId="7A923D89" w14:textId="77777777" w:rsidR="00A85419" w:rsidRPr="00F71F2D" w:rsidRDefault="00A85419" w:rsidP="0055554E">
            <w:r w:rsidRPr="00F71F2D">
              <w:t>Gentoo</w:t>
            </w:r>
          </w:p>
        </w:tc>
        <w:tc>
          <w:tcPr>
            <w:tcW w:w="870" w:type="dxa"/>
            <w:tcMar>
              <w:right w:w="113" w:type="dxa"/>
            </w:tcMar>
          </w:tcPr>
          <w:p w14:paraId="574FA38F" w14:textId="77777777" w:rsidR="00A85419" w:rsidRPr="00F71F2D" w:rsidRDefault="00A85419" w:rsidP="0055554E">
            <w:r w:rsidRPr="00F71F2D">
              <w:t>Male</w:t>
            </w:r>
          </w:p>
        </w:tc>
        <w:tc>
          <w:tcPr>
            <w:tcW w:w="1654" w:type="dxa"/>
            <w:tcMar>
              <w:right w:w="57" w:type="dxa"/>
            </w:tcMar>
          </w:tcPr>
          <w:p w14:paraId="25428948" w14:textId="7C78152F" w:rsidR="00A85419" w:rsidRPr="00F71F2D" w:rsidRDefault="00A85419" w:rsidP="0055554E">
            <w:r w:rsidRPr="00F71F2D">
              <w:t>49.5</w:t>
            </w:r>
            <w:r w:rsidR="00250B73" w:rsidRPr="00F71F2D">
              <w:t>mm (1.01)</w:t>
            </w:r>
          </w:p>
        </w:tc>
        <w:tc>
          <w:tcPr>
            <w:tcW w:w="1559" w:type="dxa"/>
            <w:tcMar>
              <w:right w:w="57" w:type="dxa"/>
            </w:tcMar>
          </w:tcPr>
          <w:p w14:paraId="04994AF4" w14:textId="79D2D1A9" w:rsidR="00A85419" w:rsidRPr="00F71F2D" w:rsidRDefault="00A85419" w:rsidP="0055554E">
            <w:r w:rsidRPr="00F71F2D">
              <w:t>15.7</w:t>
            </w:r>
            <w:r w:rsidR="00250B73" w:rsidRPr="00F71F2D">
              <w:t>mm (-0.73)</w:t>
            </w:r>
          </w:p>
        </w:tc>
        <w:tc>
          <w:tcPr>
            <w:tcW w:w="1701" w:type="dxa"/>
            <w:tcMar>
              <w:right w:w="57" w:type="dxa"/>
            </w:tcMar>
          </w:tcPr>
          <w:p w14:paraId="07DD242C" w14:textId="5C02F1AA" w:rsidR="00A85419" w:rsidRPr="00F71F2D" w:rsidRDefault="00A85419" w:rsidP="0055554E">
            <w:r w:rsidRPr="00F71F2D">
              <w:t>221.5</w:t>
            </w:r>
            <w:r w:rsidR="00250B73" w:rsidRPr="00F71F2D">
              <w:t>mm (1.47)</w:t>
            </w:r>
          </w:p>
        </w:tc>
        <w:tc>
          <w:tcPr>
            <w:tcW w:w="1418" w:type="dxa"/>
            <w:tcMar>
              <w:right w:w="57" w:type="dxa"/>
            </w:tcMar>
          </w:tcPr>
          <w:p w14:paraId="49C161EF" w14:textId="0387A83E" w:rsidR="00A85419" w:rsidRPr="00F71F2D" w:rsidRDefault="00A85419" w:rsidP="0055554E">
            <w:r w:rsidRPr="00F71F2D">
              <w:t>5485</w:t>
            </w:r>
            <w:r w:rsidR="00250B73" w:rsidRPr="00F71F2D">
              <w:t>g (1.60)</w:t>
            </w:r>
          </w:p>
        </w:tc>
      </w:tr>
    </w:tbl>
    <w:p w14:paraId="34056273" w14:textId="77777777" w:rsidR="00C26F7D" w:rsidRDefault="00C26F7D" w:rsidP="00A12F06">
      <w:pPr>
        <w:rPr>
          <w:b/>
          <w:bCs/>
        </w:rPr>
      </w:pPr>
    </w:p>
    <w:p w14:paraId="5C1F9F8E" w14:textId="45611D8C" w:rsidR="00AF2642" w:rsidRDefault="00482D2D" w:rsidP="00A12F06">
      <w:pPr>
        <w:rPr>
          <w:b/>
          <w:bCs/>
        </w:rPr>
      </w:pPr>
      <w:r>
        <w:rPr>
          <w:b/>
          <w:bCs/>
        </w:rPr>
        <w:t>Imbalance</w:t>
      </w:r>
      <w:r w:rsidR="00AF2642">
        <w:rPr>
          <w:b/>
          <w:bCs/>
        </w:rPr>
        <w:t>d data</w:t>
      </w:r>
    </w:p>
    <w:p w14:paraId="49701AC3" w14:textId="2F21E850" w:rsidR="00AF2642" w:rsidRDefault="002F4E28" w:rsidP="00AF2642">
      <w:r>
        <w:t xml:space="preserve">If a dataset is imbalanced, it can be necessary to either delete samples from the classes that are overrepresented, or use statistical approaches to generate. Has the effect of the AI method not working well as some classes are overrepresented.  </w:t>
      </w:r>
      <w:r w:rsidR="00AF2642" w:rsidRPr="00AF2642">
        <w:t xml:space="preserve">The </w:t>
      </w:r>
      <w:r w:rsidR="00225BC6">
        <w:t xml:space="preserve">Palmer penguin </w:t>
      </w:r>
      <w:r>
        <w:t xml:space="preserve">dataset is somewhat imbalanced, with the number of Chinstrap samples being around half of that of either Adelie or Gentoo, with these two species having a similar number of samples. The importance of imbalance depends on the analysis method applied and it is known that the methods adopted in the current work, namely </w:t>
      </w:r>
      <w:proofErr w:type="spellStart"/>
      <w:r>
        <w:t>kNN</w:t>
      </w:r>
      <w:proofErr w:type="spellEnd"/>
      <w:r>
        <w:t xml:space="preserve">, random forest and k-means are generally little affected by imbalanced data. The facts that the dataset is only marginally imbalanced and that the methods adopted </w:t>
      </w:r>
      <w:r w:rsidR="00225BC6">
        <w:t>are known to be little affected by imbalanced data, no modifications were made to reduce imbalance in this work.</w:t>
      </w:r>
    </w:p>
    <w:p w14:paraId="4CEF3D73" w14:textId="77777777" w:rsidR="00AF2642" w:rsidRDefault="00AF2642" w:rsidP="00A12F06">
      <w:pPr>
        <w:rPr>
          <w:b/>
          <w:bCs/>
        </w:rPr>
      </w:pPr>
    </w:p>
    <w:p w14:paraId="4DED3B7C" w14:textId="4F32DC58" w:rsidR="00482D2D" w:rsidRDefault="00AF2499" w:rsidP="00A12F06">
      <w:pPr>
        <w:rPr>
          <w:b/>
          <w:bCs/>
        </w:rPr>
      </w:pPr>
      <w:r>
        <w:rPr>
          <w:b/>
          <w:bCs/>
        </w:rPr>
        <w:t>Investigation of the island as being a c</w:t>
      </w:r>
      <w:r w:rsidR="00482D2D">
        <w:rPr>
          <w:b/>
          <w:bCs/>
        </w:rPr>
        <w:t>onfounding</w:t>
      </w:r>
      <w:r w:rsidR="00225BC6">
        <w:rPr>
          <w:b/>
          <w:bCs/>
        </w:rPr>
        <w:t xml:space="preserve"> </w:t>
      </w:r>
      <w:r>
        <w:rPr>
          <w:b/>
          <w:bCs/>
        </w:rPr>
        <w:t>factor</w:t>
      </w:r>
    </w:p>
    <w:p w14:paraId="773EF077" w14:textId="77777777" w:rsidR="00482D2D" w:rsidRDefault="00482D2D" w:rsidP="00A12F06">
      <w:pPr>
        <w:rPr>
          <w:b/>
          <w:bCs/>
        </w:rPr>
      </w:pPr>
    </w:p>
    <w:p w14:paraId="4BFBA983" w14:textId="6DB360E8" w:rsidR="00BE7C66" w:rsidRDefault="00B657E2" w:rsidP="00BE7C66">
      <w:r w:rsidRPr="00B657E2">
        <w:t xml:space="preserve">Figure 1 </w:t>
      </w:r>
      <w:r>
        <w:t>shows the distribution of species between the three islands in the study. As Chinstrap and Gentoo penguins are found only on one island, there could be a concern that when attempting to identifying species from their physical characteristics</w:t>
      </w:r>
      <w:r w:rsidR="006C038B">
        <w:t>, these characteristics may be affected by</w:t>
      </w:r>
      <w:r>
        <w:t xml:space="preserve"> </w:t>
      </w:r>
      <w:r w:rsidR="006C038B">
        <w:t xml:space="preserve">an island’s </w:t>
      </w:r>
      <w:r w:rsidR="00BE7C66">
        <w:t xml:space="preserve">environmental </w:t>
      </w:r>
      <w:r>
        <w:t>factors</w:t>
      </w:r>
      <w:r w:rsidR="006C038B">
        <w:t>, such as predators</w:t>
      </w:r>
      <w:r w:rsidR="00BE7C66">
        <w:t xml:space="preserve">, </w:t>
      </w:r>
      <w:r w:rsidR="006C038B">
        <w:t>food supply</w:t>
      </w:r>
      <w:r w:rsidR="00BE7C66">
        <w:t xml:space="preserve"> or climate differences. In this dataset, the Adelie </w:t>
      </w:r>
      <w:r w:rsidR="00892312">
        <w:t>penguins</w:t>
      </w:r>
      <w:r w:rsidR="00BE7C66">
        <w:t xml:space="preserve"> are present on all three islands and so any effect on physical characteristics that is peculiar to one island would be likely to affect this species.</w:t>
      </w:r>
      <w:r w:rsidR="006C038B">
        <w:t xml:space="preserve"> </w:t>
      </w:r>
      <w:r w:rsidR="00AF2499">
        <w:t xml:space="preserve">Following a </w:t>
      </w:r>
      <w:r w:rsidR="00AF2499" w:rsidRPr="006C038B">
        <w:t>Shapiro-Wilk</w:t>
      </w:r>
      <w:r w:rsidR="00AF2499">
        <w:t xml:space="preserve"> test to confirm that all the statistical distributions of all the Adelie numerical features are normal, a</w:t>
      </w:r>
      <w:r w:rsidR="006C038B">
        <w:t>n ANOVA test was carried out</w:t>
      </w:r>
      <w:r w:rsidR="00AF2499">
        <w:t xml:space="preserve">, and this confirmed there was no statistically </w:t>
      </w:r>
      <w:r w:rsidR="006C038B">
        <w:t xml:space="preserve">significant difference </w:t>
      </w:r>
      <w:r w:rsidR="00AF2499">
        <w:t xml:space="preserve">of the physical characteristics of the </w:t>
      </w:r>
      <w:r w:rsidR="006C038B">
        <w:t xml:space="preserve">Adelie numerical features between the islands. </w:t>
      </w:r>
      <w:r w:rsidR="00AF2499">
        <w:t>Consequently, the island inhabited by the penguins was unlikely to be a confounding factor affecting the correct identification of the penguin species.</w:t>
      </w:r>
    </w:p>
    <w:p w14:paraId="620342D7" w14:textId="77777777" w:rsidR="006C038B" w:rsidRDefault="006C038B" w:rsidP="00BE7C66"/>
    <w:p w14:paraId="2CFCEDF0" w14:textId="2094F9F0" w:rsidR="00482D2D" w:rsidRDefault="00892312" w:rsidP="00A12F06">
      <w:pPr>
        <w:rPr>
          <w:b/>
          <w:bCs/>
        </w:rPr>
      </w:pPr>
      <w:r>
        <w:rPr>
          <w:b/>
          <w:bCs/>
          <w:noProof/>
        </w:rPr>
        <w:drawing>
          <wp:inline distT="0" distB="0" distL="0" distR="0" wp14:anchorId="0E454235" wp14:editId="392F73AA">
            <wp:extent cx="2950210" cy="1965990"/>
            <wp:effectExtent l="0" t="0" r="2540" b="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555300898"/>
                    <pic:cNvPicPr/>
                  </pic:nvPicPr>
                  <pic:blipFill rotWithShape="1">
                    <a:blip r:embed="rId6">
                      <a:extLst>
                        <a:ext uri="{28A0092B-C50C-407E-A947-70E740481C1C}">
                          <a14:useLocalDpi xmlns:a14="http://schemas.microsoft.com/office/drawing/2010/main" val="0"/>
                        </a:ext>
                      </a:extLst>
                    </a:blip>
                    <a:srcRect t="11155"/>
                    <a:stretch/>
                  </pic:blipFill>
                  <pic:spPr bwMode="auto">
                    <a:xfrm>
                      <a:off x="0" y="0"/>
                      <a:ext cx="2962851" cy="1974414"/>
                    </a:xfrm>
                    <a:prstGeom prst="rect">
                      <a:avLst/>
                    </a:prstGeom>
                    <a:ln>
                      <a:noFill/>
                    </a:ln>
                    <a:extLst>
                      <a:ext uri="{53640926-AAD7-44D8-BBD7-CCE9431645EC}">
                        <a14:shadowObscured xmlns:a14="http://schemas.microsoft.com/office/drawing/2010/main"/>
                      </a:ext>
                    </a:extLst>
                  </pic:spPr>
                </pic:pic>
              </a:graphicData>
            </a:graphic>
          </wp:inline>
        </w:drawing>
      </w:r>
    </w:p>
    <w:p w14:paraId="699A6D4C" w14:textId="50978AEB" w:rsidR="00892312" w:rsidRDefault="006C038B" w:rsidP="00A12F06">
      <w:r>
        <w:rPr>
          <w:b/>
          <w:bCs/>
        </w:rPr>
        <w:t xml:space="preserve">  </w:t>
      </w:r>
      <w:r w:rsidRPr="006C038B">
        <w:rPr>
          <w:b/>
          <w:bCs/>
        </w:rPr>
        <w:t>Figure 1</w:t>
      </w:r>
      <w:r w:rsidRPr="006C038B">
        <w:t>. Species distribution between islands</w:t>
      </w:r>
    </w:p>
    <w:p w14:paraId="48D46CC1" w14:textId="77777777" w:rsidR="006C038B" w:rsidRDefault="006C038B" w:rsidP="00A12F06"/>
    <w:p w14:paraId="5778ADD7" w14:textId="77777777" w:rsidR="005C6C53" w:rsidRDefault="005C6C53" w:rsidP="00A12F06"/>
    <w:p w14:paraId="049D4B6F" w14:textId="2D2B0CAC" w:rsidR="005C6C53" w:rsidRDefault="005C6C53" w:rsidP="00A12F06">
      <w:r>
        <w:t>Outliers?</w:t>
      </w:r>
    </w:p>
    <w:p w14:paraId="66367193" w14:textId="77777777" w:rsidR="005C6C53" w:rsidRPr="006C038B" w:rsidRDefault="005C6C53" w:rsidP="00A12F06"/>
    <w:p w14:paraId="71638422" w14:textId="7FDC7751" w:rsidR="00A12F06" w:rsidRPr="00EA522F" w:rsidRDefault="00BB79D0" w:rsidP="00A12F06">
      <w:pPr>
        <w:rPr>
          <w:b/>
          <w:bCs/>
        </w:rPr>
      </w:pPr>
      <w:r>
        <w:rPr>
          <w:b/>
          <w:bCs/>
        </w:rPr>
        <w:t>V</w:t>
      </w:r>
      <w:r w:rsidR="00A12F06">
        <w:rPr>
          <w:b/>
          <w:bCs/>
        </w:rPr>
        <w:t xml:space="preserve">isualization of </w:t>
      </w:r>
      <w:r w:rsidR="008371AB">
        <w:rPr>
          <w:b/>
          <w:bCs/>
        </w:rPr>
        <w:t xml:space="preserve">the </w:t>
      </w:r>
      <w:r w:rsidR="00A12F06">
        <w:rPr>
          <w:b/>
          <w:bCs/>
        </w:rPr>
        <w:t>dataset</w:t>
      </w:r>
    </w:p>
    <w:p w14:paraId="11D0FC86" w14:textId="73960EC5" w:rsidR="00A12F06" w:rsidRDefault="00A12F06" w:rsidP="00A12F06"/>
    <w:p w14:paraId="57E4EF6A" w14:textId="77777777" w:rsidR="008371AB" w:rsidRDefault="008371AB" w:rsidP="00A12F06"/>
    <w:p w14:paraId="78B379D6" w14:textId="77777777" w:rsidR="00482D2D" w:rsidRDefault="00482D2D" w:rsidP="00A12F06"/>
    <w:p w14:paraId="327C84E0" w14:textId="51721958" w:rsidR="007C5FED" w:rsidRDefault="00A12F06" w:rsidP="007C5FED">
      <w:pPr>
        <w:rPr>
          <w:b/>
          <w:bCs/>
        </w:rPr>
      </w:pPr>
      <w:r>
        <w:rPr>
          <w:b/>
          <w:bCs/>
        </w:rPr>
        <w:t>Analysis</w:t>
      </w:r>
      <w:r w:rsidR="007C5FED">
        <w:rPr>
          <w:b/>
          <w:bCs/>
        </w:rPr>
        <w:t xml:space="preserve"> – </w:t>
      </w:r>
      <w:proofErr w:type="spellStart"/>
      <w:r w:rsidR="007C5FED" w:rsidRPr="003A4CDA">
        <w:rPr>
          <w:b/>
          <w:bCs/>
        </w:rPr>
        <w:t>Metaparameters</w:t>
      </w:r>
      <w:proofErr w:type="spellEnd"/>
      <w:r w:rsidR="007C5FED">
        <w:rPr>
          <w:b/>
          <w:bCs/>
        </w:rPr>
        <w:t>, metrics</w:t>
      </w:r>
    </w:p>
    <w:p w14:paraId="4A86A859" w14:textId="6E0266EE" w:rsidR="00A12F06" w:rsidRDefault="00A12F06" w:rsidP="00A12F06">
      <w:pPr>
        <w:rPr>
          <w:b/>
          <w:bCs/>
        </w:rPr>
      </w:pPr>
    </w:p>
    <w:p w14:paraId="2AF53147" w14:textId="5A0A04E0" w:rsidR="00A12F06" w:rsidRDefault="00A12F06" w:rsidP="00A12F06">
      <w:r>
        <w:lastRenderedPageBreak/>
        <w:t xml:space="preserve">The problem is to determine the species is principally one of classification. This report considers two such supervised approaches, namely </w:t>
      </w:r>
      <w:proofErr w:type="spellStart"/>
      <w:r>
        <w:t>knn</w:t>
      </w:r>
      <w:proofErr w:type="spellEnd"/>
      <w:r>
        <w:t xml:space="preserve"> and random forest, but an unsupervised approach is also taken, but the clusters found need to be related to the species so that the classi</w:t>
      </w:r>
      <w:r w:rsidR="00AF2499">
        <w:t>fy</w:t>
      </w:r>
      <w:r>
        <w:t xml:space="preserve">ing accuracy can be determined. An interesting and usual approach is also described that uses a combination of the insights found from visualizations that led to the identification of a short sequence of two-dimensional linear classifications (using SVM). Regression approaches were not considered as although categorical values could be assigned numerical values, performance is likely to best if they have recognizable ordinal counterparts and this is not the case here.    </w:t>
      </w:r>
    </w:p>
    <w:p w14:paraId="479970EF" w14:textId="77777777" w:rsidR="00225BC6" w:rsidRDefault="00225BC6" w:rsidP="00A12F06"/>
    <w:p w14:paraId="44FC74A3" w14:textId="7BB80010" w:rsidR="00225BC6" w:rsidRDefault="00225BC6" w:rsidP="00A12F06">
      <w:r>
        <w:t>Accuracy &amp; confusion matrices</w:t>
      </w:r>
    </w:p>
    <w:p w14:paraId="1B704D8F" w14:textId="77777777" w:rsidR="00A12F06" w:rsidRDefault="00A12F06" w:rsidP="00A12F06"/>
    <w:p w14:paraId="2DE51E5C" w14:textId="77777777" w:rsidR="007C5FED" w:rsidRDefault="007C5FED" w:rsidP="007C5FED">
      <w:r w:rsidRPr="003A4CDA">
        <w:t xml:space="preserve">The majority of </w:t>
      </w:r>
      <w:r>
        <w:t xml:space="preserve">learning methods involve decisions to be made about the values of </w:t>
      </w:r>
      <w:proofErr w:type="spellStart"/>
      <w:r>
        <w:t>metaparameters</w:t>
      </w:r>
      <w:proofErr w:type="spellEnd"/>
      <w:r>
        <w:t xml:space="preserve"> in the.  We took a grid approach in which a small set of values is selected across a wide range of possibles. This can allow the identification of suitable values and perhaps a second stage in which a smaller range is concentrated upon.</w:t>
      </w:r>
    </w:p>
    <w:p w14:paraId="7879B299" w14:textId="77777777" w:rsidR="007C5FED" w:rsidRDefault="007C5FED" w:rsidP="001C60B5"/>
    <w:p w14:paraId="72B1D741" w14:textId="49CA7F12" w:rsidR="001C60B5" w:rsidRPr="00EA522F" w:rsidRDefault="001C60B5" w:rsidP="001C60B5">
      <w:r>
        <w:t xml:space="preserve">The dataset is divided into a training set, validation set and a test set. During training, validation sets are used (see </w:t>
      </w:r>
      <w:proofErr w:type="spellStart"/>
      <w:r>
        <w:t>grid_search</w:t>
      </w:r>
      <w:proofErr w:type="spellEnd"/>
      <w:r>
        <w:t xml:space="preserve">) to tune </w:t>
      </w:r>
      <w:proofErr w:type="spellStart"/>
      <w:r>
        <w:t>metaparameters</w:t>
      </w:r>
      <w:proofErr w:type="spellEnd"/>
      <w:r>
        <w:t xml:space="preserve"> and reduce overfitting during training. Once suitable </w:t>
      </w:r>
      <w:proofErr w:type="spellStart"/>
      <w:r>
        <w:t>multiparameters</w:t>
      </w:r>
      <w:proofErr w:type="spellEnd"/>
      <w:r>
        <w:t xml:space="preserve"> have been determined, the results are obtained using the test set  </w:t>
      </w:r>
    </w:p>
    <w:p w14:paraId="1144A4DB" w14:textId="77777777" w:rsidR="001C60B5" w:rsidRDefault="001C60B5" w:rsidP="00A12F06"/>
    <w:p w14:paraId="340C2591" w14:textId="410C97E7" w:rsidR="007C5FED" w:rsidRDefault="00EE13B3" w:rsidP="00A12F06">
      <w:r>
        <w:t xml:space="preserve">Scaling – </w:t>
      </w:r>
      <w:proofErr w:type="spellStart"/>
      <w:r>
        <w:t>standradization</w:t>
      </w:r>
      <w:proofErr w:type="spellEnd"/>
      <w:r>
        <w:t xml:space="preserve"> </w:t>
      </w:r>
      <w:proofErr w:type="gramStart"/>
      <w:r>
        <w:t>needed ?</w:t>
      </w:r>
      <w:proofErr w:type="gramEnd"/>
    </w:p>
    <w:p w14:paraId="48D44BB4" w14:textId="04EFAFC0" w:rsidR="00EE13B3" w:rsidRDefault="00EE13B3" w:rsidP="00EE13B3">
      <w:r>
        <w:t xml:space="preserve">scaling </w:t>
      </w:r>
      <w:r>
        <w:t xml:space="preserve">– </w:t>
      </w:r>
      <w:proofErr w:type="spellStart"/>
      <w:r>
        <w:t>knn</w:t>
      </w:r>
      <w:proofErr w:type="spellEnd"/>
      <w:r>
        <w:t xml:space="preserve"> yes</w:t>
      </w:r>
    </w:p>
    <w:p w14:paraId="136915FB" w14:textId="7299564C" w:rsidR="00EE13B3" w:rsidRDefault="00EE13B3" w:rsidP="00EE13B3">
      <w:proofErr w:type="spellStart"/>
      <w:r>
        <w:t>kmeans</w:t>
      </w:r>
      <w:proofErr w:type="spellEnd"/>
      <w:r>
        <w:t xml:space="preserve"> (somehow worse)</w:t>
      </w:r>
      <w:r>
        <w:t xml:space="preserve"> - </w:t>
      </w:r>
      <w:r>
        <w:t>For k-means clustering, standardization or normalization of features is often recommended. This is because k-means clustering relies on calculating distances between data points to assign them to clusters.</w:t>
      </w:r>
    </w:p>
    <w:p w14:paraId="06B95C29" w14:textId="6A61B93C" w:rsidR="00EE13B3" w:rsidRDefault="00EE13B3" w:rsidP="00EE13B3">
      <w:proofErr w:type="spellStart"/>
      <w:r>
        <w:t>svm</w:t>
      </w:r>
      <w:proofErr w:type="spellEnd"/>
      <w:r>
        <w:t>?</w:t>
      </w:r>
    </w:p>
    <w:p w14:paraId="0D085E51" w14:textId="10DFBFA8" w:rsidR="00EE13B3" w:rsidRDefault="00EE13B3" w:rsidP="00EE13B3">
      <w:r>
        <w:t>Random forest – no need to s</w:t>
      </w:r>
      <w:r>
        <w:t>cale for decision trees</w:t>
      </w:r>
    </w:p>
    <w:p w14:paraId="77BBFE76" w14:textId="77777777" w:rsidR="00EE13B3" w:rsidRDefault="00EE13B3" w:rsidP="00EE13B3"/>
    <w:p w14:paraId="08238EE5" w14:textId="58569344" w:rsidR="007C5FED" w:rsidRDefault="007C5FED" w:rsidP="00A12F06">
      <w:r>
        <w:t>What about for my method?</w:t>
      </w:r>
    </w:p>
    <w:p w14:paraId="0EA4207E" w14:textId="77777777" w:rsidR="007C5FED" w:rsidRDefault="007C5FED" w:rsidP="00A12F06"/>
    <w:p w14:paraId="3E5C157B" w14:textId="572DAF1F" w:rsidR="00A12F06" w:rsidRDefault="00A12F06" w:rsidP="00A12F06">
      <w:r>
        <w:t xml:space="preserve">The main metric that will be used is accuracy, namely what percentage of the penguins’ species are correctly predicted by the model. This supported by confusion matric, so that the number of misidentifications for specific species can be seen and this may be useful in tuning models? Methods that used precision either directly or as part of the metric (such as Recall and F1-Score) were not considered as these are generally more useful if the cost of false negatives is high, which is not specifically relevant to the current work. </w:t>
      </w:r>
    </w:p>
    <w:p w14:paraId="2215A11C" w14:textId="77777777" w:rsidR="001C60B5" w:rsidRDefault="001C60B5" w:rsidP="00A12F06"/>
    <w:p w14:paraId="2307A1FC" w14:textId="77777777" w:rsidR="00A12F06" w:rsidRPr="005D3261" w:rsidRDefault="00A12F06" w:rsidP="00A12F06">
      <w:pPr>
        <w:rPr>
          <w:b/>
          <w:bCs/>
        </w:rPr>
      </w:pPr>
      <w:r w:rsidRPr="005D3261">
        <w:rPr>
          <w:b/>
          <w:bCs/>
        </w:rPr>
        <w:t>Baseline?</w:t>
      </w:r>
    </w:p>
    <w:p w14:paraId="5FC448C4" w14:textId="77777777" w:rsidR="00694332" w:rsidRDefault="007C5FED" w:rsidP="00A12F06">
      <w:r>
        <w:t>For the baseline could use a simple majority - could be sufficient?</w:t>
      </w:r>
      <w:r w:rsidR="00694332">
        <w:t xml:space="preserve">  </w:t>
      </w:r>
    </w:p>
    <w:p w14:paraId="3BBC3DCB" w14:textId="1C4A0C3D" w:rsidR="00A12F06" w:rsidRDefault="00694332" w:rsidP="00A12F06">
      <w:r>
        <w:t>Use the island? Probs get about 65%???</w:t>
      </w:r>
    </w:p>
    <w:p w14:paraId="7D11BDDC" w14:textId="77777777" w:rsidR="0076256F" w:rsidRDefault="0076256F" w:rsidP="00A12F06"/>
    <w:p w14:paraId="2AC90CEC" w14:textId="7FE9F4D0" w:rsidR="007C5FED" w:rsidRPr="005F39EC" w:rsidRDefault="005F39EC" w:rsidP="00A12F06">
      <w:pPr>
        <w:rPr>
          <w:b/>
          <w:bCs/>
        </w:rPr>
      </w:pPr>
      <w:r w:rsidRPr="005F39EC">
        <w:rPr>
          <w:b/>
          <w:bCs/>
        </w:rPr>
        <w:t>Analysis</w:t>
      </w:r>
    </w:p>
    <w:p w14:paraId="0E2F3C97" w14:textId="384F8588" w:rsidR="00512C0D" w:rsidRDefault="005F39EC" w:rsidP="00A12F06">
      <w:r>
        <w:t>Three</w:t>
      </w:r>
      <w:r w:rsidR="00A74A7A">
        <w:t xml:space="preserve"> well-known</w:t>
      </w:r>
      <w:r>
        <w:t xml:space="preserve"> analysis methods were implemented, plus a </w:t>
      </w:r>
      <w:r w:rsidR="00A74A7A">
        <w:t xml:space="preserve">novel method described in the next section </w:t>
      </w:r>
    </w:p>
    <w:p w14:paraId="7BC36ECE" w14:textId="77777777" w:rsidR="00512C0D" w:rsidRDefault="00512C0D" w:rsidP="00A12F06"/>
    <w:p w14:paraId="610DE126" w14:textId="2788301E" w:rsidR="005F39EC" w:rsidRPr="005F39EC" w:rsidRDefault="005F39EC" w:rsidP="00A12F06">
      <w:pPr>
        <w:rPr>
          <w:b/>
          <w:bCs/>
        </w:rPr>
      </w:pPr>
      <w:r>
        <w:rPr>
          <w:b/>
          <w:bCs/>
        </w:rPr>
        <w:t>Something surprising and unusual - a combined visualization and analysis approach</w:t>
      </w:r>
    </w:p>
    <w:p w14:paraId="04A52BD7" w14:textId="6383F49C" w:rsidR="005F39EC" w:rsidRDefault="005F39EC" w:rsidP="00A12F06">
      <w:r>
        <w:t xml:space="preserve">In this approach, visualization of pairwise combinations of the numerical data, combined with a short sequence of simple two-dimensional linear classifiers based on SVMs was found to be able to produce results of accuracy at least as good as the approaches investigated in the previous section. </w:t>
      </w:r>
    </w:p>
    <w:p w14:paraId="72F74A00" w14:textId="77777777" w:rsidR="005F39EC" w:rsidRDefault="005F39EC" w:rsidP="00A12F06"/>
    <w:p w14:paraId="64A4E428" w14:textId="2E55D600" w:rsidR="005F39EC" w:rsidRDefault="005F39EC" w:rsidP="00A12F06">
      <w:r>
        <w:lastRenderedPageBreak/>
        <w:t>While this approach may take more effort, in that deeper understanding of the nature of the dataset needs to be obtained, the approach is not a ‘black box’ (classification approaches are frequently treated in this way with little underlying knowledge of either the data or the methods being adopted</w:t>
      </w:r>
      <w:r w:rsidR="00A74A7A">
        <w:t xml:space="preserve">. The drawback of the approach taken is that it is not applicable generally as it may not always be feasible to extract the necessary insights from just pairs of combinations and the nature of the data may not be revealed without resorting the multi-dimensional approaches of the better </w:t>
      </w:r>
      <w:proofErr w:type="spellStart"/>
      <w:r w:rsidR="00A74A7A">
        <w:t>know</w:t>
      </w:r>
      <w:proofErr w:type="spellEnd"/>
      <w:r w:rsidR="00A74A7A">
        <w:t xml:space="preserve"> classification methods considered in the previous section. Also, it will become more difficult to use this approach as the number of features is increased. </w:t>
      </w:r>
    </w:p>
    <w:p w14:paraId="2B63CD52" w14:textId="77777777" w:rsidR="005F39EC" w:rsidRDefault="005F39EC" w:rsidP="00A12F06"/>
    <w:p w14:paraId="5E1441DA" w14:textId="781B0E6C" w:rsidR="005F39EC" w:rsidRDefault="002F627B" w:rsidP="00A12F06">
      <w:r>
        <w:t>Perhaps could be continued with further featur</w:t>
      </w:r>
      <w:r w:rsidR="0083593F">
        <w:t>es????</w:t>
      </w:r>
    </w:p>
    <w:p w14:paraId="7CEE7C98" w14:textId="77777777" w:rsidR="002F627B" w:rsidRDefault="002F627B"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77777777" w:rsidR="00091AFB" w:rsidRDefault="00091AFB" w:rsidP="00A12F06"/>
    <w:p w14:paraId="6504E4B0" w14:textId="77777777" w:rsidR="005F39EC" w:rsidRDefault="005F39EC"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lastRenderedPageBreak/>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lastRenderedPageBreak/>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t>\end{equation}</w:t>
      </w:r>
    </w:p>
    <w:p w14:paraId="0C0E82D6" w14:textId="77777777" w:rsidR="003B2B6B" w:rsidRDefault="003B2B6B"/>
    <w:sectPr w:rsidR="003B2B6B"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91AFB"/>
    <w:rsid w:val="000C74EA"/>
    <w:rsid w:val="001C60B5"/>
    <w:rsid w:val="00225BC6"/>
    <w:rsid w:val="00250B73"/>
    <w:rsid w:val="002F4E28"/>
    <w:rsid w:val="002F627B"/>
    <w:rsid w:val="003B2B6B"/>
    <w:rsid w:val="00482D2D"/>
    <w:rsid w:val="00512C0D"/>
    <w:rsid w:val="005252ED"/>
    <w:rsid w:val="00553371"/>
    <w:rsid w:val="005C6C53"/>
    <w:rsid w:val="005E1E84"/>
    <w:rsid w:val="005F39EC"/>
    <w:rsid w:val="00694332"/>
    <w:rsid w:val="006C038B"/>
    <w:rsid w:val="0076256F"/>
    <w:rsid w:val="007A5CBB"/>
    <w:rsid w:val="007C5FED"/>
    <w:rsid w:val="0083593F"/>
    <w:rsid w:val="008371AB"/>
    <w:rsid w:val="00892312"/>
    <w:rsid w:val="00A12F06"/>
    <w:rsid w:val="00A74A7A"/>
    <w:rsid w:val="00A822C8"/>
    <w:rsid w:val="00A85419"/>
    <w:rsid w:val="00AF2499"/>
    <w:rsid w:val="00AF2642"/>
    <w:rsid w:val="00B657E2"/>
    <w:rsid w:val="00BB79D0"/>
    <w:rsid w:val="00BD493F"/>
    <w:rsid w:val="00BE7C66"/>
    <w:rsid w:val="00BF42EC"/>
    <w:rsid w:val="00C04F0D"/>
    <w:rsid w:val="00C26F7D"/>
    <w:rsid w:val="00DB3BDA"/>
    <w:rsid w:val="00E05256"/>
    <w:rsid w:val="00EE13B3"/>
    <w:rsid w:val="00F635F9"/>
    <w:rsid w:val="00F71F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6</Pages>
  <Words>2394</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13</cp:revision>
  <dcterms:created xsi:type="dcterms:W3CDTF">2024-03-26T13:28:00Z</dcterms:created>
  <dcterms:modified xsi:type="dcterms:W3CDTF">2024-03-27T22:52:00Z</dcterms:modified>
</cp:coreProperties>
</file>