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979"/>
        <w:gridCol w:w="4309"/>
      </w:tblGrid>
      <w:tr w:rsidR="00A21877" w:rsidTr="00810317"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Umsatzsteuer-Identifikationsnu</w:t>
            </w:r>
            <w:r w:rsidRPr="00810317">
              <w:rPr>
                <w:sz w:val="56"/>
              </w:rPr>
              <w:t>m</w:t>
            </w:r>
            <w:r w:rsidRPr="00810317">
              <w:rPr>
                <w:sz w:val="56"/>
              </w:rPr>
              <w:t>mer</w:t>
            </w:r>
          </w:p>
        </w:tc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Aufbewahrung</w:t>
            </w:r>
            <w:r w:rsidRPr="00810317">
              <w:rPr>
                <w:sz w:val="56"/>
              </w:rPr>
              <w:t>s</w:t>
            </w:r>
            <w:r w:rsidRPr="00810317">
              <w:rPr>
                <w:sz w:val="56"/>
              </w:rPr>
              <w:t>frist Belege bei Kaufleuten</w:t>
            </w:r>
          </w:p>
        </w:tc>
      </w:tr>
      <w:tr w:rsidR="00A21877" w:rsidTr="00810317">
        <w:tc>
          <w:tcPr>
            <w:tcW w:w="4606" w:type="dxa"/>
            <w:vAlign w:val="center"/>
          </w:tcPr>
          <w:p w:rsid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Eigentums</w:t>
            </w:r>
            <w:r w:rsidR="00810317">
              <w:rPr>
                <w:sz w:val="56"/>
              </w:rPr>
              <w:t>-</w:t>
            </w:r>
          </w:p>
          <w:p w:rsidR="00A21877" w:rsidRPr="00810317" w:rsidRDefault="00A21877" w:rsidP="00810317">
            <w:pPr>
              <w:jc w:val="center"/>
              <w:rPr>
                <w:sz w:val="56"/>
              </w:rPr>
            </w:pPr>
            <w:proofErr w:type="spellStart"/>
            <w:r w:rsidRPr="00810317">
              <w:rPr>
                <w:sz w:val="56"/>
              </w:rPr>
              <w:t>vorbehalt</w:t>
            </w:r>
            <w:proofErr w:type="spellEnd"/>
          </w:p>
        </w:tc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GUV</w:t>
            </w:r>
          </w:p>
        </w:tc>
      </w:tr>
      <w:tr w:rsidR="00A21877" w:rsidTr="00810317"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Sollzinsen</w:t>
            </w:r>
          </w:p>
        </w:tc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Beispiele für B</w:t>
            </w:r>
            <w:r w:rsidRPr="00810317">
              <w:rPr>
                <w:sz w:val="56"/>
              </w:rPr>
              <w:t>e</w:t>
            </w:r>
            <w:r w:rsidRPr="00810317">
              <w:rPr>
                <w:sz w:val="56"/>
              </w:rPr>
              <w:t>zugskosten</w:t>
            </w:r>
          </w:p>
        </w:tc>
      </w:tr>
      <w:tr w:rsidR="00A21877" w:rsidTr="00810317"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frei Haus</w:t>
            </w:r>
          </w:p>
        </w:tc>
        <w:tc>
          <w:tcPr>
            <w:tcW w:w="4606" w:type="dxa"/>
            <w:vAlign w:val="center"/>
          </w:tcPr>
          <w:p w:rsid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Zahlbar rein</w:t>
            </w:r>
          </w:p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netto</w:t>
            </w:r>
          </w:p>
        </w:tc>
      </w:tr>
      <w:tr w:rsidR="00A21877" w:rsidTr="00810317"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Lohnbuchhaltung: Steuerabzüge</w:t>
            </w:r>
          </w:p>
        </w:tc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HRA</w:t>
            </w:r>
          </w:p>
        </w:tc>
      </w:tr>
      <w:tr w:rsidR="00A21877" w:rsidTr="00810317">
        <w:trPr>
          <w:trHeight w:val="1481"/>
        </w:trPr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Insolvenzverfahren</w:t>
            </w:r>
          </w:p>
        </w:tc>
        <w:tc>
          <w:tcPr>
            <w:tcW w:w="4606" w:type="dxa"/>
            <w:vAlign w:val="center"/>
          </w:tcPr>
          <w:p w:rsidR="00A21877" w:rsidRPr="00810317" w:rsidRDefault="0081031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Sollzinsen</w:t>
            </w:r>
          </w:p>
        </w:tc>
      </w:tr>
      <w:tr w:rsidR="00A21877" w:rsidTr="00810317">
        <w:trPr>
          <w:trHeight w:val="1272"/>
        </w:trPr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Eigenbeleg</w:t>
            </w:r>
          </w:p>
        </w:tc>
        <w:tc>
          <w:tcPr>
            <w:tcW w:w="4606" w:type="dxa"/>
            <w:vAlign w:val="center"/>
          </w:tcPr>
          <w:p w:rsidR="00810317" w:rsidRPr="00810317" w:rsidRDefault="0081031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HRB</w:t>
            </w:r>
          </w:p>
        </w:tc>
      </w:tr>
      <w:tr w:rsidR="00A21877" w:rsidTr="00810317">
        <w:trPr>
          <w:trHeight w:val="1613"/>
        </w:trPr>
        <w:tc>
          <w:tcPr>
            <w:tcW w:w="4606" w:type="dxa"/>
            <w:vAlign w:val="center"/>
          </w:tcPr>
          <w:p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Fremdbelege</w:t>
            </w:r>
          </w:p>
        </w:tc>
        <w:tc>
          <w:tcPr>
            <w:tcW w:w="4606" w:type="dxa"/>
            <w:vAlign w:val="center"/>
          </w:tcPr>
          <w:p w:rsidR="00A21877" w:rsidRPr="00810317" w:rsidRDefault="0081031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Insolvenzverwa</w:t>
            </w:r>
            <w:r w:rsidRPr="00810317">
              <w:rPr>
                <w:sz w:val="56"/>
              </w:rPr>
              <w:t>l</w:t>
            </w:r>
            <w:r w:rsidRPr="00810317">
              <w:rPr>
                <w:sz w:val="56"/>
              </w:rPr>
              <w:t>ter</w:t>
            </w:r>
          </w:p>
        </w:tc>
      </w:tr>
    </w:tbl>
    <w:p w:rsidR="005158E6" w:rsidRDefault="005158E6"/>
    <w:sectPr w:rsidR="005158E6" w:rsidSect="00810317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F4E" w:rsidRDefault="001E2F4E" w:rsidP="001435BF">
      <w:pPr>
        <w:spacing w:after="0" w:line="240" w:lineRule="auto"/>
      </w:pPr>
      <w:r>
        <w:separator/>
      </w:r>
    </w:p>
  </w:endnote>
  <w:endnote w:type="continuationSeparator" w:id="0">
    <w:p w:rsidR="001E2F4E" w:rsidRDefault="001E2F4E" w:rsidP="0014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BF" w:rsidRDefault="001435BF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6c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F4E" w:rsidRDefault="001E2F4E" w:rsidP="001435BF">
      <w:pPr>
        <w:spacing w:after="0" w:line="240" w:lineRule="auto"/>
      </w:pPr>
      <w:r>
        <w:separator/>
      </w:r>
    </w:p>
  </w:footnote>
  <w:footnote w:type="continuationSeparator" w:id="0">
    <w:p w:rsidR="001E2F4E" w:rsidRDefault="001E2F4E" w:rsidP="00143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877"/>
    <w:rsid w:val="001435BF"/>
    <w:rsid w:val="001E2F4E"/>
    <w:rsid w:val="00347CDB"/>
    <w:rsid w:val="005158E6"/>
    <w:rsid w:val="00810317"/>
    <w:rsid w:val="00A21877"/>
    <w:rsid w:val="00D55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58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A21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143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435BF"/>
  </w:style>
  <w:style w:type="paragraph" w:styleId="Fuzeile">
    <w:name w:val="footer"/>
    <w:basedOn w:val="Standard"/>
    <w:link w:val="FuzeileZchn"/>
    <w:uiPriority w:val="99"/>
    <w:semiHidden/>
    <w:unhideWhenUsed/>
    <w:rsid w:val="00143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435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3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2</cp:revision>
  <cp:lastPrinted>2013-08-28T13:54:00Z</cp:lastPrinted>
  <dcterms:created xsi:type="dcterms:W3CDTF">2013-06-29T06:57:00Z</dcterms:created>
  <dcterms:modified xsi:type="dcterms:W3CDTF">2013-08-28T13:57:00Z</dcterms:modified>
</cp:coreProperties>
</file>