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lengitternetz"/>
        <w:tblW w:w="9924" w:type="dxa"/>
        <w:tblInd w:w="-318" w:type="dxa"/>
        <w:tblLook w:val="04A0"/>
      </w:tblPr>
      <w:tblGrid>
        <w:gridCol w:w="9924"/>
      </w:tblGrid>
      <w:tr w:rsidR="000235B9" w:rsidTr="000235B9">
        <w:tc>
          <w:tcPr>
            <w:tcW w:w="9924" w:type="dxa"/>
            <w:shd w:val="clear" w:color="auto" w:fill="BFBFBF" w:themeFill="background1" w:themeFillShade="BF"/>
          </w:tcPr>
          <w:p w:rsidR="000235B9" w:rsidRPr="000235B9" w:rsidRDefault="00BF1948" w:rsidP="000235B9">
            <w:pPr>
              <w:ind w:left="284"/>
              <w:rPr>
                <w:rFonts w:ascii="AR HERMANN" w:hAnsi="AR HERMANN" w:cs="Arial"/>
                <w:sz w:val="44"/>
              </w:rPr>
            </w:pPr>
            <w:r>
              <w:rPr>
                <w:rFonts w:ascii="AR HERMANN" w:hAnsi="AR HERMANN" w:cs="Arial"/>
                <w:noProof/>
                <w:sz w:val="44"/>
                <w:lang w:eastAsia="de-DE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left:0;text-align:left;margin-left:383.85pt;margin-top:9.45pt;width:72.65pt;height:64.55pt;z-index:251658240" stroked="f">
                  <v:textbox>
                    <w:txbxContent>
                      <w:p w:rsidR="000235B9" w:rsidRDefault="000235B9" w:rsidP="000235B9">
                        <w:pPr>
                          <w:jc w:val="center"/>
                        </w:pPr>
                        <w:r>
                          <w:rPr>
                            <w:noProof/>
                            <w:lang w:eastAsia="de-DE"/>
                          </w:rPr>
                          <w:drawing>
                            <wp:inline distT="0" distB="0" distL="0" distR="0">
                              <wp:extent cx="681487" cy="681487"/>
                              <wp:effectExtent l="38100" t="0" r="23363" b="194813"/>
                              <wp:docPr id="1" name="Bild 1" descr="Skate Boarding Black Clip Art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Skate Boarding Black Clip Art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84848" cy="684848"/>
                                      </a:xfrm>
                                      <a:prstGeom prst="roundRect">
                                        <a:avLst>
                                          <a:gd name="adj" fmla="val 8594"/>
                                        </a:avLst>
                                      </a:prstGeom>
                                      <a:solidFill>
                                        <a:srgbClr val="FFFFFF">
                                          <a:shade val="85000"/>
                                        </a:srgbClr>
                                      </a:solidFill>
                                      <a:ln>
                                        <a:noFill/>
                                      </a:ln>
                                      <a:effectLst>
                                        <a:reflection blurRad="12700" stA="38000" endPos="28000" dist="5000" dir="5400000" sy="-100000" algn="bl" rotWithShape="0"/>
                                      </a:effec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0235B9" w:rsidRPr="000235B9">
              <w:rPr>
                <w:rFonts w:ascii="AR HERMANN" w:hAnsi="AR HERMANN" w:cs="Arial"/>
                <w:sz w:val="44"/>
              </w:rPr>
              <w:t>Safe</w:t>
            </w:r>
            <w:r w:rsidR="000235B9">
              <w:rPr>
                <w:rFonts w:ascii="AR HERMANN" w:hAnsi="AR HERMANN" w:cs="Arial"/>
                <w:sz w:val="44"/>
              </w:rPr>
              <w:t xml:space="preserve"> </w:t>
            </w:r>
            <w:proofErr w:type="spellStart"/>
            <w:r w:rsidR="000235B9">
              <w:rPr>
                <w:rFonts w:ascii="AR HERMANN" w:hAnsi="AR HERMANN" w:cs="Arial"/>
                <w:sz w:val="44"/>
              </w:rPr>
              <w:t>R</w:t>
            </w:r>
            <w:r w:rsidR="000235B9" w:rsidRPr="000235B9">
              <w:rPr>
                <w:rFonts w:ascii="AR HERMANN" w:hAnsi="AR HERMANN" w:cs="Arial"/>
                <w:sz w:val="44"/>
              </w:rPr>
              <w:t>ides</w:t>
            </w:r>
            <w:proofErr w:type="spellEnd"/>
            <w:r w:rsidR="000235B9" w:rsidRPr="000235B9">
              <w:rPr>
                <w:rFonts w:ascii="AR HERMANN" w:hAnsi="AR HERMANN" w:cs="Arial"/>
                <w:sz w:val="44"/>
              </w:rPr>
              <w:t xml:space="preserve"> </w:t>
            </w:r>
          </w:p>
          <w:p w:rsidR="000235B9" w:rsidRDefault="000235B9" w:rsidP="000235B9">
            <w:pPr>
              <w:spacing w:line="276" w:lineRule="auto"/>
              <w:ind w:left="284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Inhaber</w:t>
            </w:r>
            <w:r w:rsidR="00451157">
              <w:rPr>
                <w:rFonts w:ascii="Arial" w:hAnsi="Arial" w:cs="Arial"/>
                <w:sz w:val="24"/>
              </w:rPr>
              <w:t>in: Katharina Monaco</w:t>
            </w:r>
          </w:p>
          <w:p w:rsidR="000235B9" w:rsidRDefault="000235B9" w:rsidP="000235B9">
            <w:pPr>
              <w:spacing w:line="276" w:lineRule="auto"/>
              <w:ind w:left="284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Am Wald 7</w:t>
            </w:r>
          </w:p>
          <w:p w:rsidR="000235B9" w:rsidRDefault="000235B9" w:rsidP="000235B9">
            <w:pPr>
              <w:spacing w:line="276" w:lineRule="auto"/>
              <w:ind w:left="284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85072 Eichstätt </w:t>
            </w:r>
          </w:p>
          <w:p w:rsidR="000235B9" w:rsidRDefault="000235B9" w:rsidP="005C0A63">
            <w:pPr>
              <w:rPr>
                <w:rFonts w:ascii="Arial" w:hAnsi="Arial" w:cs="Arial"/>
                <w:sz w:val="24"/>
              </w:rPr>
            </w:pPr>
          </w:p>
        </w:tc>
      </w:tr>
      <w:tr w:rsidR="000235B9" w:rsidTr="000235B9">
        <w:tc>
          <w:tcPr>
            <w:tcW w:w="9924" w:type="dxa"/>
          </w:tcPr>
          <w:p w:rsidR="000235B9" w:rsidRDefault="000235B9" w:rsidP="005C0A63">
            <w:pPr>
              <w:rPr>
                <w:rFonts w:ascii="Arial" w:hAnsi="Arial" w:cs="Arial"/>
                <w:sz w:val="14"/>
              </w:rPr>
            </w:pPr>
          </w:p>
          <w:p w:rsidR="000235B9" w:rsidRPr="000235B9" w:rsidRDefault="000235B9" w:rsidP="005C0A63">
            <w:pPr>
              <w:rPr>
                <w:rFonts w:ascii="Arial" w:hAnsi="Arial" w:cs="Arial"/>
                <w:sz w:val="14"/>
              </w:rPr>
            </w:pPr>
          </w:p>
          <w:p w:rsidR="000235B9" w:rsidRPr="000235B9" w:rsidRDefault="000235B9" w:rsidP="005C0A63">
            <w:pPr>
              <w:rPr>
                <w:rFonts w:ascii="Arial" w:hAnsi="Arial" w:cs="Arial"/>
                <w:sz w:val="28"/>
              </w:rPr>
            </w:pPr>
            <w:r w:rsidRPr="000235B9">
              <w:rPr>
                <w:rFonts w:ascii="Arial" w:hAnsi="Arial" w:cs="Arial"/>
                <w:sz w:val="28"/>
              </w:rPr>
              <w:t xml:space="preserve">An </w:t>
            </w:r>
          </w:p>
          <w:p w:rsidR="000235B9" w:rsidRPr="000235B9" w:rsidRDefault="000235B9" w:rsidP="005C0A63">
            <w:pPr>
              <w:rPr>
                <w:rFonts w:ascii="Arial" w:hAnsi="Arial" w:cs="Arial"/>
                <w:sz w:val="28"/>
              </w:rPr>
            </w:pPr>
            <w:proofErr w:type="spellStart"/>
            <w:r w:rsidRPr="000235B9">
              <w:rPr>
                <w:rFonts w:ascii="Arial" w:hAnsi="Arial" w:cs="Arial"/>
                <w:sz w:val="28"/>
              </w:rPr>
              <w:t>Longdong</w:t>
            </w:r>
            <w:proofErr w:type="spellEnd"/>
            <w:r w:rsidRPr="000235B9">
              <w:rPr>
                <w:rFonts w:ascii="Arial" w:hAnsi="Arial" w:cs="Arial"/>
                <w:sz w:val="28"/>
              </w:rPr>
              <w:t xml:space="preserve"> Boards</w:t>
            </w:r>
            <w:r>
              <w:rPr>
                <w:rFonts w:ascii="Arial" w:hAnsi="Arial" w:cs="Arial"/>
                <w:sz w:val="28"/>
              </w:rPr>
              <w:t xml:space="preserve">                                                </w:t>
            </w:r>
            <w:r w:rsidR="00294ACE">
              <w:rPr>
                <w:rFonts w:ascii="Arial" w:hAnsi="Arial" w:cs="Arial"/>
                <w:sz w:val="28"/>
              </w:rPr>
              <w:t xml:space="preserve">                              30</w:t>
            </w:r>
            <w:r w:rsidR="002719C8">
              <w:rPr>
                <w:rFonts w:ascii="Arial" w:hAnsi="Arial" w:cs="Arial"/>
                <w:sz w:val="28"/>
              </w:rPr>
              <w:t>.12</w:t>
            </w:r>
            <w:r>
              <w:rPr>
                <w:rFonts w:ascii="Arial" w:hAnsi="Arial" w:cs="Arial"/>
                <w:sz w:val="28"/>
              </w:rPr>
              <w:t>.2012</w:t>
            </w:r>
          </w:p>
          <w:p w:rsidR="000235B9" w:rsidRPr="000235B9" w:rsidRDefault="000235B9" w:rsidP="005C0A63">
            <w:pPr>
              <w:rPr>
                <w:rFonts w:ascii="Arial" w:hAnsi="Arial" w:cs="Arial"/>
                <w:sz w:val="28"/>
              </w:rPr>
            </w:pPr>
            <w:r w:rsidRPr="000235B9">
              <w:rPr>
                <w:rFonts w:ascii="Arial" w:hAnsi="Arial" w:cs="Arial"/>
                <w:sz w:val="28"/>
              </w:rPr>
              <w:t>Talstraße 72a</w:t>
            </w:r>
          </w:p>
          <w:p w:rsidR="000235B9" w:rsidRPr="000235B9" w:rsidRDefault="000235B9" w:rsidP="005C0A63">
            <w:pPr>
              <w:rPr>
                <w:rFonts w:ascii="Arial" w:hAnsi="Arial" w:cs="Arial"/>
                <w:sz w:val="28"/>
              </w:rPr>
            </w:pPr>
            <w:r w:rsidRPr="000235B9">
              <w:rPr>
                <w:rFonts w:ascii="Arial" w:hAnsi="Arial" w:cs="Arial"/>
                <w:sz w:val="28"/>
              </w:rPr>
              <w:t xml:space="preserve">86381 </w:t>
            </w:r>
            <w:proofErr w:type="spellStart"/>
            <w:r w:rsidRPr="000235B9">
              <w:rPr>
                <w:rFonts w:ascii="Arial" w:hAnsi="Arial" w:cs="Arial"/>
                <w:sz w:val="28"/>
              </w:rPr>
              <w:t>Krumbach</w:t>
            </w:r>
            <w:proofErr w:type="spellEnd"/>
            <w:r w:rsidRPr="000235B9">
              <w:rPr>
                <w:rFonts w:ascii="Arial" w:hAnsi="Arial" w:cs="Arial"/>
                <w:sz w:val="28"/>
              </w:rPr>
              <w:t xml:space="preserve">-Schwaben </w:t>
            </w:r>
          </w:p>
          <w:p w:rsidR="000235B9" w:rsidRDefault="000235B9" w:rsidP="005C0A63">
            <w:pPr>
              <w:rPr>
                <w:rFonts w:ascii="Arial" w:hAnsi="Arial" w:cs="Arial"/>
                <w:sz w:val="24"/>
              </w:rPr>
            </w:pPr>
          </w:p>
          <w:p w:rsidR="000235B9" w:rsidRDefault="000235B9" w:rsidP="005C0A63">
            <w:pPr>
              <w:rPr>
                <w:rFonts w:ascii="Arial" w:hAnsi="Arial" w:cs="Arial"/>
                <w:sz w:val="24"/>
              </w:rPr>
            </w:pPr>
          </w:p>
        </w:tc>
      </w:tr>
      <w:tr w:rsidR="007046F3" w:rsidTr="005E4A58">
        <w:tc>
          <w:tcPr>
            <w:tcW w:w="9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6F3" w:rsidRDefault="007046F3" w:rsidP="007046F3">
            <w:pPr>
              <w:spacing w:line="276" w:lineRule="auto"/>
              <w:rPr>
                <w:rFonts w:ascii="Consolas" w:eastAsia="Batang" w:hAnsi="Consolas" w:cs="Consolas"/>
                <w:sz w:val="24"/>
              </w:rPr>
            </w:pPr>
          </w:p>
          <w:p w:rsidR="007046F3" w:rsidRDefault="007046F3" w:rsidP="007046F3">
            <w:pPr>
              <w:spacing w:line="276" w:lineRule="auto"/>
              <w:rPr>
                <w:rFonts w:ascii="Consolas" w:eastAsia="Batang" w:hAnsi="Consolas" w:cs="Consolas"/>
                <w:sz w:val="24"/>
              </w:rPr>
            </w:pPr>
          </w:p>
          <w:p w:rsidR="007046F3" w:rsidRDefault="007046F3" w:rsidP="007046F3">
            <w:pPr>
              <w:spacing w:line="276" w:lineRule="auto"/>
              <w:rPr>
                <w:rFonts w:ascii="Consolas" w:eastAsia="Batang" w:hAnsi="Consolas" w:cs="Consolas"/>
                <w:sz w:val="24"/>
              </w:rPr>
            </w:pPr>
            <w:r w:rsidRPr="007046F3">
              <w:rPr>
                <w:rFonts w:ascii="Consolas" w:eastAsia="Batang" w:hAnsi="Consolas" w:cs="Consolas"/>
                <w:sz w:val="24"/>
              </w:rPr>
              <w:t>Sehr geehrte Damen/Herren</w:t>
            </w:r>
            <w:r>
              <w:rPr>
                <w:rFonts w:ascii="Consolas" w:eastAsia="Batang" w:hAnsi="Consolas" w:cs="Consolas"/>
                <w:sz w:val="24"/>
              </w:rPr>
              <w:t xml:space="preserve">, </w:t>
            </w:r>
          </w:p>
          <w:p w:rsidR="007046F3" w:rsidRDefault="007046F3" w:rsidP="007046F3">
            <w:pPr>
              <w:spacing w:line="276" w:lineRule="auto"/>
              <w:rPr>
                <w:rFonts w:ascii="Consolas" w:eastAsia="Batang" w:hAnsi="Consolas" w:cs="Consolas"/>
                <w:sz w:val="24"/>
              </w:rPr>
            </w:pPr>
          </w:p>
          <w:p w:rsidR="007046F3" w:rsidRDefault="00A120E6" w:rsidP="007046F3">
            <w:pPr>
              <w:spacing w:line="276" w:lineRule="auto"/>
              <w:rPr>
                <w:rFonts w:ascii="Consolas" w:eastAsia="Batang" w:hAnsi="Consolas" w:cs="Consolas"/>
                <w:sz w:val="24"/>
              </w:rPr>
            </w:pPr>
            <w:r>
              <w:rPr>
                <w:rFonts w:ascii="Consolas" w:eastAsia="Batang" w:hAnsi="Consolas" w:cs="Consolas"/>
                <w:sz w:val="24"/>
              </w:rPr>
              <w:t>wir bedauern</w:t>
            </w:r>
            <w:r w:rsidR="007046F3">
              <w:rPr>
                <w:rFonts w:ascii="Consolas" w:eastAsia="Batang" w:hAnsi="Consolas" w:cs="Consolas"/>
                <w:sz w:val="24"/>
              </w:rPr>
              <w:t xml:space="preserve"> die mangelhafte Lieferung der Helme „</w:t>
            </w:r>
            <w:proofErr w:type="spellStart"/>
            <w:r w:rsidR="007046F3">
              <w:rPr>
                <w:rFonts w:ascii="Consolas" w:eastAsia="Batang" w:hAnsi="Consolas" w:cs="Consolas"/>
                <w:sz w:val="24"/>
              </w:rPr>
              <w:t>Protecotr</w:t>
            </w:r>
            <w:proofErr w:type="spellEnd"/>
            <w:r w:rsidR="007046F3">
              <w:rPr>
                <w:rFonts w:ascii="Consolas" w:eastAsia="Batang" w:hAnsi="Consolas" w:cs="Consolas"/>
                <w:sz w:val="24"/>
              </w:rPr>
              <w:t xml:space="preserve"> XF 200“ sehr. Wie bereits telefonisch mit Ihnen vereinbart, erhalten Sie bei Rückse</w:t>
            </w:r>
            <w:r w:rsidR="007046F3">
              <w:rPr>
                <w:rFonts w:ascii="Consolas" w:eastAsia="Batang" w:hAnsi="Consolas" w:cs="Consolas"/>
                <w:sz w:val="24"/>
              </w:rPr>
              <w:t>n</w:t>
            </w:r>
            <w:r w:rsidR="007046F3">
              <w:rPr>
                <w:rFonts w:ascii="Consolas" w:eastAsia="Batang" w:hAnsi="Consolas" w:cs="Consolas"/>
                <w:sz w:val="24"/>
              </w:rPr>
              <w:t xml:space="preserve">dung der Ware den Rechnungsbetrag der Helme in Höhe von 928,20 € (netto 780,00 € + 19 % </w:t>
            </w:r>
            <w:proofErr w:type="spellStart"/>
            <w:r w:rsidR="007046F3">
              <w:rPr>
                <w:rFonts w:ascii="Consolas" w:eastAsia="Batang" w:hAnsi="Consolas" w:cs="Consolas"/>
                <w:sz w:val="24"/>
              </w:rPr>
              <w:t>USt</w:t>
            </w:r>
            <w:proofErr w:type="spellEnd"/>
            <w:r w:rsidR="007046F3">
              <w:rPr>
                <w:rFonts w:ascii="Consolas" w:eastAsia="Batang" w:hAnsi="Consolas" w:cs="Consolas"/>
                <w:sz w:val="24"/>
              </w:rPr>
              <w:t xml:space="preserve">) gutgeschrieben. </w:t>
            </w:r>
          </w:p>
          <w:p w:rsidR="007046F3" w:rsidRDefault="007046F3" w:rsidP="007046F3">
            <w:pPr>
              <w:spacing w:line="276" w:lineRule="auto"/>
              <w:rPr>
                <w:rFonts w:ascii="Consolas" w:eastAsia="Batang" w:hAnsi="Consolas" w:cs="Consolas"/>
                <w:sz w:val="24"/>
              </w:rPr>
            </w:pPr>
          </w:p>
          <w:p w:rsidR="007046F3" w:rsidRDefault="007046F3" w:rsidP="007046F3">
            <w:pPr>
              <w:spacing w:line="276" w:lineRule="auto"/>
              <w:rPr>
                <w:rFonts w:ascii="Consolas" w:eastAsia="Batang" w:hAnsi="Consolas" w:cs="Consolas"/>
                <w:sz w:val="24"/>
              </w:rPr>
            </w:pPr>
            <w:r>
              <w:rPr>
                <w:rFonts w:ascii="Consolas" w:eastAsia="Batang" w:hAnsi="Consolas" w:cs="Consolas"/>
                <w:sz w:val="24"/>
              </w:rPr>
              <w:t xml:space="preserve">Bitte entschuldigen Sie diesen Fehler. </w:t>
            </w:r>
          </w:p>
          <w:p w:rsidR="007046F3" w:rsidRDefault="007046F3" w:rsidP="007046F3">
            <w:pPr>
              <w:spacing w:line="276" w:lineRule="auto"/>
              <w:rPr>
                <w:rFonts w:ascii="Consolas" w:eastAsia="Batang" w:hAnsi="Consolas" w:cs="Consolas"/>
                <w:sz w:val="24"/>
              </w:rPr>
            </w:pPr>
            <w:r>
              <w:rPr>
                <w:rFonts w:ascii="Consolas" w:eastAsia="Batang" w:hAnsi="Consolas" w:cs="Consolas"/>
                <w:sz w:val="24"/>
              </w:rPr>
              <w:t xml:space="preserve">Wir hoffen weiterhin auf eine gute Zusammenarbeit. </w:t>
            </w:r>
          </w:p>
          <w:p w:rsidR="007046F3" w:rsidRDefault="007046F3" w:rsidP="007046F3">
            <w:pPr>
              <w:spacing w:line="276" w:lineRule="auto"/>
              <w:rPr>
                <w:rFonts w:ascii="Consolas" w:eastAsia="Batang" w:hAnsi="Consolas" w:cs="Consolas"/>
                <w:sz w:val="24"/>
              </w:rPr>
            </w:pPr>
          </w:p>
          <w:p w:rsidR="007046F3" w:rsidRDefault="007046F3" w:rsidP="007046F3">
            <w:pPr>
              <w:spacing w:line="276" w:lineRule="auto"/>
              <w:rPr>
                <w:rFonts w:ascii="Consolas" w:eastAsia="Batang" w:hAnsi="Consolas" w:cs="Consolas"/>
                <w:sz w:val="24"/>
              </w:rPr>
            </w:pPr>
            <w:r>
              <w:rPr>
                <w:rFonts w:ascii="Consolas" w:eastAsia="Batang" w:hAnsi="Consolas" w:cs="Consolas"/>
                <w:sz w:val="24"/>
              </w:rPr>
              <w:t>Mit freundlichen Grüßen</w:t>
            </w:r>
          </w:p>
          <w:p w:rsidR="007046F3" w:rsidRDefault="007046F3" w:rsidP="007046F3">
            <w:pPr>
              <w:spacing w:line="276" w:lineRule="auto"/>
              <w:rPr>
                <w:rFonts w:ascii="Consolas" w:eastAsia="Batang" w:hAnsi="Consolas" w:cs="Consolas"/>
                <w:sz w:val="24"/>
              </w:rPr>
            </w:pPr>
          </w:p>
          <w:p w:rsidR="007046F3" w:rsidRPr="007046F3" w:rsidRDefault="002766DA" w:rsidP="007046F3">
            <w:pPr>
              <w:spacing w:line="276" w:lineRule="auto"/>
              <w:rPr>
                <w:rFonts w:ascii="Lucida Handwriting" w:eastAsia="Batang" w:hAnsi="Lucida Handwriting" w:cs="Consolas"/>
                <w:sz w:val="24"/>
              </w:rPr>
            </w:pPr>
            <w:r>
              <w:rPr>
                <w:rFonts w:ascii="Lucida Handwriting" w:eastAsia="Batang" w:hAnsi="Lucida Handwriting" w:cs="Consolas"/>
                <w:sz w:val="24"/>
              </w:rPr>
              <w:t>Katharina Monaco</w:t>
            </w:r>
          </w:p>
          <w:p w:rsidR="007046F3" w:rsidRPr="007046F3" w:rsidRDefault="007046F3" w:rsidP="000235B9">
            <w:pPr>
              <w:rPr>
                <w:rFonts w:ascii="Consolas" w:eastAsia="Batang" w:hAnsi="Consolas" w:cs="Consolas"/>
                <w:sz w:val="24"/>
              </w:rPr>
            </w:pPr>
          </w:p>
          <w:p w:rsidR="007046F3" w:rsidRDefault="007046F3" w:rsidP="000235B9">
            <w:pPr>
              <w:spacing w:line="276" w:lineRule="auto"/>
              <w:jc w:val="right"/>
              <w:rPr>
                <w:rFonts w:ascii="Arial" w:hAnsi="Arial" w:cs="Arial"/>
                <w:b/>
                <w:sz w:val="24"/>
                <w:u w:val="double"/>
              </w:rPr>
            </w:pPr>
          </w:p>
          <w:p w:rsidR="007046F3" w:rsidRDefault="007046F3" w:rsidP="000235B9">
            <w:pPr>
              <w:spacing w:line="276" w:lineRule="auto"/>
              <w:jc w:val="right"/>
              <w:rPr>
                <w:rFonts w:ascii="Arial" w:hAnsi="Arial" w:cs="Arial"/>
                <w:b/>
                <w:sz w:val="24"/>
                <w:u w:val="double"/>
              </w:rPr>
            </w:pPr>
          </w:p>
          <w:p w:rsidR="007046F3" w:rsidRPr="000235B9" w:rsidRDefault="007046F3" w:rsidP="000235B9">
            <w:pPr>
              <w:spacing w:line="276" w:lineRule="auto"/>
              <w:jc w:val="right"/>
              <w:rPr>
                <w:rFonts w:ascii="Arial" w:hAnsi="Arial" w:cs="Arial"/>
                <w:b/>
                <w:sz w:val="24"/>
                <w:u w:val="double"/>
              </w:rPr>
            </w:pPr>
          </w:p>
        </w:tc>
      </w:tr>
      <w:tr w:rsidR="000235B9" w:rsidTr="000235B9">
        <w:trPr>
          <w:trHeight w:val="2997"/>
        </w:trPr>
        <w:tc>
          <w:tcPr>
            <w:tcW w:w="9924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:rsidR="000235B9" w:rsidRDefault="000235B9" w:rsidP="000235B9">
            <w:pPr>
              <w:jc w:val="center"/>
              <w:rPr>
                <w:rFonts w:ascii="Estrangelo Edessa" w:hAnsi="Estrangelo Edessa" w:cs="Estrangelo Edessa"/>
                <w:sz w:val="28"/>
                <w:szCs w:val="24"/>
              </w:rPr>
            </w:pPr>
          </w:p>
          <w:p w:rsidR="000235B9" w:rsidRDefault="000235B9" w:rsidP="000235B9">
            <w:pPr>
              <w:spacing w:line="276" w:lineRule="auto"/>
              <w:jc w:val="center"/>
              <w:rPr>
                <w:rFonts w:ascii="Estrangelo Edessa" w:hAnsi="Estrangelo Edessa" w:cs="Estrangelo Edessa"/>
                <w:sz w:val="28"/>
                <w:szCs w:val="24"/>
              </w:rPr>
            </w:pPr>
            <w:r>
              <w:rPr>
                <w:rFonts w:ascii="Estrangelo Edessa" w:hAnsi="Estrangelo Edessa" w:cs="Estrangelo Edessa"/>
                <w:sz w:val="28"/>
                <w:szCs w:val="24"/>
              </w:rPr>
              <w:t xml:space="preserve">                                      </w:t>
            </w:r>
            <w:r w:rsidRPr="000235B9">
              <w:rPr>
                <w:rFonts w:ascii="Estrangelo Edessa" w:hAnsi="Estrangelo Edessa" w:cs="Estrangelo Edessa"/>
                <w:sz w:val="28"/>
                <w:szCs w:val="24"/>
              </w:rPr>
              <w:t xml:space="preserve">Safe </w:t>
            </w:r>
            <w:proofErr w:type="spellStart"/>
            <w:r w:rsidRPr="000235B9">
              <w:rPr>
                <w:rFonts w:ascii="Estrangelo Edessa" w:hAnsi="Estrangelo Edessa" w:cs="Estrangelo Edessa"/>
                <w:sz w:val="28"/>
                <w:szCs w:val="24"/>
              </w:rPr>
              <w:t>Rides</w:t>
            </w:r>
            <w:proofErr w:type="spellEnd"/>
            <w:r w:rsidRPr="000235B9">
              <w:rPr>
                <w:rFonts w:ascii="Estrangelo Edessa" w:hAnsi="Estrangelo Edessa" w:cs="Estrangelo Edessa"/>
                <w:sz w:val="28"/>
                <w:szCs w:val="24"/>
              </w:rPr>
              <w:t>, Inhaber</w:t>
            </w:r>
            <w:r w:rsidR="00451157">
              <w:rPr>
                <w:rFonts w:ascii="Estrangelo Edessa" w:hAnsi="Estrangelo Edessa" w:cs="Estrangelo Edessa"/>
                <w:sz w:val="28"/>
                <w:szCs w:val="24"/>
              </w:rPr>
              <w:t>in Katharina Monaco</w:t>
            </w:r>
            <w:r w:rsidRPr="000235B9">
              <w:rPr>
                <w:rFonts w:ascii="Estrangelo Edessa" w:hAnsi="Estrangelo Edessa" w:cs="Estrangelo Edessa"/>
                <w:sz w:val="28"/>
                <w:szCs w:val="24"/>
              </w:rPr>
              <w:t>,</w:t>
            </w:r>
          </w:p>
          <w:p w:rsidR="000235B9" w:rsidRPr="000235B9" w:rsidRDefault="000235B9" w:rsidP="000235B9">
            <w:pPr>
              <w:spacing w:line="276" w:lineRule="auto"/>
              <w:jc w:val="center"/>
              <w:rPr>
                <w:rFonts w:ascii="Estrangelo Edessa" w:hAnsi="Estrangelo Edessa" w:cs="Estrangelo Edessa"/>
                <w:sz w:val="28"/>
                <w:szCs w:val="24"/>
              </w:rPr>
            </w:pPr>
            <w:r w:rsidRPr="000235B9">
              <w:rPr>
                <w:rFonts w:ascii="Estrangelo Edessa" w:hAnsi="Estrangelo Edessa" w:cs="Estrangelo Edessa"/>
                <w:sz w:val="28"/>
                <w:szCs w:val="24"/>
              </w:rPr>
              <w:t>Am Wald 7, 85072 Eichstätt</w:t>
            </w:r>
          </w:p>
          <w:p w:rsidR="000235B9" w:rsidRPr="000235B9" w:rsidRDefault="000235B9" w:rsidP="000235B9">
            <w:pPr>
              <w:spacing w:line="276" w:lineRule="auto"/>
              <w:jc w:val="center"/>
              <w:rPr>
                <w:rFonts w:ascii="Estrangelo Edessa" w:hAnsi="Estrangelo Edessa" w:cs="Estrangelo Edessa"/>
                <w:sz w:val="28"/>
                <w:szCs w:val="24"/>
              </w:rPr>
            </w:pPr>
            <w:proofErr w:type="spellStart"/>
            <w:r w:rsidRPr="000235B9">
              <w:rPr>
                <w:rFonts w:ascii="Estrangelo Edessa" w:hAnsi="Estrangelo Edessa" w:cs="Estrangelo Edessa"/>
                <w:sz w:val="28"/>
                <w:szCs w:val="24"/>
              </w:rPr>
              <w:t>phone</w:t>
            </w:r>
            <w:proofErr w:type="spellEnd"/>
            <w:r w:rsidRPr="000235B9">
              <w:rPr>
                <w:rFonts w:ascii="Estrangelo Edessa" w:hAnsi="Estrangelo Edessa" w:cs="Estrangelo Edessa"/>
                <w:sz w:val="28"/>
                <w:szCs w:val="24"/>
              </w:rPr>
              <w:t xml:space="preserve">: 08421/3378, email: </w:t>
            </w:r>
            <w:hyperlink r:id="rId5" w:history="1">
              <w:r w:rsidRPr="000235B9">
                <w:rPr>
                  <w:rStyle w:val="Hyperlink"/>
                  <w:rFonts w:ascii="Estrangelo Edessa" w:hAnsi="Estrangelo Edessa" w:cs="Estrangelo Edessa"/>
                  <w:color w:val="auto"/>
                  <w:sz w:val="28"/>
                  <w:szCs w:val="24"/>
                  <w:u w:val="none"/>
                </w:rPr>
                <w:t>safe-ride@web.de</w:t>
              </w:r>
            </w:hyperlink>
            <w:r w:rsidRPr="000235B9">
              <w:rPr>
                <w:rFonts w:ascii="Estrangelo Edessa" w:hAnsi="Estrangelo Edessa" w:cs="Estrangelo Edessa"/>
                <w:sz w:val="28"/>
                <w:szCs w:val="24"/>
              </w:rPr>
              <w:t xml:space="preserve">, </w:t>
            </w:r>
            <w:hyperlink r:id="rId6" w:history="1">
              <w:r w:rsidRPr="000235B9">
                <w:rPr>
                  <w:rStyle w:val="Hyperlink"/>
                  <w:rFonts w:ascii="Estrangelo Edessa" w:hAnsi="Estrangelo Edessa" w:cs="Estrangelo Edessa"/>
                  <w:color w:val="auto"/>
                  <w:sz w:val="28"/>
                  <w:szCs w:val="24"/>
                  <w:u w:val="none"/>
                </w:rPr>
                <w:t>www.saferide.com</w:t>
              </w:r>
            </w:hyperlink>
          </w:p>
          <w:p w:rsidR="000235B9" w:rsidRPr="000235B9" w:rsidRDefault="000235B9" w:rsidP="000235B9">
            <w:pPr>
              <w:spacing w:line="276" w:lineRule="auto"/>
              <w:jc w:val="center"/>
              <w:rPr>
                <w:rFonts w:ascii="Estrangelo Edessa" w:hAnsi="Estrangelo Edessa" w:cs="Estrangelo Edessa"/>
                <w:sz w:val="28"/>
                <w:szCs w:val="24"/>
              </w:rPr>
            </w:pPr>
            <w:r w:rsidRPr="000235B9">
              <w:rPr>
                <w:rFonts w:ascii="Estrangelo Edessa" w:hAnsi="Estrangelo Edessa" w:cs="Estrangelo Edessa"/>
                <w:sz w:val="28"/>
                <w:szCs w:val="24"/>
              </w:rPr>
              <w:t>UST-ID: DE19870904</w:t>
            </w:r>
          </w:p>
          <w:p w:rsidR="000235B9" w:rsidRPr="000235B9" w:rsidRDefault="000235B9" w:rsidP="000235B9">
            <w:pPr>
              <w:spacing w:line="276" w:lineRule="auto"/>
              <w:jc w:val="center"/>
              <w:rPr>
                <w:rFonts w:ascii="Estrangelo Edessa" w:hAnsi="Estrangelo Edessa" w:cs="Estrangelo Edessa"/>
                <w:sz w:val="28"/>
                <w:szCs w:val="24"/>
              </w:rPr>
            </w:pPr>
            <w:r w:rsidRPr="000235B9">
              <w:rPr>
                <w:rFonts w:ascii="Estrangelo Edessa" w:hAnsi="Estrangelo Edessa" w:cs="Estrangelo Edessa"/>
                <w:sz w:val="28"/>
                <w:szCs w:val="24"/>
              </w:rPr>
              <w:t xml:space="preserve">Altmühlbank Eichstätt, BLZ 70178912, </w:t>
            </w:r>
            <w:proofErr w:type="spellStart"/>
            <w:r w:rsidRPr="000235B9">
              <w:rPr>
                <w:rFonts w:ascii="Estrangelo Edessa" w:hAnsi="Estrangelo Edessa" w:cs="Estrangelo Edessa"/>
                <w:sz w:val="28"/>
                <w:szCs w:val="24"/>
              </w:rPr>
              <w:t>Kto-Nr</w:t>
            </w:r>
            <w:proofErr w:type="spellEnd"/>
            <w:r w:rsidRPr="000235B9">
              <w:rPr>
                <w:rFonts w:ascii="Estrangelo Edessa" w:hAnsi="Estrangelo Edessa" w:cs="Estrangelo Edessa"/>
                <w:sz w:val="28"/>
                <w:szCs w:val="24"/>
              </w:rPr>
              <w:t>. 997711</w:t>
            </w:r>
          </w:p>
          <w:p w:rsidR="000235B9" w:rsidRDefault="000235B9" w:rsidP="000235B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235B9" w:rsidRDefault="000235B9" w:rsidP="000235B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de-DE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216535</wp:posOffset>
                  </wp:positionH>
                  <wp:positionV relativeFrom="paragraph">
                    <wp:posOffset>-972820</wp:posOffset>
                  </wp:positionV>
                  <wp:extent cx="1005205" cy="1012825"/>
                  <wp:effectExtent l="38100" t="0" r="23495" b="282575"/>
                  <wp:wrapThrough wrapText="bothSides">
                    <wp:wrapPolygon edited="0">
                      <wp:start x="0" y="0"/>
                      <wp:lineTo x="-819" y="27626"/>
                      <wp:lineTo x="22105" y="27626"/>
                      <wp:lineTo x="22105" y="5282"/>
                      <wp:lineTo x="21696" y="813"/>
                      <wp:lineTo x="21286" y="0"/>
                      <wp:lineTo x="0" y="0"/>
                    </wp:wrapPolygon>
                  </wp:wrapThrough>
                  <wp:docPr id="2" name="Bild 1" descr="Skate Boarding Black Clip A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kate Boarding Black Clip Ar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5205" cy="1012825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F10C29" w:rsidRDefault="00F10C29" w:rsidP="005C0A63">
      <w:pPr>
        <w:spacing w:after="0"/>
        <w:rPr>
          <w:rFonts w:ascii="Arial" w:hAnsi="Arial" w:cs="Arial"/>
          <w:sz w:val="24"/>
        </w:rPr>
      </w:pPr>
    </w:p>
    <w:p w:rsidR="00D07116" w:rsidRDefault="00D07116" w:rsidP="005C0A63">
      <w:pPr>
        <w:spacing w:after="0"/>
        <w:rPr>
          <w:rFonts w:ascii="Arial" w:hAnsi="Arial" w:cs="Arial"/>
          <w:sz w:val="24"/>
        </w:rPr>
      </w:pPr>
    </w:p>
    <w:p w:rsidR="00D07116" w:rsidRDefault="00D07116" w:rsidP="005C0A63">
      <w:pPr>
        <w:spacing w:after="0"/>
        <w:rPr>
          <w:rFonts w:ascii="Arial" w:hAnsi="Arial" w:cs="Arial"/>
          <w:sz w:val="24"/>
        </w:rPr>
      </w:pPr>
    </w:p>
    <w:tbl>
      <w:tblPr>
        <w:tblStyle w:val="Tabellengitternetz"/>
        <w:tblW w:w="9924" w:type="dxa"/>
        <w:tblInd w:w="-318" w:type="dxa"/>
        <w:tblLook w:val="04A0"/>
      </w:tblPr>
      <w:tblGrid>
        <w:gridCol w:w="9924"/>
      </w:tblGrid>
      <w:tr w:rsidR="00D07116" w:rsidTr="001243F6">
        <w:tc>
          <w:tcPr>
            <w:tcW w:w="9924" w:type="dxa"/>
            <w:shd w:val="clear" w:color="auto" w:fill="BFBFBF" w:themeFill="background1" w:themeFillShade="BF"/>
          </w:tcPr>
          <w:p w:rsidR="00D07116" w:rsidRPr="000235B9" w:rsidRDefault="00BF1948" w:rsidP="001243F6">
            <w:pPr>
              <w:ind w:left="284"/>
              <w:rPr>
                <w:rFonts w:ascii="AR HERMANN" w:hAnsi="AR HERMANN" w:cs="Arial"/>
                <w:sz w:val="44"/>
              </w:rPr>
            </w:pPr>
            <w:r>
              <w:rPr>
                <w:rFonts w:ascii="AR HERMANN" w:hAnsi="AR HERMANN" w:cs="Arial"/>
                <w:noProof/>
                <w:sz w:val="44"/>
                <w:lang w:eastAsia="de-DE"/>
              </w:rPr>
              <w:lastRenderedPageBreak/>
              <w:pict>
                <v:shape id="_x0000_s1028" type="#_x0000_t202" style="position:absolute;left:0;text-align:left;margin-left:383.85pt;margin-top:9.45pt;width:72.65pt;height:64.55pt;z-index:251661312" stroked="f">
                  <v:textbox>
                    <w:txbxContent>
                      <w:p w:rsidR="00D07116" w:rsidRDefault="00D07116" w:rsidP="00D07116">
                        <w:pPr>
                          <w:jc w:val="center"/>
                        </w:pPr>
                        <w:r>
                          <w:rPr>
                            <w:noProof/>
                            <w:lang w:eastAsia="de-DE"/>
                          </w:rPr>
                          <w:drawing>
                            <wp:inline distT="0" distB="0" distL="0" distR="0">
                              <wp:extent cx="681487" cy="681487"/>
                              <wp:effectExtent l="38100" t="0" r="23363" b="194813"/>
                              <wp:docPr id="12" name="Bild 1" descr="Skate Boarding Black Clip Art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Skate Boarding Black Clip Art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84848" cy="684848"/>
                                      </a:xfrm>
                                      <a:prstGeom prst="roundRect">
                                        <a:avLst>
                                          <a:gd name="adj" fmla="val 8594"/>
                                        </a:avLst>
                                      </a:prstGeom>
                                      <a:solidFill>
                                        <a:srgbClr val="FFFFFF">
                                          <a:shade val="85000"/>
                                        </a:srgbClr>
                                      </a:solidFill>
                                      <a:ln>
                                        <a:noFill/>
                                      </a:ln>
                                      <a:effectLst>
                                        <a:reflection blurRad="12700" stA="38000" endPos="28000" dist="5000" dir="5400000" sy="-100000" algn="bl" rotWithShape="0"/>
                                      </a:effec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D07116" w:rsidRPr="000235B9">
              <w:rPr>
                <w:rFonts w:ascii="AR HERMANN" w:hAnsi="AR HERMANN" w:cs="Arial"/>
                <w:sz w:val="44"/>
              </w:rPr>
              <w:t>Safe</w:t>
            </w:r>
            <w:r w:rsidR="00D07116">
              <w:rPr>
                <w:rFonts w:ascii="AR HERMANN" w:hAnsi="AR HERMANN" w:cs="Arial"/>
                <w:sz w:val="44"/>
              </w:rPr>
              <w:t xml:space="preserve"> </w:t>
            </w:r>
            <w:proofErr w:type="spellStart"/>
            <w:r w:rsidR="00D07116">
              <w:rPr>
                <w:rFonts w:ascii="AR HERMANN" w:hAnsi="AR HERMANN" w:cs="Arial"/>
                <w:sz w:val="44"/>
              </w:rPr>
              <w:t>R</w:t>
            </w:r>
            <w:r w:rsidR="00D07116" w:rsidRPr="000235B9">
              <w:rPr>
                <w:rFonts w:ascii="AR HERMANN" w:hAnsi="AR HERMANN" w:cs="Arial"/>
                <w:sz w:val="44"/>
              </w:rPr>
              <w:t>ides</w:t>
            </w:r>
            <w:proofErr w:type="spellEnd"/>
            <w:r w:rsidR="00D07116" w:rsidRPr="000235B9">
              <w:rPr>
                <w:rFonts w:ascii="AR HERMANN" w:hAnsi="AR HERMANN" w:cs="Arial"/>
                <w:sz w:val="44"/>
              </w:rPr>
              <w:t xml:space="preserve"> </w:t>
            </w:r>
          </w:p>
          <w:p w:rsidR="00D07116" w:rsidRDefault="00D07116" w:rsidP="001243F6">
            <w:pPr>
              <w:spacing w:line="276" w:lineRule="auto"/>
              <w:ind w:left="284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Inhaberin: Katharina Monaco</w:t>
            </w:r>
          </w:p>
          <w:p w:rsidR="00D07116" w:rsidRDefault="00D07116" w:rsidP="001243F6">
            <w:pPr>
              <w:spacing w:line="276" w:lineRule="auto"/>
              <w:ind w:left="284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Am Wald 7</w:t>
            </w:r>
          </w:p>
          <w:p w:rsidR="00D07116" w:rsidRDefault="00D07116" w:rsidP="001243F6">
            <w:pPr>
              <w:spacing w:line="276" w:lineRule="auto"/>
              <w:ind w:left="284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85072 Eichstätt </w:t>
            </w:r>
          </w:p>
          <w:p w:rsidR="00D07116" w:rsidRDefault="00D07116" w:rsidP="001243F6">
            <w:pPr>
              <w:rPr>
                <w:rFonts w:ascii="Arial" w:hAnsi="Arial" w:cs="Arial"/>
                <w:sz w:val="24"/>
              </w:rPr>
            </w:pPr>
          </w:p>
        </w:tc>
      </w:tr>
      <w:tr w:rsidR="00D07116" w:rsidTr="001243F6">
        <w:tc>
          <w:tcPr>
            <w:tcW w:w="9924" w:type="dxa"/>
          </w:tcPr>
          <w:p w:rsidR="00D07116" w:rsidRDefault="00D07116" w:rsidP="001243F6">
            <w:pPr>
              <w:rPr>
                <w:rFonts w:ascii="Arial" w:hAnsi="Arial" w:cs="Arial"/>
                <w:sz w:val="14"/>
              </w:rPr>
            </w:pPr>
          </w:p>
          <w:p w:rsidR="00D07116" w:rsidRPr="000235B9" w:rsidRDefault="00D07116" w:rsidP="001243F6">
            <w:pPr>
              <w:rPr>
                <w:rFonts w:ascii="Arial" w:hAnsi="Arial" w:cs="Arial"/>
                <w:sz w:val="14"/>
              </w:rPr>
            </w:pPr>
          </w:p>
          <w:p w:rsidR="00D07116" w:rsidRPr="000235B9" w:rsidRDefault="00D07116" w:rsidP="001243F6">
            <w:pPr>
              <w:rPr>
                <w:rFonts w:ascii="Arial" w:hAnsi="Arial" w:cs="Arial"/>
                <w:sz w:val="28"/>
              </w:rPr>
            </w:pPr>
            <w:r w:rsidRPr="000235B9">
              <w:rPr>
                <w:rFonts w:ascii="Arial" w:hAnsi="Arial" w:cs="Arial"/>
                <w:sz w:val="28"/>
              </w:rPr>
              <w:t xml:space="preserve">An </w:t>
            </w:r>
          </w:p>
          <w:p w:rsidR="00D07116" w:rsidRPr="000235B9" w:rsidRDefault="00D07116" w:rsidP="001243F6">
            <w:pPr>
              <w:rPr>
                <w:rFonts w:ascii="Arial" w:hAnsi="Arial" w:cs="Arial"/>
                <w:sz w:val="28"/>
              </w:rPr>
            </w:pPr>
            <w:proofErr w:type="spellStart"/>
            <w:r w:rsidRPr="000235B9">
              <w:rPr>
                <w:rFonts w:ascii="Arial" w:hAnsi="Arial" w:cs="Arial"/>
                <w:sz w:val="28"/>
              </w:rPr>
              <w:t>Longdong</w:t>
            </w:r>
            <w:proofErr w:type="spellEnd"/>
            <w:r w:rsidRPr="000235B9">
              <w:rPr>
                <w:rFonts w:ascii="Arial" w:hAnsi="Arial" w:cs="Arial"/>
                <w:sz w:val="28"/>
              </w:rPr>
              <w:t xml:space="preserve"> Boards</w:t>
            </w:r>
            <w:r>
              <w:rPr>
                <w:rFonts w:ascii="Arial" w:hAnsi="Arial" w:cs="Arial"/>
                <w:sz w:val="28"/>
              </w:rPr>
              <w:t xml:space="preserve">                                                                              30.12.2012</w:t>
            </w:r>
          </w:p>
          <w:p w:rsidR="00D07116" w:rsidRPr="000235B9" w:rsidRDefault="00D07116" w:rsidP="001243F6">
            <w:pPr>
              <w:rPr>
                <w:rFonts w:ascii="Arial" w:hAnsi="Arial" w:cs="Arial"/>
                <w:sz w:val="28"/>
              </w:rPr>
            </w:pPr>
            <w:r w:rsidRPr="000235B9">
              <w:rPr>
                <w:rFonts w:ascii="Arial" w:hAnsi="Arial" w:cs="Arial"/>
                <w:sz w:val="28"/>
              </w:rPr>
              <w:t>Talstraße 72a</w:t>
            </w:r>
          </w:p>
          <w:p w:rsidR="00D07116" w:rsidRPr="000235B9" w:rsidRDefault="00D07116" w:rsidP="001243F6">
            <w:pPr>
              <w:rPr>
                <w:rFonts w:ascii="Arial" w:hAnsi="Arial" w:cs="Arial"/>
                <w:sz w:val="28"/>
              </w:rPr>
            </w:pPr>
            <w:r w:rsidRPr="000235B9">
              <w:rPr>
                <w:rFonts w:ascii="Arial" w:hAnsi="Arial" w:cs="Arial"/>
                <w:sz w:val="28"/>
              </w:rPr>
              <w:t xml:space="preserve">86381 </w:t>
            </w:r>
            <w:proofErr w:type="spellStart"/>
            <w:r w:rsidRPr="000235B9">
              <w:rPr>
                <w:rFonts w:ascii="Arial" w:hAnsi="Arial" w:cs="Arial"/>
                <w:sz w:val="28"/>
              </w:rPr>
              <w:t>Krumbach</w:t>
            </w:r>
            <w:proofErr w:type="spellEnd"/>
            <w:r w:rsidRPr="000235B9">
              <w:rPr>
                <w:rFonts w:ascii="Arial" w:hAnsi="Arial" w:cs="Arial"/>
                <w:sz w:val="28"/>
              </w:rPr>
              <w:t xml:space="preserve">-Schwaben </w:t>
            </w:r>
          </w:p>
          <w:p w:rsidR="00D07116" w:rsidRDefault="00D07116" w:rsidP="001243F6">
            <w:pPr>
              <w:rPr>
                <w:rFonts w:ascii="Arial" w:hAnsi="Arial" w:cs="Arial"/>
                <w:sz w:val="24"/>
              </w:rPr>
            </w:pPr>
          </w:p>
          <w:p w:rsidR="00D07116" w:rsidRDefault="00D07116" w:rsidP="001243F6">
            <w:pPr>
              <w:rPr>
                <w:rFonts w:ascii="Arial" w:hAnsi="Arial" w:cs="Arial"/>
                <w:sz w:val="24"/>
              </w:rPr>
            </w:pPr>
          </w:p>
        </w:tc>
      </w:tr>
      <w:tr w:rsidR="00D07116" w:rsidTr="001243F6">
        <w:tc>
          <w:tcPr>
            <w:tcW w:w="9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116" w:rsidRDefault="00D07116" w:rsidP="001243F6">
            <w:pPr>
              <w:spacing w:line="276" w:lineRule="auto"/>
              <w:rPr>
                <w:rFonts w:ascii="Consolas" w:eastAsia="Batang" w:hAnsi="Consolas" w:cs="Consolas"/>
                <w:sz w:val="24"/>
              </w:rPr>
            </w:pPr>
          </w:p>
          <w:p w:rsidR="00D07116" w:rsidRDefault="00D07116" w:rsidP="001243F6">
            <w:pPr>
              <w:spacing w:line="276" w:lineRule="auto"/>
              <w:rPr>
                <w:rFonts w:ascii="Consolas" w:eastAsia="Batang" w:hAnsi="Consolas" w:cs="Consolas"/>
                <w:sz w:val="24"/>
              </w:rPr>
            </w:pPr>
          </w:p>
          <w:p w:rsidR="00D07116" w:rsidRDefault="00D07116" w:rsidP="001243F6">
            <w:pPr>
              <w:spacing w:line="276" w:lineRule="auto"/>
              <w:rPr>
                <w:rFonts w:ascii="Consolas" w:eastAsia="Batang" w:hAnsi="Consolas" w:cs="Consolas"/>
                <w:sz w:val="24"/>
              </w:rPr>
            </w:pPr>
            <w:r w:rsidRPr="007046F3">
              <w:rPr>
                <w:rFonts w:ascii="Consolas" w:eastAsia="Batang" w:hAnsi="Consolas" w:cs="Consolas"/>
                <w:sz w:val="24"/>
              </w:rPr>
              <w:t>Sehr geehrte Damen/Herren</w:t>
            </w:r>
            <w:r>
              <w:rPr>
                <w:rFonts w:ascii="Consolas" w:eastAsia="Batang" w:hAnsi="Consolas" w:cs="Consolas"/>
                <w:sz w:val="24"/>
              </w:rPr>
              <w:t xml:space="preserve">, </w:t>
            </w:r>
          </w:p>
          <w:p w:rsidR="00D07116" w:rsidRDefault="00D07116" w:rsidP="001243F6">
            <w:pPr>
              <w:spacing w:line="276" w:lineRule="auto"/>
              <w:rPr>
                <w:rFonts w:ascii="Consolas" w:eastAsia="Batang" w:hAnsi="Consolas" w:cs="Consolas"/>
                <w:sz w:val="24"/>
              </w:rPr>
            </w:pPr>
          </w:p>
          <w:p w:rsidR="00D07116" w:rsidRDefault="00A120E6" w:rsidP="001243F6">
            <w:pPr>
              <w:spacing w:line="276" w:lineRule="auto"/>
              <w:rPr>
                <w:rFonts w:ascii="Consolas" w:eastAsia="Batang" w:hAnsi="Consolas" w:cs="Consolas"/>
                <w:sz w:val="24"/>
              </w:rPr>
            </w:pPr>
            <w:r>
              <w:rPr>
                <w:rFonts w:ascii="Consolas" w:eastAsia="Batang" w:hAnsi="Consolas" w:cs="Consolas"/>
                <w:sz w:val="24"/>
              </w:rPr>
              <w:t>wir bedauern</w:t>
            </w:r>
            <w:r w:rsidR="00D07116">
              <w:rPr>
                <w:rFonts w:ascii="Consolas" w:eastAsia="Batang" w:hAnsi="Consolas" w:cs="Consolas"/>
                <w:sz w:val="24"/>
              </w:rPr>
              <w:t xml:space="preserve"> die mangelhafte Lieferung der Helme „</w:t>
            </w:r>
            <w:proofErr w:type="spellStart"/>
            <w:r w:rsidR="00D07116">
              <w:rPr>
                <w:rFonts w:ascii="Consolas" w:eastAsia="Batang" w:hAnsi="Consolas" w:cs="Consolas"/>
                <w:sz w:val="24"/>
              </w:rPr>
              <w:t>Protecotr</w:t>
            </w:r>
            <w:proofErr w:type="spellEnd"/>
            <w:r w:rsidR="00D07116">
              <w:rPr>
                <w:rFonts w:ascii="Consolas" w:eastAsia="Batang" w:hAnsi="Consolas" w:cs="Consolas"/>
                <w:sz w:val="24"/>
              </w:rPr>
              <w:t xml:space="preserve"> XF 200“ sehr. Wie bereits telefonisch mit Ihnen vereinbart, erhalten Sie bei Rückse</w:t>
            </w:r>
            <w:r w:rsidR="00D07116">
              <w:rPr>
                <w:rFonts w:ascii="Consolas" w:eastAsia="Batang" w:hAnsi="Consolas" w:cs="Consolas"/>
                <w:sz w:val="24"/>
              </w:rPr>
              <w:t>n</w:t>
            </w:r>
            <w:r w:rsidR="00D07116">
              <w:rPr>
                <w:rFonts w:ascii="Consolas" w:eastAsia="Batang" w:hAnsi="Consolas" w:cs="Consolas"/>
                <w:sz w:val="24"/>
              </w:rPr>
              <w:t xml:space="preserve">dung der Ware den Rechnungsbetrag der Helme in Höhe von 928,20 € (netto 780,00 € + 19 % </w:t>
            </w:r>
            <w:proofErr w:type="spellStart"/>
            <w:r w:rsidR="00D07116">
              <w:rPr>
                <w:rFonts w:ascii="Consolas" w:eastAsia="Batang" w:hAnsi="Consolas" w:cs="Consolas"/>
                <w:sz w:val="24"/>
              </w:rPr>
              <w:t>USt</w:t>
            </w:r>
            <w:proofErr w:type="spellEnd"/>
            <w:r w:rsidR="00D07116">
              <w:rPr>
                <w:rFonts w:ascii="Consolas" w:eastAsia="Batang" w:hAnsi="Consolas" w:cs="Consolas"/>
                <w:sz w:val="24"/>
              </w:rPr>
              <w:t xml:space="preserve">) gutgeschrieben. </w:t>
            </w:r>
          </w:p>
          <w:p w:rsidR="00D07116" w:rsidRDefault="00D07116" w:rsidP="001243F6">
            <w:pPr>
              <w:spacing w:line="276" w:lineRule="auto"/>
              <w:rPr>
                <w:rFonts w:ascii="Consolas" w:eastAsia="Batang" w:hAnsi="Consolas" w:cs="Consolas"/>
                <w:sz w:val="24"/>
              </w:rPr>
            </w:pPr>
          </w:p>
          <w:p w:rsidR="00D07116" w:rsidRDefault="00D07116" w:rsidP="001243F6">
            <w:pPr>
              <w:spacing w:line="276" w:lineRule="auto"/>
              <w:rPr>
                <w:rFonts w:ascii="Consolas" w:eastAsia="Batang" w:hAnsi="Consolas" w:cs="Consolas"/>
                <w:sz w:val="24"/>
              </w:rPr>
            </w:pPr>
            <w:r>
              <w:rPr>
                <w:rFonts w:ascii="Consolas" w:eastAsia="Batang" w:hAnsi="Consolas" w:cs="Consolas"/>
                <w:sz w:val="24"/>
              </w:rPr>
              <w:t xml:space="preserve">Bitte entschuldigen Sie diesen Fehler. </w:t>
            </w:r>
          </w:p>
          <w:p w:rsidR="00D07116" w:rsidRDefault="00D07116" w:rsidP="001243F6">
            <w:pPr>
              <w:spacing w:line="276" w:lineRule="auto"/>
              <w:rPr>
                <w:rFonts w:ascii="Consolas" w:eastAsia="Batang" w:hAnsi="Consolas" w:cs="Consolas"/>
                <w:sz w:val="24"/>
              </w:rPr>
            </w:pPr>
            <w:r>
              <w:rPr>
                <w:rFonts w:ascii="Consolas" w:eastAsia="Batang" w:hAnsi="Consolas" w:cs="Consolas"/>
                <w:sz w:val="24"/>
              </w:rPr>
              <w:t xml:space="preserve">Wir hoffen weiterhin auf eine gute Zusammenarbeit. </w:t>
            </w:r>
          </w:p>
          <w:p w:rsidR="00D07116" w:rsidRDefault="00D07116" w:rsidP="001243F6">
            <w:pPr>
              <w:spacing w:line="276" w:lineRule="auto"/>
              <w:rPr>
                <w:rFonts w:ascii="Consolas" w:eastAsia="Batang" w:hAnsi="Consolas" w:cs="Consolas"/>
                <w:sz w:val="24"/>
              </w:rPr>
            </w:pPr>
          </w:p>
          <w:p w:rsidR="00D07116" w:rsidRDefault="00D07116" w:rsidP="001243F6">
            <w:pPr>
              <w:spacing w:line="276" w:lineRule="auto"/>
              <w:rPr>
                <w:rFonts w:ascii="Consolas" w:eastAsia="Batang" w:hAnsi="Consolas" w:cs="Consolas"/>
                <w:sz w:val="24"/>
              </w:rPr>
            </w:pPr>
            <w:r>
              <w:rPr>
                <w:rFonts w:ascii="Consolas" w:eastAsia="Batang" w:hAnsi="Consolas" w:cs="Consolas"/>
                <w:sz w:val="24"/>
              </w:rPr>
              <w:t>Mit freundlichen Grüßen</w:t>
            </w:r>
          </w:p>
          <w:p w:rsidR="00D07116" w:rsidRDefault="00D07116" w:rsidP="001243F6">
            <w:pPr>
              <w:spacing w:line="276" w:lineRule="auto"/>
              <w:rPr>
                <w:rFonts w:ascii="Consolas" w:eastAsia="Batang" w:hAnsi="Consolas" w:cs="Consolas"/>
                <w:sz w:val="24"/>
              </w:rPr>
            </w:pPr>
          </w:p>
          <w:p w:rsidR="00D07116" w:rsidRPr="007046F3" w:rsidRDefault="00D07116" w:rsidP="001243F6">
            <w:pPr>
              <w:spacing w:line="276" w:lineRule="auto"/>
              <w:rPr>
                <w:rFonts w:ascii="Lucida Handwriting" w:eastAsia="Batang" w:hAnsi="Lucida Handwriting" w:cs="Consolas"/>
                <w:sz w:val="24"/>
              </w:rPr>
            </w:pPr>
            <w:r>
              <w:rPr>
                <w:rFonts w:ascii="Lucida Handwriting" w:eastAsia="Batang" w:hAnsi="Lucida Handwriting" w:cs="Consolas"/>
                <w:sz w:val="24"/>
              </w:rPr>
              <w:t>Katharina Monaco</w:t>
            </w:r>
          </w:p>
          <w:p w:rsidR="00D07116" w:rsidRPr="007046F3" w:rsidRDefault="00D07116" w:rsidP="001243F6">
            <w:pPr>
              <w:rPr>
                <w:rFonts w:ascii="Consolas" w:eastAsia="Batang" w:hAnsi="Consolas" w:cs="Consolas"/>
                <w:sz w:val="24"/>
              </w:rPr>
            </w:pPr>
          </w:p>
          <w:p w:rsidR="00D07116" w:rsidRDefault="00D07116" w:rsidP="001243F6">
            <w:pPr>
              <w:spacing w:line="276" w:lineRule="auto"/>
              <w:jc w:val="right"/>
              <w:rPr>
                <w:rFonts w:ascii="Arial" w:hAnsi="Arial" w:cs="Arial"/>
                <w:b/>
                <w:sz w:val="24"/>
                <w:u w:val="double"/>
              </w:rPr>
            </w:pPr>
          </w:p>
          <w:p w:rsidR="00D07116" w:rsidRDefault="00D07116" w:rsidP="001243F6">
            <w:pPr>
              <w:spacing w:line="276" w:lineRule="auto"/>
              <w:jc w:val="right"/>
              <w:rPr>
                <w:rFonts w:ascii="Arial" w:hAnsi="Arial" w:cs="Arial"/>
                <w:b/>
                <w:sz w:val="24"/>
                <w:u w:val="double"/>
              </w:rPr>
            </w:pPr>
          </w:p>
          <w:p w:rsidR="00D07116" w:rsidRPr="000235B9" w:rsidRDefault="00D07116" w:rsidP="001243F6">
            <w:pPr>
              <w:spacing w:line="276" w:lineRule="auto"/>
              <w:jc w:val="right"/>
              <w:rPr>
                <w:rFonts w:ascii="Arial" w:hAnsi="Arial" w:cs="Arial"/>
                <w:b/>
                <w:sz w:val="24"/>
                <w:u w:val="double"/>
              </w:rPr>
            </w:pPr>
          </w:p>
        </w:tc>
      </w:tr>
      <w:tr w:rsidR="00D07116" w:rsidTr="001243F6">
        <w:trPr>
          <w:trHeight w:val="2997"/>
        </w:trPr>
        <w:tc>
          <w:tcPr>
            <w:tcW w:w="9924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:rsidR="00D07116" w:rsidRDefault="00D07116" w:rsidP="001243F6">
            <w:pPr>
              <w:jc w:val="center"/>
              <w:rPr>
                <w:rFonts w:ascii="Estrangelo Edessa" w:hAnsi="Estrangelo Edessa" w:cs="Estrangelo Edessa"/>
                <w:sz w:val="28"/>
                <w:szCs w:val="24"/>
              </w:rPr>
            </w:pPr>
          </w:p>
          <w:p w:rsidR="00D07116" w:rsidRDefault="00D07116" w:rsidP="001243F6">
            <w:pPr>
              <w:spacing w:line="276" w:lineRule="auto"/>
              <w:jc w:val="center"/>
              <w:rPr>
                <w:rFonts w:ascii="Estrangelo Edessa" w:hAnsi="Estrangelo Edessa" w:cs="Estrangelo Edessa"/>
                <w:sz w:val="28"/>
                <w:szCs w:val="24"/>
              </w:rPr>
            </w:pPr>
            <w:r>
              <w:rPr>
                <w:rFonts w:ascii="Estrangelo Edessa" w:hAnsi="Estrangelo Edessa" w:cs="Estrangelo Edessa"/>
                <w:sz w:val="28"/>
                <w:szCs w:val="24"/>
              </w:rPr>
              <w:t xml:space="preserve">                                      </w:t>
            </w:r>
            <w:r w:rsidRPr="000235B9">
              <w:rPr>
                <w:rFonts w:ascii="Estrangelo Edessa" w:hAnsi="Estrangelo Edessa" w:cs="Estrangelo Edessa"/>
                <w:sz w:val="28"/>
                <w:szCs w:val="24"/>
              </w:rPr>
              <w:t xml:space="preserve">Safe </w:t>
            </w:r>
            <w:proofErr w:type="spellStart"/>
            <w:r w:rsidRPr="000235B9">
              <w:rPr>
                <w:rFonts w:ascii="Estrangelo Edessa" w:hAnsi="Estrangelo Edessa" w:cs="Estrangelo Edessa"/>
                <w:sz w:val="28"/>
                <w:szCs w:val="24"/>
              </w:rPr>
              <w:t>Rides</w:t>
            </w:r>
            <w:proofErr w:type="spellEnd"/>
            <w:r w:rsidRPr="000235B9">
              <w:rPr>
                <w:rFonts w:ascii="Estrangelo Edessa" w:hAnsi="Estrangelo Edessa" w:cs="Estrangelo Edessa"/>
                <w:sz w:val="28"/>
                <w:szCs w:val="24"/>
              </w:rPr>
              <w:t>, Inhaber</w:t>
            </w:r>
            <w:r>
              <w:rPr>
                <w:rFonts w:ascii="Estrangelo Edessa" w:hAnsi="Estrangelo Edessa" w:cs="Estrangelo Edessa"/>
                <w:sz w:val="28"/>
                <w:szCs w:val="24"/>
              </w:rPr>
              <w:t>in Katharina Monaco</w:t>
            </w:r>
            <w:r w:rsidRPr="000235B9">
              <w:rPr>
                <w:rFonts w:ascii="Estrangelo Edessa" w:hAnsi="Estrangelo Edessa" w:cs="Estrangelo Edessa"/>
                <w:sz w:val="28"/>
                <w:szCs w:val="24"/>
              </w:rPr>
              <w:t>,</w:t>
            </w:r>
          </w:p>
          <w:p w:rsidR="00D07116" w:rsidRPr="000235B9" w:rsidRDefault="00D07116" w:rsidP="001243F6">
            <w:pPr>
              <w:spacing w:line="276" w:lineRule="auto"/>
              <w:jc w:val="center"/>
              <w:rPr>
                <w:rFonts w:ascii="Estrangelo Edessa" w:hAnsi="Estrangelo Edessa" w:cs="Estrangelo Edessa"/>
                <w:sz w:val="28"/>
                <w:szCs w:val="24"/>
              </w:rPr>
            </w:pPr>
            <w:r w:rsidRPr="000235B9">
              <w:rPr>
                <w:rFonts w:ascii="Estrangelo Edessa" w:hAnsi="Estrangelo Edessa" w:cs="Estrangelo Edessa"/>
                <w:sz w:val="28"/>
                <w:szCs w:val="24"/>
              </w:rPr>
              <w:t>Am Wald 7, 85072 Eichstätt</w:t>
            </w:r>
          </w:p>
          <w:p w:rsidR="00D07116" w:rsidRPr="000235B9" w:rsidRDefault="00D07116" w:rsidP="001243F6">
            <w:pPr>
              <w:spacing w:line="276" w:lineRule="auto"/>
              <w:jc w:val="center"/>
              <w:rPr>
                <w:rFonts w:ascii="Estrangelo Edessa" w:hAnsi="Estrangelo Edessa" w:cs="Estrangelo Edessa"/>
                <w:sz w:val="28"/>
                <w:szCs w:val="24"/>
              </w:rPr>
            </w:pPr>
            <w:proofErr w:type="spellStart"/>
            <w:r w:rsidRPr="000235B9">
              <w:rPr>
                <w:rFonts w:ascii="Estrangelo Edessa" w:hAnsi="Estrangelo Edessa" w:cs="Estrangelo Edessa"/>
                <w:sz w:val="28"/>
                <w:szCs w:val="24"/>
              </w:rPr>
              <w:t>phone</w:t>
            </w:r>
            <w:proofErr w:type="spellEnd"/>
            <w:r w:rsidRPr="000235B9">
              <w:rPr>
                <w:rFonts w:ascii="Estrangelo Edessa" w:hAnsi="Estrangelo Edessa" w:cs="Estrangelo Edessa"/>
                <w:sz w:val="28"/>
                <w:szCs w:val="24"/>
              </w:rPr>
              <w:t xml:space="preserve">: 08421/3378, email: </w:t>
            </w:r>
            <w:hyperlink r:id="rId7" w:history="1">
              <w:r w:rsidRPr="000235B9">
                <w:rPr>
                  <w:rStyle w:val="Hyperlink"/>
                  <w:rFonts w:ascii="Estrangelo Edessa" w:hAnsi="Estrangelo Edessa" w:cs="Estrangelo Edessa"/>
                  <w:color w:val="auto"/>
                  <w:sz w:val="28"/>
                  <w:szCs w:val="24"/>
                  <w:u w:val="none"/>
                </w:rPr>
                <w:t>safe-ride@web.de</w:t>
              </w:r>
            </w:hyperlink>
            <w:r w:rsidRPr="000235B9">
              <w:rPr>
                <w:rFonts w:ascii="Estrangelo Edessa" w:hAnsi="Estrangelo Edessa" w:cs="Estrangelo Edessa"/>
                <w:sz w:val="28"/>
                <w:szCs w:val="24"/>
              </w:rPr>
              <w:t xml:space="preserve">, </w:t>
            </w:r>
            <w:hyperlink r:id="rId8" w:history="1">
              <w:r w:rsidRPr="000235B9">
                <w:rPr>
                  <w:rStyle w:val="Hyperlink"/>
                  <w:rFonts w:ascii="Estrangelo Edessa" w:hAnsi="Estrangelo Edessa" w:cs="Estrangelo Edessa"/>
                  <w:color w:val="auto"/>
                  <w:sz w:val="28"/>
                  <w:szCs w:val="24"/>
                  <w:u w:val="none"/>
                </w:rPr>
                <w:t>www.saferide.com</w:t>
              </w:r>
            </w:hyperlink>
          </w:p>
          <w:p w:rsidR="00D07116" w:rsidRPr="000235B9" w:rsidRDefault="00D07116" w:rsidP="001243F6">
            <w:pPr>
              <w:spacing w:line="276" w:lineRule="auto"/>
              <w:jc w:val="center"/>
              <w:rPr>
                <w:rFonts w:ascii="Estrangelo Edessa" w:hAnsi="Estrangelo Edessa" w:cs="Estrangelo Edessa"/>
                <w:sz w:val="28"/>
                <w:szCs w:val="24"/>
              </w:rPr>
            </w:pPr>
            <w:r w:rsidRPr="000235B9">
              <w:rPr>
                <w:rFonts w:ascii="Estrangelo Edessa" w:hAnsi="Estrangelo Edessa" w:cs="Estrangelo Edessa"/>
                <w:sz w:val="28"/>
                <w:szCs w:val="24"/>
              </w:rPr>
              <w:t>UST-ID: DE19870904</w:t>
            </w:r>
          </w:p>
          <w:p w:rsidR="00D07116" w:rsidRPr="000235B9" w:rsidRDefault="00D07116" w:rsidP="001243F6">
            <w:pPr>
              <w:spacing w:line="276" w:lineRule="auto"/>
              <w:jc w:val="center"/>
              <w:rPr>
                <w:rFonts w:ascii="Estrangelo Edessa" w:hAnsi="Estrangelo Edessa" w:cs="Estrangelo Edessa"/>
                <w:sz w:val="28"/>
                <w:szCs w:val="24"/>
              </w:rPr>
            </w:pPr>
            <w:r w:rsidRPr="000235B9">
              <w:rPr>
                <w:rFonts w:ascii="Estrangelo Edessa" w:hAnsi="Estrangelo Edessa" w:cs="Estrangelo Edessa"/>
                <w:sz w:val="28"/>
                <w:szCs w:val="24"/>
              </w:rPr>
              <w:t xml:space="preserve">Altmühlbank Eichstätt, BLZ 70178912, </w:t>
            </w:r>
            <w:proofErr w:type="spellStart"/>
            <w:r w:rsidRPr="000235B9">
              <w:rPr>
                <w:rFonts w:ascii="Estrangelo Edessa" w:hAnsi="Estrangelo Edessa" w:cs="Estrangelo Edessa"/>
                <w:sz w:val="28"/>
                <w:szCs w:val="24"/>
              </w:rPr>
              <w:t>Kto-Nr</w:t>
            </w:r>
            <w:proofErr w:type="spellEnd"/>
            <w:r w:rsidRPr="000235B9">
              <w:rPr>
                <w:rFonts w:ascii="Estrangelo Edessa" w:hAnsi="Estrangelo Edessa" w:cs="Estrangelo Edessa"/>
                <w:sz w:val="28"/>
                <w:szCs w:val="24"/>
              </w:rPr>
              <w:t>. 997711</w:t>
            </w:r>
          </w:p>
          <w:p w:rsidR="00D07116" w:rsidRDefault="00D07116" w:rsidP="001243F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07116" w:rsidRDefault="00D07116" w:rsidP="001243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de-DE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216535</wp:posOffset>
                  </wp:positionH>
                  <wp:positionV relativeFrom="paragraph">
                    <wp:posOffset>-972820</wp:posOffset>
                  </wp:positionV>
                  <wp:extent cx="1005205" cy="1012825"/>
                  <wp:effectExtent l="38100" t="0" r="23495" b="282575"/>
                  <wp:wrapThrough wrapText="bothSides">
                    <wp:wrapPolygon edited="0">
                      <wp:start x="0" y="0"/>
                      <wp:lineTo x="-819" y="27626"/>
                      <wp:lineTo x="22105" y="27626"/>
                      <wp:lineTo x="22105" y="5282"/>
                      <wp:lineTo x="21696" y="813"/>
                      <wp:lineTo x="21286" y="0"/>
                      <wp:lineTo x="0" y="0"/>
                    </wp:wrapPolygon>
                  </wp:wrapThrough>
                  <wp:docPr id="13" name="Bild 1" descr="Skate Boarding Black Clip A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kate Boarding Black Clip Ar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5205" cy="1012825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D07116" w:rsidRPr="005C0A63" w:rsidRDefault="00D07116" w:rsidP="005C0A63">
      <w:pPr>
        <w:spacing w:after="0"/>
        <w:rPr>
          <w:rFonts w:ascii="Arial" w:hAnsi="Arial" w:cs="Arial"/>
          <w:sz w:val="24"/>
        </w:rPr>
      </w:pPr>
    </w:p>
    <w:sectPr w:rsidR="00D07116" w:rsidRPr="005C0A63" w:rsidSect="00F10C2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 HERMANN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autoHyphenation/>
  <w:hyphenationZone w:val="425"/>
  <w:characterSpacingControl w:val="doNotCompress"/>
  <w:compat/>
  <w:rsids>
    <w:rsidRoot w:val="00680935"/>
    <w:rsid w:val="000235B9"/>
    <w:rsid w:val="002719C8"/>
    <w:rsid w:val="002766DA"/>
    <w:rsid w:val="00294ACE"/>
    <w:rsid w:val="00451157"/>
    <w:rsid w:val="00491EDA"/>
    <w:rsid w:val="00533A36"/>
    <w:rsid w:val="005C0A63"/>
    <w:rsid w:val="00680935"/>
    <w:rsid w:val="007046F3"/>
    <w:rsid w:val="008054B5"/>
    <w:rsid w:val="00922053"/>
    <w:rsid w:val="009C0C79"/>
    <w:rsid w:val="00A01A65"/>
    <w:rsid w:val="00A120E6"/>
    <w:rsid w:val="00AC14A1"/>
    <w:rsid w:val="00AD206D"/>
    <w:rsid w:val="00BF1948"/>
    <w:rsid w:val="00D07116"/>
    <w:rsid w:val="00E629AB"/>
    <w:rsid w:val="00F10C29"/>
    <w:rsid w:val="00F13C41"/>
    <w:rsid w:val="00F40B08"/>
    <w:rsid w:val="00F82115"/>
    <w:rsid w:val="00FC5528"/>
    <w:rsid w:val="00FD51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10C2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0235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235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235B9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0235B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feride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safe-ride@web.d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aferide.com" TargetMode="External"/><Relationship Id="rId5" Type="http://schemas.openxmlformats.org/officeDocument/2006/relationships/hyperlink" Target="mailto:safe-ride@web.de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265</Words>
  <Characters>1671</Characters>
  <Application>Microsoft Office Word</Application>
  <DocSecurity>0</DocSecurity>
  <Lines>13</Lines>
  <Paragraphs>3</Paragraphs>
  <ScaleCrop>false</ScaleCrop>
  <Company>HP</Company>
  <LinksUpToDate>false</LinksUpToDate>
  <CharactersWithSpaces>1933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Carola</dc:creator>
  <cp:lastModifiedBy>Carola</cp:lastModifiedBy>
  <cp:revision>10</cp:revision>
  <cp:lastPrinted>2013-06-28T18:28:00Z</cp:lastPrinted>
  <dcterms:created xsi:type="dcterms:W3CDTF">2013-05-27T15:34:00Z</dcterms:created>
  <dcterms:modified xsi:type="dcterms:W3CDTF">2013-06-29T13:26:00Z</dcterms:modified>
</cp:coreProperties>
</file>