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3307B8" w:rsidRPr="000E2B9B" w:rsidTr="009E2349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3307B8" w:rsidRPr="00F552FC" w:rsidRDefault="003307B8" w:rsidP="009E2349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3307B8" w:rsidRPr="000E2B9B" w:rsidTr="009E2349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3307B8" w:rsidRDefault="008931A3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31. Mai</w:t>
            </w:r>
            <w:r w:rsidR="003307B8">
              <w:rPr>
                <w:rFonts w:ascii="Arial" w:hAnsi="Arial" w:cs="Arial"/>
                <w:szCs w:val="20"/>
              </w:rPr>
              <w:t xml:space="preserve"> 2012</w:t>
            </w: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FB79ED">
              <w:rPr>
                <w:rFonts w:ascii="Arial" w:hAnsi="Arial" w:cs="Arial"/>
                <w:szCs w:val="20"/>
              </w:rPr>
              <w:t>14:45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9238F4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3307B8" w:rsidRPr="00F552FC" w:rsidRDefault="003307B8" w:rsidP="009E2349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3307B8" w:rsidRPr="000E2B9B" w:rsidTr="009E2349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3307B8" w:rsidRPr="000E2B9B" w:rsidTr="009E2349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3307B8" w:rsidRPr="000E2B9B" w:rsidTr="009E2349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FB79ED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10.2</w:t>
            </w:r>
            <w:r w:rsidR="003307B8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FB79ED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11.2</w:t>
            </w:r>
            <w:r w:rsidR="007C4B3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9238F4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3307B8" w:rsidRDefault="00FB79ED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Outdoor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Schäffler,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Krumbach</w:t>
            </w:r>
            <w:proofErr w:type="spellEnd"/>
          </w:p>
          <w:p w:rsidR="009238F4" w:rsidRDefault="009238F4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238F4" w:rsidRPr="009238F4" w:rsidRDefault="009238F4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:rsidR="009238F4" w:rsidRPr="000E2B9B" w:rsidRDefault="009238F4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Gehälter Mai 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FB79ED" w:rsidP="009238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3307B8" w:rsidRPr="002D448E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9238F4" w:rsidP="009238F4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22.816,00</w:t>
            </w: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FB79ED" w:rsidP="00FB79E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19.992,00</w:t>
            </w: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7B8" w:rsidRPr="000E2B9B" w:rsidTr="009E2349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3307B8" w:rsidRPr="000E2B9B" w:rsidRDefault="003307B8" w:rsidP="009E2349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07B8" w:rsidRPr="000E2B9B" w:rsidRDefault="009238F4" w:rsidP="009E2349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63.876,80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3307B8" w:rsidRPr="000E2B9B" w:rsidRDefault="009238F4" w:rsidP="009E2349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61.052,80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AF58A5" w:rsidRDefault="00AF58A5" w:rsidP="00DE5517">
      <w:pPr>
        <w:ind w:left="0"/>
      </w:pPr>
    </w:p>
    <w:p w:rsidR="00DE5517" w:rsidRDefault="00DE5517" w:rsidP="00DE5517">
      <w:pPr>
        <w:ind w:left="0"/>
      </w:pPr>
    </w:p>
    <w:p w:rsidR="007F6AFC" w:rsidRDefault="007F6AFC" w:rsidP="00DE5517">
      <w:pPr>
        <w:ind w:left="0"/>
      </w:pPr>
    </w:p>
    <w:p w:rsidR="00830845" w:rsidRDefault="00830845" w:rsidP="00DE5517">
      <w:pPr>
        <w:ind w:left="0"/>
      </w:pPr>
    </w:p>
    <w:p w:rsidR="00830845" w:rsidRDefault="00830845" w:rsidP="00DE5517">
      <w:pPr>
        <w:ind w:left="0"/>
      </w:pPr>
    </w:p>
    <w:p w:rsidR="00830845" w:rsidRDefault="00830845" w:rsidP="00DE5517">
      <w:pPr>
        <w:ind w:left="0"/>
      </w:pPr>
    </w:p>
    <w:p w:rsidR="00830845" w:rsidRDefault="00830845" w:rsidP="00DE5517">
      <w:pPr>
        <w:ind w:left="0"/>
      </w:pPr>
    </w:p>
    <w:p w:rsidR="00830845" w:rsidRDefault="00830845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E0378A" w:rsidRDefault="00E0378A" w:rsidP="00DE5517">
      <w:pPr>
        <w:ind w:left="0"/>
      </w:pPr>
    </w:p>
    <w:p w:rsidR="00830845" w:rsidRDefault="00830845" w:rsidP="00DE5517">
      <w:pPr>
        <w:ind w:left="0"/>
      </w:pPr>
    </w:p>
    <w:p w:rsidR="00830845" w:rsidRDefault="00830845" w:rsidP="00DE5517">
      <w:pPr>
        <w:ind w:left="0"/>
      </w:pPr>
    </w:p>
    <w:p w:rsidR="007F6AFC" w:rsidRDefault="007F6AFC" w:rsidP="00DE5517">
      <w:pPr>
        <w:ind w:left="0"/>
      </w:pPr>
    </w:p>
    <w:p w:rsidR="007F6AFC" w:rsidRDefault="007F6AFC" w:rsidP="00DE5517">
      <w:pPr>
        <w:ind w:left="0"/>
      </w:pPr>
    </w:p>
    <w:p w:rsidR="007F6AFC" w:rsidRDefault="007F6AFC" w:rsidP="00DE5517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7F6AFC" w:rsidRPr="000E2B9B" w:rsidTr="00DB1DF4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7F6AFC" w:rsidRPr="00F552FC" w:rsidRDefault="007F6AFC" w:rsidP="00DB1DF4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7F6AFC" w:rsidRPr="000E2B9B" w:rsidTr="00DB1DF4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7F6AFC" w:rsidRPr="00F552FC" w:rsidRDefault="007F6AFC" w:rsidP="00DB1DF4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7F6AFC" w:rsidRPr="00F552FC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7F6AFC" w:rsidRDefault="008931A3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31. Mai</w:t>
            </w:r>
            <w:r w:rsidR="007F6AFC">
              <w:rPr>
                <w:rFonts w:ascii="Arial" w:hAnsi="Arial" w:cs="Arial"/>
                <w:szCs w:val="20"/>
              </w:rPr>
              <w:t xml:space="preserve"> 2012</w:t>
            </w:r>
          </w:p>
          <w:p w:rsidR="007F6AFC" w:rsidRPr="00F552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14:45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7F6AFC" w:rsidRPr="00F552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9238F4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7F6AFC" w:rsidRPr="00F552FC" w:rsidRDefault="007F6AFC" w:rsidP="00DB1DF4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7F6AFC" w:rsidRPr="00F552FC" w:rsidRDefault="007F6AFC" w:rsidP="00DB1DF4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:rsidR="007F6AFC" w:rsidRPr="00F552FC" w:rsidRDefault="007F6AFC" w:rsidP="00DB1DF4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7F6AFC" w:rsidRPr="00F552FC" w:rsidRDefault="007F6AFC" w:rsidP="00DB1DF4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7F6AFC" w:rsidRPr="000E2B9B" w:rsidTr="00DB1DF4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7F6AFC" w:rsidRPr="000E2B9B" w:rsidTr="00DB1DF4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7F6AFC" w:rsidRPr="000E2B9B" w:rsidTr="00DB1DF4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10.2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7F6AFC" w:rsidRPr="002A5A52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11.2.</w:t>
            </w:r>
          </w:p>
          <w:p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7F6AFC" w:rsidRPr="002A5A52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31.5.</w:t>
            </w: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Pr="002A5A52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F6AFC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7F6AFC" w:rsidRDefault="009238F4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  <w:p w:rsidR="007F6AFC" w:rsidRPr="002A5A52" w:rsidRDefault="007F6AFC" w:rsidP="00DB1DF4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7F6AFC" w:rsidRDefault="007F6AFC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Outdoor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Schäffler,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Krumbach</w:t>
            </w:r>
            <w:proofErr w:type="spellEnd"/>
          </w:p>
          <w:p w:rsidR="009238F4" w:rsidRDefault="009238F4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238F4" w:rsidRPr="009238F4" w:rsidRDefault="009238F4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8"/>
                <w:szCs w:val="20"/>
              </w:rPr>
            </w:pPr>
          </w:p>
          <w:p w:rsidR="009238F4" w:rsidRPr="000E2B9B" w:rsidRDefault="009238F4" w:rsidP="00DB1DF4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Gehälter Mai 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7F6AFC" w:rsidRPr="002D448E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9238F4" w:rsidP="009238F4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22.816,00</w:t>
            </w:r>
          </w:p>
          <w:p w:rsidR="007F6AFC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19.992,00</w:t>
            </w: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AFC" w:rsidRPr="000E2B9B" w:rsidTr="00DB1DF4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:rsidR="007F6AFC" w:rsidRPr="000E2B9B" w:rsidRDefault="007F6AFC" w:rsidP="00DB1DF4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F6AFC" w:rsidRPr="000E2B9B" w:rsidRDefault="007F6AFC" w:rsidP="00DB1DF4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Default="007F6AFC" w:rsidP="00DB1DF4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7F6AFC" w:rsidRPr="000E2B9B" w:rsidRDefault="007F6AFC" w:rsidP="00DB1DF4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7F6AFC" w:rsidRPr="000E2B9B" w:rsidRDefault="007F6AFC" w:rsidP="00DB1DF4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FC" w:rsidRPr="000E2B9B" w:rsidRDefault="007F6AFC" w:rsidP="00DB1DF4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7F6AFC" w:rsidRPr="000E2B9B" w:rsidRDefault="007F6AFC" w:rsidP="00DB1DF4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6AFC" w:rsidRPr="000E2B9B" w:rsidRDefault="007F6AFC" w:rsidP="00DB1DF4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6AFC" w:rsidRPr="000E2B9B" w:rsidRDefault="009238F4" w:rsidP="00DB1DF4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63.876,80</w:t>
            </w:r>
            <w:r w:rsidR="007F6AFC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7F6AFC" w:rsidRPr="000E2B9B" w:rsidRDefault="007F6AFC" w:rsidP="00DB1DF4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7F6AFC" w:rsidRPr="000E2B9B" w:rsidRDefault="009238F4" w:rsidP="00DB1DF4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61.052,80</w:t>
            </w:r>
            <w:r w:rsidR="007F6AFC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sectPr w:rsidR="00DE5517" w:rsidSect="00AF58A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49C" w:rsidRDefault="007C749C" w:rsidP="00E0378A">
      <w:r>
        <w:separator/>
      </w:r>
    </w:p>
  </w:endnote>
  <w:endnote w:type="continuationSeparator" w:id="0">
    <w:p w:rsidR="007C749C" w:rsidRDefault="007C749C" w:rsidP="00E03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78A" w:rsidRDefault="00E0378A" w:rsidP="00E0378A">
    <w:pPr>
      <w:pStyle w:val="Fuzeile"/>
      <w:ind w:left="0"/>
    </w:pPr>
    <w:r>
      <w:ptab w:relativeTo="margin" w:alignment="center" w:leader="none"/>
    </w:r>
    <w:r>
      <w:ptab w:relativeTo="margin" w:alignment="right" w:leader="none"/>
    </w:r>
    <w:r>
      <w:t>Anhang 6b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49C" w:rsidRDefault="007C749C" w:rsidP="00E0378A">
      <w:r>
        <w:separator/>
      </w:r>
    </w:p>
  </w:footnote>
  <w:footnote w:type="continuationSeparator" w:id="0">
    <w:p w:rsidR="007C749C" w:rsidRDefault="007C749C" w:rsidP="00E037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7B8"/>
    <w:rsid w:val="001A4518"/>
    <w:rsid w:val="003307B8"/>
    <w:rsid w:val="004D14F7"/>
    <w:rsid w:val="007766DA"/>
    <w:rsid w:val="007C4B32"/>
    <w:rsid w:val="007C749C"/>
    <w:rsid w:val="007F6AFC"/>
    <w:rsid w:val="00830845"/>
    <w:rsid w:val="008931A3"/>
    <w:rsid w:val="009238F4"/>
    <w:rsid w:val="00AF58A5"/>
    <w:rsid w:val="00DE5517"/>
    <w:rsid w:val="00DF5905"/>
    <w:rsid w:val="00E0378A"/>
    <w:rsid w:val="00F90131"/>
    <w:rsid w:val="00FB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7B8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E037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0378A"/>
  </w:style>
  <w:style w:type="paragraph" w:styleId="Fuzeile">
    <w:name w:val="footer"/>
    <w:basedOn w:val="Standard"/>
    <w:link w:val="FuzeileZchn"/>
    <w:uiPriority w:val="99"/>
    <w:semiHidden/>
    <w:unhideWhenUsed/>
    <w:rsid w:val="00E037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0378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78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1093</Characters>
  <Application>Microsoft Office Word</Application>
  <DocSecurity>0</DocSecurity>
  <Lines>9</Lines>
  <Paragraphs>2</Paragraphs>
  <ScaleCrop>false</ScaleCrop>
  <Company>HP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9</cp:revision>
  <cp:lastPrinted>2013-08-28T13:05:00Z</cp:lastPrinted>
  <dcterms:created xsi:type="dcterms:W3CDTF">2013-05-28T16:02:00Z</dcterms:created>
  <dcterms:modified xsi:type="dcterms:W3CDTF">2013-08-28T13:06:00Z</dcterms:modified>
</cp:coreProperties>
</file>