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760A" w:rsidRPr="00E3760A" w:rsidRDefault="00E3760A" w:rsidP="00E3760A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3760A">
        <w:rPr>
          <w:rFonts w:ascii="Times New Roman" w:hAnsi="Times New Roman" w:cs="Times New Roman"/>
          <w:b/>
          <w:sz w:val="28"/>
          <w:szCs w:val="28"/>
        </w:rPr>
        <w:t>УСЛОВНЫЕ  ОБОЗНАЧЕНИЯ,  СОКРАЩЕНИЯ  И ТЕРМИНЫ</w:t>
      </w:r>
    </w:p>
    <w:p w:rsidR="00E3760A" w:rsidRDefault="00E3760A" w:rsidP="00E3760A">
      <w:pPr>
        <w:pStyle w:val="a3"/>
        <w:spacing w:after="0" w:line="280" w:lineRule="exact"/>
        <w:rPr>
          <w:rFonts w:ascii="Times New Roman" w:hAnsi="Times New Roman"/>
          <w:b/>
          <w:sz w:val="28"/>
          <w:szCs w:val="28"/>
        </w:rPr>
      </w:pPr>
    </w:p>
    <w:p w:rsidR="00E3760A" w:rsidRPr="00E3760A" w:rsidRDefault="00E3760A" w:rsidP="00E3760A">
      <w:pPr>
        <w:spacing w:line="240" w:lineRule="auto"/>
        <w:ind w:firstLine="686"/>
        <w:jc w:val="both"/>
        <w:rPr>
          <w:rFonts w:ascii="Times New Roman" w:hAnsi="Times New Roman" w:cs="Times New Roman"/>
          <w:sz w:val="28"/>
          <w:szCs w:val="28"/>
        </w:rPr>
      </w:pPr>
      <w:r w:rsidRPr="00E3760A">
        <w:rPr>
          <w:rFonts w:ascii="Times New Roman" w:hAnsi="Times New Roman" w:cs="Times New Roman"/>
          <w:sz w:val="28"/>
          <w:szCs w:val="28"/>
        </w:rPr>
        <w:t xml:space="preserve">БД – автоматически пополняемая база данных с ЭЭЭ-компонентами.  </w:t>
      </w:r>
    </w:p>
    <w:p w:rsidR="00E3760A" w:rsidRDefault="00E3760A" w:rsidP="00E3760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tab/>
      </w:r>
      <w:r w:rsidRPr="00E3760A">
        <w:rPr>
          <w:rFonts w:ascii="Times New Roman" w:hAnsi="Times New Roman" w:cs="Times New Roman"/>
          <w:sz w:val="28"/>
          <w:szCs w:val="28"/>
          <w:lang w:eastAsia="ru-RU"/>
        </w:rPr>
        <w:t>Веб-Сервер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программа</w:t>
      </w:r>
      <w:r w:rsidRPr="00E3760A">
        <w:t xml:space="preserve">, </w:t>
      </w:r>
      <w:r w:rsidRPr="00E3760A">
        <w:rPr>
          <w:rFonts w:ascii="Times New Roman" w:hAnsi="Times New Roman" w:cs="Times New Roman"/>
          <w:sz w:val="28"/>
          <w:szCs w:val="28"/>
          <w:lang w:eastAsia="ru-RU"/>
        </w:rPr>
        <w:t>приним</w:t>
      </w:r>
      <w:r>
        <w:rPr>
          <w:rFonts w:ascii="Times New Roman" w:hAnsi="Times New Roman" w:cs="Times New Roman"/>
          <w:sz w:val="28"/>
          <w:szCs w:val="28"/>
          <w:lang w:eastAsia="ru-RU"/>
        </w:rPr>
        <w:t>ающая запросы от клиентов</w:t>
      </w:r>
      <w:r w:rsidRPr="00E3760A">
        <w:rPr>
          <w:rFonts w:ascii="Times New Roman" w:hAnsi="Times New Roman" w:cs="Times New Roman"/>
          <w:sz w:val="28"/>
          <w:szCs w:val="28"/>
          <w:lang w:eastAsia="ru-RU"/>
        </w:rPr>
        <w:t>, и выдающий им ответы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взаимодействуя по протоколу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HTTP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EE6B13" w:rsidRDefault="00EE6B13" w:rsidP="00E3760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  <w:t>Фреймворк – готовая созданная архитектура для создания приложения определенного вида.</w:t>
      </w:r>
    </w:p>
    <w:p w:rsidR="006C4252" w:rsidRDefault="006C4252" w:rsidP="00E3760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JSON</w:t>
      </w:r>
      <w:r w:rsidRPr="006C4252"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eastAsia="ru-RU"/>
        </w:rPr>
        <w:t>формат данных который представляет собой хранение в виде ключ</w:t>
      </w:r>
      <w:r w:rsidR="000E7683">
        <w:rPr>
          <w:rFonts w:ascii="Times New Roman" w:hAnsi="Times New Roman" w:cs="Times New Roman"/>
          <w:sz w:val="28"/>
          <w:szCs w:val="28"/>
          <w:lang w:eastAsia="ru-RU"/>
        </w:rPr>
        <w:t xml:space="preserve"> -</w:t>
      </w:r>
      <w:r w:rsidRPr="006C425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значение</w:t>
      </w:r>
    </w:p>
    <w:p w:rsidR="00270BDA" w:rsidRDefault="00270BDA" w:rsidP="00270BDA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270BDA">
        <w:rPr>
          <w:rFonts w:ascii="Times New Roman" w:hAnsi="Times New Roman" w:cs="Times New Roman"/>
          <w:sz w:val="28"/>
          <w:szCs w:val="28"/>
          <w:lang w:eastAsia="ru-RU"/>
        </w:rPr>
        <w:t xml:space="preserve">ASP.NET — </w:t>
      </w:r>
      <w:r>
        <w:rPr>
          <w:rFonts w:ascii="Times New Roman" w:hAnsi="Times New Roman" w:cs="Times New Roman"/>
          <w:sz w:val="28"/>
          <w:szCs w:val="28"/>
          <w:lang w:eastAsia="ru-RU"/>
        </w:rPr>
        <w:t>фреймворк</w:t>
      </w:r>
      <w:r w:rsidRPr="00270BDA">
        <w:rPr>
          <w:rFonts w:ascii="Times New Roman" w:hAnsi="Times New Roman" w:cs="Times New Roman"/>
          <w:sz w:val="28"/>
          <w:szCs w:val="28"/>
          <w:lang w:eastAsia="ru-RU"/>
        </w:rPr>
        <w:t xml:space="preserve"> разработки веб-приложений, в состав которой входят: веб-сервисы, программная инфраструктура, модель программирования, от компании Майкрософт.</w:t>
      </w:r>
    </w:p>
    <w:p w:rsidR="00270BDA" w:rsidRDefault="00270BDA" w:rsidP="00270BDA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ORM</w:t>
      </w:r>
      <w:r w:rsidRPr="00270BDA">
        <w:rPr>
          <w:rFonts w:ascii="Times New Roman" w:hAnsi="Times New Roman" w:cs="Times New Roman"/>
          <w:sz w:val="28"/>
          <w:szCs w:val="28"/>
          <w:lang w:eastAsia="ru-RU"/>
        </w:rPr>
        <w:t xml:space="preserve"> - технология программирования, которая связывает базы данных с концепциями объектно-ориентированных языков программирования.</w:t>
      </w:r>
    </w:p>
    <w:p w:rsidR="00AA35DA" w:rsidRPr="00270BDA" w:rsidRDefault="00AA35DA" w:rsidP="00270BDA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AA35DA">
        <w:rPr>
          <w:rFonts w:ascii="Times New Roman" w:hAnsi="Times New Roman" w:cs="Times New Roman"/>
          <w:sz w:val="28"/>
          <w:szCs w:val="28"/>
          <w:lang w:eastAsia="ru-RU"/>
        </w:rPr>
        <w:t>Language Integrated Query — проект Microsoft по добавлению синтаксиса языка запросов, напоминающего SQL, в языки программирования платформы .NET Framework</w:t>
      </w:r>
    </w:p>
    <w:p w:rsidR="00270BDA" w:rsidRPr="00270BDA" w:rsidRDefault="00270BDA" w:rsidP="00270BDA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EntityFramework</w:t>
      </w:r>
      <w:r w:rsidRPr="00270BD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Pr="00270BD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фреймоворк</w:t>
      </w:r>
      <w:r w:rsidRPr="00270BD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реализующий технологию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orm</w:t>
      </w:r>
      <w:r>
        <w:rPr>
          <w:rFonts w:ascii="Times New Roman" w:hAnsi="Times New Roman" w:cs="Times New Roman"/>
          <w:sz w:val="28"/>
          <w:szCs w:val="28"/>
          <w:lang w:eastAsia="ru-RU"/>
        </w:rPr>
        <w:t>, п</w:t>
      </w:r>
      <w:r w:rsidRPr="00270BDA">
        <w:rPr>
          <w:rFonts w:ascii="Times New Roman" w:hAnsi="Times New Roman" w:cs="Times New Roman"/>
          <w:sz w:val="28"/>
          <w:szCs w:val="28"/>
          <w:lang w:eastAsia="ru-RU"/>
        </w:rPr>
        <w:t xml:space="preserve">редоставляет возможность взаимодействия с объектами как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 таблицами через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LINQ</w:t>
      </w:r>
    </w:p>
    <w:p w:rsidR="00E3760A" w:rsidRPr="00E3760A" w:rsidRDefault="00E3760A" w:rsidP="00E3760A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:rsidR="00E3760A" w:rsidRDefault="00E3760A" w:rsidP="00E3760A">
      <w:pPr>
        <w:pStyle w:val="a3"/>
        <w:spacing w:after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ПОСТАНОВКА ЗАДАЧИ</w:t>
      </w:r>
    </w:p>
    <w:p w:rsidR="00E3760A" w:rsidRPr="00E3760A" w:rsidRDefault="00E3760A" w:rsidP="00E3760A">
      <w:pPr>
        <w:rPr>
          <w:lang w:eastAsia="ru-RU"/>
        </w:rPr>
      </w:pPr>
    </w:p>
    <w:p w:rsidR="00E3760A" w:rsidRDefault="00E3760A" w:rsidP="00E3760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представляет собой веб-сервер который отвечает за выдачу клиенту необходимы данных из базы данных по определенным </w:t>
      </w:r>
      <w:r w:rsidR="00FE1D37">
        <w:rPr>
          <w:rFonts w:ascii="Times New Roman" w:hAnsi="Times New Roman" w:cs="Times New Roman"/>
          <w:sz w:val="28"/>
          <w:szCs w:val="28"/>
        </w:rPr>
        <w:t>маршрутам</w:t>
      </w:r>
      <w:r>
        <w:rPr>
          <w:rFonts w:ascii="Times New Roman" w:hAnsi="Times New Roman" w:cs="Times New Roman"/>
          <w:sz w:val="28"/>
          <w:szCs w:val="28"/>
        </w:rPr>
        <w:t xml:space="preserve">, для дальнейшего ее использования. </w:t>
      </w:r>
    </w:p>
    <w:p w:rsidR="00E3760A" w:rsidRDefault="00E3760A" w:rsidP="00E3760A">
      <w:pPr>
        <w:ind w:firstLine="709"/>
        <w:rPr>
          <w:rFonts w:ascii="Times New Roman" w:hAnsi="Times New Roman"/>
          <w:b/>
          <w:sz w:val="28"/>
          <w:szCs w:val="28"/>
        </w:rPr>
      </w:pPr>
    </w:p>
    <w:p w:rsidR="00E3760A" w:rsidRDefault="00E3760A" w:rsidP="00E3760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РЕАЛИЗАЦИЯ</w:t>
      </w:r>
    </w:p>
    <w:p w:rsidR="00E3760A" w:rsidRDefault="00E3760A" w:rsidP="00E3760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E3760A" w:rsidRDefault="00EE6B13" w:rsidP="00E3760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База данных представлена реляционной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EE6B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EE6B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EE6B13">
        <w:rPr>
          <w:rFonts w:ascii="Times New Roman" w:hAnsi="Times New Roman" w:cs="Times New Roman"/>
          <w:sz w:val="28"/>
          <w:szCs w:val="28"/>
        </w:rPr>
        <w:t>.</w:t>
      </w:r>
    </w:p>
    <w:p w:rsidR="00EE6B13" w:rsidRDefault="00EE6B13" w:rsidP="00E3760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Веб-сервер представляет собой приложение написанное на</w:t>
      </w:r>
      <w:r w:rsidR="006C4252">
        <w:rPr>
          <w:rFonts w:ascii="Times New Roman" w:hAnsi="Times New Roman" w:cs="Times New Roman"/>
          <w:sz w:val="28"/>
          <w:szCs w:val="28"/>
        </w:rPr>
        <w:t xml:space="preserve"> фрейм</w:t>
      </w:r>
      <w:r>
        <w:rPr>
          <w:rFonts w:ascii="Times New Roman" w:hAnsi="Times New Roman" w:cs="Times New Roman"/>
          <w:sz w:val="28"/>
          <w:szCs w:val="28"/>
        </w:rPr>
        <w:t>в</w:t>
      </w:r>
      <w:r w:rsidR="006C425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рке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6C4252">
        <w:rPr>
          <w:rFonts w:ascii="Times New Roman" w:hAnsi="Times New Roman" w:cs="Times New Roman"/>
          <w:sz w:val="28"/>
          <w:szCs w:val="28"/>
        </w:rPr>
        <w:t>.</w:t>
      </w:r>
    </w:p>
    <w:p w:rsidR="00270BDA" w:rsidRDefault="00270BDA" w:rsidP="00E3760A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270BDA" w:rsidRDefault="00270B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70BDA" w:rsidRDefault="00270BDA" w:rsidP="00270B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ОПИСАНИЕ ПРОГРАММЫ</w:t>
      </w:r>
    </w:p>
    <w:p w:rsidR="006C4252" w:rsidRDefault="006C4252" w:rsidP="00270BDA">
      <w:pPr>
        <w:rPr>
          <w:rFonts w:ascii="Times New Roman" w:hAnsi="Times New Roman"/>
          <w:b/>
          <w:sz w:val="28"/>
          <w:szCs w:val="28"/>
        </w:rPr>
      </w:pPr>
    </w:p>
    <w:p w:rsidR="006C4252" w:rsidRPr="000E7683" w:rsidRDefault="00270BDA" w:rsidP="00270BDA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E7683">
        <w:rPr>
          <w:rFonts w:ascii="Times New Roman" w:hAnsi="Times New Roman" w:cs="Times New Roman"/>
          <w:b/>
          <w:sz w:val="28"/>
          <w:szCs w:val="28"/>
          <w:lang w:val="en-US"/>
        </w:rPr>
        <w:t>EntityFramework</w:t>
      </w:r>
    </w:p>
    <w:p w:rsidR="00EE6B13" w:rsidRDefault="000E7683" w:rsidP="000E76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Представляет набор сущностей, связь которых описывается в классе контекста базы данных наследуемой от </w:t>
      </w:r>
      <w:r>
        <w:rPr>
          <w:rFonts w:ascii="Times New Roman" w:hAnsi="Times New Roman" w:cs="Times New Roman"/>
          <w:sz w:val="28"/>
          <w:szCs w:val="28"/>
          <w:lang w:val="en-US"/>
        </w:rPr>
        <w:t>DbContext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E7683" w:rsidRPr="000E7683" w:rsidRDefault="000E7683" w:rsidP="000E7683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E7683">
        <w:rPr>
          <w:rFonts w:ascii="Times New Roman" w:hAnsi="Times New Roman" w:cs="Times New Roman"/>
          <w:b/>
          <w:sz w:val="28"/>
          <w:szCs w:val="28"/>
        </w:rPr>
        <w:t>Конфигурация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683" w:rsidRDefault="000E7683" w:rsidP="000E76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Настройки проекта осущетвляется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appsetings</w:t>
      </w:r>
      <w:r w:rsidRPr="000E768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>, в нем</w:t>
      </w:r>
      <w:r w:rsidRPr="000E76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хранятся </w:t>
      </w:r>
      <w:r w:rsidR="00521A0E">
        <w:rPr>
          <w:rFonts w:ascii="Times New Roman" w:hAnsi="Times New Roman" w:cs="Times New Roman"/>
          <w:sz w:val="28"/>
          <w:szCs w:val="28"/>
        </w:rPr>
        <w:t>такие вещи как путь к</w:t>
      </w:r>
      <w:r>
        <w:rPr>
          <w:rFonts w:ascii="Times New Roman" w:hAnsi="Times New Roman" w:cs="Times New Roman"/>
          <w:sz w:val="28"/>
          <w:szCs w:val="28"/>
        </w:rPr>
        <w:t xml:space="preserve"> файлу</w:t>
      </w:r>
      <w:r w:rsidR="00521A0E">
        <w:rPr>
          <w:rFonts w:ascii="Times New Roman" w:hAnsi="Times New Roman" w:cs="Times New Roman"/>
          <w:sz w:val="28"/>
          <w:szCs w:val="28"/>
        </w:rPr>
        <w:t xml:space="preserve"> в который записываются все обращения к базе данных</w:t>
      </w:r>
      <w:r>
        <w:rPr>
          <w:rFonts w:ascii="Times New Roman" w:hAnsi="Times New Roman" w:cs="Times New Roman"/>
          <w:sz w:val="28"/>
          <w:szCs w:val="28"/>
        </w:rPr>
        <w:t>, строка подключения</w:t>
      </w:r>
      <w:r w:rsidR="00521A0E">
        <w:rPr>
          <w:rFonts w:ascii="Times New Roman" w:hAnsi="Times New Roman" w:cs="Times New Roman"/>
          <w:sz w:val="28"/>
          <w:szCs w:val="28"/>
        </w:rPr>
        <w:t>.</w:t>
      </w:r>
    </w:p>
    <w:p w:rsidR="00521A0E" w:rsidRDefault="00521A0E" w:rsidP="00521A0E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Логер</w:t>
      </w:r>
    </w:p>
    <w:p w:rsidR="00521A0E" w:rsidRDefault="00521A0E" w:rsidP="00521A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Заключается в прослушивании обращений со стороны клиента и записи в текстовый файл информации такой как </w:t>
      </w:r>
      <w:r w:rsidR="00C14B4C">
        <w:rPr>
          <w:rFonts w:ascii="Times New Roman" w:hAnsi="Times New Roman" w:cs="Times New Roman"/>
          <w:sz w:val="28"/>
          <w:szCs w:val="28"/>
          <w:lang w:val="en-US"/>
        </w:rPr>
        <w:t>uri</w:t>
      </w:r>
      <w:r w:rsidR="00FE1D37">
        <w:rPr>
          <w:rFonts w:ascii="Times New Roman" w:hAnsi="Times New Roman" w:cs="Times New Roman"/>
          <w:sz w:val="28"/>
          <w:szCs w:val="28"/>
        </w:rPr>
        <w:t xml:space="preserve"> по которому переше</w:t>
      </w:r>
      <w:r w:rsidR="00C14B4C">
        <w:rPr>
          <w:rFonts w:ascii="Times New Roman" w:hAnsi="Times New Roman" w:cs="Times New Roman"/>
          <w:sz w:val="28"/>
          <w:szCs w:val="28"/>
        </w:rPr>
        <w:t>л</w:t>
      </w:r>
      <w:r w:rsidR="00FE1D37">
        <w:rPr>
          <w:rFonts w:ascii="Times New Roman" w:hAnsi="Times New Roman" w:cs="Times New Roman"/>
          <w:sz w:val="28"/>
          <w:szCs w:val="28"/>
        </w:rPr>
        <w:t xml:space="preserve"> </w:t>
      </w:r>
      <w:r w:rsidR="00C14B4C">
        <w:rPr>
          <w:rFonts w:ascii="Times New Roman" w:hAnsi="Times New Roman" w:cs="Times New Roman"/>
          <w:sz w:val="28"/>
          <w:szCs w:val="28"/>
        </w:rPr>
        <w:t>пользователь и запрос</w:t>
      </w:r>
      <w:r w:rsidR="00FE1D37">
        <w:rPr>
          <w:rFonts w:ascii="Times New Roman" w:hAnsi="Times New Roman" w:cs="Times New Roman"/>
          <w:sz w:val="28"/>
          <w:szCs w:val="28"/>
        </w:rPr>
        <w:t>,</w:t>
      </w:r>
      <w:r w:rsidR="00C14B4C">
        <w:rPr>
          <w:rFonts w:ascii="Times New Roman" w:hAnsi="Times New Roman" w:cs="Times New Roman"/>
          <w:sz w:val="28"/>
          <w:szCs w:val="28"/>
        </w:rPr>
        <w:t xml:space="preserve"> какой автоматически сгенерировал к базе данных </w:t>
      </w:r>
      <w:r w:rsidR="00C14B4C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C14B4C" w:rsidRPr="00C14B4C">
        <w:rPr>
          <w:rFonts w:ascii="Times New Roman" w:hAnsi="Times New Roman" w:cs="Times New Roman"/>
          <w:sz w:val="28"/>
          <w:szCs w:val="28"/>
        </w:rPr>
        <w:t xml:space="preserve"> </w:t>
      </w:r>
      <w:r w:rsidR="00C14B4C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C14B4C" w:rsidRPr="00C14B4C">
        <w:rPr>
          <w:rFonts w:ascii="Times New Roman" w:hAnsi="Times New Roman" w:cs="Times New Roman"/>
          <w:sz w:val="28"/>
          <w:szCs w:val="28"/>
        </w:rPr>
        <w:t xml:space="preserve"> </w:t>
      </w:r>
      <w:r w:rsidR="00C14B4C">
        <w:rPr>
          <w:rFonts w:ascii="Times New Roman" w:hAnsi="Times New Roman" w:cs="Times New Roman"/>
          <w:sz w:val="28"/>
          <w:szCs w:val="28"/>
        </w:rPr>
        <w:t>на основе обращений к сущностям.</w:t>
      </w:r>
    </w:p>
    <w:p w:rsidR="00C14B4C" w:rsidRPr="00C14B4C" w:rsidRDefault="00C14B4C" w:rsidP="00C14B4C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Сущности</w:t>
      </w:r>
    </w:p>
    <w:p w:rsidR="001D3B35" w:rsidRPr="001D3B35" w:rsidRDefault="00C14B4C" w:rsidP="00521A0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3B35">
        <w:rPr>
          <w:rFonts w:ascii="Times New Roman" w:hAnsi="Times New Roman" w:cs="Times New Roman"/>
          <w:sz w:val="28"/>
          <w:szCs w:val="28"/>
          <w:lang w:val="en-US"/>
        </w:rPr>
        <w:t>ComponentKinds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D3B35" w:rsidRPr="001D3B35" w:rsidTr="001D3B35">
        <w:tc>
          <w:tcPr>
            <w:tcW w:w="3115" w:type="dxa"/>
          </w:tcPr>
          <w:p w:rsidR="001D3B35" w:rsidRPr="001D3B35" w:rsidRDefault="001D3B35" w:rsidP="00521A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3115" w:type="dxa"/>
          </w:tcPr>
          <w:p w:rsidR="001D3B35" w:rsidRPr="001D3B35" w:rsidRDefault="001D3B35" w:rsidP="00521A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:rsidR="001D3B35" w:rsidRPr="001D3B35" w:rsidRDefault="001D3B35" w:rsidP="00521A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3B35" w:rsidRPr="00115F1F" w:rsidTr="001D3B35">
        <w:tc>
          <w:tcPr>
            <w:tcW w:w="3115" w:type="dxa"/>
          </w:tcPr>
          <w:p w:rsidR="001D3B35" w:rsidRPr="001D3B35" w:rsidRDefault="00344CE8" w:rsidP="00521A0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:rsidR="001D3B35" w:rsidRPr="001D3B35" w:rsidRDefault="00B20D2B" w:rsidP="00521A0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</w:t>
            </w:r>
            <w:r w:rsidR="001D3B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not null)</w:t>
            </w:r>
          </w:p>
        </w:tc>
        <w:tc>
          <w:tcPr>
            <w:tcW w:w="3115" w:type="dxa"/>
          </w:tcPr>
          <w:p w:rsidR="001D3B35" w:rsidRPr="001D3B35" w:rsidRDefault="001D3B35" w:rsidP="00521A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значение </w:t>
            </w:r>
            <w:r w:rsidR="00074EFD"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каждой записи</w:t>
            </w:r>
          </w:p>
        </w:tc>
      </w:tr>
      <w:tr w:rsidR="001D3B35" w:rsidRPr="001D3B35" w:rsidTr="001D3B35">
        <w:tc>
          <w:tcPr>
            <w:tcW w:w="3115" w:type="dxa"/>
          </w:tcPr>
          <w:p w:rsidR="001D3B35" w:rsidRPr="001D3B35" w:rsidRDefault="001D3B35" w:rsidP="00521A0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3B35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RuComponentKind</w:t>
            </w:r>
          </w:p>
        </w:tc>
        <w:tc>
          <w:tcPr>
            <w:tcW w:w="3115" w:type="dxa"/>
          </w:tcPr>
          <w:p w:rsidR="001D3B35" w:rsidRPr="001D3B35" w:rsidRDefault="00B20D2B" w:rsidP="00521A0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</w:t>
            </w:r>
            <w:r w:rsidR="001D3B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varchar(450)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not null)</w:t>
            </w:r>
          </w:p>
        </w:tc>
        <w:tc>
          <w:tcPr>
            <w:tcW w:w="3115" w:type="dxa"/>
          </w:tcPr>
          <w:p w:rsidR="001D3B35" w:rsidRPr="001D3B35" w:rsidRDefault="001D3B35" w:rsidP="001D3B3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Русское название модели компонента</w:t>
            </w:r>
          </w:p>
        </w:tc>
      </w:tr>
      <w:tr w:rsidR="001D3B35" w:rsidRPr="001D3B35" w:rsidTr="001D3B35">
        <w:tc>
          <w:tcPr>
            <w:tcW w:w="3115" w:type="dxa"/>
          </w:tcPr>
          <w:p w:rsidR="001D3B35" w:rsidRPr="001D3B35" w:rsidRDefault="001D3B35" w:rsidP="001D3B35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</w:pPr>
            <w:r w:rsidRPr="001D3B35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EnComponentKind</w:t>
            </w:r>
          </w:p>
        </w:tc>
        <w:tc>
          <w:tcPr>
            <w:tcW w:w="3115" w:type="dxa"/>
          </w:tcPr>
          <w:p w:rsidR="001D3B35" w:rsidRPr="001D3B35" w:rsidRDefault="00B20D2B" w:rsidP="001D3B3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</w:t>
            </w:r>
            <w:r w:rsidR="001D3B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varchar(450)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not null)</w:t>
            </w:r>
          </w:p>
        </w:tc>
        <w:tc>
          <w:tcPr>
            <w:tcW w:w="3115" w:type="dxa"/>
          </w:tcPr>
          <w:p w:rsidR="001D3B35" w:rsidRPr="001D3B35" w:rsidRDefault="001D3B35" w:rsidP="001D3B3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Англоязычное название модели компонента</w:t>
            </w:r>
          </w:p>
        </w:tc>
      </w:tr>
    </w:tbl>
    <w:p w:rsidR="001D3B35" w:rsidRDefault="001D3B35" w:rsidP="001D3B35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1D3B35" w:rsidRPr="001D3B35" w:rsidRDefault="001D3B35" w:rsidP="001D3B3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ComponentTypes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D3B35" w:rsidRPr="001D3B35" w:rsidTr="00A86071"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20D2B" w:rsidRPr="00074EFD" w:rsidTr="00A86071">
        <w:tc>
          <w:tcPr>
            <w:tcW w:w="3115" w:type="dxa"/>
          </w:tcPr>
          <w:p w:rsidR="00B20D2B" w:rsidRPr="001D3B35" w:rsidRDefault="00344CE8" w:rsidP="00B20D2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:rsidR="00B20D2B" w:rsidRPr="001D3B35" w:rsidRDefault="00B20D2B" w:rsidP="00B20D2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3115" w:type="dxa"/>
          </w:tcPr>
          <w:p w:rsidR="00B20D2B" w:rsidRPr="001D3B35" w:rsidRDefault="00B20D2B" w:rsidP="00B20D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 значение для каждой записи</w:t>
            </w:r>
          </w:p>
        </w:tc>
      </w:tr>
      <w:tr w:rsidR="00B20D2B" w:rsidRPr="001D3B35" w:rsidTr="00A86071">
        <w:tc>
          <w:tcPr>
            <w:tcW w:w="3115" w:type="dxa"/>
          </w:tcPr>
          <w:p w:rsidR="00B20D2B" w:rsidRPr="001D3B35" w:rsidRDefault="00B20D2B" w:rsidP="00B20D2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RuComponent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Type</w:t>
            </w:r>
          </w:p>
        </w:tc>
        <w:tc>
          <w:tcPr>
            <w:tcW w:w="3115" w:type="dxa"/>
          </w:tcPr>
          <w:p w:rsidR="00B20D2B" w:rsidRPr="001D3B35" w:rsidRDefault="00B20D2B" w:rsidP="00B20D2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3115" w:type="dxa"/>
          </w:tcPr>
          <w:p w:rsidR="00B20D2B" w:rsidRPr="001D3B35" w:rsidRDefault="00B20D2B" w:rsidP="00B20D2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Русское название компонента</w:t>
            </w:r>
          </w:p>
        </w:tc>
      </w:tr>
      <w:tr w:rsidR="00B20D2B" w:rsidRPr="001D3B35" w:rsidTr="00A86071">
        <w:tc>
          <w:tcPr>
            <w:tcW w:w="3115" w:type="dxa"/>
          </w:tcPr>
          <w:p w:rsidR="00B20D2B" w:rsidRPr="001D3B35" w:rsidRDefault="00B20D2B" w:rsidP="00B20D2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EnComponent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Type</w:t>
            </w:r>
          </w:p>
        </w:tc>
        <w:tc>
          <w:tcPr>
            <w:tcW w:w="3115" w:type="dxa"/>
          </w:tcPr>
          <w:p w:rsidR="00B20D2B" w:rsidRPr="001D3B35" w:rsidRDefault="00B20D2B" w:rsidP="00B20D2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3115" w:type="dxa"/>
          </w:tcPr>
          <w:p w:rsidR="00B20D2B" w:rsidRPr="001D3B35" w:rsidRDefault="00B20D2B" w:rsidP="00B20D2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Англоязычное название компонента</w:t>
            </w:r>
          </w:p>
        </w:tc>
      </w:tr>
    </w:tbl>
    <w:p w:rsidR="00521A0E" w:rsidRDefault="00521A0E" w:rsidP="00521A0E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74576" w:rsidRDefault="00674576" w:rsidP="00521A0E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74576" w:rsidRDefault="00674576" w:rsidP="00521A0E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74576" w:rsidRDefault="00674576" w:rsidP="00521A0E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1D3B35" w:rsidRPr="001D3B35" w:rsidRDefault="001D3B35" w:rsidP="001D3B3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ComponentTypes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D3B35" w:rsidRPr="001D3B35" w:rsidTr="00A86071"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3B35" w:rsidRPr="008A2E57" w:rsidTr="00A86071">
        <w:tc>
          <w:tcPr>
            <w:tcW w:w="3115" w:type="dxa"/>
          </w:tcPr>
          <w:p w:rsidR="001D3B35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:rsidR="001D3B35" w:rsidRPr="001D3B35" w:rsidRDefault="00B20D2B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значение </w:t>
            </w:r>
            <w:r w:rsidR="008A2E57"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каждой записи</w:t>
            </w:r>
          </w:p>
        </w:tc>
      </w:tr>
      <w:tr w:rsidR="001D3B35" w:rsidRPr="001D3B35" w:rsidTr="00A86071"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RuComponent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Type</w:t>
            </w:r>
          </w:p>
        </w:tc>
        <w:tc>
          <w:tcPr>
            <w:tcW w:w="3115" w:type="dxa"/>
          </w:tcPr>
          <w:p w:rsidR="001D3B35" w:rsidRPr="001D3B35" w:rsidRDefault="00B20D2B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Русское название компонента</w:t>
            </w:r>
          </w:p>
        </w:tc>
      </w:tr>
      <w:tr w:rsidR="001D3B35" w:rsidRPr="001D3B35" w:rsidTr="00A86071"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EnComponent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Type</w:t>
            </w:r>
          </w:p>
        </w:tc>
        <w:tc>
          <w:tcPr>
            <w:tcW w:w="3115" w:type="dxa"/>
          </w:tcPr>
          <w:p w:rsidR="001D3B35" w:rsidRPr="001D3B35" w:rsidRDefault="00B20D2B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3115" w:type="dxa"/>
          </w:tcPr>
          <w:p w:rsidR="001D3B35" w:rsidRPr="001D3B35" w:rsidRDefault="001D3B3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Англоязычное название компонента</w:t>
            </w:r>
          </w:p>
        </w:tc>
      </w:tr>
    </w:tbl>
    <w:p w:rsidR="001D3B35" w:rsidRDefault="001D3B35" w:rsidP="001D3B3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74576" w:rsidRPr="001D3B35" w:rsidRDefault="00674576" w:rsidP="0067457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Technologies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74576" w:rsidRPr="001D3B35" w:rsidTr="00A86071">
        <w:tc>
          <w:tcPr>
            <w:tcW w:w="3115" w:type="dxa"/>
          </w:tcPr>
          <w:p w:rsidR="00674576" w:rsidRPr="001D3B35" w:rsidRDefault="00674576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3115" w:type="dxa"/>
          </w:tcPr>
          <w:p w:rsidR="00674576" w:rsidRPr="001D3B35" w:rsidRDefault="00674576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:rsidR="00674576" w:rsidRPr="001D3B35" w:rsidRDefault="00674576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74576" w:rsidRPr="008A2E57" w:rsidTr="00A86071">
        <w:tc>
          <w:tcPr>
            <w:tcW w:w="3115" w:type="dxa"/>
          </w:tcPr>
          <w:p w:rsidR="00674576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:rsidR="00674576" w:rsidRPr="001D3B35" w:rsidRDefault="00B20D2B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3115" w:type="dxa"/>
          </w:tcPr>
          <w:p w:rsidR="00674576" w:rsidRPr="001D3B35" w:rsidRDefault="00674576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 значение</w:t>
            </w:r>
            <w:r w:rsidR="008A2E57">
              <w:rPr>
                <w:rFonts w:ascii="Times New Roman" w:hAnsi="Times New Roman" w:cs="Times New Roman"/>
                <w:sz w:val="28"/>
                <w:szCs w:val="28"/>
              </w:rPr>
              <w:t xml:space="preserve"> для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каждой записи</w:t>
            </w:r>
          </w:p>
        </w:tc>
      </w:tr>
      <w:tr w:rsidR="00674576" w:rsidRPr="001D3B35" w:rsidTr="00A86071">
        <w:tc>
          <w:tcPr>
            <w:tcW w:w="3115" w:type="dxa"/>
          </w:tcPr>
          <w:p w:rsidR="00674576" w:rsidRPr="00E93B50" w:rsidRDefault="00E93B50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3B50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RuTechnologyName</w:t>
            </w:r>
          </w:p>
        </w:tc>
        <w:tc>
          <w:tcPr>
            <w:tcW w:w="3115" w:type="dxa"/>
          </w:tcPr>
          <w:p w:rsidR="00674576" w:rsidRPr="001D3B35" w:rsidRDefault="00681732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3115" w:type="dxa"/>
          </w:tcPr>
          <w:p w:rsidR="00674576" w:rsidRPr="00E93B50" w:rsidRDefault="00674576" w:rsidP="00E93B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Русское </w:t>
            </w:r>
            <w:r w:rsidR="00E93B5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93B50">
              <w:rPr>
                <w:rFonts w:ascii="Times New Roman" w:hAnsi="Times New Roman" w:cs="Times New Roman"/>
                <w:sz w:val="28"/>
                <w:szCs w:val="28"/>
              </w:rPr>
              <w:t>технологии компонента</w:t>
            </w:r>
          </w:p>
        </w:tc>
      </w:tr>
      <w:tr w:rsidR="00674576" w:rsidRPr="001D3B35" w:rsidTr="00A86071">
        <w:tc>
          <w:tcPr>
            <w:tcW w:w="3115" w:type="dxa"/>
          </w:tcPr>
          <w:p w:rsidR="00674576" w:rsidRPr="001D3B35" w:rsidRDefault="00674576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En</w:t>
            </w:r>
            <w:r w:rsidR="00E93B50" w:rsidRPr="00E93B50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TechnologyName</w:t>
            </w:r>
          </w:p>
        </w:tc>
        <w:tc>
          <w:tcPr>
            <w:tcW w:w="3115" w:type="dxa"/>
          </w:tcPr>
          <w:p w:rsidR="00674576" w:rsidRPr="001D3B35" w:rsidRDefault="00681732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3115" w:type="dxa"/>
          </w:tcPr>
          <w:p w:rsidR="00674576" w:rsidRPr="001D3B35" w:rsidRDefault="00674576" w:rsidP="00E93B5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Англоязычное </w:t>
            </w:r>
            <w:r w:rsidR="00E93B50">
              <w:rPr>
                <w:rFonts w:ascii="Times New Roman" w:hAnsi="Times New Roman" w:cs="Times New Roman"/>
                <w:sz w:val="28"/>
                <w:szCs w:val="28"/>
              </w:rPr>
              <w:t>описание технологии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компонента</w:t>
            </w:r>
          </w:p>
        </w:tc>
      </w:tr>
    </w:tbl>
    <w:p w:rsidR="00A3102B" w:rsidRDefault="00A3102B" w:rsidP="00A3102B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A3102B" w:rsidRPr="00115F1F" w:rsidRDefault="00115F1F" w:rsidP="00A3102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Manufacturer</w:t>
      </w:r>
      <w:r>
        <w:rPr>
          <w:rFonts w:ascii="Times New Roman" w:hAnsi="Times New Roman" w:cs="Times New Roman"/>
          <w:color w:val="000000"/>
          <w:sz w:val="28"/>
          <w:szCs w:val="28"/>
        </w:rPr>
        <w:t>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3102B" w:rsidRPr="001D3B35" w:rsidTr="00A86071">
        <w:tc>
          <w:tcPr>
            <w:tcW w:w="3115" w:type="dxa"/>
          </w:tcPr>
          <w:p w:rsidR="00A3102B" w:rsidRPr="001D3B35" w:rsidRDefault="00A3102B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3115" w:type="dxa"/>
          </w:tcPr>
          <w:p w:rsidR="00A3102B" w:rsidRPr="001D3B35" w:rsidRDefault="00A3102B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:rsidR="00A3102B" w:rsidRPr="001D3B35" w:rsidRDefault="00A3102B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3102B" w:rsidRPr="008A2E57" w:rsidTr="00A86071">
        <w:tc>
          <w:tcPr>
            <w:tcW w:w="3115" w:type="dxa"/>
          </w:tcPr>
          <w:p w:rsidR="00A3102B" w:rsidRPr="001D3B35" w:rsidRDefault="00A3102B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:rsidR="00A3102B" w:rsidRPr="001D3B35" w:rsidRDefault="00B20D2B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3115" w:type="dxa"/>
          </w:tcPr>
          <w:p w:rsidR="00A3102B" w:rsidRPr="001D3B35" w:rsidRDefault="00A3102B" w:rsidP="008A2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значение каждой </w:t>
            </w:r>
            <w:r w:rsidR="008A2E57"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</w:p>
        </w:tc>
      </w:tr>
      <w:tr w:rsidR="00A3102B" w:rsidRPr="001D3B35" w:rsidTr="00A86071">
        <w:tc>
          <w:tcPr>
            <w:tcW w:w="3115" w:type="dxa"/>
          </w:tcPr>
          <w:p w:rsidR="00A3102B" w:rsidRPr="00E93B50" w:rsidRDefault="00A3102B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Manufacturer</w:t>
            </w:r>
            <w:r w:rsidRPr="00E93B50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Name</w:t>
            </w:r>
          </w:p>
        </w:tc>
        <w:tc>
          <w:tcPr>
            <w:tcW w:w="3115" w:type="dxa"/>
          </w:tcPr>
          <w:p w:rsidR="00A3102B" w:rsidRPr="001D3B35" w:rsidRDefault="00681732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3115" w:type="dxa"/>
          </w:tcPr>
          <w:p w:rsidR="00A3102B" w:rsidRPr="0044540E" w:rsidRDefault="0044540E" w:rsidP="004454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производителя</w:t>
            </w:r>
          </w:p>
        </w:tc>
      </w:tr>
    </w:tbl>
    <w:p w:rsidR="00BE2F0F" w:rsidRDefault="00BE2F0F" w:rsidP="00BE2F0F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BE2F0F" w:rsidRPr="00115F1F" w:rsidRDefault="00BE2F0F" w:rsidP="00BE2F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Capacitors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622"/>
        <w:gridCol w:w="2839"/>
        <w:gridCol w:w="2884"/>
      </w:tblGrid>
      <w:tr w:rsidR="00BE2F0F" w:rsidRPr="001D3B35" w:rsidTr="00344CE8">
        <w:tc>
          <w:tcPr>
            <w:tcW w:w="3622" w:type="dxa"/>
          </w:tcPr>
          <w:p w:rsidR="00BE2F0F" w:rsidRPr="001D3B35" w:rsidRDefault="00BE2F0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2839" w:type="dxa"/>
          </w:tcPr>
          <w:p w:rsidR="00BE2F0F" w:rsidRPr="001D3B35" w:rsidRDefault="00BE2F0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884" w:type="dxa"/>
          </w:tcPr>
          <w:p w:rsidR="00BE2F0F" w:rsidRPr="001D3B35" w:rsidRDefault="00BE2F0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E2F0F" w:rsidRPr="008A2E57" w:rsidTr="00344CE8">
        <w:tc>
          <w:tcPr>
            <w:tcW w:w="3622" w:type="dxa"/>
          </w:tcPr>
          <w:p w:rsidR="00BE2F0F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839" w:type="dxa"/>
          </w:tcPr>
          <w:p w:rsidR="00BE2F0F" w:rsidRPr="001D3B35" w:rsidRDefault="00B20D2B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2884" w:type="dxa"/>
          </w:tcPr>
          <w:p w:rsidR="00BE2F0F" w:rsidRPr="001D3B35" w:rsidRDefault="00BE2F0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 значение каждой для записи</w:t>
            </w:r>
          </w:p>
        </w:tc>
      </w:tr>
      <w:tr w:rsidR="00BE2F0F" w:rsidRPr="001D3B35" w:rsidTr="00344CE8">
        <w:tc>
          <w:tcPr>
            <w:tcW w:w="3622" w:type="dxa"/>
          </w:tcPr>
          <w:p w:rsidR="00BE2F0F" w:rsidRPr="00BE2F0F" w:rsidRDefault="00BE2F0F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DocID</w:t>
            </w:r>
          </w:p>
        </w:tc>
        <w:tc>
          <w:tcPr>
            <w:tcW w:w="2839" w:type="dxa"/>
          </w:tcPr>
          <w:p w:rsidR="00BE2F0F" w:rsidRPr="001D3B35" w:rsidRDefault="00681732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(bigint, null)</w:t>
            </w:r>
          </w:p>
        </w:tc>
        <w:tc>
          <w:tcPr>
            <w:tcW w:w="2884" w:type="dxa"/>
          </w:tcPr>
          <w:p w:rsidR="00BE2F0F" w:rsidRPr="00BE2F0F" w:rsidRDefault="00AE3B33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 пдф файла</w:t>
            </w:r>
          </w:p>
        </w:tc>
      </w:tr>
      <w:tr w:rsidR="00460627" w:rsidRPr="001D3B35" w:rsidTr="00344CE8">
        <w:tc>
          <w:tcPr>
            <w:tcW w:w="3622" w:type="dxa"/>
          </w:tcPr>
          <w:p w:rsidR="00460627" w:rsidRDefault="00681732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ComponentName</w:t>
            </w:r>
          </w:p>
        </w:tc>
        <w:tc>
          <w:tcPr>
            <w:tcW w:w="2839" w:type="dxa"/>
          </w:tcPr>
          <w:p w:rsidR="00460627" w:rsidRDefault="00681732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2884" w:type="dxa"/>
          </w:tcPr>
          <w:p w:rsidR="00460627" w:rsidRPr="00681732" w:rsidRDefault="00681732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компонента</w:t>
            </w:r>
          </w:p>
        </w:tc>
      </w:tr>
      <w:tr w:rsidR="00681732" w:rsidRPr="001D3B35" w:rsidTr="00344CE8">
        <w:tc>
          <w:tcPr>
            <w:tcW w:w="3622" w:type="dxa"/>
          </w:tcPr>
          <w:p w:rsidR="00681732" w:rsidRPr="00681732" w:rsidRDefault="00681732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Type_ID</w:t>
            </w:r>
          </w:p>
        </w:tc>
        <w:tc>
          <w:tcPr>
            <w:tcW w:w="2839" w:type="dxa"/>
          </w:tcPr>
          <w:p w:rsidR="00681732" w:rsidRDefault="00681732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 null)</w:t>
            </w:r>
          </w:p>
        </w:tc>
        <w:tc>
          <w:tcPr>
            <w:tcW w:w="2884" w:type="dxa"/>
          </w:tcPr>
          <w:p w:rsidR="00681732" w:rsidRPr="001D3B35" w:rsidRDefault="003A2EB4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681732">
              <w:rPr>
                <w:rFonts w:ascii="Times New Roman" w:hAnsi="Times New Roman" w:cs="Times New Roman"/>
                <w:sz w:val="28"/>
                <w:szCs w:val="28"/>
              </w:rPr>
              <w:t>де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681732">
              <w:rPr>
                <w:rFonts w:ascii="Times New Roman" w:hAnsi="Times New Roman" w:cs="Times New Roman"/>
                <w:sz w:val="28"/>
                <w:szCs w:val="28"/>
              </w:rPr>
              <w:t xml:space="preserve">тификатор существующей записи </w:t>
            </w:r>
            <w:r w:rsidR="006817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ComponentTypes</w:t>
            </w:r>
          </w:p>
          <w:p w:rsidR="00681732" w:rsidRPr="00681732" w:rsidRDefault="00681732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81732" w:rsidRPr="001D3B35" w:rsidTr="00344CE8">
        <w:tc>
          <w:tcPr>
            <w:tcW w:w="3622" w:type="dxa"/>
          </w:tcPr>
          <w:p w:rsidR="00681732" w:rsidRPr="00681732" w:rsidRDefault="00681732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Kind_ID</w:t>
            </w:r>
          </w:p>
        </w:tc>
        <w:tc>
          <w:tcPr>
            <w:tcW w:w="2839" w:type="dxa"/>
          </w:tcPr>
          <w:p w:rsidR="00681732" w:rsidRDefault="00681732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 null)</w:t>
            </w:r>
          </w:p>
        </w:tc>
        <w:tc>
          <w:tcPr>
            <w:tcW w:w="2884" w:type="dxa"/>
          </w:tcPr>
          <w:p w:rsidR="00681732" w:rsidRPr="001D3B35" w:rsidRDefault="003A2EB4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681732">
              <w:rPr>
                <w:rFonts w:ascii="Times New Roman" w:hAnsi="Times New Roman" w:cs="Times New Roman"/>
                <w:sz w:val="28"/>
                <w:szCs w:val="28"/>
              </w:rPr>
              <w:t>де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681732">
              <w:rPr>
                <w:rFonts w:ascii="Times New Roman" w:hAnsi="Times New Roman" w:cs="Times New Roman"/>
                <w:sz w:val="28"/>
                <w:szCs w:val="28"/>
              </w:rPr>
              <w:t xml:space="preserve">тификатор существующей записи </w:t>
            </w:r>
            <w:r w:rsidR="006817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ComponentKinds</w:t>
            </w:r>
          </w:p>
          <w:p w:rsidR="00681732" w:rsidRPr="00681732" w:rsidRDefault="00681732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4809" w:rsidRPr="001D3B35" w:rsidTr="00344CE8">
        <w:tc>
          <w:tcPr>
            <w:tcW w:w="3622" w:type="dxa"/>
          </w:tcPr>
          <w:p w:rsidR="00464809" w:rsidRDefault="007C1020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ManufacturerName_ID</w:t>
            </w:r>
          </w:p>
        </w:tc>
        <w:tc>
          <w:tcPr>
            <w:tcW w:w="2839" w:type="dxa"/>
          </w:tcPr>
          <w:p w:rsidR="00464809" w:rsidRDefault="007C1020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 null)</w:t>
            </w:r>
          </w:p>
        </w:tc>
        <w:tc>
          <w:tcPr>
            <w:tcW w:w="2884" w:type="dxa"/>
          </w:tcPr>
          <w:p w:rsidR="007C1020" w:rsidRPr="001D3B35" w:rsidRDefault="003A2EB4" w:rsidP="007C102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7C1020">
              <w:rPr>
                <w:rFonts w:ascii="Times New Roman" w:hAnsi="Times New Roman" w:cs="Times New Roman"/>
                <w:sz w:val="28"/>
                <w:szCs w:val="28"/>
              </w:rPr>
              <w:t>де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7C1020">
              <w:rPr>
                <w:rFonts w:ascii="Times New Roman" w:hAnsi="Times New Roman" w:cs="Times New Roman"/>
                <w:sz w:val="28"/>
                <w:szCs w:val="28"/>
              </w:rPr>
              <w:t xml:space="preserve">тификатор существующей записи </w:t>
            </w:r>
            <w:r w:rsidR="007C10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Manufacturers</w:t>
            </w:r>
          </w:p>
          <w:p w:rsidR="00464809" w:rsidRDefault="00464809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4809" w:rsidRPr="001D3B35" w:rsidTr="00344CE8">
        <w:tc>
          <w:tcPr>
            <w:tcW w:w="3622" w:type="dxa"/>
          </w:tcPr>
          <w:p w:rsidR="00464809" w:rsidRPr="007C1020" w:rsidRDefault="007C1020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OutputType</w:t>
            </w:r>
          </w:p>
        </w:tc>
        <w:tc>
          <w:tcPr>
            <w:tcW w:w="2839" w:type="dxa"/>
          </w:tcPr>
          <w:p w:rsidR="00464809" w:rsidRDefault="007C1020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464809" w:rsidRPr="00354405" w:rsidRDefault="00354405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вывода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</w:t>
            </w:r>
            <w:r w:rsidR="007C1020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inVoltage</w:t>
            </w:r>
          </w:p>
        </w:tc>
        <w:tc>
          <w:tcPr>
            <w:tcW w:w="2839" w:type="dxa"/>
          </w:tcPr>
          <w:p w:rsidR="007C1020" w:rsidRDefault="007C1020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7C1020" w:rsidRDefault="00354405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напряжение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</w:t>
            </w:r>
            <w:r w:rsidR="007C1020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axVoltage</w:t>
            </w:r>
          </w:p>
        </w:tc>
        <w:tc>
          <w:tcPr>
            <w:tcW w:w="2839" w:type="dxa"/>
          </w:tcPr>
          <w:p w:rsidR="007C1020" w:rsidRDefault="007C1020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7C1020" w:rsidRDefault="00354405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напряжение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</w:t>
            </w:r>
            <w:r w:rsidR="007C1020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inCapacity</w:t>
            </w:r>
          </w:p>
        </w:tc>
        <w:tc>
          <w:tcPr>
            <w:tcW w:w="2839" w:type="dxa"/>
          </w:tcPr>
          <w:p w:rsidR="007C1020" w:rsidRDefault="007C1020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7C1020" w:rsidRPr="00354405" w:rsidRDefault="00354405" w:rsidP="0035440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Минимальная емкость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</w:t>
            </w:r>
            <w:r w:rsidR="007C1020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axCapacity</w:t>
            </w:r>
          </w:p>
        </w:tc>
        <w:tc>
          <w:tcPr>
            <w:tcW w:w="2839" w:type="dxa"/>
          </w:tcPr>
          <w:p w:rsidR="007C1020" w:rsidRDefault="007C1020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7C1020" w:rsidRDefault="00354405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емкость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MinOperatingTemperature</w:t>
            </w:r>
          </w:p>
        </w:tc>
        <w:tc>
          <w:tcPr>
            <w:tcW w:w="2839" w:type="dxa"/>
          </w:tcPr>
          <w:p w:rsidR="007C1020" w:rsidRDefault="007C1020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7C1020" w:rsidRDefault="00354405" w:rsidP="0035440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Минимальная температура 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MaxOperatingTemperature</w:t>
            </w:r>
          </w:p>
        </w:tc>
        <w:tc>
          <w:tcPr>
            <w:tcW w:w="2839" w:type="dxa"/>
          </w:tcPr>
          <w:p w:rsidR="007C1020" w:rsidRDefault="007C1020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7C1020" w:rsidRDefault="00354405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температура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Pr="00354405" w:rsidRDefault="00C75C9A" w:rsidP="00C75C9A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AcceptableCapacityIncrease</w:t>
            </w:r>
          </w:p>
        </w:tc>
        <w:tc>
          <w:tcPr>
            <w:tcW w:w="2839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7C1020" w:rsidRDefault="00354405" w:rsidP="0035440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Разрешаемое увеличение мощности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AcceptableCapacityReduction</w:t>
            </w:r>
          </w:p>
        </w:tc>
        <w:tc>
          <w:tcPr>
            <w:tcW w:w="2839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7C1020" w:rsidRDefault="00354405" w:rsidP="0035440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Разрешаемое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уменьшение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мощности</w:t>
            </w:r>
          </w:p>
        </w:tc>
      </w:tr>
      <w:tr w:rsidR="007C1020" w:rsidRPr="001D3B35" w:rsidTr="00344CE8">
        <w:tc>
          <w:tcPr>
            <w:tcW w:w="3622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QualicationSG</w:t>
            </w:r>
          </w:p>
        </w:tc>
        <w:tc>
          <w:tcPr>
            <w:tcW w:w="2839" w:type="dxa"/>
          </w:tcPr>
          <w:p w:rsidR="007C1020" w:rsidRDefault="00C75C9A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7C1020" w:rsidRDefault="004F566E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СГ квалификация</w:t>
            </w:r>
          </w:p>
        </w:tc>
      </w:tr>
      <w:tr w:rsidR="00C75C9A" w:rsidRPr="001D3B35" w:rsidTr="00344CE8">
        <w:tc>
          <w:tcPr>
            <w:tcW w:w="3622" w:type="dxa"/>
          </w:tcPr>
          <w:p w:rsidR="00C75C9A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QualicationES</w:t>
            </w:r>
          </w:p>
        </w:tc>
        <w:tc>
          <w:tcPr>
            <w:tcW w:w="2839" w:type="dxa"/>
          </w:tcPr>
          <w:p w:rsidR="00C75C9A" w:rsidRDefault="00C75C9A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C75C9A" w:rsidRPr="003A2EB4" w:rsidRDefault="004F566E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ЕС квалификация </w:t>
            </w:r>
          </w:p>
        </w:tc>
      </w:tr>
      <w:tr w:rsidR="00C75C9A" w:rsidRPr="001D3B35" w:rsidTr="00344CE8">
        <w:tc>
          <w:tcPr>
            <w:tcW w:w="3622" w:type="dxa"/>
          </w:tcPr>
          <w:p w:rsidR="00C75C9A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Remark1</w:t>
            </w:r>
          </w:p>
        </w:tc>
        <w:tc>
          <w:tcPr>
            <w:tcW w:w="2839" w:type="dxa"/>
          </w:tcPr>
          <w:p w:rsidR="00C75C9A" w:rsidRDefault="00C75C9A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C75C9A" w:rsidRPr="003A2EB4" w:rsidRDefault="003A2EB4" w:rsidP="006817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Замечание1</w:t>
            </w:r>
          </w:p>
        </w:tc>
      </w:tr>
      <w:tr w:rsidR="00C75C9A" w:rsidRPr="001D3B35" w:rsidTr="00344CE8">
        <w:tc>
          <w:tcPr>
            <w:tcW w:w="3622" w:type="dxa"/>
          </w:tcPr>
          <w:p w:rsidR="00C75C9A" w:rsidRDefault="00C75C9A" w:rsidP="0068173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Remark2</w:t>
            </w:r>
          </w:p>
        </w:tc>
        <w:tc>
          <w:tcPr>
            <w:tcW w:w="2839" w:type="dxa"/>
          </w:tcPr>
          <w:p w:rsidR="00C75C9A" w:rsidRDefault="00C75C9A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C75C9A" w:rsidRPr="003A2EB4" w:rsidRDefault="003A2EB4" w:rsidP="006817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Замечание2</w:t>
            </w:r>
          </w:p>
        </w:tc>
      </w:tr>
    </w:tbl>
    <w:p w:rsidR="00344CE8" w:rsidRDefault="00344CE8" w:rsidP="00344CE8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344CE8" w:rsidRPr="00115F1F" w:rsidRDefault="00344CE8" w:rsidP="00344CE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Diods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40"/>
        <w:gridCol w:w="2339"/>
        <w:gridCol w:w="2466"/>
      </w:tblGrid>
      <w:tr w:rsidR="00344CE8" w:rsidRPr="001D3B35" w:rsidTr="004B7815">
        <w:tc>
          <w:tcPr>
            <w:tcW w:w="4540" w:type="dxa"/>
          </w:tcPr>
          <w:p w:rsidR="00344CE8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2339" w:type="dxa"/>
          </w:tcPr>
          <w:p w:rsidR="00344CE8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466" w:type="dxa"/>
          </w:tcPr>
          <w:p w:rsidR="00344CE8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344CE8" w:rsidRPr="008A2E57" w:rsidTr="004B7815">
        <w:tc>
          <w:tcPr>
            <w:tcW w:w="4540" w:type="dxa"/>
          </w:tcPr>
          <w:p w:rsidR="00344CE8" w:rsidRPr="00614C4F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339" w:type="dxa"/>
          </w:tcPr>
          <w:p w:rsidR="00344CE8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2466" w:type="dxa"/>
          </w:tcPr>
          <w:p w:rsidR="00344CE8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 значение каждой для записи</w:t>
            </w:r>
          </w:p>
        </w:tc>
      </w:tr>
      <w:tr w:rsidR="00344CE8" w:rsidRPr="001D3B35" w:rsidTr="004B7815">
        <w:tc>
          <w:tcPr>
            <w:tcW w:w="4540" w:type="dxa"/>
          </w:tcPr>
          <w:p w:rsidR="00344CE8" w:rsidRPr="00BE2F0F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DocID</w:t>
            </w:r>
          </w:p>
        </w:tc>
        <w:tc>
          <w:tcPr>
            <w:tcW w:w="2339" w:type="dxa"/>
          </w:tcPr>
          <w:p w:rsidR="00344CE8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(bigint, null)</w:t>
            </w:r>
          </w:p>
        </w:tc>
        <w:tc>
          <w:tcPr>
            <w:tcW w:w="2466" w:type="dxa"/>
          </w:tcPr>
          <w:p w:rsidR="00344CE8" w:rsidRPr="00BE2F0F" w:rsidRDefault="00AE3B33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 пдф файла</w:t>
            </w:r>
          </w:p>
        </w:tc>
      </w:tr>
      <w:tr w:rsidR="00344CE8" w:rsidRPr="001D3B35" w:rsidTr="004B7815">
        <w:tc>
          <w:tcPr>
            <w:tcW w:w="4540" w:type="dxa"/>
          </w:tcPr>
          <w:p w:rsidR="00344CE8" w:rsidRDefault="00344CE8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ComponentName</w:t>
            </w:r>
          </w:p>
        </w:tc>
        <w:tc>
          <w:tcPr>
            <w:tcW w:w="2339" w:type="dxa"/>
          </w:tcPr>
          <w:p w:rsidR="00344CE8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2466" w:type="dxa"/>
          </w:tcPr>
          <w:p w:rsidR="00344CE8" w:rsidRPr="00681732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компонента</w:t>
            </w:r>
          </w:p>
        </w:tc>
      </w:tr>
      <w:tr w:rsidR="00344CE8" w:rsidRPr="001D3B35" w:rsidTr="004B7815">
        <w:tc>
          <w:tcPr>
            <w:tcW w:w="4540" w:type="dxa"/>
          </w:tcPr>
          <w:p w:rsidR="00344CE8" w:rsidRPr="00681732" w:rsidRDefault="00344CE8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Type_ID</w:t>
            </w:r>
          </w:p>
        </w:tc>
        <w:tc>
          <w:tcPr>
            <w:tcW w:w="2339" w:type="dxa"/>
          </w:tcPr>
          <w:p w:rsidR="00344CE8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 null)</w:t>
            </w:r>
          </w:p>
        </w:tc>
        <w:tc>
          <w:tcPr>
            <w:tcW w:w="2466" w:type="dxa"/>
          </w:tcPr>
          <w:p w:rsidR="00344CE8" w:rsidRPr="001D3B35" w:rsidRDefault="003A2EB4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344CE8">
              <w:rPr>
                <w:rFonts w:ascii="Times New Roman" w:hAnsi="Times New Roman" w:cs="Times New Roman"/>
                <w:sz w:val="28"/>
                <w:szCs w:val="28"/>
              </w:rPr>
              <w:t>де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344CE8">
              <w:rPr>
                <w:rFonts w:ascii="Times New Roman" w:hAnsi="Times New Roman" w:cs="Times New Roman"/>
                <w:sz w:val="28"/>
                <w:szCs w:val="28"/>
              </w:rPr>
              <w:t xml:space="preserve">тификатор существующей </w:t>
            </w:r>
            <w:r w:rsidR="00344CE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записи </w:t>
            </w:r>
            <w:r w:rsidR="00344C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ComponentTypes</w:t>
            </w:r>
          </w:p>
          <w:p w:rsidR="00344CE8" w:rsidRPr="00681732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4CE8" w:rsidRPr="001D3B35" w:rsidTr="004B7815">
        <w:tc>
          <w:tcPr>
            <w:tcW w:w="4540" w:type="dxa"/>
          </w:tcPr>
          <w:p w:rsidR="00344CE8" w:rsidRPr="00681732" w:rsidRDefault="00344CE8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Kind_ID</w:t>
            </w:r>
          </w:p>
        </w:tc>
        <w:tc>
          <w:tcPr>
            <w:tcW w:w="2339" w:type="dxa"/>
          </w:tcPr>
          <w:p w:rsidR="00344CE8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 null)</w:t>
            </w:r>
          </w:p>
        </w:tc>
        <w:tc>
          <w:tcPr>
            <w:tcW w:w="2466" w:type="dxa"/>
          </w:tcPr>
          <w:p w:rsidR="00344CE8" w:rsidRPr="001D3B35" w:rsidRDefault="003A2EB4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344CE8">
              <w:rPr>
                <w:rFonts w:ascii="Times New Roman" w:hAnsi="Times New Roman" w:cs="Times New Roman"/>
                <w:sz w:val="28"/>
                <w:szCs w:val="28"/>
              </w:rPr>
              <w:t>де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344CE8">
              <w:rPr>
                <w:rFonts w:ascii="Times New Roman" w:hAnsi="Times New Roman" w:cs="Times New Roman"/>
                <w:sz w:val="28"/>
                <w:szCs w:val="28"/>
              </w:rPr>
              <w:t xml:space="preserve">тификатор существующей записи </w:t>
            </w:r>
            <w:r w:rsidR="00344C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ComponentKinds</w:t>
            </w:r>
          </w:p>
          <w:p w:rsidR="00344CE8" w:rsidRPr="00681732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4CE8" w:rsidRPr="001D3B35" w:rsidTr="004B7815">
        <w:tc>
          <w:tcPr>
            <w:tcW w:w="4540" w:type="dxa"/>
          </w:tcPr>
          <w:p w:rsidR="00344CE8" w:rsidRDefault="00344CE8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ManufacturerName_ID</w:t>
            </w:r>
          </w:p>
        </w:tc>
        <w:tc>
          <w:tcPr>
            <w:tcW w:w="2339" w:type="dxa"/>
          </w:tcPr>
          <w:p w:rsidR="00344CE8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 null)</w:t>
            </w:r>
          </w:p>
        </w:tc>
        <w:tc>
          <w:tcPr>
            <w:tcW w:w="2466" w:type="dxa"/>
          </w:tcPr>
          <w:p w:rsidR="00344CE8" w:rsidRPr="001D3B35" w:rsidRDefault="00344CE8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Индетификатор 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Manufacturers</w:t>
            </w:r>
          </w:p>
          <w:p w:rsidR="00344CE8" w:rsidRDefault="00344CE8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4CE8" w:rsidRPr="001D3B35" w:rsidTr="004B7815">
        <w:tc>
          <w:tcPr>
            <w:tcW w:w="4540" w:type="dxa"/>
          </w:tcPr>
          <w:p w:rsidR="00344CE8" w:rsidRPr="007C1020" w:rsidRDefault="004B7815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4B781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MaxPermissibleDCVoltage</w:t>
            </w:r>
          </w:p>
        </w:tc>
        <w:tc>
          <w:tcPr>
            <w:tcW w:w="2339" w:type="dxa"/>
          </w:tcPr>
          <w:p w:rsidR="00344CE8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466" w:type="dxa"/>
          </w:tcPr>
          <w:p w:rsidR="00344CE8" w:rsidRPr="003A2EB4" w:rsidRDefault="003A2EB4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Максимальный разрешенное напряжение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4B781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MaxPermissibleAverageDirectCurrent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466" w:type="dxa"/>
          </w:tcPr>
          <w:p w:rsidR="003A2EB4" w:rsidRP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разрешенный  средний постоянный ток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4B781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MaxiPermissibleDirectCurrent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466" w:type="dxa"/>
          </w:tcPr>
          <w:p w:rsidR="003A2EB4" w:rsidRP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Максимальный разрешенный постоянный ток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4B781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RadiationResistance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466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Радиационная стойкость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4B781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RadiationResistanceI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(nvarchat(max), null)</w:t>
            </w:r>
          </w:p>
        </w:tc>
        <w:tc>
          <w:tcPr>
            <w:tcW w:w="2466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Радиационная стойкость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MinOperatingTemperature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466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Минимальная температура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MaxOperatingTemperature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466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Максимальная температура 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Pr="005458C9" w:rsidRDefault="005458C9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Package</w:t>
            </w:r>
          </w:p>
        </w:tc>
        <w:tc>
          <w:tcPr>
            <w:tcW w:w="2339" w:type="dxa"/>
          </w:tcPr>
          <w:p w:rsidR="003A2EB4" w:rsidRDefault="005458C9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466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Приемле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мое увеличение мощности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QualicationSG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466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СГ квалификация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QualicationES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466" w:type="dxa"/>
          </w:tcPr>
          <w:p w:rsidR="003A2EB4" w:rsidRP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ЕС квалификация 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Remark1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466" w:type="dxa"/>
          </w:tcPr>
          <w:p w:rsidR="003A2EB4" w:rsidRP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Замечание1</w:t>
            </w:r>
          </w:p>
        </w:tc>
      </w:tr>
      <w:tr w:rsidR="003A2EB4" w:rsidRPr="001D3B35" w:rsidTr="004B7815">
        <w:tc>
          <w:tcPr>
            <w:tcW w:w="4540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Remark2</w:t>
            </w:r>
          </w:p>
        </w:tc>
        <w:tc>
          <w:tcPr>
            <w:tcW w:w="23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466" w:type="dxa"/>
          </w:tcPr>
          <w:p w:rsidR="003A2EB4" w:rsidRP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Замечание2</w:t>
            </w:r>
          </w:p>
        </w:tc>
      </w:tr>
    </w:tbl>
    <w:p w:rsidR="004B7815" w:rsidRDefault="004B7815" w:rsidP="004B7815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:rsidR="004B7815" w:rsidRPr="00115F1F" w:rsidRDefault="004B7815" w:rsidP="004B781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Microchips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622"/>
        <w:gridCol w:w="2839"/>
        <w:gridCol w:w="2884"/>
      </w:tblGrid>
      <w:tr w:rsidR="004B7815" w:rsidRPr="001D3B35" w:rsidTr="003E3FBB">
        <w:tc>
          <w:tcPr>
            <w:tcW w:w="3622" w:type="dxa"/>
          </w:tcPr>
          <w:p w:rsidR="004B7815" w:rsidRPr="001D3B3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колонка</w:t>
            </w:r>
          </w:p>
        </w:tc>
        <w:tc>
          <w:tcPr>
            <w:tcW w:w="2839" w:type="dxa"/>
          </w:tcPr>
          <w:p w:rsidR="004B7815" w:rsidRPr="001D3B3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884" w:type="dxa"/>
          </w:tcPr>
          <w:p w:rsidR="004B7815" w:rsidRPr="001D3B3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B7815" w:rsidRPr="008A2E57" w:rsidTr="003E3FBB">
        <w:tc>
          <w:tcPr>
            <w:tcW w:w="3622" w:type="dxa"/>
          </w:tcPr>
          <w:p w:rsidR="004B7815" w:rsidRPr="001D3B3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839" w:type="dxa"/>
          </w:tcPr>
          <w:p w:rsidR="004B7815" w:rsidRPr="001D3B3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2884" w:type="dxa"/>
          </w:tcPr>
          <w:p w:rsidR="004B7815" w:rsidRPr="001D3B3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 значение каждой для записи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Pr="00BE2F0F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DocID</w:t>
            </w:r>
          </w:p>
        </w:tc>
        <w:tc>
          <w:tcPr>
            <w:tcW w:w="2839" w:type="dxa"/>
          </w:tcPr>
          <w:p w:rsidR="004B7815" w:rsidRPr="001D3B3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(bigint, null)</w:t>
            </w:r>
          </w:p>
        </w:tc>
        <w:tc>
          <w:tcPr>
            <w:tcW w:w="2884" w:type="dxa"/>
          </w:tcPr>
          <w:p w:rsidR="004B7815" w:rsidRPr="00BE2F0F" w:rsidRDefault="00AE3B33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 пдф файла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ComponentName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2884" w:type="dxa"/>
          </w:tcPr>
          <w:p w:rsidR="004B7815" w:rsidRPr="00681732" w:rsidRDefault="004B781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компонента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Pr="00681732" w:rsidRDefault="004B7815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Type_ID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</w:t>
            </w:r>
            <w:r w:rsidR="003E3F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not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null)</w:t>
            </w:r>
          </w:p>
        </w:tc>
        <w:tc>
          <w:tcPr>
            <w:tcW w:w="2884" w:type="dxa"/>
          </w:tcPr>
          <w:p w:rsidR="004B7815" w:rsidRPr="001D3B35" w:rsidRDefault="00614C4F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4B7815">
              <w:rPr>
                <w:rFonts w:ascii="Times New Roman" w:hAnsi="Times New Roman" w:cs="Times New Roman"/>
                <w:sz w:val="28"/>
                <w:szCs w:val="28"/>
              </w:rPr>
              <w:t>де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4B7815">
              <w:rPr>
                <w:rFonts w:ascii="Times New Roman" w:hAnsi="Times New Roman" w:cs="Times New Roman"/>
                <w:sz w:val="28"/>
                <w:szCs w:val="28"/>
              </w:rPr>
              <w:t xml:space="preserve">тификатор существующей записи </w:t>
            </w:r>
            <w:r w:rsidR="004B78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ComponentTypes</w:t>
            </w:r>
          </w:p>
          <w:p w:rsidR="004B7815" w:rsidRPr="00681732" w:rsidRDefault="004B781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B7815" w:rsidRPr="001D3B35" w:rsidTr="003E3FBB">
        <w:tc>
          <w:tcPr>
            <w:tcW w:w="3622" w:type="dxa"/>
          </w:tcPr>
          <w:p w:rsidR="004B7815" w:rsidRPr="00681732" w:rsidRDefault="004B7815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Kind_ID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</w:t>
            </w:r>
            <w:r w:rsidR="003E3F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3E3F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null)</w:t>
            </w:r>
          </w:p>
        </w:tc>
        <w:tc>
          <w:tcPr>
            <w:tcW w:w="2884" w:type="dxa"/>
          </w:tcPr>
          <w:p w:rsidR="004B7815" w:rsidRPr="001D3B35" w:rsidRDefault="00614C4F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4B7815">
              <w:rPr>
                <w:rFonts w:ascii="Times New Roman" w:hAnsi="Times New Roman" w:cs="Times New Roman"/>
                <w:sz w:val="28"/>
                <w:szCs w:val="28"/>
              </w:rPr>
              <w:t>де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4B7815">
              <w:rPr>
                <w:rFonts w:ascii="Times New Roman" w:hAnsi="Times New Roman" w:cs="Times New Roman"/>
                <w:sz w:val="28"/>
                <w:szCs w:val="28"/>
              </w:rPr>
              <w:t xml:space="preserve">тификатор существующей записи </w:t>
            </w:r>
            <w:r w:rsidR="004B78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ComponentKinds</w:t>
            </w:r>
          </w:p>
          <w:p w:rsidR="004B7815" w:rsidRPr="00681732" w:rsidRDefault="004B781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B7815" w:rsidRPr="001D3B35" w:rsidTr="003E3FBB">
        <w:tc>
          <w:tcPr>
            <w:tcW w:w="3622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ManufacturerName_ID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</w:t>
            </w:r>
            <w:r w:rsidR="003E3F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not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null)</w:t>
            </w:r>
          </w:p>
        </w:tc>
        <w:tc>
          <w:tcPr>
            <w:tcW w:w="2884" w:type="dxa"/>
          </w:tcPr>
          <w:p w:rsidR="004B7815" w:rsidRPr="001D3B3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Индетификатор 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Manufacturers</w:t>
            </w:r>
          </w:p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B7815" w:rsidRPr="001D3B35" w:rsidTr="003E3FBB">
        <w:tc>
          <w:tcPr>
            <w:tcW w:w="3622" w:type="dxa"/>
          </w:tcPr>
          <w:p w:rsidR="004B7815" w:rsidRPr="007C1020" w:rsidRDefault="004B7815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Interfaces</w:t>
            </w:r>
          </w:p>
        </w:tc>
        <w:tc>
          <w:tcPr>
            <w:tcW w:w="2839" w:type="dxa"/>
          </w:tcPr>
          <w:p w:rsidR="004B7815" w:rsidRDefault="004B7815" w:rsidP="004B781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4B7815" w:rsidRDefault="00614C4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Интерфейсы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Default="003E3FBB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MinVoltage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(float, </w:t>
            </w:r>
            <w:r w:rsidR="003E3F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null)</w:t>
            </w:r>
          </w:p>
        </w:tc>
        <w:tc>
          <w:tcPr>
            <w:tcW w:w="2884" w:type="dxa"/>
          </w:tcPr>
          <w:p w:rsidR="004B7815" w:rsidRDefault="00614C4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напряжение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Default="003E3FBB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MaxVoltage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(float, </w:t>
            </w:r>
            <w:r w:rsidR="003E3F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null)</w:t>
            </w:r>
          </w:p>
        </w:tc>
        <w:tc>
          <w:tcPr>
            <w:tcW w:w="2884" w:type="dxa"/>
          </w:tcPr>
          <w:p w:rsidR="004B7815" w:rsidRDefault="00614C4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напряжение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Default="003E3FBB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Frequency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4B7815" w:rsidRDefault="00614C4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Частота 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Default="003E3FBB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BitDepthValue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(nvarchat(max), null)</w:t>
            </w:r>
          </w:p>
        </w:tc>
        <w:tc>
          <w:tcPr>
            <w:tcW w:w="2884" w:type="dxa"/>
          </w:tcPr>
          <w:p w:rsidR="004B7815" w:rsidRDefault="00614C4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Битность 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Default="003E3FBB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ConsumptionCurrent</w:t>
            </w:r>
          </w:p>
        </w:tc>
        <w:tc>
          <w:tcPr>
            <w:tcW w:w="2839" w:type="dxa"/>
          </w:tcPr>
          <w:p w:rsidR="004B7815" w:rsidRDefault="004B7815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4B7815" w:rsidRPr="00614C4F" w:rsidRDefault="00614C4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Потребление тока</w:t>
            </w:r>
          </w:p>
        </w:tc>
      </w:tr>
      <w:tr w:rsidR="004B7815" w:rsidRPr="001D3B35" w:rsidTr="003E3FBB">
        <w:tc>
          <w:tcPr>
            <w:tcW w:w="3622" w:type="dxa"/>
          </w:tcPr>
          <w:p w:rsidR="004B7815" w:rsidRDefault="003E3FBB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TechnologyName_ID</w:t>
            </w:r>
          </w:p>
        </w:tc>
        <w:tc>
          <w:tcPr>
            <w:tcW w:w="2839" w:type="dxa"/>
          </w:tcPr>
          <w:p w:rsidR="004B7815" w:rsidRDefault="004B7815" w:rsidP="003E3FB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3E3F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int, not null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884" w:type="dxa"/>
          </w:tcPr>
          <w:p w:rsidR="004B7815" w:rsidRP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echnologies</w:t>
            </w:r>
          </w:p>
        </w:tc>
      </w:tr>
      <w:tr w:rsidR="003E3FBB" w:rsidRPr="001D3B35" w:rsidTr="003E3FBB">
        <w:tc>
          <w:tcPr>
            <w:tcW w:w="3622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MinOperatingTemperature</w:t>
            </w:r>
          </w:p>
        </w:tc>
        <w:tc>
          <w:tcPr>
            <w:tcW w:w="2839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not null)</w:t>
            </w:r>
          </w:p>
        </w:tc>
        <w:tc>
          <w:tcPr>
            <w:tcW w:w="2884" w:type="dxa"/>
          </w:tcPr>
          <w:p w:rsidR="003E3FBB" w:rsidRPr="00614C4F" w:rsidRDefault="00614C4F" w:rsidP="003E3F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Минимальная температура</w:t>
            </w:r>
          </w:p>
        </w:tc>
      </w:tr>
      <w:tr w:rsidR="003E3FBB" w:rsidRPr="001D3B35" w:rsidTr="003E3FBB">
        <w:tc>
          <w:tcPr>
            <w:tcW w:w="3622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MaxOperatingTemperature</w:t>
            </w:r>
          </w:p>
        </w:tc>
        <w:tc>
          <w:tcPr>
            <w:tcW w:w="2839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not null)</w:t>
            </w:r>
          </w:p>
        </w:tc>
        <w:tc>
          <w:tcPr>
            <w:tcW w:w="2884" w:type="dxa"/>
          </w:tcPr>
          <w:p w:rsidR="003E3FBB" w:rsidRDefault="00614C4F" w:rsidP="003E3F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температура</w:t>
            </w:r>
          </w:p>
        </w:tc>
      </w:tr>
      <w:tr w:rsidR="00614C4F" w:rsidRPr="001D3B35" w:rsidTr="003E3FBB">
        <w:tc>
          <w:tcPr>
            <w:tcW w:w="3622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RadiationResistance</w:t>
            </w:r>
          </w:p>
        </w:tc>
        <w:tc>
          <w:tcPr>
            <w:tcW w:w="2839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Радиационная стойкость</w:t>
            </w:r>
          </w:p>
        </w:tc>
      </w:tr>
      <w:tr w:rsidR="00614C4F" w:rsidRPr="001D3B35" w:rsidTr="003E3FBB">
        <w:tc>
          <w:tcPr>
            <w:tcW w:w="3622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RadiationResistanceI</w:t>
            </w:r>
          </w:p>
        </w:tc>
        <w:tc>
          <w:tcPr>
            <w:tcW w:w="2839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Радиационная стойкость</w:t>
            </w:r>
          </w:p>
        </w:tc>
      </w:tr>
      <w:tr w:rsidR="003E3FBB" w:rsidRPr="001D3B35" w:rsidTr="003E3FBB">
        <w:tc>
          <w:tcPr>
            <w:tcW w:w="3622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MemoryFormat</w:t>
            </w:r>
          </w:p>
        </w:tc>
        <w:tc>
          <w:tcPr>
            <w:tcW w:w="2839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3E3FBB" w:rsidRDefault="00614C4F" w:rsidP="003E3F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Формат памяти </w:t>
            </w:r>
          </w:p>
        </w:tc>
      </w:tr>
      <w:tr w:rsidR="003E3FBB" w:rsidRPr="001D3B35" w:rsidTr="003E3FBB">
        <w:tc>
          <w:tcPr>
            <w:tcW w:w="3622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SamplingTime</w:t>
            </w:r>
          </w:p>
        </w:tc>
        <w:tc>
          <w:tcPr>
            <w:tcW w:w="2839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3E3FBB" w:rsidRPr="00614C4F" w:rsidRDefault="00614C4F" w:rsidP="003E3FB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Время выборки</w:t>
            </w:r>
          </w:p>
        </w:tc>
      </w:tr>
      <w:tr w:rsidR="003E3FBB" w:rsidRPr="001D3B35" w:rsidTr="003E3FBB">
        <w:tc>
          <w:tcPr>
            <w:tcW w:w="3622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Package</w:t>
            </w:r>
          </w:p>
        </w:tc>
        <w:tc>
          <w:tcPr>
            <w:tcW w:w="2839" w:type="dxa"/>
          </w:tcPr>
          <w:p w:rsidR="003E3FBB" w:rsidRDefault="003E3FBB" w:rsidP="003E3FB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3E3FBB" w:rsidRPr="00614C4F" w:rsidRDefault="00614C4F" w:rsidP="003E3F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Комплектация</w:t>
            </w:r>
          </w:p>
        </w:tc>
      </w:tr>
      <w:tr w:rsidR="003A2EB4" w:rsidRPr="001D3B35" w:rsidTr="003E3FBB">
        <w:tc>
          <w:tcPr>
            <w:tcW w:w="3622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</w:t>
            </w:r>
          </w:p>
        </w:tc>
        <w:tc>
          <w:tcPr>
            <w:tcW w:w="28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3A2EB4" w:rsidRP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ЕС квалификация </w:t>
            </w:r>
          </w:p>
        </w:tc>
      </w:tr>
      <w:tr w:rsidR="003A2EB4" w:rsidRPr="001D3B35" w:rsidTr="003E3FBB">
        <w:tc>
          <w:tcPr>
            <w:tcW w:w="3622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Remark1</w:t>
            </w:r>
          </w:p>
        </w:tc>
        <w:tc>
          <w:tcPr>
            <w:tcW w:w="2839" w:type="dxa"/>
          </w:tcPr>
          <w:p w:rsid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3A2EB4" w:rsidRPr="003A2EB4" w:rsidRDefault="003A2EB4" w:rsidP="003A2E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Замечание1</w:t>
            </w:r>
          </w:p>
        </w:tc>
      </w:tr>
    </w:tbl>
    <w:p w:rsidR="004B7815" w:rsidRDefault="004B7815" w:rsidP="004B7815">
      <w:pPr>
        <w:rPr>
          <w:lang w:val="en-US"/>
        </w:rPr>
      </w:pPr>
    </w:p>
    <w:p w:rsidR="005466CA" w:rsidRPr="00115F1F" w:rsidRDefault="005466CA" w:rsidP="005466C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Resistors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622"/>
        <w:gridCol w:w="2839"/>
        <w:gridCol w:w="2884"/>
      </w:tblGrid>
      <w:tr w:rsidR="005466CA" w:rsidRPr="001D3B35" w:rsidTr="00A86071">
        <w:tc>
          <w:tcPr>
            <w:tcW w:w="3622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2839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884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466CA" w:rsidRPr="008A2E57" w:rsidTr="00A86071">
        <w:tc>
          <w:tcPr>
            <w:tcW w:w="3622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839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2884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 значение каждой для записи</w:t>
            </w:r>
          </w:p>
        </w:tc>
      </w:tr>
      <w:tr w:rsidR="005466CA" w:rsidRPr="001D3B35" w:rsidTr="00A86071">
        <w:tc>
          <w:tcPr>
            <w:tcW w:w="3622" w:type="dxa"/>
          </w:tcPr>
          <w:p w:rsidR="005466CA" w:rsidRPr="00BE2F0F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DocID</w:t>
            </w:r>
          </w:p>
        </w:tc>
        <w:tc>
          <w:tcPr>
            <w:tcW w:w="2839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(bigint, null)</w:t>
            </w:r>
          </w:p>
        </w:tc>
        <w:tc>
          <w:tcPr>
            <w:tcW w:w="2884" w:type="dxa"/>
          </w:tcPr>
          <w:p w:rsidR="005466CA" w:rsidRPr="00BE2F0F" w:rsidRDefault="00AE3B33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 пдф файла</w:t>
            </w:r>
          </w:p>
        </w:tc>
      </w:tr>
      <w:tr w:rsidR="005466CA" w:rsidRPr="001D3B35" w:rsidTr="00A86071">
        <w:tc>
          <w:tcPr>
            <w:tcW w:w="3622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ComponentName</w:t>
            </w:r>
          </w:p>
        </w:tc>
        <w:tc>
          <w:tcPr>
            <w:tcW w:w="2839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2884" w:type="dxa"/>
          </w:tcPr>
          <w:p w:rsidR="005466CA" w:rsidRPr="00681732" w:rsidRDefault="005466CA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компонента</w:t>
            </w:r>
          </w:p>
        </w:tc>
      </w:tr>
      <w:tr w:rsidR="005466CA" w:rsidRPr="001D3B35" w:rsidTr="00A86071">
        <w:tc>
          <w:tcPr>
            <w:tcW w:w="3622" w:type="dxa"/>
          </w:tcPr>
          <w:p w:rsidR="005466CA" w:rsidRPr="00681732" w:rsidRDefault="005466CA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Type_ID</w:t>
            </w:r>
          </w:p>
        </w:tc>
        <w:tc>
          <w:tcPr>
            <w:tcW w:w="2839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int, not null)</w:t>
            </w:r>
          </w:p>
        </w:tc>
        <w:tc>
          <w:tcPr>
            <w:tcW w:w="2884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Индетификатор 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ComponentTypes</w:t>
            </w:r>
          </w:p>
          <w:p w:rsidR="005466CA" w:rsidRPr="00681732" w:rsidRDefault="005466CA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466CA" w:rsidRPr="001D3B35" w:rsidTr="00A86071">
        <w:tc>
          <w:tcPr>
            <w:tcW w:w="3622" w:type="dxa"/>
          </w:tcPr>
          <w:p w:rsidR="005466CA" w:rsidRPr="00681732" w:rsidRDefault="005466CA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Kind_ID</w:t>
            </w:r>
          </w:p>
        </w:tc>
        <w:tc>
          <w:tcPr>
            <w:tcW w:w="2839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int, not null)</w:t>
            </w:r>
          </w:p>
        </w:tc>
        <w:tc>
          <w:tcPr>
            <w:tcW w:w="2884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Индетификатор 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ComponentKinds</w:t>
            </w:r>
          </w:p>
          <w:p w:rsidR="005466CA" w:rsidRPr="00681732" w:rsidRDefault="005466CA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466CA" w:rsidRPr="001D3B35" w:rsidTr="00A86071">
        <w:tc>
          <w:tcPr>
            <w:tcW w:w="3622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ManufacturerName_ID</w:t>
            </w:r>
          </w:p>
        </w:tc>
        <w:tc>
          <w:tcPr>
            <w:tcW w:w="2839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int, not null)</w:t>
            </w:r>
          </w:p>
        </w:tc>
        <w:tc>
          <w:tcPr>
            <w:tcW w:w="2884" w:type="dxa"/>
          </w:tcPr>
          <w:p w:rsidR="005466CA" w:rsidRPr="001D3B35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Индетификатор 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Manufacturers</w:t>
            </w:r>
          </w:p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466CA" w:rsidRPr="001D3B35" w:rsidTr="00A86071">
        <w:tc>
          <w:tcPr>
            <w:tcW w:w="3622" w:type="dxa"/>
          </w:tcPr>
          <w:p w:rsidR="005466CA" w:rsidRPr="007C1020" w:rsidRDefault="005466CA" w:rsidP="005466CA">
            <w:pPr>
              <w:tabs>
                <w:tab w:val="center" w:pos="1703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PowerRating</w:t>
            </w:r>
          </w:p>
        </w:tc>
        <w:tc>
          <w:tcPr>
            <w:tcW w:w="2839" w:type="dxa"/>
          </w:tcPr>
          <w:p w:rsidR="005466CA" w:rsidRDefault="005466CA" w:rsidP="005466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5466CA" w:rsidRPr="00CC053D" w:rsidRDefault="00CC053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Номинальная мощность</w:t>
            </w:r>
          </w:p>
        </w:tc>
      </w:tr>
      <w:tr w:rsidR="005466CA" w:rsidRPr="001D3B35" w:rsidTr="00A86071">
        <w:tc>
          <w:tcPr>
            <w:tcW w:w="3622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MinVoltage</w:t>
            </w:r>
          </w:p>
        </w:tc>
        <w:tc>
          <w:tcPr>
            <w:tcW w:w="2839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not null)</w:t>
            </w:r>
          </w:p>
        </w:tc>
        <w:tc>
          <w:tcPr>
            <w:tcW w:w="2884" w:type="dxa"/>
          </w:tcPr>
          <w:p w:rsidR="005466CA" w:rsidRDefault="00CC053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напряжение</w:t>
            </w:r>
          </w:p>
        </w:tc>
      </w:tr>
      <w:tr w:rsidR="005466CA" w:rsidRPr="001D3B35" w:rsidTr="00A86071">
        <w:tc>
          <w:tcPr>
            <w:tcW w:w="3622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MaxVoltage</w:t>
            </w:r>
          </w:p>
        </w:tc>
        <w:tc>
          <w:tcPr>
            <w:tcW w:w="2839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not null)</w:t>
            </w:r>
          </w:p>
        </w:tc>
        <w:tc>
          <w:tcPr>
            <w:tcW w:w="2884" w:type="dxa"/>
          </w:tcPr>
          <w:p w:rsidR="005466CA" w:rsidRDefault="00CC053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напряжение</w:t>
            </w:r>
          </w:p>
        </w:tc>
      </w:tr>
      <w:tr w:rsidR="005466CA" w:rsidRPr="001D3B35" w:rsidTr="00A86071">
        <w:tc>
          <w:tcPr>
            <w:tcW w:w="3622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466C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MinRatedResistance</w:t>
            </w:r>
          </w:p>
        </w:tc>
        <w:tc>
          <w:tcPr>
            <w:tcW w:w="2839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5466CA" w:rsidRDefault="00CC053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Минимальное </w:t>
            </w:r>
            <w:r w:rsidRPr="00CC053D">
              <w:rPr>
                <w:rFonts w:ascii="Times New Roman" w:hAnsi="Times New Roman" w:cs="Times New Roman"/>
                <w:sz w:val="28"/>
                <w:szCs w:val="28"/>
              </w:rPr>
              <w:t>номинальное сопротивление</w:t>
            </w:r>
          </w:p>
        </w:tc>
      </w:tr>
      <w:tr w:rsidR="00BB330D" w:rsidRPr="001D3B35" w:rsidTr="00A86071">
        <w:tc>
          <w:tcPr>
            <w:tcW w:w="3622" w:type="dxa"/>
          </w:tcPr>
          <w:p w:rsidR="00BB330D" w:rsidRDefault="00BB330D" w:rsidP="00BB330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466C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MaxRatedResistance</w:t>
            </w:r>
          </w:p>
        </w:tc>
        <w:tc>
          <w:tcPr>
            <w:tcW w:w="2839" w:type="dxa"/>
          </w:tcPr>
          <w:p w:rsidR="00BB330D" w:rsidRDefault="00BB330D" w:rsidP="00BB330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BB330D" w:rsidRDefault="00CC053D" w:rsidP="00BB33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C053D">
              <w:rPr>
                <w:rFonts w:ascii="Times New Roman" w:hAnsi="Times New Roman" w:cs="Times New Roman"/>
                <w:sz w:val="28"/>
                <w:szCs w:val="28"/>
              </w:rPr>
              <w:t>Максимальное номинальное сопротивление</w:t>
            </w:r>
          </w:p>
        </w:tc>
      </w:tr>
      <w:tr w:rsidR="005466CA" w:rsidRPr="001D3B35" w:rsidTr="00A86071">
        <w:tc>
          <w:tcPr>
            <w:tcW w:w="3622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466C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ResistanceTolerance</w:t>
            </w:r>
          </w:p>
        </w:tc>
        <w:tc>
          <w:tcPr>
            <w:tcW w:w="2839" w:type="dxa"/>
          </w:tcPr>
          <w:p w:rsidR="005466CA" w:rsidRDefault="005466CA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5466CA" w:rsidRDefault="00CC053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Толерантность к сопротивлению</w:t>
            </w:r>
          </w:p>
        </w:tc>
      </w:tr>
      <w:tr w:rsidR="00BB330D" w:rsidRPr="001D3B35" w:rsidTr="00A86071">
        <w:tc>
          <w:tcPr>
            <w:tcW w:w="3622" w:type="dxa"/>
          </w:tcPr>
          <w:p w:rsidR="00BB330D" w:rsidRDefault="00BB330D" w:rsidP="00BB330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466C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CurrentLimit</w:t>
            </w:r>
          </w:p>
        </w:tc>
        <w:tc>
          <w:tcPr>
            <w:tcW w:w="2839" w:type="dxa"/>
          </w:tcPr>
          <w:p w:rsidR="00BB330D" w:rsidRDefault="00BB330D" w:rsidP="00BB330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884" w:type="dxa"/>
          </w:tcPr>
          <w:p w:rsidR="00BB330D" w:rsidRDefault="00CC053D" w:rsidP="00BB33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Предел тока</w:t>
            </w:r>
          </w:p>
        </w:tc>
      </w:tr>
      <w:tr w:rsidR="00CC053D" w:rsidRPr="001D3B35" w:rsidTr="00A86071">
        <w:tc>
          <w:tcPr>
            <w:tcW w:w="3622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MinOperatingTemperature</w:t>
            </w:r>
          </w:p>
        </w:tc>
        <w:tc>
          <w:tcPr>
            <w:tcW w:w="2839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not null)</w:t>
            </w:r>
          </w:p>
        </w:tc>
        <w:tc>
          <w:tcPr>
            <w:tcW w:w="2884" w:type="dxa"/>
          </w:tcPr>
          <w:p w:rsidR="00CC053D" w:rsidRPr="00614C4F" w:rsidRDefault="00CC053D" w:rsidP="00CC053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Минимальная температура</w:t>
            </w:r>
          </w:p>
        </w:tc>
      </w:tr>
      <w:tr w:rsidR="00CC053D" w:rsidRPr="001D3B35" w:rsidTr="00A86071">
        <w:tc>
          <w:tcPr>
            <w:tcW w:w="3622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MaxOperatingTemperature</w:t>
            </w:r>
          </w:p>
        </w:tc>
        <w:tc>
          <w:tcPr>
            <w:tcW w:w="2839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not null)</w:t>
            </w:r>
          </w:p>
        </w:tc>
        <w:tc>
          <w:tcPr>
            <w:tcW w:w="2884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температура</w:t>
            </w:r>
          </w:p>
        </w:tc>
      </w:tr>
      <w:tr w:rsidR="00CC053D" w:rsidRPr="001D3B35" w:rsidTr="00A86071">
        <w:tc>
          <w:tcPr>
            <w:tcW w:w="3622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Package</w:t>
            </w:r>
          </w:p>
        </w:tc>
        <w:tc>
          <w:tcPr>
            <w:tcW w:w="2839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Комплектация</w:t>
            </w:r>
          </w:p>
        </w:tc>
      </w:tr>
      <w:tr w:rsidR="00CC053D" w:rsidRPr="001D3B35" w:rsidTr="00A86071">
        <w:tc>
          <w:tcPr>
            <w:tcW w:w="3622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QualicationSG</w:t>
            </w:r>
          </w:p>
        </w:tc>
        <w:tc>
          <w:tcPr>
            <w:tcW w:w="2839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СГ квалификация</w:t>
            </w:r>
          </w:p>
        </w:tc>
      </w:tr>
      <w:tr w:rsidR="00CC053D" w:rsidTr="00A86071">
        <w:tc>
          <w:tcPr>
            <w:tcW w:w="3622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QualicationSE</w:t>
            </w:r>
          </w:p>
        </w:tc>
        <w:tc>
          <w:tcPr>
            <w:tcW w:w="2839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CC053D" w:rsidRPr="003A2EB4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ЕС квалификация </w:t>
            </w:r>
          </w:p>
        </w:tc>
      </w:tr>
      <w:tr w:rsidR="00CC053D" w:rsidRPr="001D3B35" w:rsidTr="00A86071">
        <w:tc>
          <w:tcPr>
            <w:tcW w:w="3622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Remark1</w:t>
            </w:r>
          </w:p>
        </w:tc>
        <w:tc>
          <w:tcPr>
            <w:tcW w:w="2839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CC053D" w:rsidRPr="003A2EB4" w:rsidRDefault="00CC053D" w:rsidP="00CC053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Замечание1</w:t>
            </w:r>
          </w:p>
        </w:tc>
      </w:tr>
      <w:tr w:rsidR="00CC053D" w:rsidRPr="001D3B35" w:rsidTr="00A86071">
        <w:tc>
          <w:tcPr>
            <w:tcW w:w="3622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Remark2</w:t>
            </w:r>
          </w:p>
        </w:tc>
        <w:tc>
          <w:tcPr>
            <w:tcW w:w="2839" w:type="dxa"/>
          </w:tcPr>
          <w:p w:rsidR="00CC053D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884" w:type="dxa"/>
          </w:tcPr>
          <w:p w:rsidR="00CC053D" w:rsidRPr="003A2EB4" w:rsidRDefault="00CC053D" w:rsidP="00CC053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Замечание2</w:t>
            </w:r>
          </w:p>
        </w:tc>
      </w:tr>
    </w:tbl>
    <w:p w:rsidR="005466CA" w:rsidRDefault="005466CA" w:rsidP="004B7815">
      <w:pPr>
        <w:rPr>
          <w:lang w:val="en-US"/>
        </w:rPr>
      </w:pPr>
    </w:p>
    <w:p w:rsidR="00BB330D" w:rsidRPr="00115F1F" w:rsidRDefault="00BB330D" w:rsidP="00BB330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Transistors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323"/>
        <w:gridCol w:w="2457"/>
        <w:gridCol w:w="2565"/>
      </w:tblGrid>
      <w:tr w:rsidR="00BB330D" w:rsidRPr="001D3B35" w:rsidTr="00BB330D">
        <w:tc>
          <w:tcPr>
            <w:tcW w:w="4323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колонка</w:t>
            </w:r>
          </w:p>
        </w:tc>
        <w:tc>
          <w:tcPr>
            <w:tcW w:w="2457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565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3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B330D" w:rsidRPr="008A2E57" w:rsidTr="00BB330D">
        <w:tc>
          <w:tcPr>
            <w:tcW w:w="4323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457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pk, int, not null)</w:t>
            </w:r>
          </w:p>
        </w:tc>
        <w:tc>
          <w:tcPr>
            <w:tcW w:w="2565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 значение каждой для записи</w:t>
            </w:r>
          </w:p>
        </w:tc>
      </w:tr>
      <w:tr w:rsidR="00BB330D" w:rsidRPr="001D3B35" w:rsidTr="00BB330D">
        <w:tc>
          <w:tcPr>
            <w:tcW w:w="4323" w:type="dxa"/>
          </w:tcPr>
          <w:p w:rsidR="00BB330D" w:rsidRPr="00BE2F0F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DocID</w:t>
            </w:r>
          </w:p>
        </w:tc>
        <w:tc>
          <w:tcPr>
            <w:tcW w:w="2457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(bigint, null)</w:t>
            </w:r>
          </w:p>
        </w:tc>
        <w:tc>
          <w:tcPr>
            <w:tcW w:w="2565" w:type="dxa"/>
          </w:tcPr>
          <w:p w:rsidR="00BB330D" w:rsidRPr="00BE2F0F" w:rsidRDefault="00AE3B33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 пдф файла</w:t>
            </w:r>
          </w:p>
        </w:tc>
      </w:tr>
      <w:tr w:rsidR="00BB330D" w:rsidRPr="001D3B35" w:rsidTr="00BB330D">
        <w:tc>
          <w:tcPr>
            <w:tcW w:w="4323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ComponentName</w:t>
            </w:r>
          </w:p>
        </w:tc>
        <w:tc>
          <w:tcPr>
            <w:tcW w:w="2457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(nvarchar(450), not null)</w:t>
            </w:r>
          </w:p>
        </w:tc>
        <w:tc>
          <w:tcPr>
            <w:tcW w:w="2565" w:type="dxa"/>
          </w:tcPr>
          <w:p w:rsidR="00BB330D" w:rsidRPr="00681732" w:rsidRDefault="00BB330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компонента</w:t>
            </w:r>
          </w:p>
        </w:tc>
      </w:tr>
      <w:tr w:rsidR="00BB330D" w:rsidRPr="001D3B35" w:rsidTr="00BB330D">
        <w:tc>
          <w:tcPr>
            <w:tcW w:w="4323" w:type="dxa"/>
          </w:tcPr>
          <w:p w:rsidR="00BB330D" w:rsidRPr="00681732" w:rsidRDefault="00BB330D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Type_ID</w:t>
            </w:r>
          </w:p>
        </w:tc>
        <w:tc>
          <w:tcPr>
            <w:tcW w:w="2457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int, not null)</w:t>
            </w:r>
          </w:p>
        </w:tc>
        <w:tc>
          <w:tcPr>
            <w:tcW w:w="2565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Индетификатор 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ComponentTypes</w:t>
            </w:r>
          </w:p>
          <w:p w:rsidR="00BB330D" w:rsidRPr="00681732" w:rsidRDefault="00BB330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330D" w:rsidRPr="001D3B35" w:rsidTr="00BB330D">
        <w:tc>
          <w:tcPr>
            <w:tcW w:w="4323" w:type="dxa"/>
          </w:tcPr>
          <w:p w:rsidR="00BB330D" w:rsidRPr="00681732" w:rsidRDefault="00BB330D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Kind_ID</w:t>
            </w:r>
          </w:p>
        </w:tc>
        <w:tc>
          <w:tcPr>
            <w:tcW w:w="2457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int, not null)</w:t>
            </w:r>
          </w:p>
        </w:tc>
        <w:tc>
          <w:tcPr>
            <w:tcW w:w="2565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Индетификатор 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ComponentKinds</w:t>
            </w:r>
          </w:p>
          <w:p w:rsidR="00BB330D" w:rsidRPr="00681732" w:rsidRDefault="00BB330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330D" w:rsidRPr="001D3B35" w:rsidTr="00BB330D">
        <w:tc>
          <w:tcPr>
            <w:tcW w:w="4323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ManufacturerName_ID</w:t>
            </w:r>
          </w:p>
        </w:tc>
        <w:tc>
          <w:tcPr>
            <w:tcW w:w="2457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(FK, int, not null)</w:t>
            </w:r>
          </w:p>
        </w:tc>
        <w:tc>
          <w:tcPr>
            <w:tcW w:w="2565" w:type="dxa"/>
          </w:tcPr>
          <w:p w:rsidR="00BB330D" w:rsidRPr="001D3B35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Индетификатор существующей записи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Manufacturers</w:t>
            </w:r>
          </w:p>
          <w:p w:rsidR="00BB330D" w:rsidRDefault="00BB330D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330D" w:rsidRPr="001D3B35" w:rsidTr="00BB330D">
        <w:tc>
          <w:tcPr>
            <w:tcW w:w="4323" w:type="dxa"/>
          </w:tcPr>
          <w:p w:rsidR="00BB330D" w:rsidRPr="007C1020" w:rsidRDefault="00BB330D" w:rsidP="00A86071">
            <w:pPr>
              <w:tabs>
                <w:tab w:val="center" w:pos="1703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BB330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MaxPermissibleDCVoltage</w:t>
            </w:r>
          </w:p>
        </w:tc>
        <w:tc>
          <w:tcPr>
            <w:tcW w:w="2457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565" w:type="dxa"/>
          </w:tcPr>
          <w:p w:rsidR="00BB330D" w:rsidRDefault="00614C4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Максимальный разрешенное напряжение</w:t>
            </w:r>
          </w:p>
        </w:tc>
      </w:tr>
      <w:tr w:rsidR="00BB330D" w:rsidRPr="001D3B35" w:rsidTr="00BB330D">
        <w:tc>
          <w:tcPr>
            <w:tcW w:w="4323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BB330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MaxPermissibleDCCollectorCurrent</w:t>
            </w:r>
          </w:p>
        </w:tc>
        <w:tc>
          <w:tcPr>
            <w:tcW w:w="2457" w:type="dxa"/>
          </w:tcPr>
          <w:p w:rsidR="00BB330D" w:rsidRDefault="00BB330D" w:rsidP="00A86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565" w:type="dxa"/>
          </w:tcPr>
          <w:p w:rsidR="00BB330D" w:rsidRDefault="00614C4F" w:rsidP="00A8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 разрешенный постоянный ток колектора</w:t>
            </w:r>
          </w:p>
        </w:tc>
      </w:tr>
      <w:tr w:rsidR="00614C4F" w:rsidRPr="001D3B35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BB330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RadiationResistance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null)</w:t>
            </w:r>
          </w:p>
        </w:tc>
        <w:tc>
          <w:tcPr>
            <w:tcW w:w="2565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Радиационная стойкость</w:t>
            </w:r>
          </w:p>
        </w:tc>
      </w:tr>
      <w:tr w:rsidR="00614C4F" w:rsidRPr="001D3B35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BB330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RadiationResistanceI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565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Радиационная стойкость</w:t>
            </w:r>
          </w:p>
        </w:tc>
      </w:tr>
      <w:tr w:rsidR="00614C4F" w:rsidRPr="001D3B35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MinOperatingTemperature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not null)</w:t>
            </w:r>
          </w:p>
        </w:tc>
        <w:tc>
          <w:tcPr>
            <w:tcW w:w="2565" w:type="dxa"/>
          </w:tcPr>
          <w:p w:rsidR="00614C4F" w:rsidRP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Минимальная температура</w:t>
            </w:r>
          </w:p>
        </w:tc>
      </w:tr>
      <w:tr w:rsidR="00614C4F" w:rsidRPr="001D3B35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E3FB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MaxOperatingTemperature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(float, not null)</w:t>
            </w:r>
          </w:p>
        </w:tc>
        <w:tc>
          <w:tcPr>
            <w:tcW w:w="2565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температура</w:t>
            </w:r>
          </w:p>
        </w:tc>
      </w:tr>
      <w:tr w:rsidR="00614C4F" w:rsidRPr="001D3B35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Package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565" w:type="dxa"/>
          </w:tcPr>
          <w:p w:rsidR="00614C4F" w:rsidRDefault="00CC053D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Комплектация</w:t>
            </w:r>
          </w:p>
        </w:tc>
      </w:tr>
      <w:tr w:rsidR="00614C4F" w:rsidRPr="001D3B35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QualicationSG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565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СГ квалификация</w:t>
            </w:r>
          </w:p>
        </w:tc>
      </w:tr>
      <w:tr w:rsidR="00614C4F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QualicationSE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565" w:type="dxa"/>
          </w:tcPr>
          <w:p w:rsidR="00614C4F" w:rsidRPr="003A2EB4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ЕС квалификация </w:t>
            </w:r>
          </w:p>
        </w:tc>
      </w:tr>
      <w:tr w:rsidR="00614C4F" w:rsidRPr="001D3B35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Remark1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565" w:type="dxa"/>
          </w:tcPr>
          <w:p w:rsidR="00614C4F" w:rsidRPr="003A2EB4" w:rsidRDefault="00614C4F" w:rsidP="00614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Замечание1</w:t>
            </w:r>
          </w:p>
        </w:tc>
      </w:tr>
      <w:tr w:rsidR="00614C4F" w:rsidRPr="001D3B35" w:rsidTr="00BB330D">
        <w:tc>
          <w:tcPr>
            <w:tcW w:w="4323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Remark2</w:t>
            </w:r>
          </w:p>
        </w:tc>
        <w:tc>
          <w:tcPr>
            <w:tcW w:w="2457" w:type="dxa"/>
          </w:tcPr>
          <w:p w:rsidR="00614C4F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(nvarchar(max), null)</w:t>
            </w:r>
          </w:p>
        </w:tc>
        <w:tc>
          <w:tcPr>
            <w:tcW w:w="2565" w:type="dxa"/>
          </w:tcPr>
          <w:p w:rsidR="00614C4F" w:rsidRPr="003A2EB4" w:rsidRDefault="00614C4F" w:rsidP="00614C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Замечание2</w:t>
            </w:r>
          </w:p>
        </w:tc>
      </w:tr>
    </w:tbl>
    <w:p w:rsidR="00BB330D" w:rsidRDefault="00BB330D" w:rsidP="00BB330D">
      <w:pPr>
        <w:rPr>
          <w:lang w:val="en-US"/>
        </w:rPr>
      </w:pPr>
    </w:p>
    <w:p w:rsidR="00F715BA" w:rsidRPr="00F715BA" w:rsidRDefault="00F715BA" w:rsidP="00F715BA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Маршруты </w:t>
      </w:r>
    </w:p>
    <w:p w:rsidR="00F715BA" w:rsidRPr="00F715BA" w:rsidRDefault="00F715BA" w:rsidP="00F715BA">
      <w:pPr>
        <w:pStyle w:val="a9"/>
        <w:ind w:left="1069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F715BA" w:rsidRPr="00F715BA" w:rsidRDefault="0090772B" w:rsidP="00F715BA">
      <w:pPr>
        <w:pStyle w:val="a9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G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et - </w:t>
      </w:r>
      <w:r w:rsidR="00F715BA" w:rsidRPr="00F715BA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/api/</w:t>
      </w:r>
      <w:r w:rsidR="00F715BA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transistors</w:t>
      </w:r>
    </w:p>
    <w:p w:rsidR="00F715BA" w:rsidRDefault="00F715BA" w:rsidP="00F715B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F715BA" w:rsidRDefault="00F715BA" w:rsidP="00F715BA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Content-type: application/json</w:t>
      </w:r>
    </w:p>
    <w:p w:rsidR="00F715BA" w:rsidRDefault="00F715BA" w:rsidP="00F715BA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Charset=utf-8</w:t>
      </w:r>
    </w:p>
    <w:p w:rsidR="00F715BA" w:rsidRPr="0084132B" w:rsidRDefault="00F715BA" w:rsidP="00F715BA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 w:rsidR="0084132B">
        <w:rPr>
          <w:rFonts w:ascii="Times New Roman" w:hAnsi="Times New Roman" w:cs="Times New Roman"/>
          <w:sz w:val="28"/>
          <w:szCs w:val="28"/>
        </w:rPr>
        <w:t>время</w:t>
      </w:r>
      <w:r w:rsidR="0084132B" w:rsidRPr="0084132B">
        <w:rPr>
          <w:rFonts w:ascii="Times New Roman" w:hAnsi="Times New Roman" w:cs="Times New Roman"/>
          <w:sz w:val="28"/>
          <w:szCs w:val="28"/>
        </w:rPr>
        <w:t xml:space="preserve"> </w:t>
      </w:r>
      <w:r w:rsidR="0084132B"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84132B" w:rsidRPr="0084132B" w:rsidRDefault="0084132B" w:rsidP="00F715BA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84132B" w:rsidRPr="0084132B" w:rsidRDefault="0084132B" w:rsidP="00F715BA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[ </w:t>
      </w:r>
    </w:p>
    <w:p w:rsidR="00DE53FD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"id": 1,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"docID": null,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"componentName": "</w:t>
      </w:r>
      <w:r w:rsidRPr="0084132B">
        <w:rPr>
          <w:rFonts w:ascii="Times New Roman" w:hAnsi="Times New Roman" w:cs="Times New Roman"/>
          <w:sz w:val="28"/>
          <w:szCs w:val="28"/>
        </w:rPr>
        <w:t>Р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1-12",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"type_</w:t>
      </w:r>
      <w:r w:rsidR="00A86071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"kind_</w:t>
      </w:r>
      <w:r w:rsidR="00A86071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"manufacturerName_</w:t>
      </w:r>
      <w:r w:rsidR="00A86071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"maxPermissibleDCVoltage": 0.062,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"minOperatingTemperature": 0,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"maxOperatingTemperature": 50,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"maxPermissibleDCCollectorCurrent": 0.15,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"radiationResistance": 27000000,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"radiationResistanceI": "5",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"qualicationSG": "+155",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"qualication</w:t>
      </w:r>
      <w:r w:rsidRPr="0084132B">
        <w:rPr>
          <w:rFonts w:ascii="Times New Roman" w:hAnsi="Times New Roman" w:cs="Times New Roman"/>
          <w:sz w:val="28"/>
          <w:szCs w:val="28"/>
        </w:rPr>
        <w:t>ЕС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>": "</w:t>
      </w:r>
      <w:r w:rsidRPr="0084132B">
        <w:rPr>
          <w:rFonts w:ascii="Times New Roman" w:hAnsi="Times New Roman" w:cs="Times New Roman"/>
          <w:sz w:val="28"/>
          <w:szCs w:val="28"/>
        </w:rPr>
        <w:t>нет</w:t>
      </w: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"package": "-60", 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"remark1": null,</w:t>
      </w:r>
    </w:p>
    <w:p w:rsidR="0084132B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 xml:space="preserve"> "remark2": null </w:t>
      </w:r>
    </w:p>
    <w:p w:rsidR="00A86071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84132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F715BA" w:rsidRDefault="0084132B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,…]</w:t>
      </w:r>
    </w:p>
    <w:p w:rsidR="00A86071" w:rsidRPr="00F715BA" w:rsidRDefault="00A86071" w:rsidP="0084132B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A86071" w:rsidRPr="00F715BA" w:rsidRDefault="0090772B" w:rsidP="00A86071">
      <w:pPr>
        <w:pStyle w:val="a9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Get - </w:t>
      </w:r>
      <w:r w:rsidR="00A86071" w:rsidRPr="00F715BA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/api/</w:t>
      </w:r>
      <w:r w:rsidR="007A1EA2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diods</w:t>
      </w:r>
      <w:bookmarkStart w:id="0" w:name="_GoBack"/>
      <w:bookmarkEnd w:id="0"/>
    </w:p>
    <w:p w:rsidR="00A86071" w:rsidRDefault="00A86071" w:rsidP="00A86071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A86071" w:rsidRDefault="00A86071" w:rsidP="00A86071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Content-type: application/json</w:t>
      </w:r>
    </w:p>
    <w:p w:rsidR="00A86071" w:rsidRDefault="00A86071" w:rsidP="00A86071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Charset=utf-8</w:t>
      </w:r>
    </w:p>
    <w:p w:rsidR="00A86071" w:rsidRPr="0084132B" w:rsidRDefault="00A86071" w:rsidP="00A86071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время</w:t>
      </w:r>
      <w:r w:rsidRPr="008413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A86071" w:rsidRPr="0084132B" w:rsidRDefault="00A86071" w:rsidP="00A86071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A86071" w:rsidRPr="0084132B" w:rsidRDefault="00A86071" w:rsidP="00A86071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A86071" w:rsidRDefault="00A86071" w:rsidP="00A86071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FE1D37" w:rsidRPr="00FE1D37" w:rsidRDefault="00FE1D37" w:rsidP="00A86071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[ </w:t>
      </w:r>
    </w:p>
    <w:p w:rsidR="00DE53FD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>"id": 1,</w:t>
      </w:r>
    </w:p>
    <w:p w:rsidR="00A86071" w:rsidRDefault="00FE1D37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"docID": null</w:t>
      </w:r>
      <w:r w:rsidR="00A86071" w:rsidRPr="00A860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"componentName": "2ДШ157А9",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>"type_</w:t>
      </w:r>
      <w:r w:rsidR="006B2833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6B2833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A860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>"kind_</w:t>
      </w:r>
      <w:r w:rsidR="001F4A2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>"manufacturerName_</w:t>
      </w:r>
      <w:r w:rsidR="006B2833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6B2833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"maxPermissibleDCVoltage": 40,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"minOperatingTemperature": -60,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"maxOperatingTemperature": 125,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"maxPermissibleAverageDirectCurrent": 0.71,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>"maxiPermissibleDirectCurrent": 1,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"radiationResistance": -1.7976931348623157e+308, </w:t>
      </w:r>
    </w:p>
    <w:p w:rsidR="00A86071" w:rsidRPr="00FE1D37" w:rsidRDefault="00A86071" w:rsidP="006B2833">
      <w:pPr>
        <w:ind w:left="360"/>
        <w:rPr>
          <w:rFonts w:ascii="Times New Roman" w:hAnsi="Times New Roman" w:cs="Times New Roman"/>
          <w:sz w:val="28"/>
          <w:szCs w:val="28"/>
        </w:rPr>
      </w:pPr>
      <w:r w:rsidRPr="00FE1D37">
        <w:rPr>
          <w:rFonts w:ascii="Times New Roman" w:hAnsi="Times New Roman" w:cs="Times New Roman"/>
          <w:sz w:val="28"/>
          <w:szCs w:val="28"/>
        </w:rPr>
        <w:t>"</w:t>
      </w:r>
      <w:r w:rsidRPr="00A86071">
        <w:rPr>
          <w:rFonts w:ascii="Times New Roman" w:hAnsi="Times New Roman" w:cs="Times New Roman"/>
          <w:sz w:val="28"/>
          <w:szCs w:val="28"/>
          <w:lang w:val="en-US"/>
        </w:rPr>
        <w:t>radiationResistanceI</w:t>
      </w:r>
      <w:r w:rsidRPr="00FE1D37">
        <w:rPr>
          <w:rFonts w:ascii="Times New Roman" w:hAnsi="Times New Roman" w:cs="Times New Roman"/>
          <w:sz w:val="28"/>
          <w:szCs w:val="28"/>
        </w:rPr>
        <w:t>": "7.И1 - 4Ус, 7.И6 - 4Ус, 7.И7 - 4Ус, 7.С1 - 5Ус, 7.С4 - 5×5Ус, 7.К1 - 2К,7.К4 - 1К, 7.К11 (7.К12) – не менее 60 МэВ×см2/мг", "</w:t>
      </w:r>
      <w:r w:rsidRPr="00A86071">
        <w:rPr>
          <w:rFonts w:ascii="Times New Roman" w:hAnsi="Times New Roman" w:cs="Times New Roman"/>
          <w:sz w:val="28"/>
          <w:szCs w:val="28"/>
          <w:lang w:val="en-US"/>
        </w:rPr>
        <w:t>qualicationSG</w:t>
      </w:r>
      <w:r w:rsidRPr="00FE1D37">
        <w:rPr>
          <w:rFonts w:ascii="Times New Roman" w:hAnsi="Times New Roman" w:cs="Times New Roman"/>
          <w:sz w:val="28"/>
          <w:szCs w:val="28"/>
        </w:rPr>
        <w:t>": "ОТК,  ВП, ОС и ОСМ",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"qualicationЕС": "",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"package": "КТ-99-1",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 xml:space="preserve">"remark1": "", 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>"remark2": null</w:t>
      </w:r>
    </w:p>
    <w:p w:rsidR="00A86071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A8607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6B2833" w:rsidRDefault="00A86071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,…]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6B2833" w:rsidRPr="006B2833" w:rsidRDefault="0090772B" w:rsidP="006B2833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Get - </w:t>
      </w:r>
      <w:r w:rsidR="006B2833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/api/</w:t>
      </w:r>
      <w:r w:rsidR="006B2833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microchips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6B2833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Content-type: application/json</w:t>
      </w:r>
    </w:p>
    <w:p w:rsidR="006B2833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Charset=utf-8</w:t>
      </w:r>
    </w:p>
    <w:p w:rsidR="006B2833" w:rsidRPr="0084132B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время</w:t>
      </w:r>
      <w:r w:rsidRPr="008413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6B2833" w:rsidRPr="0084132B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6B2833" w:rsidRPr="0084132B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FE1D37" w:rsidRPr="00FE1D37" w:rsidRDefault="00FE1D37" w:rsidP="006B2833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</w:p>
    <w:p w:rsidR="00FE1D37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"id": 1,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"docID": null,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"componentName": "1874ВЕ05Т",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"type_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id": 5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6B2833" w:rsidRDefault="001F4A20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"kind_id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": 39</w:t>
      </w:r>
      <w:r w:rsidR="006B2833"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"manufacturerName_</w:t>
      </w:r>
      <w:r w:rsidR="001F4A2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1F4A20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lastRenderedPageBreak/>
        <w:t>"interfaces": null,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"minVoltage": 3,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"maxVoltage": 5.5,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"frequency": 20,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"bitDepthValue": "16",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"consumptionCurrent": 60,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"technologyName_": null,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"minOperatingTemperature": -60,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"maxOperatingTemperature": 85,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"radiationResistance": -1.7976931348623157e+308,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</w:rPr>
      </w:pPr>
      <w:r w:rsidRPr="006B2833">
        <w:rPr>
          <w:rFonts w:ascii="Times New Roman" w:hAnsi="Times New Roman" w:cs="Times New Roman"/>
          <w:sz w:val="28"/>
          <w:szCs w:val="28"/>
        </w:rPr>
        <w:t>"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radiationResistanceI</w:t>
      </w:r>
      <w:r w:rsidRPr="006B2833">
        <w:rPr>
          <w:rFonts w:ascii="Times New Roman" w:hAnsi="Times New Roman" w:cs="Times New Roman"/>
          <w:sz w:val="28"/>
          <w:szCs w:val="28"/>
        </w:rPr>
        <w:t>": "7.И1 – 5У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B2833">
        <w:rPr>
          <w:rFonts w:ascii="Times New Roman" w:hAnsi="Times New Roman" w:cs="Times New Roman"/>
          <w:sz w:val="28"/>
          <w:szCs w:val="28"/>
        </w:rPr>
        <w:t>, 7И6 – 6У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B2833">
        <w:rPr>
          <w:rFonts w:ascii="Times New Roman" w:hAnsi="Times New Roman" w:cs="Times New Roman"/>
          <w:sz w:val="28"/>
          <w:szCs w:val="28"/>
        </w:rPr>
        <w:t>, 7.И7 – 4×4У , 7.С- 100х5У, 7.С4 – 2×4У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B2833">
        <w:rPr>
          <w:rFonts w:ascii="Times New Roman" w:hAnsi="Times New Roman" w:cs="Times New Roman"/>
          <w:sz w:val="28"/>
          <w:szCs w:val="28"/>
        </w:rPr>
        <w:t>, 7.К1 – 2К, 7.К4 – 1К",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</w:rPr>
      </w:pPr>
      <w:r w:rsidRPr="006B2833">
        <w:rPr>
          <w:rFonts w:ascii="Times New Roman" w:hAnsi="Times New Roman" w:cs="Times New Roman"/>
          <w:sz w:val="28"/>
          <w:szCs w:val="28"/>
        </w:rPr>
        <w:t>"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memoryFormat</w:t>
      </w:r>
      <w:r w:rsidRPr="006B2833">
        <w:rPr>
          <w:rFonts w:ascii="Times New Roman" w:hAnsi="Times New Roman" w:cs="Times New Roman"/>
          <w:sz w:val="28"/>
          <w:szCs w:val="28"/>
        </w:rPr>
        <w:t xml:space="preserve">": "",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</w:rPr>
      </w:pPr>
      <w:r w:rsidRPr="006B2833">
        <w:rPr>
          <w:rFonts w:ascii="Times New Roman" w:hAnsi="Times New Roman" w:cs="Times New Roman"/>
          <w:sz w:val="28"/>
          <w:szCs w:val="28"/>
        </w:rPr>
        <w:t>"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samplingTime</w:t>
      </w:r>
      <w:r w:rsidRPr="006B2833">
        <w:rPr>
          <w:rFonts w:ascii="Times New Roman" w:hAnsi="Times New Roman" w:cs="Times New Roman"/>
          <w:sz w:val="28"/>
          <w:szCs w:val="28"/>
        </w:rPr>
        <w:t>": -1.7976931348623157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B2833">
        <w:rPr>
          <w:rFonts w:ascii="Times New Roman" w:hAnsi="Times New Roman" w:cs="Times New Roman"/>
          <w:sz w:val="28"/>
          <w:szCs w:val="28"/>
        </w:rPr>
        <w:t xml:space="preserve">+308,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</w:rPr>
      </w:pPr>
      <w:r w:rsidRPr="006B2833">
        <w:rPr>
          <w:rFonts w:ascii="Times New Roman" w:hAnsi="Times New Roman" w:cs="Times New Roman"/>
          <w:sz w:val="28"/>
          <w:szCs w:val="28"/>
        </w:rPr>
        <w:t>"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qualication</w:t>
      </w:r>
      <w:r w:rsidRPr="006B2833">
        <w:rPr>
          <w:rFonts w:ascii="Times New Roman" w:hAnsi="Times New Roman" w:cs="Times New Roman"/>
          <w:sz w:val="28"/>
          <w:szCs w:val="28"/>
        </w:rPr>
        <w:t>": "7.И1 – 5У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B2833">
        <w:rPr>
          <w:rFonts w:ascii="Times New Roman" w:hAnsi="Times New Roman" w:cs="Times New Roman"/>
          <w:sz w:val="28"/>
          <w:szCs w:val="28"/>
        </w:rPr>
        <w:t>, 7И6 – 6У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B2833">
        <w:rPr>
          <w:rFonts w:ascii="Times New Roman" w:hAnsi="Times New Roman" w:cs="Times New Roman"/>
          <w:sz w:val="28"/>
          <w:szCs w:val="28"/>
        </w:rPr>
        <w:t>, 7.И7 – 4×4У , 7.С- 100х5У, 7.С4 – 2×4У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B2833">
        <w:rPr>
          <w:rFonts w:ascii="Times New Roman" w:hAnsi="Times New Roman" w:cs="Times New Roman"/>
          <w:sz w:val="28"/>
          <w:szCs w:val="28"/>
        </w:rPr>
        <w:t xml:space="preserve">, 7.К1 – 2К, 7.К4 – 1К",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</w:rPr>
      </w:pPr>
      <w:r w:rsidRPr="006B2833">
        <w:rPr>
          <w:rFonts w:ascii="Times New Roman" w:hAnsi="Times New Roman" w:cs="Times New Roman"/>
          <w:sz w:val="28"/>
          <w:szCs w:val="28"/>
        </w:rPr>
        <w:t>"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remark</w:t>
      </w:r>
      <w:r w:rsidRPr="006B2833">
        <w:rPr>
          <w:rFonts w:ascii="Times New Roman" w:hAnsi="Times New Roman" w:cs="Times New Roman"/>
          <w:sz w:val="28"/>
          <w:szCs w:val="28"/>
        </w:rPr>
        <w:t xml:space="preserve">1": 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6B283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B2833" w:rsidRP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</w:rPr>
      </w:pPr>
      <w:r w:rsidRPr="006B2833">
        <w:rPr>
          <w:rFonts w:ascii="Times New Roman" w:hAnsi="Times New Roman" w:cs="Times New Roman"/>
          <w:sz w:val="28"/>
          <w:szCs w:val="28"/>
        </w:rPr>
        <w:t>}</w:t>
      </w:r>
    </w:p>
    <w:p w:rsidR="006B2833" w:rsidRP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,…]</w:t>
      </w:r>
    </w:p>
    <w:p w:rsidR="00344CE8" w:rsidRDefault="006B2833" w:rsidP="00344CE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:rsidR="006B2833" w:rsidRPr="006B2833" w:rsidRDefault="0090772B" w:rsidP="006B2833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Get - </w:t>
      </w:r>
      <w:r w:rsidR="006B2833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/api/</w:t>
      </w:r>
      <w:r w:rsidR="00DE53FD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resisters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6B2833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Content-type: application/json</w:t>
      </w:r>
    </w:p>
    <w:p w:rsidR="006B2833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Charset=utf-8</w:t>
      </w:r>
    </w:p>
    <w:p w:rsidR="006B2833" w:rsidRPr="0084132B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время</w:t>
      </w:r>
      <w:r w:rsidRPr="008413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6B2833" w:rsidRPr="0084132B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6B2833" w:rsidRPr="0084132B" w:rsidRDefault="006B2833" w:rsidP="006B28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FE1D37" w:rsidRPr="00FE1D37" w:rsidRDefault="00FE1D37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</w:p>
    <w:p w:rsidR="00FE1D37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{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"id": 1,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"docID": null,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"componentName": "К50-15",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"type_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null,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"kind_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  <w:lang w:val="en-US"/>
        </w:rPr>
        <w:t>": null,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"manufacturerName_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null,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powerRating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2.5,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"minVoltage": 6.3, 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"maxVoltage": 250, 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minRatedResictence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680, 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RatedResictence</w:t>
      </w:r>
      <w:r w:rsidR="00BF4542"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2.2, 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resistanceTolerance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>": -60,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"maxOperatingTemperature": 125, 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="00BF4542" w:rsidRPr="006B2833">
        <w:rPr>
          <w:rFonts w:ascii="Times New Roman" w:hAnsi="Times New Roman" w:cs="Times New Roman"/>
          <w:sz w:val="28"/>
          <w:szCs w:val="28"/>
          <w:lang w:val="en-US"/>
        </w:rPr>
        <w:t>OperatingTemperature</w:t>
      </w:r>
      <w:r w:rsidR="00BF4542"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80, 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BF4542">
        <w:rPr>
          <w:rFonts w:ascii="Times New Roman" w:hAnsi="Times New Roman" w:cs="Times New Roman"/>
          <w:sz w:val="28"/>
          <w:szCs w:val="28"/>
          <w:lang w:val="en-US"/>
        </w:rPr>
        <w:t>currentLimit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-20, </w:t>
      </w:r>
    </w:p>
    <w:p w:rsidR="00BF4542" w:rsidRDefault="00BF4542" w:rsidP="00BF454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</w:t>
      </w:r>
      <w:r>
        <w:rPr>
          <w:rFonts w:ascii="Times New Roman" w:hAnsi="Times New Roman" w:cs="Times New Roman"/>
          <w:sz w:val="28"/>
          <w:szCs w:val="28"/>
          <w:lang w:val="en-US"/>
        </w:rPr>
        <w:t>package": null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"qualicationSG": "ОТК; ВП; ОС", 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"qualicationЕС": "", </w:t>
      </w:r>
    </w:p>
    <w:p w:rsidR="00B87F64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"remark1": null, </w:t>
      </w:r>
    </w:p>
    <w:p w:rsidR="00F60560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"remark2": null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6B2833" w:rsidRDefault="006B2833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,…]</w:t>
      </w:r>
    </w:p>
    <w:p w:rsidR="00FE1D37" w:rsidRPr="006B2833" w:rsidRDefault="0090772B" w:rsidP="00FE1D37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Get - </w:t>
      </w:r>
      <w:r w:rsidR="00FE1D37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/api/</w:t>
      </w:r>
      <w:r w:rsidR="00DE53FD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capacitors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FE1D37" w:rsidRDefault="00FE1D37" w:rsidP="00FE1D37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Content-type: application/json</w:t>
      </w:r>
    </w:p>
    <w:p w:rsidR="00FE1D37" w:rsidRDefault="00FE1D37" w:rsidP="00FE1D37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Charset=utf-8</w:t>
      </w:r>
    </w:p>
    <w:p w:rsidR="00FE1D37" w:rsidRPr="0084132B" w:rsidRDefault="00FE1D37" w:rsidP="00FE1D37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время</w:t>
      </w:r>
      <w:r w:rsidRPr="008413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FE1D37" w:rsidRPr="0084132B" w:rsidRDefault="00FE1D37" w:rsidP="00FE1D37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FE1D37" w:rsidRPr="0084132B" w:rsidRDefault="00FE1D37" w:rsidP="00FE1D37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lastRenderedPageBreak/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FE1D37" w:rsidRP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"id": 1,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"docID": null,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"componentName": "К50-15",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"type_</w:t>
      </w:r>
      <w:r w:rsidR="001F4A2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"kind_</w:t>
      </w:r>
      <w:r w:rsidR="001F4A20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"manufacturerName_</w:t>
      </w:r>
      <w:r w:rsidR="001F4A2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r w:rsidR="00DE53F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"outputType": "аксиальные / axial",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"minVoltage": 6.3,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"maxVoltage": 250,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"maxCapacity": 680,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"minCapacity": 2.2,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"minOperatingTemperature": -60,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"maxOperatingTemperature": 125,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"acceptableCapacityIncrease": 80,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"acceptableСapacityReduction": -20,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"qualicationSG": "ОТК; ВП; ОС",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"qualicationЕС": "",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 xml:space="preserve">"remark1": null, 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"remark2": null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6B283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FE1D37" w:rsidRDefault="00FE1D37" w:rsidP="00FE1D3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,…]</w:t>
      </w:r>
    </w:p>
    <w:p w:rsidR="00F60560" w:rsidRDefault="00F60560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60560" w:rsidRPr="00F86CD9" w:rsidRDefault="0090772B" w:rsidP="00F60560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Get - </w:t>
      </w:r>
      <w:r w:rsidR="00F60560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/api/</w:t>
      </w:r>
      <w:r w:rsidR="00F60560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microchips</w:t>
      </w:r>
      <w:r w:rsidR="00F86CD9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/bitdepthvalue</w:t>
      </w:r>
    </w:p>
    <w:p w:rsidR="00F86CD9" w:rsidRDefault="00F86CD9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F86CD9" w:rsidRDefault="00F86CD9" w:rsidP="00F86CD9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Content-type: application/json</w:t>
      </w:r>
    </w:p>
    <w:p w:rsidR="00F86CD9" w:rsidRDefault="00F86CD9" w:rsidP="00F86CD9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Charset=utf-8</w:t>
      </w:r>
    </w:p>
    <w:p w:rsidR="00F86CD9" w:rsidRPr="0084132B" w:rsidRDefault="00F86CD9" w:rsidP="00F86CD9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время</w:t>
      </w:r>
      <w:r w:rsidRPr="008413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F86CD9" w:rsidRPr="0084132B" w:rsidRDefault="00F86CD9" w:rsidP="00F86CD9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F86CD9" w:rsidRPr="0084132B" w:rsidRDefault="00F86CD9" w:rsidP="00F86CD9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F86CD9" w:rsidRDefault="00F86CD9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FE1D37" w:rsidRPr="00FE1D37" w:rsidRDefault="00FE1D37" w:rsidP="00F86CD9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</w:p>
    <w:p w:rsidR="00F86CD9" w:rsidRDefault="00F86CD9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</w:p>
    <w:p w:rsidR="00F86CD9" w:rsidRDefault="00F86CD9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86CD9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F86CD9" w:rsidRDefault="00F86CD9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86CD9">
        <w:rPr>
          <w:rFonts w:ascii="Times New Roman" w:hAnsi="Times New Roman" w:cs="Times New Roman"/>
          <w:sz w:val="28"/>
          <w:szCs w:val="28"/>
          <w:lang w:val="en-US"/>
        </w:rPr>
        <w:t xml:space="preserve">"manufacturerName": "JAXA", </w:t>
      </w:r>
    </w:p>
    <w:p w:rsidR="00F86CD9" w:rsidRDefault="00F86CD9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86CD9">
        <w:rPr>
          <w:rFonts w:ascii="Times New Roman" w:hAnsi="Times New Roman" w:cs="Times New Roman"/>
          <w:sz w:val="28"/>
          <w:szCs w:val="28"/>
          <w:lang w:val="en-US"/>
        </w:rPr>
        <w:t>"bitDepthValue": "64"</w:t>
      </w:r>
    </w:p>
    <w:p w:rsidR="00F86CD9" w:rsidRDefault="00F86CD9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86CD9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F66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"manufacturerName": "ОАО ИНТЕГРАЛ", 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"bitDepthValue": ""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"manufacturerName": "STMicroelectronics", 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"bitDepthValue": "16"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}, 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"manufacturerName": "STMicroelectronics", 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"bitDepthValue": "12"</w:t>
      </w:r>
    </w:p>
    <w:p w:rsidR="00BF66D5" w:rsidRDefault="00BF66D5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:rsidR="00F86CD9" w:rsidRPr="00F86CD9" w:rsidRDefault="00F86CD9" w:rsidP="00F86CD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86CD9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…]</w:t>
      </w:r>
    </w:p>
    <w:p w:rsidR="00F60560" w:rsidRPr="006B2833" w:rsidRDefault="00F60560" w:rsidP="006B28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BF66D5" w:rsidRPr="00F86CD9" w:rsidRDefault="0090772B" w:rsidP="00BF66D5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Get - </w:t>
      </w:r>
      <w:r w:rsidR="00BF66D5"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/api/</w:t>
      </w:r>
      <w:r w:rsidR="00BF66D5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microchips</w:t>
      </w:r>
      <w:r w:rsidR="00BF66D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/bitdepthvalue/b/</w:t>
      </w:r>
      <w:r w:rsid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{value}</w:t>
      </w:r>
    </w:p>
    <w:p w:rsidR="00483D65" w:rsidRDefault="00483D65" w:rsidP="00BF66D5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</w:t>
      </w:r>
    </w:p>
    <w:p w:rsidR="00483D65" w:rsidRPr="00483D65" w:rsidRDefault="00483D65" w:rsidP="00BF66D5">
      <w:pPr>
        <w:ind w:left="360"/>
        <w:rPr>
          <w:rFonts w:ascii="Times New Roman" w:hAnsi="Times New Roman" w:cs="Times New Roman"/>
          <w:sz w:val="28"/>
          <w:szCs w:val="28"/>
        </w:rPr>
      </w:pPr>
      <w:r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</w:t>
      </w:r>
      <w:r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api</w:t>
      </w:r>
      <w:r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</w:t>
      </w:r>
      <w:r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microchips</w:t>
      </w:r>
      <w:r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bitdepthvalue</w:t>
      </w:r>
      <w:r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b</w:t>
      </w:r>
      <w:r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64 – выдает все записи с битностью 64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BF66D5" w:rsidRDefault="00BF66D5" w:rsidP="00BF66D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lastRenderedPageBreak/>
        <w:t>Content-type: application/json</w:t>
      </w:r>
    </w:p>
    <w:p w:rsidR="00BF66D5" w:rsidRDefault="00BF66D5" w:rsidP="00BF66D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Charset=utf-8</w:t>
      </w:r>
    </w:p>
    <w:p w:rsidR="00BF66D5" w:rsidRPr="0084132B" w:rsidRDefault="00BF66D5" w:rsidP="00BF66D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время</w:t>
      </w:r>
      <w:r w:rsidRPr="008413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BF66D5" w:rsidRPr="0084132B" w:rsidRDefault="00BF66D5" w:rsidP="00BF66D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BF66D5" w:rsidRPr="0084132B" w:rsidRDefault="00BF66D5" w:rsidP="00BF66D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BF66D5" w:rsidRPr="006B2833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"manufacturerName": "АО НПЦ ЭЛВИС", 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"bitDepthValue": "64"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 xml:space="preserve">"manufacturerName": "Teledyne e2v", 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"bitDepthValue": "64"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BF66D5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:rsidR="00BF66D5" w:rsidRPr="00F86CD9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86CD9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…]</w:t>
      </w:r>
    </w:p>
    <w:p w:rsidR="00483D65" w:rsidRPr="00F86CD9" w:rsidRDefault="0090772B" w:rsidP="00483D65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Get - </w:t>
      </w:r>
      <w:r w:rsidR="00483D65"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/api/</w:t>
      </w:r>
      <w:r w:rsidR="00483D65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microchips</w:t>
      </w:r>
      <w:r w:rsid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/bitdepthvalue/m/{value}</w:t>
      </w:r>
    </w:p>
    <w:p w:rsidR="00483D65" w:rsidRPr="00FE1D37" w:rsidRDefault="00483D65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 w:rsidRPr="00FE1D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483D65" w:rsidRPr="00FE1D37" w:rsidRDefault="00483D65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api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microchips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bitdepthvalue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b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Teledyne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%20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e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v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выдает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все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записи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с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производителя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Teledyne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e</w:t>
      </w:r>
      <w:r w:rsidRPr="00FE1D37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v</w:t>
      </w:r>
    </w:p>
    <w:p w:rsidR="00483D65" w:rsidRDefault="00483D65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483D65" w:rsidRDefault="00483D65" w:rsidP="00483D6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Content-type: application/json</w:t>
      </w:r>
    </w:p>
    <w:p w:rsidR="00483D65" w:rsidRDefault="00483D65" w:rsidP="00483D6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Charset=utf-8</w:t>
      </w:r>
    </w:p>
    <w:p w:rsidR="00483D65" w:rsidRPr="0084132B" w:rsidRDefault="00483D65" w:rsidP="00483D6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время</w:t>
      </w:r>
      <w:r w:rsidRPr="008413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483D65" w:rsidRPr="0084132B" w:rsidRDefault="00483D65" w:rsidP="00483D6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483D65" w:rsidRPr="0084132B" w:rsidRDefault="00483D65" w:rsidP="00483D65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483D65" w:rsidRPr="006B2833" w:rsidRDefault="00483D65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483D65" w:rsidRDefault="00483D65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"manufacturerName": "Teledyne e2v",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"bitDepthValue": "64"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}, 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"manufacturerName": "Teledyne e2v",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"bitDepthValue": "32"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 xml:space="preserve">}, 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"manufacturerName": "Teledyn</w:t>
      </w:r>
      <w:r>
        <w:rPr>
          <w:rFonts w:ascii="Times New Roman" w:hAnsi="Times New Roman" w:cs="Times New Roman"/>
          <w:sz w:val="28"/>
          <w:szCs w:val="28"/>
          <w:lang w:val="en-US"/>
        </w:rPr>
        <w:t>e e2v",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"bitDepthValue": "12"</w:t>
      </w:r>
    </w:p>
    <w:p w:rsidR="00391733" w:rsidRDefault="00391733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</w:p>
    <w:p w:rsidR="00483D65" w:rsidRPr="00F86CD9" w:rsidRDefault="00483D65" w:rsidP="00483D6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86CD9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…]</w:t>
      </w:r>
    </w:p>
    <w:p w:rsidR="00BF66D5" w:rsidRDefault="00BF66D5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391733" w:rsidRPr="00F86CD9" w:rsidRDefault="0090772B" w:rsidP="00391733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Get - </w:t>
      </w:r>
      <w:r w:rsidR="00391733"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/api/</w:t>
      </w:r>
      <w:r w:rsidR="00391733"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microchips</w:t>
      </w:r>
      <w:r w:rsid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/bitdepthvalue/m/{value}</w:t>
      </w:r>
    </w:p>
    <w:p w:rsidR="00391733" w:rsidRP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 w:rsidRPr="003917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391733" w:rsidRP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 w:rsidRPr="00483D65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api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 w:rsidRPr="006B28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microchips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bitdepthvalue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b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Teledyne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%20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e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v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выдает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все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записи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с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</w:rPr>
        <w:t>производителя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Teledyne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e</w:t>
      </w:r>
      <w:r w:rsidRPr="00391733"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AFAFA"/>
          <w:lang w:val="en-US"/>
        </w:rPr>
        <w:t>v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headers: </w:t>
      </w:r>
    </w:p>
    <w:p w:rsidR="00391733" w:rsidRDefault="00391733" w:rsidP="003917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Content-type: application/json</w:t>
      </w:r>
    </w:p>
    <w:p w:rsidR="00391733" w:rsidRDefault="00391733" w:rsidP="003917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Charset=utf-8</w:t>
      </w:r>
    </w:p>
    <w:p w:rsidR="00391733" w:rsidRPr="0084132B" w:rsidRDefault="00391733" w:rsidP="003917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8413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время</w:t>
      </w:r>
      <w:r w:rsidRPr="008413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дата </w:t>
      </w:r>
    </w:p>
    <w:p w:rsidR="00391733" w:rsidRPr="0084132B" w:rsidRDefault="00391733" w:rsidP="003917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Server: Kertel</w:t>
      </w:r>
    </w:p>
    <w:p w:rsidR="00391733" w:rsidRPr="0084132B" w:rsidRDefault="00391733" w:rsidP="00391733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Transfer-encoding: chunked</w:t>
      </w:r>
    </w:p>
    <w:p w:rsidR="00391733" w:rsidRPr="006B28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715BA">
        <w:rPr>
          <w:rFonts w:ascii="Times New Roman" w:hAnsi="Times New Roman" w:cs="Times New Roman"/>
          <w:sz w:val="28"/>
          <w:szCs w:val="28"/>
          <w:lang w:val="en-US"/>
        </w:rPr>
        <w:t>Response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body: 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"manufacturerName": "Teledyne e2v",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"bitDepthValue": "64"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 xml:space="preserve">}, 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"manufacturerName": "Teledyne e2v",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"bitDepthValue": "32"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}, 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391733">
        <w:rPr>
          <w:rFonts w:ascii="Times New Roman" w:hAnsi="Times New Roman" w:cs="Times New Roman"/>
          <w:sz w:val="28"/>
          <w:szCs w:val="28"/>
          <w:lang w:val="en-US"/>
        </w:rPr>
        <w:t>"manufacturerName": "Teledyn</w:t>
      </w:r>
      <w:r>
        <w:rPr>
          <w:rFonts w:ascii="Times New Roman" w:hAnsi="Times New Roman" w:cs="Times New Roman"/>
          <w:sz w:val="28"/>
          <w:szCs w:val="28"/>
          <w:lang w:val="en-US"/>
        </w:rPr>
        <w:t>e e2v",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"bitDepthValue": "12"</w:t>
      </w:r>
    </w:p>
    <w:p w:rsidR="00391733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</w:p>
    <w:p w:rsidR="00391733" w:rsidRPr="00F86CD9" w:rsidRDefault="00391733" w:rsidP="0039173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86CD9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…]</w:t>
      </w:r>
    </w:p>
    <w:p w:rsidR="00391733" w:rsidRPr="006B2833" w:rsidRDefault="00391733" w:rsidP="00BF66D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6B2833" w:rsidRDefault="006B2833" w:rsidP="00344CE8">
      <w:pPr>
        <w:rPr>
          <w:lang w:val="en-US"/>
        </w:rPr>
      </w:pPr>
    </w:p>
    <w:p w:rsidR="001D3B35" w:rsidRDefault="001D3B35" w:rsidP="00521A0E">
      <w:pPr>
        <w:rPr>
          <w:lang w:val="en-US"/>
        </w:rPr>
      </w:pPr>
    </w:p>
    <w:p w:rsidR="00BE2F0F" w:rsidRPr="001D3B35" w:rsidRDefault="00BE2F0F" w:rsidP="00521A0E">
      <w:pPr>
        <w:rPr>
          <w:lang w:val="en-US"/>
        </w:rPr>
      </w:pPr>
    </w:p>
    <w:sectPr w:rsidR="00BE2F0F" w:rsidRPr="001D3B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381B" w:rsidRDefault="008F381B" w:rsidP="00E3760A">
      <w:pPr>
        <w:spacing w:after="0" w:line="240" w:lineRule="auto"/>
      </w:pPr>
      <w:r>
        <w:separator/>
      </w:r>
    </w:p>
  </w:endnote>
  <w:endnote w:type="continuationSeparator" w:id="0">
    <w:p w:rsidR="008F381B" w:rsidRDefault="008F381B" w:rsidP="00E37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381B" w:rsidRDefault="008F381B" w:rsidP="00E3760A">
      <w:pPr>
        <w:spacing w:after="0" w:line="240" w:lineRule="auto"/>
      </w:pPr>
      <w:r>
        <w:separator/>
      </w:r>
    </w:p>
  </w:footnote>
  <w:footnote w:type="continuationSeparator" w:id="0">
    <w:p w:rsidR="008F381B" w:rsidRDefault="008F381B" w:rsidP="00E37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8045AA"/>
    <w:multiLevelType w:val="hybridMultilevel"/>
    <w:tmpl w:val="A83C6FC4"/>
    <w:lvl w:ilvl="0" w:tplc="356A9C5E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3176D21"/>
    <w:multiLevelType w:val="hybridMultilevel"/>
    <w:tmpl w:val="9850B7E8"/>
    <w:lvl w:ilvl="0" w:tplc="EB42ECD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297B27"/>
    <w:multiLevelType w:val="hybridMultilevel"/>
    <w:tmpl w:val="A83C6FC4"/>
    <w:lvl w:ilvl="0" w:tplc="356A9C5E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CAA3FD7"/>
    <w:multiLevelType w:val="hybridMultilevel"/>
    <w:tmpl w:val="9850B7E8"/>
    <w:lvl w:ilvl="0" w:tplc="EB42ECD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1E560F"/>
    <w:multiLevelType w:val="hybridMultilevel"/>
    <w:tmpl w:val="7DD23D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4F88"/>
    <w:rsid w:val="00074EFD"/>
    <w:rsid w:val="000E7683"/>
    <w:rsid w:val="000F4E62"/>
    <w:rsid w:val="00115F1F"/>
    <w:rsid w:val="0017796D"/>
    <w:rsid w:val="001D3B35"/>
    <w:rsid w:val="001F4A20"/>
    <w:rsid w:val="00270BDA"/>
    <w:rsid w:val="00344CE8"/>
    <w:rsid w:val="00354405"/>
    <w:rsid w:val="00391733"/>
    <w:rsid w:val="003A2EB4"/>
    <w:rsid w:val="003E3FBB"/>
    <w:rsid w:val="0044540E"/>
    <w:rsid w:val="00460627"/>
    <w:rsid w:val="00464809"/>
    <w:rsid w:val="00483D65"/>
    <w:rsid w:val="004B7815"/>
    <w:rsid w:val="004F566E"/>
    <w:rsid w:val="00521A0E"/>
    <w:rsid w:val="005458C9"/>
    <w:rsid w:val="005466CA"/>
    <w:rsid w:val="00614C4F"/>
    <w:rsid w:val="00674576"/>
    <w:rsid w:val="00681732"/>
    <w:rsid w:val="006B2833"/>
    <w:rsid w:val="006C4252"/>
    <w:rsid w:val="007A1EA2"/>
    <w:rsid w:val="007C1020"/>
    <w:rsid w:val="00833A69"/>
    <w:rsid w:val="0084132B"/>
    <w:rsid w:val="008A2E57"/>
    <w:rsid w:val="008F381B"/>
    <w:rsid w:val="0090772B"/>
    <w:rsid w:val="00983157"/>
    <w:rsid w:val="00A24F88"/>
    <w:rsid w:val="00A3102B"/>
    <w:rsid w:val="00A86071"/>
    <w:rsid w:val="00AA35DA"/>
    <w:rsid w:val="00AE3B33"/>
    <w:rsid w:val="00B20D2B"/>
    <w:rsid w:val="00B87F64"/>
    <w:rsid w:val="00BB330D"/>
    <w:rsid w:val="00BE2F0F"/>
    <w:rsid w:val="00BF4542"/>
    <w:rsid w:val="00BF66D5"/>
    <w:rsid w:val="00C0223D"/>
    <w:rsid w:val="00C14B4C"/>
    <w:rsid w:val="00C75C9A"/>
    <w:rsid w:val="00CC053D"/>
    <w:rsid w:val="00D0327E"/>
    <w:rsid w:val="00D51126"/>
    <w:rsid w:val="00DE53FD"/>
    <w:rsid w:val="00E3760A"/>
    <w:rsid w:val="00E93B50"/>
    <w:rsid w:val="00EE6B13"/>
    <w:rsid w:val="00F60560"/>
    <w:rsid w:val="00F715BA"/>
    <w:rsid w:val="00F86CD9"/>
    <w:rsid w:val="00FE1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A8272"/>
  <w15:chartTrackingRefBased/>
  <w15:docId w15:val="{FF2ED3F7-6490-4541-B150-1D291F9D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qFormat/>
    <w:rsid w:val="00E3760A"/>
    <w:pPr>
      <w:widowControl w:val="0"/>
      <w:autoSpaceDE w:val="0"/>
      <w:autoSpaceDN w:val="0"/>
      <w:adjustRightInd w:val="0"/>
      <w:spacing w:after="60" w:line="240" w:lineRule="auto"/>
      <w:jc w:val="center"/>
      <w:outlineLvl w:val="1"/>
    </w:pPr>
    <w:rPr>
      <w:rFonts w:ascii="Cambria" w:eastAsia="Times New Roman" w:hAnsi="Cambria" w:cs="Times New Roman"/>
      <w:sz w:val="24"/>
      <w:szCs w:val="24"/>
      <w:lang w:eastAsia="ru-RU"/>
    </w:rPr>
  </w:style>
  <w:style w:type="character" w:customStyle="1" w:styleId="a4">
    <w:name w:val="Подзаголовок Знак"/>
    <w:basedOn w:val="a0"/>
    <w:link w:val="a3"/>
    <w:rsid w:val="00E3760A"/>
    <w:rPr>
      <w:rFonts w:ascii="Cambria" w:eastAsia="Times New Roman" w:hAnsi="Cambria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E37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3760A"/>
  </w:style>
  <w:style w:type="paragraph" w:styleId="a7">
    <w:name w:val="footer"/>
    <w:basedOn w:val="a"/>
    <w:link w:val="a8"/>
    <w:uiPriority w:val="99"/>
    <w:unhideWhenUsed/>
    <w:rsid w:val="00E37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3760A"/>
  </w:style>
  <w:style w:type="paragraph" w:styleId="a9">
    <w:name w:val="List Paragraph"/>
    <w:basedOn w:val="a"/>
    <w:uiPriority w:val="34"/>
    <w:qFormat/>
    <w:rsid w:val="00270BDA"/>
    <w:pPr>
      <w:ind w:left="720"/>
      <w:contextualSpacing/>
    </w:pPr>
  </w:style>
  <w:style w:type="table" w:styleId="aa">
    <w:name w:val="Table Grid"/>
    <w:basedOn w:val="a1"/>
    <w:uiPriority w:val="39"/>
    <w:rsid w:val="001D3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F715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715B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eaderline">
    <w:name w:val="headerline"/>
    <w:basedOn w:val="a0"/>
    <w:rsid w:val="00F715BA"/>
  </w:style>
  <w:style w:type="character" w:styleId="HTML1">
    <w:name w:val="HTML Code"/>
    <w:basedOn w:val="a0"/>
    <w:uiPriority w:val="99"/>
    <w:semiHidden/>
    <w:unhideWhenUsed/>
    <w:rsid w:val="00A86071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A860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0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18</Pages>
  <Words>2156</Words>
  <Characters>12292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28</cp:revision>
  <dcterms:created xsi:type="dcterms:W3CDTF">2025-02-18T12:32:00Z</dcterms:created>
  <dcterms:modified xsi:type="dcterms:W3CDTF">2025-02-19T13:41:00Z</dcterms:modified>
</cp:coreProperties>
</file>