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240" w:lineRule="auto"/>
        <w:rPr>
          <w:b w:val="1"/>
          <w:bCs w:val="1"/>
          <w:sz w:val="44"/>
          <w:szCs w:val="44"/>
        </w:rPr>
      </w:pPr>
      <w:bookmarkStart w:colFirst="0" w:colLast="0" w:name="_pgme69pgdq6i" w:id="0"/>
      <w:bookmarkEnd w:id="0"/>
      <w:r w:rsidDel="00000000" w:rsidR="00000000" w:rsidRPr="00000000">
        <w:rPr>
          <w:b w:val="1"/>
          <w:bCs w:val="1"/>
          <w:sz w:val="44"/>
          <w:szCs w:val="44"/>
          <w:rtl w:val="0"/>
        </w:rPr>
        <w:t xml:space="preserve">Exemplar #1</w:t>
      </w:r>
    </w:p>
    <w:p w:rsidR="00000000" w:rsidDel="00000000" w:rsidP="00000000" w:rsidRDefault="00000000" w:rsidRPr="00000000" w14:paraId="00000002">
      <w:pPr>
        <w:spacing w:after="240" w:before="240" w:line="240" w:lineRule="auto"/>
        <w:rPr>
          <w:sz w:val="24"/>
          <w:szCs w:val="24"/>
        </w:rPr>
      </w:pPr>
      <w:r w:rsidDel="00000000" w:rsidR="00000000" w:rsidRPr="00000000">
        <w:rPr>
          <w:b w:val="1"/>
          <w:bCs w:val="1"/>
          <w:sz w:val="26"/>
          <w:szCs w:val="26"/>
          <w:rtl w:val="0"/>
        </w:rPr>
        <w:t xml:space="preserve">Topic:</w:t>
      </w:r>
      <w:r w:rsidDel="00000000" w:rsidR="00000000" w:rsidRPr="00000000">
        <w:rPr>
          <w:sz w:val="26"/>
          <w:szCs w:val="26"/>
          <w:rtl w:val="0"/>
        </w:rPr>
        <w:t xml:space="preserve"> Fast Fashion (The High Cost of Cheap Clothing) </w:t>
        <w:tab/>
        <w:tab/>
      </w:r>
      <w:r w:rsidDel="00000000" w:rsidR="00000000" w:rsidRPr="00000000">
        <w:rPr>
          <w:b w:val="1"/>
          <w:bCs w:val="1"/>
          <w:sz w:val="26"/>
          <w:szCs w:val="26"/>
          <w:rtl w:val="0"/>
        </w:rPr>
        <w:t xml:space="preserve">Name:</w:t>
      </w:r>
      <w:r w:rsidDel="00000000" w:rsidR="00000000" w:rsidRPr="00000000">
        <w:rPr>
          <w:sz w:val="26"/>
          <w:szCs w:val="26"/>
          <w:rtl w:val="0"/>
        </w:rPr>
        <w:t xml:space="preserve"> Sperd Ferguson</w:t>
      </w:r>
      <w:r w:rsidDel="00000000" w:rsidR="00000000" w:rsidRPr="00000000">
        <w:rPr>
          <w:rtl w:val="0"/>
        </w:rPr>
      </w:r>
    </w:p>
    <w:p w:rsidR="00000000" w:rsidDel="00000000" w:rsidP="00000000" w:rsidRDefault="00000000" w:rsidRPr="00000000" w14:paraId="00000003">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240" w:lineRule="auto"/>
        <w:rPr>
          <w:b w:val="1"/>
          <w:bCs w:val="1"/>
        </w:rPr>
      </w:pPr>
      <w:bookmarkStart w:colFirst="0" w:colLast="0" w:name="_y563w49516br" w:id="1"/>
      <w:bookmarkEnd w:id="1"/>
      <w:r w:rsidDel="00000000" w:rsidR="00000000" w:rsidRPr="00000000">
        <w:rPr>
          <w:b w:val="1"/>
          <w:bCs w:val="1"/>
          <w:rtl w:val="0"/>
        </w:rPr>
        <w:t xml:space="preserve">I. THE FACTS (Defining the Scope &amp; Impact)</w:t>
      </w:r>
    </w:p>
    <w:p w:rsidR="00000000" w:rsidDel="00000000" w:rsidP="00000000" w:rsidRDefault="00000000" w:rsidRPr="00000000" w14:paraId="00000005">
      <w:pPr>
        <w:pStyle w:val="Heading3"/>
        <w:keepNext w:val="0"/>
        <w:keepLines w:val="0"/>
        <w:spacing w:before="280" w:line="240" w:lineRule="auto"/>
        <w:rPr>
          <w:b w:val="1"/>
          <w:bCs w:val="1"/>
          <w:color w:val="000000"/>
          <w:sz w:val="24"/>
          <w:szCs w:val="24"/>
        </w:rPr>
      </w:pPr>
      <w:bookmarkStart w:colFirst="0" w:colLast="0" w:name="_7k14jntm1ujs" w:id="2"/>
      <w:bookmarkEnd w:id="2"/>
      <w:r w:rsidDel="00000000" w:rsidR="00000000" w:rsidRPr="00000000">
        <w:rPr>
          <w:b w:val="1"/>
          <w:bCs w:val="1"/>
          <w:color w:val="000000"/>
          <w:sz w:val="24"/>
          <w:szCs w:val="24"/>
          <w:rtl w:val="0"/>
        </w:rPr>
        <w:t xml:space="preserve">The Narrative of the Issue</w:t>
      </w:r>
    </w:p>
    <w:p w:rsidR="00000000" w:rsidDel="00000000" w:rsidP="00000000" w:rsidRDefault="00000000" w:rsidRPr="00000000" w14:paraId="00000006">
      <w:pPr>
        <w:spacing w:after="240" w:before="240" w:line="240" w:lineRule="auto"/>
        <w:rPr>
          <w:sz w:val="20"/>
          <w:szCs w:val="20"/>
        </w:rPr>
      </w:pPr>
      <w:r w:rsidDel="00000000" w:rsidR="00000000" w:rsidRPr="00000000">
        <w:rPr>
          <w:sz w:val="20"/>
          <w:szCs w:val="20"/>
          <w:rtl w:val="0"/>
        </w:rPr>
        <w:t xml:space="preserve">Fast fashion has dramatically changed how often people buy and discard clothing. Brands release new styles weekly at low prices, encouraging consumers to treat clothing as disposable rather than durable. I chose this issue because clothing feels personal and harmless, yet the scale of its environmental and human impact is often invisible to consumers.</w:t>
      </w:r>
    </w:p>
    <w:p w:rsidR="00000000" w:rsidDel="00000000" w:rsidP="00000000" w:rsidRDefault="00000000" w:rsidRPr="00000000" w14:paraId="00000007">
      <w:pPr>
        <w:pStyle w:val="Heading3"/>
        <w:keepNext w:val="0"/>
        <w:keepLines w:val="0"/>
        <w:spacing w:before="280" w:line="240" w:lineRule="auto"/>
        <w:rPr>
          <w:b w:val="1"/>
          <w:bCs w:val="1"/>
          <w:color w:val="000000"/>
          <w:sz w:val="24"/>
          <w:szCs w:val="24"/>
        </w:rPr>
      </w:pPr>
      <w:bookmarkStart w:colFirst="0" w:colLast="0" w:name="_y36cb8wzr4wa" w:id="3"/>
      <w:bookmarkEnd w:id="3"/>
      <w:r w:rsidDel="00000000" w:rsidR="00000000" w:rsidRPr="00000000">
        <w:rPr>
          <w:b w:val="1"/>
          <w:bCs w:val="1"/>
          <w:color w:val="000000"/>
          <w:sz w:val="24"/>
          <w:szCs w:val="24"/>
          <w:rtl w:val="0"/>
        </w:rPr>
        <w:t xml:space="preserve">The Data</w:t>
      </w:r>
    </w:p>
    <w:p w:rsidR="00000000" w:rsidDel="00000000" w:rsidP="00000000" w:rsidRDefault="00000000" w:rsidRPr="00000000" w14:paraId="00000008">
      <w:pPr>
        <w:numPr>
          <w:ilvl w:val="0"/>
          <w:numId w:val="3"/>
        </w:numPr>
        <w:spacing w:after="0" w:afterAutospacing="0" w:before="240" w:line="240" w:lineRule="auto"/>
        <w:ind w:left="720" w:hanging="360"/>
        <w:rPr>
          <w:sz w:val="20"/>
          <w:szCs w:val="20"/>
        </w:rPr>
      </w:pPr>
      <w:r w:rsidDel="00000000" w:rsidR="00000000" w:rsidRPr="00000000">
        <w:rPr>
          <w:sz w:val="20"/>
          <w:szCs w:val="20"/>
          <w:rtl w:val="0"/>
        </w:rPr>
        <w:t xml:space="preserve">According to the EPA, over </w:t>
      </w:r>
      <w:r w:rsidDel="00000000" w:rsidR="00000000" w:rsidRPr="00000000">
        <w:rPr>
          <w:b w:val="1"/>
          <w:bCs w:val="1"/>
          <w:sz w:val="20"/>
          <w:szCs w:val="20"/>
          <w:rtl w:val="0"/>
        </w:rPr>
        <w:t xml:space="preserve">11 million tons of textile waste</w:t>
      </w:r>
      <w:r w:rsidDel="00000000" w:rsidR="00000000" w:rsidRPr="00000000">
        <w:rPr>
          <w:sz w:val="20"/>
          <w:szCs w:val="20"/>
          <w:rtl w:val="0"/>
        </w:rPr>
        <w:t xml:space="preserve"> are sent to U.S. landfills each year.</w:t>
      </w:r>
    </w:p>
    <w:p w:rsidR="00000000" w:rsidDel="00000000" w:rsidP="00000000" w:rsidRDefault="00000000" w:rsidRPr="00000000" w14:paraId="00000009">
      <w:pPr>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The Ellen MacArthur Foundation reports that </w:t>
      </w:r>
      <w:r w:rsidDel="00000000" w:rsidR="00000000" w:rsidRPr="00000000">
        <w:rPr>
          <w:b w:val="1"/>
          <w:bCs w:val="1"/>
          <w:sz w:val="20"/>
          <w:szCs w:val="20"/>
          <w:rtl w:val="0"/>
        </w:rPr>
        <w:t xml:space="preserve">less than 1% of clothing is recycled into new clothing</w:t>
      </w:r>
      <w:r w:rsidDel="00000000" w:rsidR="00000000" w:rsidRPr="00000000">
        <w:rPr>
          <w:sz w:val="20"/>
          <w:szCs w:val="20"/>
          <w:rtl w:val="0"/>
        </w:rPr>
        <w:t xml:space="preserve"> globally.</w:t>
      </w:r>
    </w:p>
    <w:p w:rsidR="00000000" w:rsidDel="00000000" w:rsidP="00000000" w:rsidRDefault="00000000" w:rsidRPr="00000000" w14:paraId="0000000A">
      <w:pPr>
        <w:numPr>
          <w:ilvl w:val="0"/>
          <w:numId w:val="3"/>
        </w:numPr>
        <w:spacing w:after="240" w:before="0" w:beforeAutospacing="0" w:line="240" w:lineRule="auto"/>
        <w:ind w:left="720" w:hanging="360"/>
        <w:rPr>
          <w:sz w:val="20"/>
          <w:szCs w:val="20"/>
        </w:rPr>
      </w:pPr>
      <w:r w:rsidDel="00000000" w:rsidR="00000000" w:rsidRPr="00000000">
        <w:rPr>
          <w:sz w:val="20"/>
          <w:szCs w:val="20"/>
          <w:rtl w:val="0"/>
        </w:rPr>
        <w:t xml:space="preserve">The fashion industry is responsible for roughly </w:t>
      </w:r>
      <w:r w:rsidDel="00000000" w:rsidR="00000000" w:rsidRPr="00000000">
        <w:rPr>
          <w:b w:val="1"/>
          <w:bCs w:val="1"/>
          <w:sz w:val="20"/>
          <w:szCs w:val="20"/>
          <w:rtl w:val="0"/>
        </w:rPr>
        <w:t xml:space="preserve">10% of global carbon emissions</w:t>
      </w:r>
      <w:r w:rsidDel="00000000" w:rsidR="00000000" w:rsidRPr="00000000">
        <w:rPr>
          <w:sz w:val="20"/>
          <w:szCs w:val="20"/>
          <w:rtl w:val="0"/>
        </w:rPr>
        <w:t xml:space="preserve">, more than international flights and shipping combined.</w:t>
      </w:r>
    </w:p>
    <w:p w:rsidR="00000000" w:rsidDel="00000000" w:rsidP="00000000" w:rsidRDefault="00000000" w:rsidRPr="00000000" w14:paraId="0000000B">
      <w:pPr>
        <w:pStyle w:val="Heading3"/>
        <w:keepNext w:val="0"/>
        <w:keepLines w:val="0"/>
        <w:spacing w:before="280" w:line="240" w:lineRule="auto"/>
        <w:rPr>
          <w:b w:val="1"/>
          <w:bCs w:val="1"/>
          <w:color w:val="000000"/>
          <w:sz w:val="24"/>
          <w:szCs w:val="24"/>
        </w:rPr>
      </w:pPr>
      <w:bookmarkStart w:colFirst="0" w:colLast="0" w:name="_50l98q3ywksp" w:id="4"/>
      <w:bookmarkEnd w:id="4"/>
      <w:r w:rsidDel="00000000" w:rsidR="00000000" w:rsidRPr="00000000">
        <w:rPr>
          <w:b w:val="1"/>
          <w:bCs w:val="1"/>
          <w:color w:val="000000"/>
          <w:sz w:val="24"/>
          <w:szCs w:val="24"/>
          <w:rtl w:val="0"/>
        </w:rPr>
        <w:t xml:space="preserve">The Downstream Externalities</w:t>
      </w:r>
    </w:p>
    <w:p w:rsidR="00000000" w:rsidDel="00000000" w:rsidP="00000000" w:rsidRDefault="00000000" w:rsidRPr="00000000" w14:paraId="0000000C">
      <w:pPr>
        <w:spacing w:after="240" w:before="240" w:line="240" w:lineRule="auto"/>
        <w:rPr>
          <w:sz w:val="20"/>
          <w:szCs w:val="20"/>
        </w:rPr>
      </w:pPr>
      <w:r w:rsidDel="00000000" w:rsidR="00000000" w:rsidRPr="00000000">
        <w:rPr>
          <w:sz w:val="20"/>
          <w:szCs w:val="20"/>
          <w:rtl w:val="0"/>
        </w:rPr>
        <w:t xml:space="preserve">The environmental impact includes water pollution from dyes, microplastics released during washing, and overflowing landfills. Workers in garment factories—often in developing countries—face unsafe conditions and low wages. Communities near production and disposal sites experience long-term health and environmental harm.</w:t>
      </w:r>
    </w:p>
    <w:p w:rsidR="00000000" w:rsidDel="00000000" w:rsidP="00000000" w:rsidRDefault="00000000" w:rsidRPr="00000000" w14:paraId="0000000D">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240" w:lineRule="auto"/>
        <w:rPr>
          <w:b w:val="1"/>
          <w:bCs w:val="1"/>
        </w:rPr>
      </w:pPr>
      <w:bookmarkStart w:colFirst="0" w:colLast="0" w:name="_pazcy4naqczz" w:id="5"/>
      <w:bookmarkEnd w:id="5"/>
      <w:r w:rsidDel="00000000" w:rsidR="00000000" w:rsidRPr="00000000">
        <w:rPr>
          <w:b w:val="1"/>
          <w:bCs w:val="1"/>
          <w:rtl w:val="0"/>
        </w:rPr>
        <w:t xml:space="preserve">II. THE CAUSE (Why Is This Happening?)</w:t>
      </w:r>
    </w:p>
    <w:p w:rsidR="00000000" w:rsidDel="00000000" w:rsidP="00000000" w:rsidRDefault="00000000" w:rsidRPr="00000000" w14:paraId="0000000F">
      <w:pPr>
        <w:pStyle w:val="Heading3"/>
        <w:keepNext w:val="0"/>
        <w:keepLines w:val="0"/>
        <w:spacing w:before="280" w:line="240" w:lineRule="auto"/>
        <w:rPr>
          <w:b w:val="1"/>
          <w:bCs w:val="1"/>
          <w:color w:val="000000"/>
          <w:sz w:val="24"/>
          <w:szCs w:val="24"/>
        </w:rPr>
      </w:pPr>
      <w:bookmarkStart w:colFirst="0" w:colLast="0" w:name="_hr3bn0ehaqyc" w:id="6"/>
      <w:bookmarkEnd w:id="6"/>
      <w:r w:rsidDel="00000000" w:rsidR="00000000" w:rsidRPr="00000000">
        <w:rPr>
          <w:b w:val="1"/>
          <w:bCs w:val="1"/>
          <w:color w:val="000000"/>
          <w:sz w:val="24"/>
          <w:szCs w:val="24"/>
          <w:rtl w:val="0"/>
        </w:rPr>
        <w:t xml:space="preserve">The Driver</w:t>
      </w:r>
    </w:p>
    <w:p w:rsidR="00000000" w:rsidDel="00000000" w:rsidP="00000000" w:rsidRDefault="00000000" w:rsidRPr="00000000" w14:paraId="00000010">
      <w:pPr>
        <w:spacing w:after="240" w:before="240" w:line="240" w:lineRule="auto"/>
        <w:rPr>
          <w:sz w:val="20"/>
          <w:szCs w:val="20"/>
        </w:rPr>
      </w:pPr>
      <w:r w:rsidDel="00000000" w:rsidR="00000000" w:rsidRPr="00000000">
        <w:rPr>
          <w:sz w:val="20"/>
          <w:szCs w:val="20"/>
          <w:rtl w:val="0"/>
        </w:rPr>
        <w:t xml:space="preserve">The primary driver is an </w:t>
      </w:r>
      <w:r w:rsidDel="00000000" w:rsidR="00000000" w:rsidRPr="00000000">
        <w:rPr>
          <w:b w:val="1"/>
          <w:bCs w:val="1"/>
          <w:sz w:val="20"/>
          <w:szCs w:val="20"/>
          <w:rtl w:val="0"/>
        </w:rPr>
        <w:t xml:space="preserve">economic incentive</w:t>
      </w:r>
      <w:r w:rsidDel="00000000" w:rsidR="00000000" w:rsidRPr="00000000">
        <w:rPr>
          <w:sz w:val="20"/>
          <w:szCs w:val="20"/>
          <w:rtl w:val="0"/>
        </w:rPr>
        <w:t xml:space="preserve">: fast fashion maximizes profit by producing cheap clothing quickly and encouraging constant consumption. Convenience and low prices make frequent purchasing feel normal and even responsible.</w:t>
      </w:r>
    </w:p>
    <w:p w:rsidR="00000000" w:rsidDel="00000000" w:rsidP="00000000" w:rsidRDefault="00000000" w:rsidRPr="00000000" w14:paraId="00000011">
      <w:pPr>
        <w:pStyle w:val="Heading3"/>
        <w:keepNext w:val="0"/>
        <w:keepLines w:val="0"/>
        <w:spacing w:before="280" w:line="240" w:lineRule="auto"/>
        <w:rPr>
          <w:b w:val="1"/>
          <w:bCs w:val="1"/>
          <w:color w:val="000000"/>
          <w:sz w:val="24"/>
          <w:szCs w:val="24"/>
        </w:rPr>
      </w:pPr>
      <w:bookmarkStart w:colFirst="0" w:colLast="0" w:name="_yv8e9aqrk175" w:id="7"/>
      <w:bookmarkEnd w:id="7"/>
      <w:r w:rsidDel="00000000" w:rsidR="00000000" w:rsidRPr="00000000">
        <w:rPr>
          <w:b w:val="1"/>
          <w:bCs w:val="1"/>
          <w:color w:val="000000"/>
          <w:sz w:val="24"/>
          <w:szCs w:val="24"/>
          <w:rtl w:val="0"/>
        </w:rPr>
        <w:t xml:space="preserve">Competing Explanations</w:t>
      </w:r>
    </w:p>
    <w:p w:rsidR="00000000" w:rsidDel="00000000" w:rsidP="00000000" w:rsidRDefault="00000000" w:rsidRPr="00000000" w14:paraId="00000012">
      <w:pPr>
        <w:pStyle w:val="Heading3"/>
        <w:keepNext w:val="0"/>
        <w:keepLines w:val="0"/>
        <w:spacing w:before="280" w:line="240" w:lineRule="auto"/>
        <w:rPr>
          <w:sz w:val="20"/>
          <w:szCs w:val="20"/>
        </w:rPr>
      </w:pPr>
      <w:bookmarkStart w:colFirst="0" w:colLast="0" w:name="_wt9d6l8g2znd" w:id="8"/>
      <w:bookmarkEnd w:id="8"/>
      <w:r w:rsidDel="00000000" w:rsidR="00000000" w:rsidRPr="00000000">
        <w:rPr>
          <w:sz w:val="20"/>
          <w:szCs w:val="20"/>
          <w:rtl w:val="0"/>
        </w:rPr>
        <w:t xml:space="preserve">While I argue that corporate profit models drive fast fashion, others argue that </w:t>
      </w:r>
      <w:r w:rsidDel="00000000" w:rsidR="00000000" w:rsidRPr="00000000">
        <w:rPr>
          <w:b w:val="1"/>
          <w:bCs w:val="1"/>
          <w:sz w:val="20"/>
          <w:szCs w:val="20"/>
          <w:rtl w:val="0"/>
        </w:rPr>
        <w:t xml:space="preserve">consumer demand</w:t>
      </w:r>
      <w:r w:rsidDel="00000000" w:rsidR="00000000" w:rsidRPr="00000000">
        <w:rPr>
          <w:sz w:val="20"/>
          <w:szCs w:val="20"/>
          <w:rtl w:val="0"/>
        </w:rPr>
        <w:t xml:space="preserve"> is the real cause. From this view, companies are simply responding to people’s desire for affordable, trendy clothing.</w:t>
      </w:r>
    </w:p>
    <w:p w:rsidR="00000000" w:rsidDel="00000000" w:rsidP="00000000" w:rsidRDefault="00000000" w:rsidRPr="00000000" w14:paraId="00000013">
      <w:pPr>
        <w:pStyle w:val="Heading3"/>
        <w:keepNext w:val="0"/>
        <w:keepLines w:val="0"/>
        <w:spacing w:before="280" w:line="240" w:lineRule="auto"/>
        <w:rPr>
          <w:b w:val="1"/>
          <w:bCs w:val="1"/>
          <w:color w:val="000000"/>
          <w:sz w:val="24"/>
          <w:szCs w:val="24"/>
        </w:rPr>
      </w:pPr>
      <w:bookmarkStart w:colFirst="0" w:colLast="0" w:name="_5yckibe18urx" w:id="9"/>
      <w:bookmarkEnd w:id="9"/>
      <w:r w:rsidDel="00000000" w:rsidR="00000000" w:rsidRPr="00000000">
        <w:rPr>
          <w:b w:val="1"/>
          <w:bCs w:val="1"/>
          <w:color w:val="000000"/>
          <w:sz w:val="24"/>
          <w:szCs w:val="24"/>
          <w:rtl w:val="0"/>
        </w:rPr>
        <w:t xml:space="preserve">The Reality Check</w:t>
      </w:r>
    </w:p>
    <w:p w:rsidR="00000000" w:rsidDel="00000000" w:rsidP="00000000" w:rsidRDefault="00000000" w:rsidRPr="00000000" w14:paraId="00000014">
      <w:pPr>
        <w:spacing w:after="240" w:before="240" w:line="240" w:lineRule="auto"/>
        <w:rPr>
          <w:sz w:val="20"/>
          <w:szCs w:val="20"/>
        </w:rPr>
      </w:pPr>
      <w:r w:rsidDel="00000000" w:rsidR="00000000" w:rsidRPr="00000000">
        <w:rPr>
          <w:sz w:val="20"/>
          <w:szCs w:val="20"/>
          <w:rtl w:val="0"/>
        </w:rPr>
        <w:t xml:space="preserve">Fast fashion also provides </w:t>
      </w:r>
      <w:r w:rsidDel="00000000" w:rsidR="00000000" w:rsidRPr="00000000">
        <w:rPr>
          <w:b w:val="1"/>
          <w:bCs w:val="1"/>
          <w:sz w:val="20"/>
          <w:szCs w:val="20"/>
          <w:rtl w:val="0"/>
        </w:rPr>
        <w:t xml:space="preserve">millions of jobs</w:t>
      </w:r>
      <w:r w:rsidDel="00000000" w:rsidR="00000000" w:rsidRPr="00000000">
        <w:rPr>
          <w:sz w:val="20"/>
          <w:szCs w:val="20"/>
          <w:rtl w:val="0"/>
        </w:rPr>
        <w:t xml:space="preserve"> worldwide, particularly for women in developing economies. Eliminating or heavily restricting the industry could reduce income opportunities for workers who rely on these jobs.</w:t>
      </w:r>
    </w:p>
    <w:p w:rsidR="00000000" w:rsidDel="00000000" w:rsidP="00000000" w:rsidRDefault="00000000" w:rsidRPr="00000000" w14:paraId="00000015">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240" w:lineRule="auto"/>
        <w:rPr>
          <w:b w:val="1"/>
          <w:bCs w:val="1"/>
          <w:sz w:val="34"/>
          <w:szCs w:val="34"/>
        </w:rPr>
      </w:pPr>
      <w:bookmarkStart w:colFirst="0" w:colLast="0" w:name="_p4evcosejzvk" w:id="10"/>
      <w:bookmarkEnd w:id="10"/>
      <w:r w:rsidDel="00000000" w:rsidR="00000000" w:rsidRPr="00000000">
        <w:rPr>
          <w:b w:val="1"/>
          <w:bCs w:val="1"/>
          <w:sz w:val="34"/>
          <w:szCs w:val="34"/>
          <w:rtl w:val="0"/>
        </w:rPr>
        <w:t xml:space="preserve">III. THE VALUES (Where Does the Disagreement Live?)</w:t>
      </w:r>
    </w:p>
    <w:p w:rsidR="00000000" w:rsidDel="00000000" w:rsidP="00000000" w:rsidRDefault="00000000" w:rsidRPr="00000000" w14:paraId="00000017">
      <w:pPr>
        <w:pStyle w:val="Heading3"/>
        <w:keepNext w:val="0"/>
        <w:keepLines w:val="0"/>
        <w:spacing w:before="280" w:line="240" w:lineRule="auto"/>
        <w:rPr>
          <w:b w:val="1"/>
          <w:bCs w:val="1"/>
          <w:color w:val="000000"/>
          <w:sz w:val="26"/>
          <w:szCs w:val="26"/>
        </w:rPr>
      </w:pPr>
      <w:bookmarkStart w:colFirst="0" w:colLast="0" w:name="_rwt376gbns50" w:id="11"/>
      <w:bookmarkEnd w:id="11"/>
      <w:r w:rsidDel="00000000" w:rsidR="00000000" w:rsidRPr="00000000">
        <w:rPr>
          <w:b w:val="1"/>
          <w:bCs w:val="1"/>
          <w:color w:val="000000"/>
          <w:sz w:val="26"/>
          <w:szCs w:val="26"/>
          <w:rtl w:val="0"/>
        </w:rPr>
        <w:t xml:space="preserve">Your Value Set</w:t>
      </w:r>
    </w:p>
    <w:p w:rsidR="00000000" w:rsidDel="00000000" w:rsidP="00000000" w:rsidRDefault="00000000" w:rsidRPr="00000000" w14:paraId="00000018">
      <w:pPr>
        <w:spacing w:after="240" w:before="240" w:line="240" w:lineRule="auto"/>
        <w:rPr/>
      </w:pPr>
      <w:r w:rsidDel="00000000" w:rsidR="00000000" w:rsidRPr="00000000">
        <w:rPr>
          <w:rtl w:val="0"/>
        </w:rPr>
        <w:t xml:space="preserve">My position is driven by </w:t>
      </w:r>
      <w:r w:rsidDel="00000000" w:rsidR="00000000" w:rsidRPr="00000000">
        <w:rPr>
          <w:b w:val="1"/>
          <w:bCs w:val="1"/>
          <w:rtl w:val="0"/>
        </w:rPr>
        <w:t xml:space="preserve">environmental sustainability</w:t>
      </w:r>
      <w:r w:rsidDel="00000000" w:rsidR="00000000" w:rsidRPr="00000000">
        <w:rPr>
          <w:rtl w:val="0"/>
        </w:rPr>
        <w:t xml:space="preserve"> and </w:t>
      </w:r>
      <w:r w:rsidDel="00000000" w:rsidR="00000000" w:rsidRPr="00000000">
        <w:rPr>
          <w:b w:val="1"/>
          <w:bCs w:val="1"/>
          <w:rtl w:val="0"/>
        </w:rPr>
        <w:t xml:space="preserve">long-term responsibility</w:t>
      </w:r>
      <w:r w:rsidDel="00000000" w:rsidR="00000000" w:rsidRPr="00000000">
        <w:rPr>
          <w:rtl w:val="0"/>
        </w:rPr>
        <w:t xml:space="preserve">. I believe industries should be accountable for environmental harm, even if change is inconvenient or costly.</w:t>
      </w:r>
    </w:p>
    <w:p w:rsidR="00000000" w:rsidDel="00000000" w:rsidP="00000000" w:rsidRDefault="00000000" w:rsidRPr="00000000" w14:paraId="00000019">
      <w:pPr>
        <w:pStyle w:val="Heading3"/>
        <w:keepNext w:val="0"/>
        <w:keepLines w:val="0"/>
        <w:spacing w:before="280" w:line="240" w:lineRule="auto"/>
        <w:rPr>
          <w:b w:val="1"/>
          <w:bCs w:val="1"/>
          <w:color w:val="000000"/>
          <w:sz w:val="26"/>
          <w:szCs w:val="26"/>
        </w:rPr>
      </w:pPr>
      <w:bookmarkStart w:colFirst="0" w:colLast="0" w:name="_3fmv6udo5d8u" w:id="12"/>
      <w:bookmarkEnd w:id="12"/>
      <w:r w:rsidDel="00000000" w:rsidR="00000000" w:rsidRPr="00000000">
        <w:rPr>
          <w:b w:val="1"/>
          <w:bCs w:val="1"/>
          <w:color w:val="000000"/>
          <w:sz w:val="26"/>
          <w:szCs w:val="26"/>
          <w:rtl w:val="0"/>
        </w:rPr>
        <w:t xml:space="preserve">The “Steel-Man” (The Opposition)</w:t>
      </w:r>
    </w:p>
    <w:p w:rsidR="00000000" w:rsidDel="00000000" w:rsidP="00000000" w:rsidRDefault="00000000" w:rsidRPr="00000000" w14:paraId="0000001A">
      <w:pPr>
        <w:spacing w:after="240" w:before="240" w:line="240" w:lineRule="auto"/>
        <w:rPr/>
      </w:pPr>
      <w:r w:rsidDel="00000000" w:rsidR="00000000" w:rsidRPr="00000000">
        <w:rPr>
          <w:rtl w:val="0"/>
        </w:rPr>
        <w:t xml:space="preserve">A reasonable opposing view prioritizes </w:t>
      </w:r>
      <w:r w:rsidDel="00000000" w:rsidR="00000000" w:rsidRPr="00000000">
        <w:rPr>
          <w:b w:val="1"/>
          <w:bCs w:val="1"/>
          <w:rtl w:val="0"/>
        </w:rPr>
        <w:t xml:space="preserve">affordability and economic opportunity</w:t>
      </w:r>
      <w:r w:rsidDel="00000000" w:rsidR="00000000" w:rsidRPr="00000000">
        <w:rPr>
          <w:rtl w:val="0"/>
        </w:rPr>
        <w:t xml:space="preserve">. From this perspective, fast fashion allows low-income consumers access to clothing and supports global employment, and restricting it could create economic hardship.</w:t>
      </w:r>
    </w:p>
    <w:p w:rsidR="00000000" w:rsidDel="00000000" w:rsidP="00000000" w:rsidRDefault="00000000" w:rsidRPr="00000000" w14:paraId="0000001B">
      <w:pPr>
        <w:pStyle w:val="Heading3"/>
        <w:keepNext w:val="0"/>
        <w:keepLines w:val="0"/>
        <w:spacing w:before="280" w:line="240" w:lineRule="auto"/>
        <w:rPr>
          <w:b w:val="1"/>
          <w:bCs w:val="1"/>
          <w:color w:val="000000"/>
          <w:sz w:val="26"/>
          <w:szCs w:val="26"/>
        </w:rPr>
      </w:pPr>
      <w:bookmarkStart w:colFirst="0" w:colLast="0" w:name="_s72zjnfx0lui" w:id="13"/>
      <w:bookmarkEnd w:id="13"/>
      <w:r w:rsidDel="00000000" w:rsidR="00000000" w:rsidRPr="00000000">
        <w:rPr>
          <w:b w:val="1"/>
          <w:bCs w:val="1"/>
          <w:color w:val="000000"/>
          <w:sz w:val="26"/>
          <w:szCs w:val="26"/>
          <w:rtl w:val="0"/>
        </w:rPr>
        <w:t xml:space="preserve">The Diagnostic</w:t>
      </w:r>
    </w:p>
    <w:p w:rsidR="00000000" w:rsidDel="00000000" w:rsidP="00000000" w:rsidRDefault="00000000" w:rsidRPr="00000000" w14:paraId="0000001C">
      <w:pPr>
        <w:spacing w:after="240" w:before="240" w:line="240" w:lineRule="auto"/>
        <w:ind w:left="600" w:right="600" w:firstLine="0"/>
        <w:rPr/>
      </w:pPr>
      <w:r w:rsidDel="00000000" w:rsidR="00000000" w:rsidRPr="00000000">
        <w:rPr>
          <w:rtl w:val="0"/>
        </w:rPr>
        <w:t xml:space="preserve">While it looks like we are arguing about fast fashion, the disagreement here is actually rooted in unstated priorities. It is a conflict between the value of </w:t>
      </w:r>
      <w:r w:rsidDel="00000000" w:rsidR="00000000" w:rsidRPr="00000000">
        <w:rPr>
          <w:b w:val="1"/>
          <w:bCs w:val="1"/>
          <w:rtl w:val="0"/>
        </w:rPr>
        <w:t xml:space="preserve">affordability and access</w:t>
      </w:r>
      <w:r w:rsidDel="00000000" w:rsidR="00000000" w:rsidRPr="00000000">
        <w:rPr>
          <w:rtl w:val="0"/>
        </w:rPr>
        <w:t xml:space="preserve"> and the value of </w:t>
      </w:r>
      <w:r w:rsidDel="00000000" w:rsidR="00000000" w:rsidRPr="00000000">
        <w:rPr>
          <w:b w:val="1"/>
          <w:bCs w:val="1"/>
          <w:rtl w:val="0"/>
        </w:rPr>
        <w:t xml:space="preserve">environmental sustainability and long-term impact</w:t>
      </w:r>
      <w:r w:rsidDel="00000000" w:rsidR="00000000" w:rsidRPr="00000000">
        <w:rPr>
          <w:rtl w:val="0"/>
        </w:rPr>
        <w:t xml:space="preserve">.</w:t>
      </w:r>
    </w:p>
    <w:p w:rsidR="00000000" w:rsidDel="00000000" w:rsidP="00000000" w:rsidRDefault="00000000" w:rsidRPr="00000000" w14:paraId="0000001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240" w:lineRule="auto"/>
        <w:rPr>
          <w:b w:val="1"/>
          <w:bCs w:val="1"/>
          <w:sz w:val="34"/>
          <w:szCs w:val="34"/>
        </w:rPr>
      </w:pPr>
      <w:bookmarkStart w:colFirst="0" w:colLast="0" w:name="_s3nsmpapl708" w:id="14"/>
      <w:bookmarkEnd w:id="14"/>
      <w:r w:rsidDel="00000000" w:rsidR="00000000" w:rsidRPr="00000000">
        <w:rPr>
          <w:b w:val="1"/>
          <w:bCs w:val="1"/>
          <w:sz w:val="34"/>
          <w:szCs w:val="34"/>
          <w:rtl w:val="0"/>
        </w:rPr>
        <w:t xml:space="preserve">IV. THE POLICY (What Should Be Done?)</w:t>
      </w:r>
    </w:p>
    <w:p w:rsidR="00000000" w:rsidDel="00000000" w:rsidP="00000000" w:rsidRDefault="00000000" w:rsidRPr="00000000" w14:paraId="0000001F">
      <w:pPr>
        <w:pStyle w:val="Heading3"/>
        <w:keepNext w:val="0"/>
        <w:keepLines w:val="0"/>
        <w:spacing w:before="280" w:line="240" w:lineRule="auto"/>
        <w:rPr>
          <w:b w:val="1"/>
          <w:bCs w:val="1"/>
          <w:color w:val="000000"/>
          <w:sz w:val="26"/>
          <w:szCs w:val="26"/>
        </w:rPr>
      </w:pPr>
      <w:bookmarkStart w:colFirst="0" w:colLast="0" w:name="_pg8o36u0tx7l" w:id="15"/>
      <w:bookmarkEnd w:id="15"/>
      <w:r w:rsidDel="00000000" w:rsidR="00000000" w:rsidRPr="00000000">
        <w:rPr>
          <w:b w:val="1"/>
          <w:bCs w:val="1"/>
          <w:color w:val="000000"/>
          <w:sz w:val="26"/>
          <w:szCs w:val="26"/>
          <w:rtl w:val="0"/>
        </w:rPr>
        <w:t xml:space="preserve">The Proposal</w:t>
      </w:r>
    </w:p>
    <w:p w:rsidR="00000000" w:rsidDel="00000000" w:rsidP="00000000" w:rsidRDefault="00000000" w:rsidRPr="00000000" w14:paraId="00000020">
      <w:pPr>
        <w:spacing w:after="240" w:before="240" w:line="240" w:lineRule="auto"/>
        <w:rPr/>
      </w:pPr>
      <w:r w:rsidDel="00000000" w:rsidR="00000000" w:rsidRPr="00000000">
        <w:rPr>
          <w:rtl w:val="0"/>
        </w:rPr>
        <w:t xml:space="preserve">A reasonable path forward is </w:t>
      </w:r>
      <w:r w:rsidDel="00000000" w:rsidR="00000000" w:rsidRPr="00000000">
        <w:rPr>
          <w:b w:val="1"/>
          <w:bCs w:val="1"/>
          <w:rtl w:val="0"/>
        </w:rPr>
        <w:t xml:space="preserve">partial regulation</w:t>
      </w:r>
      <w:r w:rsidDel="00000000" w:rsidR="00000000" w:rsidRPr="00000000">
        <w:rPr>
          <w:rtl w:val="0"/>
        </w:rPr>
        <w:t xml:space="preserve">, such as requiring transparency about environmental impact and incentivizing companies to design longer-lasting clothing rather than banning fast fashion outright.</w:t>
      </w:r>
    </w:p>
    <w:p w:rsidR="00000000" w:rsidDel="00000000" w:rsidP="00000000" w:rsidRDefault="00000000" w:rsidRPr="00000000" w14:paraId="00000021">
      <w:pPr>
        <w:pStyle w:val="Heading3"/>
        <w:keepNext w:val="0"/>
        <w:keepLines w:val="0"/>
        <w:spacing w:before="280" w:line="240" w:lineRule="auto"/>
        <w:rPr>
          <w:b w:val="1"/>
          <w:bCs w:val="1"/>
          <w:color w:val="000000"/>
          <w:sz w:val="26"/>
          <w:szCs w:val="26"/>
        </w:rPr>
      </w:pPr>
      <w:bookmarkStart w:colFirst="0" w:colLast="0" w:name="_chpptj2wycpi" w:id="16"/>
      <w:bookmarkEnd w:id="16"/>
      <w:r w:rsidDel="00000000" w:rsidR="00000000" w:rsidRPr="00000000">
        <w:rPr>
          <w:b w:val="1"/>
          <w:bCs w:val="1"/>
          <w:color w:val="000000"/>
          <w:sz w:val="26"/>
          <w:szCs w:val="26"/>
          <w:rtl w:val="0"/>
        </w:rPr>
        <w:t xml:space="preserve">The Trade-Off</w:t>
      </w:r>
    </w:p>
    <w:p w:rsidR="00000000" w:rsidDel="00000000" w:rsidP="00000000" w:rsidRDefault="00000000" w:rsidRPr="00000000" w14:paraId="00000022">
      <w:pPr>
        <w:spacing w:after="240" w:before="240" w:line="240" w:lineRule="auto"/>
        <w:rPr/>
      </w:pPr>
      <w:r w:rsidDel="00000000" w:rsidR="00000000" w:rsidRPr="00000000">
        <w:rPr>
          <w:rtl w:val="0"/>
        </w:rPr>
        <w:t xml:space="preserve">While these policies could reduce waste and pollution, they may </w:t>
      </w:r>
      <w:r w:rsidDel="00000000" w:rsidR="00000000" w:rsidRPr="00000000">
        <w:rPr>
          <w:b w:val="1"/>
          <w:bCs w:val="1"/>
          <w:rtl w:val="0"/>
        </w:rPr>
        <w:t xml:space="preserve">increase clothing prices</w:t>
      </w:r>
      <w:r w:rsidDel="00000000" w:rsidR="00000000" w:rsidRPr="00000000">
        <w:rPr>
          <w:rtl w:val="0"/>
        </w:rPr>
        <w:t xml:space="preserve">, which could disproportionately affect low-income consumers.</w:t>
      </w:r>
    </w:p>
    <w:p w:rsidR="00000000" w:rsidDel="00000000" w:rsidP="00000000" w:rsidRDefault="00000000" w:rsidRPr="00000000" w14:paraId="0000002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240" w:lineRule="auto"/>
        <w:rPr>
          <w:b w:val="1"/>
          <w:bCs w:val="1"/>
          <w:sz w:val="34"/>
          <w:szCs w:val="34"/>
        </w:rPr>
      </w:pPr>
      <w:bookmarkStart w:colFirst="0" w:colLast="0" w:name="_6kqcv63qczfm" w:id="17"/>
      <w:bookmarkEnd w:id="17"/>
      <w:r w:rsidDel="00000000" w:rsidR="00000000" w:rsidRPr="00000000">
        <w:rPr>
          <w:b w:val="1"/>
          <w:bCs w:val="1"/>
          <w:sz w:val="34"/>
          <w:szCs w:val="34"/>
          <w:rtl w:val="0"/>
        </w:rPr>
        <w:t xml:space="preserve">Submission Checklist (Student Self-Check)</w:t>
      </w:r>
    </w:p>
    <w:p w:rsidR="00000000" w:rsidDel="00000000" w:rsidP="00000000" w:rsidRDefault="00000000" w:rsidRPr="00000000" w14:paraId="00000025">
      <w:pPr>
        <w:numPr>
          <w:ilvl w:val="0"/>
          <w:numId w:val="1"/>
        </w:numPr>
        <w:spacing w:after="0" w:afterAutospacing="0" w:before="240" w:line="240" w:lineRule="auto"/>
        <w:ind w:left="720" w:hanging="360"/>
      </w:pPr>
      <w:r w:rsidDel="00000000" w:rsidR="00000000" w:rsidRPr="00000000">
        <w:rPr>
          <w:rtl w:val="0"/>
        </w:rPr>
        <w:t xml:space="preserve">[✔] Clarity: I can scan this while speaking</w:t>
      </w:r>
    </w:p>
    <w:p w:rsidR="00000000" w:rsidDel="00000000" w:rsidP="00000000" w:rsidRDefault="00000000" w:rsidRPr="00000000" w14:paraId="00000026">
      <w:pPr>
        <w:numPr>
          <w:ilvl w:val="0"/>
          <w:numId w:val="1"/>
        </w:numPr>
        <w:spacing w:after="0" w:afterAutospacing="0" w:before="0" w:beforeAutospacing="0" w:line="240" w:lineRule="auto"/>
        <w:ind w:left="720" w:hanging="360"/>
      </w:pPr>
      <w:r w:rsidDel="00000000" w:rsidR="00000000" w:rsidRPr="00000000">
        <w:rPr>
          <w:rtl w:val="0"/>
        </w:rPr>
        <w:t xml:space="preserve">[✔] Citations: Facts are grounded in credible sources</w:t>
      </w:r>
    </w:p>
    <w:p w:rsidR="00000000" w:rsidDel="00000000" w:rsidP="00000000" w:rsidRDefault="00000000" w:rsidRPr="00000000" w14:paraId="00000027">
      <w:pPr>
        <w:numPr>
          <w:ilvl w:val="0"/>
          <w:numId w:val="1"/>
        </w:numPr>
        <w:spacing w:after="240" w:before="0" w:beforeAutospacing="0" w:line="240" w:lineRule="auto"/>
        <w:ind w:left="720" w:hanging="360"/>
      </w:pPr>
      <w:r w:rsidDel="00000000" w:rsidR="00000000" w:rsidRPr="00000000">
        <w:rPr>
          <w:rtl w:val="0"/>
        </w:rPr>
        <w:t xml:space="preserve">[✔] The Hand-Off: I will bring a printed copy to my defense</w:t>
      </w:r>
    </w:p>
    <w:p w:rsidR="00000000" w:rsidDel="00000000" w:rsidP="00000000" w:rsidRDefault="00000000" w:rsidRPr="00000000" w14:paraId="00000028">
      <w:pPr>
        <w:spacing w:line="24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keepNext w:val="0"/>
        <w:keepLines w:val="0"/>
        <w:spacing w:before="480" w:line="240" w:lineRule="auto"/>
        <w:rPr>
          <w:b w:val="1"/>
          <w:bCs w:val="1"/>
          <w:sz w:val="48"/>
          <w:szCs w:val="48"/>
        </w:rPr>
      </w:pPr>
      <w:bookmarkStart w:colFirst="0" w:colLast="0" w:name="_lcgnac9kw5lk" w:id="18"/>
      <w:bookmarkEnd w:id="18"/>
      <w:r w:rsidDel="00000000" w:rsidR="00000000" w:rsidRPr="00000000">
        <w:rPr>
          <w:b w:val="1"/>
          <w:bCs w:val="1"/>
          <w:sz w:val="48"/>
          <w:szCs w:val="48"/>
          <w:rtl w:val="0"/>
        </w:rPr>
        <w:t xml:space="preserve">EXEMPLAR # 2</w:t>
      </w:r>
    </w:p>
    <w:p w:rsidR="00000000" w:rsidDel="00000000" w:rsidP="00000000" w:rsidRDefault="00000000" w:rsidRPr="00000000" w14:paraId="0000002A">
      <w:pPr>
        <w:spacing w:after="240" w:before="240" w:line="240" w:lineRule="auto"/>
        <w:rPr/>
      </w:pPr>
      <w:r w:rsidDel="00000000" w:rsidR="00000000" w:rsidRPr="00000000">
        <w:rPr>
          <w:b w:val="1"/>
          <w:bCs w:val="1"/>
          <w:sz w:val="26"/>
          <w:szCs w:val="26"/>
          <w:rtl w:val="0"/>
        </w:rPr>
        <w:t xml:space="preserve">Topic:</w:t>
      </w:r>
      <w:r w:rsidDel="00000000" w:rsidR="00000000" w:rsidRPr="00000000">
        <w:rPr>
          <w:sz w:val="26"/>
          <w:szCs w:val="26"/>
          <w:rtl w:val="0"/>
        </w:rPr>
        <w:t xml:space="preserve"> The Sharing Economy (The Commercialization of Community) </w:t>
        <w:tab/>
        <w:tab/>
        <w:tab/>
      </w:r>
      <w:r w:rsidDel="00000000" w:rsidR="00000000" w:rsidRPr="00000000">
        <w:rPr>
          <w:b w:val="1"/>
          <w:bCs w:val="1"/>
          <w:sz w:val="26"/>
          <w:szCs w:val="26"/>
          <w:rtl w:val="0"/>
        </w:rPr>
        <w:t xml:space="preserve">Name:</w:t>
      </w:r>
      <w:r w:rsidDel="00000000" w:rsidR="00000000" w:rsidRPr="00000000">
        <w:rPr>
          <w:sz w:val="26"/>
          <w:szCs w:val="26"/>
          <w:rtl w:val="0"/>
        </w:rPr>
        <w:t xml:space="preserve"> Lickmoo Oinkhill</w:t>
      </w:r>
      <w:r w:rsidDel="00000000" w:rsidR="00000000" w:rsidRPr="00000000">
        <w:rPr>
          <w:rtl w:val="0"/>
        </w:rPr>
      </w:r>
    </w:p>
    <w:p w:rsidR="00000000" w:rsidDel="00000000" w:rsidP="00000000" w:rsidRDefault="00000000" w:rsidRPr="00000000" w14:paraId="0000002B">
      <w:pPr>
        <w:spacing w:after="240" w:before="240"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240" w:lineRule="auto"/>
        <w:ind w:left="720" w:hanging="360"/>
        <w:rPr>
          <w:b w:val="1"/>
          <w:bCs w:val="1"/>
          <w:sz w:val="48"/>
          <w:szCs w:val="48"/>
        </w:rPr>
      </w:pPr>
      <w:bookmarkStart w:colFirst="0" w:colLast="0" w:name="_gswdqenxhots" w:id="19"/>
      <w:bookmarkEnd w:id="19"/>
      <w:r w:rsidDel="00000000" w:rsidR="00000000" w:rsidRPr="00000000">
        <w:rPr>
          <w:b w:val="1"/>
          <w:bCs w:val="1"/>
          <w:sz w:val="48"/>
          <w:szCs w:val="48"/>
          <w:rtl w:val="0"/>
        </w:rPr>
        <w:t xml:space="preserve">Oral Defense Blueprint — Student Exemplar</w:t>
      </w:r>
    </w:p>
    <w:p w:rsidR="00000000" w:rsidDel="00000000" w:rsidP="00000000" w:rsidRDefault="00000000" w:rsidRPr="00000000" w14:paraId="0000002D">
      <w:pPr>
        <w:pStyle w:val="Heading3"/>
        <w:keepNext w:val="0"/>
        <w:keepLines w:val="0"/>
        <w:spacing w:before="280" w:line="240" w:lineRule="auto"/>
        <w:ind w:left="720" w:hanging="360"/>
        <w:rPr>
          <w:b w:val="1"/>
          <w:bCs w:val="1"/>
          <w:color w:val="000000"/>
        </w:rPr>
      </w:pPr>
      <w:bookmarkStart w:colFirst="0" w:colLast="0" w:name="_c8j2vj13z6tu" w:id="20"/>
      <w:bookmarkEnd w:id="20"/>
      <w:r w:rsidDel="00000000" w:rsidR="00000000" w:rsidRPr="00000000">
        <w:rPr>
          <w:b w:val="1"/>
          <w:bCs w:val="1"/>
          <w:color w:val="000000"/>
          <w:rtl w:val="0"/>
        </w:rPr>
        <w:t xml:space="preserve">I. THE FACTS (Defining the Scope &amp; Impact)</w:t>
      </w:r>
    </w:p>
    <w:p w:rsidR="00000000" w:rsidDel="00000000" w:rsidP="00000000" w:rsidRDefault="00000000" w:rsidRPr="00000000" w14:paraId="0000002E">
      <w:pPr>
        <w:spacing w:after="240" w:before="240" w:line="240" w:lineRule="auto"/>
        <w:rPr/>
      </w:pPr>
      <w:r w:rsidDel="00000000" w:rsidR="00000000" w:rsidRPr="00000000">
        <w:rPr>
          <w:b w:val="1"/>
          <w:bCs w:val="1"/>
          <w:rtl w:val="0"/>
        </w:rPr>
        <w:t xml:space="preserve">The Narrative of the Issue</w:t>
      </w:r>
      <w:r w:rsidDel="00000000" w:rsidR="00000000" w:rsidRPr="00000000">
        <w:rPr>
          <w:rtl w:val="0"/>
        </w:rPr>
        <w:t xml:space="preserve"> The “sharing economy” was supposed to be about neighbors sharing tools, cars, and spare rooms to reduce waste. However, companies like Uber and Airbnb have commercialized this concept, turning it into a profit-driven marketplace. I investigated this because these platforms marketed themselves as "green" and "communal," but the reality of their scale suggests they are often more extractive than the industries they replaced.</w:t>
      </w:r>
    </w:p>
    <w:p w:rsidR="00000000" w:rsidDel="00000000" w:rsidP="00000000" w:rsidRDefault="00000000" w:rsidRPr="00000000" w14:paraId="0000002F">
      <w:pPr>
        <w:spacing w:after="240" w:before="240" w:line="240" w:lineRule="auto"/>
        <w:rPr>
          <w:b w:val="1"/>
          <w:bCs w:val="1"/>
        </w:rPr>
      </w:pPr>
      <w:r w:rsidDel="00000000" w:rsidR="00000000" w:rsidRPr="00000000">
        <w:rPr>
          <w:b w:val="1"/>
          <w:bCs w:val="1"/>
          <w:rtl w:val="0"/>
        </w:rPr>
        <w:t xml:space="preserve">The Data</w:t>
      </w:r>
    </w:p>
    <w:p w:rsidR="00000000" w:rsidDel="00000000" w:rsidP="00000000" w:rsidRDefault="00000000" w:rsidRPr="00000000" w14:paraId="00000030">
      <w:pPr>
        <w:numPr>
          <w:ilvl w:val="0"/>
          <w:numId w:val="2"/>
        </w:numPr>
        <w:spacing w:after="0" w:afterAutospacing="0" w:before="240" w:line="240" w:lineRule="auto"/>
        <w:ind w:left="720" w:hanging="360"/>
      </w:pPr>
      <w:r w:rsidDel="00000000" w:rsidR="00000000" w:rsidRPr="00000000">
        <w:rPr>
          <w:b w:val="1"/>
          <w:bCs w:val="1"/>
          <w:rtl w:val="0"/>
        </w:rPr>
        <w:t xml:space="preserve">Housing:</w:t>
      </w:r>
      <w:r w:rsidDel="00000000" w:rsidR="00000000" w:rsidRPr="00000000">
        <w:rPr>
          <w:rtl w:val="0"/>
        </w:rPr>
        <w:t xml:space="preserve"> A study by the Economic Policy Institute found that Airbnb’s growth in major cities has led to a 1.3% increase in local rents by removing long-term housing from the market.</w:t>
      </w:r>
    </w:p>
    <w:p w:rsidR="00000000" w:rsidDel="00000000" w:rsidP="00000000" w:rsidRDefault="00000000" w:rsidRPr="00000000" w14:paraId="00000031">
      <w:pPr>
        <w:numPr>
          <w:ilvl w:val="0"/>
          <w:numId w:val="2"/>
        </w:numPr>
        <w:spacing w:after="0" w:afterAutospacing="0" w:before="0" w:beforeAutospacing="0" w:line="240" w:lineRule="auto"/>
        <w:ind w:left="720" w:hanging="360"/>
      </w:pPr>
      <w:r w:rsidDel="00000000" w:rsidR="00000000" w:rsidRPr="00000000">
        <w:rPr>
          <w:b w:val="1"/>
          <w:bCs w:val="1"/>
          <w:rtl w:val="0"/>
        </w:rPr>
        <w:t xml:space="preserve">Emissions:</w:t>
      </w:r>
      <w:r w:rsidDel="00000000" w:rsidR="00000000" w:rsidRPr="00000000">
        <w:rPr>
          <w:rtl w:val="0"/>
        </w:rPr>
        <w:t xml:space="preserve"> Research from the Union of Concerned Scientists shows that ride-hailing services result in 69% more climate-polluting emissions than the trips they displace.</w:t>
      </w:r>
    </w:p>
    <w:p w:rsidR="00000000" w:rsidDel="00000000" w:rsidP="00000000" w:rsidRDefault="00000000" w:rsidRPr="00000000" w14:paraId="00000032">
      <w:pPr>
        <w:numPr>
          <w:ilvl w:val="0"/>
          <w:numId w:val="2"/>
        </w:numPr>
        <w:spacing w:after="240" w:before="0" w:beforeAutospacing="0" w:line="240" w:lineRule="auto"/>
        <w:ind w:left="720" w:hanging="360"/>
      </w:pPr>
      <w:r w:rsidDel="00000000" w:rsidR="00000000" w:rsidRPr="00000000">
        <w:rPr>
          <w:b w:val="1"/>
          <w:bCs w:val="1"/>
          <w:rtl w:val="0"/>
        </w:rPr>
        <w:t xml:space="preserve">Labor:</w:t>
      </w:r>
      <w:r w:rsidDel="00000000" w:rsidR="00000000" w:rsidRPr="00000000">
        <w:rPr>
          <w:rtl w:val="0"/>
        </w:rPr>
        <w:t xml:space="preserve"> Independent audits show that after expenses like gas and maintenance, many "sharing" gig workers earn less than the local minimum wage.</w:t>
      </w:r>
    </w:p>
    <w:p w:rsidR="00000000" w:rsidDel="00000000" w:rsidP="00000000" w:rsidRDefault="00000000" w:rsidRPr="00000000" w14:paraId="00000033">
      <w:pPr>
        <w:spacing w:after="240" w:before="240" w:line="240" w:lineRule="auto"/>
        <w:rPr/>
      </w:pPr>
      <w:r w:rsidDel="00000000" w:rsidR="00000000" w:rsidRPr="00000000">
        <w:rPr>
          <w:b w:val="1"/>
          <w:bCs w:val="1"/>
          <w:rtl w:val="0"/>
        </w:rPr>
        <w:t xml:space="preserve">The Downstream Externalities</w:t>
      </w:r>
      <w:r w:rsidDel="00000000" w:rsidR="00000000" w:rsidRPr="00000000">
        <w:rPr>
          <w:rtl w:val="0"/>
        </w:rPr>
        <w:t xml:space="preserve"> The environmental impact includes increased traffic congestion and carbon output from "deadheading" (drivers circling while waiting for riders). The social impact is the "ghost hotel" effect, where long-term residents are displaced from their neighborhoods, destroying local social fabric and making housing unaffordable for the working class.</w:t>
      </w:r>
    </w:p>
    <w:p w:rsidR="00000000" w:rsidDel="00000000" w:rsidP="00000000" w:rsidRDefault="00000000" w:rsidRPr="00000000" w14:paraId="00000034">
      <w:pPr>
        <w:pStyle w:val="Heading3"/>
        <w:keepNext w:val="0"/>
        <w:keepLines w:val="0"/>
        <w:spacing w:before="280" w:line="240" w:lineRule="auto"/>
        <w:ind w:left="720" w:hanging="360"/>
        <w:rPr>
          <w:b w:val="1"/>
          <w:bCs w:val="1"/>
          <w:color w:val="000000"/>
        </w:rPr>
      </w:pPr>
      <w:bookmarkStart w:colFirst="0" w:colLast="0" w:name="_f1060yiqxuvd" w:id="21"/>
      <w:bookmarkEnd w:id="21"/>
      <w:r w:rsidDel="00000000" w:rsidR="00000000" w:rsidRPr="00000000">
        <w:rPr>
          <w:b w:val="1"/>
          <w:bCs w:val="1"/>
          <w:color w:val="000000"/>
          <w:rtl w:val="0"/>
        </w:rPr>
        <w:t xml:space="preserve">II. THE CAUSE (Why Is This Happening?)</w:t>
      </w:r>
    </w:p>
    <w:p w:rsidR="00000000" w:rsidDel="00000000" w:rsidP="00000000" w:rsidRDefault="00000000" w:rsidRPr="00000000" w14:paraId="00000035">
      <w:pPr>
        <w:spacing w:after="240" w:before="240" w:line="240" w:lineRule="auto"/>
        <w:rPr/>
      </w:pPr>
      <w:r w:rsidDel="00000000" w:rsidR="00000000" w:rsidRPr="00000000">
        <w:rPr>
          <w:b w:val="1"/>
          <w:bCs w:val="1"/>
          <w:rtl w:val="0"/>
        </w:rPr>
        <w:t xml:space="preserve">The Driver:</w:t>
      </w:r>
      <w:r w:rsidDel="00000000" w:rsidR="00000000" w:rsidRPr="00000000">
        <w:rPr>
          <w:rtl w:val="0"/>
        </w:rPr>
        <w:t xml:space="preserve"> The primary driver is </w:t>
      </w:r>
      <w:r w:rsidDel="00000000" w:rsidR="00000000" w:rsidRPr="00000000">
        <w:rPr>
          <w:b w:val="1"/>
          <w:bCs w:val="1"/>
          <w:rtl w:val="0"/>
        </w:rPr>
        <w:t xml:space="preserve">Venture Capital Incentives.</w:t>
      </w:r>
      <w:r w:rsidDel="00000000" w:rsidR="00000000" w:rsidRPr="00000000">
        <w:rPr>
          <w:rtl w:val="0"/>
        </w:rPr>
        <w:t xml:space="preserve"> These companies were built to scale at all costs to provide massive returns for investors. This forced them to move away from "sharing" (using what you already have) and toward "extraction" (encouraging people to buy new cars or houses specifically to rent them out).</w:t>
      </w:r>
    </w:p>
    <w:p w:rsidR="00000000" w:rsidDel="00000000" w:rsidP="00000000" w:rsidRDefault="00000000" w:rsidRPr="00000000" w14:paraId="00000036">
      <w:pPr>
        <w:spacing w:after="240" w:before="240" w:line="240" w:lineRule="auto"/>
        <w:rPr/>
      </w:pPr>
      <w:r w:rsidDel="00000000" w:rsidR="00000000" w:rsidRPr="00000000">
        <w:rPr>
          <w:b w:val="1"/>
          <w:bCs w:val="1"/>
          <w:rtl w:val="0"/>
        </w:rPr>
        <w:t xml:space="preserve">Competing Explanations</w:t>
      </w:r>
      <w:r w:rsidDel="00000000" w:rsidR="00000000" w:rsidRPr="00000000">
        <w:rPr>
          <w:rtl w:val="0"/>
        </w:rPr>
        <w:t xml:space="preserve"> While I argue that corporate scale is the cause, others argue the cause is </w:t>
      </w:r>
      <w:r w:rsidDel="00000000" w:rsidR="00000000" w:rsidRPr="00000000">
        <w:rPr>
          <w:b w:val="1"/>
          <w:bCs w:val="1"/>
          <w:rtl w:val="0"/>
        </w:rPr>
        <w:t xml:space="preserve">Consumer Egoism.</w:t>
      </w:r>
      <w:r w:rsidDel="00000000" w:rsidR="00000000" w:rsidRPr="00000000">
        <w:rPr>
          <w:rtl w:val="0"/>
        </w:rPr>
        <w:t xml:space="preserve"> From this view, companies are just responding to our desire for a 3-minute Uber wait time or a cheap vacation rental, prioritizing our own convenience over the health of a city.</w:t>
      </w:r>
    </w:p>
    <w:p w:rsidR="00000000" w:rsidDel="00000000" w:rsidP="00000000" w:rsidRDefault="00000000" w:rsidRPr="00000000" w14:paraId="00000037">
      <w:pPr>
        <w:spacing w:after="240" w:before="240" w:line="240" w:lineRule="auto"/>
        <w:rPr/>
      </w:pPr>
      <w:r w:rsidDel="00000000" w:rsidR="00000000" w:rsidRPr="00000000">
        <w:rPr>
          <w:b w:val="1"/>
          <w:bCs w:val="1"/>
          <w:rtl w:val="0"/>
        </w:rPr>
        <w:t xml:space="preserve">The Reality Check:</w:t>
      </w:r>
      <w:r w:rsidDel="00000000" w:rsidR="00000000" w:rsidRPr="00000000">
        <w:rPr>
          <w:rtl w:val="0"/>
        </w:rPr>
        <w:t xml:space="preserve"> The inconvenient truth is that these platforms provide low-barrier income for millions and offer vital transportation in "transit deserts" where city infrastructure and buses have failed to reach the population.</w:t>
      </w:r>
    </w:p>
    <w:p w:rsidR="00000000" w:rsidDel="00000000" w:rsidP="00000000" w:rsidRDefault="00000000" w:rsidRPr="00000000" w14:paraId="00000038">
      <w:pPr>
        <w:pStyle w:val="Heading3"/>
        <w:keepNext w:val="0"/>
        <w:keepLines w:val="0"/>
        <w:spacing w:before="280" w:line="240" w:lineRule="auto"/>
        <w:ind w:left="720" w:hanging="360"/>
        <w:rPr>
          <w:b w:val="1"/>
          <w:bCs w:val="1"/>
          <w:color w:val="000000"/>
        </w:rPr>
      </w:pPr>
      <w:bookmarkStart w:colFirst="0" w:colLast="0" w:name="_bbsuwo93q8fx" w:id="22"/>
      <w:bookmarkEnd w:id="22"/>
      <w:r w:rsidDel="00000000" w:rsidR="00000000" w:rsidRPr="00000000">
        <w:rPr>
          <w:b w:val="1"/>
          <w:bCs w:val="1"/>
          <w:color w:val="000000"/>
          <w:rtl w:val="0"/>
        </w:rPr>
        <w:t xml:space="preserve">III. THE VALUES (Where Does the Disagreement Live?)</w:t>
      </w:r>
    </w:p>
    <w:p w:rsidR="00000000" w:rsidDel="00000000" w:rsidP="00000000" w:rsidRDefault="00000000" w:rsidRPr="00000000" w14:paraId="00000039">
      <w:pPr>
        <w:spacing w:after="240" w:before="240" w:line="240" w:lineRule="auto"/>
        <w:rPr/>
      </w:pPr>
      <w:r w:rsidDel="00000000" w:rsidR="00000000" w:rsidRPr="00000000">
        <w:rPr>
          <w:b w:val="1"/>
          <w:bCs w:val="1"/>
          <w:rtl w:val="0"/>
        </w:rPr>
        <w:t xml:space="preserve">Your Value Set</w:t>
      </w:r>
      <w:r w:rsidDel="00000000" w:rsidR="00000000" w:rsidRPr="00000000">
        <w:rPr>
          <w:rtl w:val="0"/>
        </w:rPr>
        <w:t xml:space="preserve"> My position is driven by </w:t>
      </w:r>
      <w:r w:rsidDel="00000000" w:rsidR="00000000" w:rsidRPr="00000000">
        <w:rPr>
          <w:b w:val="1"/>
          <w:bCs w:val="1"/>
          <w:rtl w:val="0"/>
        </w:rPr>
        <w:t xml:space="preserve">Civic Reciprocity</w:t>
      </w:r>
      <w:r w:rsidDel="00000000" w:rsidR="00000000" w:rsidRPr="00000000">
        <w:rPr>
          <w:rtl w:val="0"/>
        </w:rPr>
        <w:t xml:space="preserve"> and </w:t>
      </w:r>
      <w:r w:rsidDel="00000000" w:rsidR="00000000" w:rsidRPr="00000000">
        <w:rPr>
          <w:b w:val="1"/>
          <w:bCs w:val="1"/>
          <w:rtl w:val="0"/>
        </w:rPr>
        <w:t xml:space="preserve">Systemic Sustainability.</w:t>
      </w:r>
      <w:r w:rsidDel="00000000" w:rsidR="00000000" w:rsidRPr="00000000">
        <w:rPr>
          <w:rtl w:val="0"/>
        </w:rPr>
        <w:t xml:space="preserve"> I believe the stability of a neighborhood and the health of the climate are more important than the convenience of a digital app.</w:t>
      </w:r>
    </w:p>
    <w:p w:rsidR="00000000" w:rsidDel="00000000" w:rsidP="00000000" w:rsidRDefault="00000000" w:rsidRPr="00000000" w14:paraId="0000003A">
      <w:pPr>
        <w:spacing w:after="240" w:before="240" w:line="240" w:lineRule="auto"/>
        <w:rPr/>
      </w:pPr>
      <w:r w:rsidDel="00000000" w:rsidR="00000000" w:rsidRPr="00000000">
        <w:rPr>
          <w:b w:val="1"/>
          <w:bCs w:val="1"/>
          <w:rtl w:val="0"/>
        </w:rPr>
        <w:t xml:space="preserve">The “Steel-Man” (The Opposition)</w:t>
      </w:r>
      <w:r w:rsidDel="00000000" w:rsidR="00000000" w:rsidRPr="00000000">
        <w:rPr>
          <w:rtl w:val="0"/>
        </w:rPr>
        <w:t xml:space="preserve"> A reasonable opposing view prioritizes </w:t>
      </w:r>
      <w:r w:rsidDel="00000000" w:rsidR="00000000" w:rsidRPr="00000000">
        <w:rPr>
          <w:b w:val="1"/>
          <w:bCs w:val="1"/>
          <w:rtl w:val="0"/>
        </w:rPr>
        <w:t xml:space="preserve">Market Democratization</w:t>
      </w:r>
      <w:r w:rsidDel="00000000" w:rsidR="00000000" w:rsidRPr="00000000">
        <w:rPr>
          <w:rtl w:val="0"/>
        </w:rPr>
        <w:t xml:space="preserve"> and </w:t>
      </w:r>
      <w:r w:rsidDel="00000000" w:rsidR="00000000" w:rsidRPr="00000000">
        <w:rPr>
          <w:b w:val="1"/>
          <w:bCs w:val="1"/>
          <w:rtl w:val="0"/>
        </w:rPr>
        <w:t xml:space="preserve">Individual Autonomy.</w:t>
      </w:r>
      <w:r w:rsidDel="00000000" w:rsidR="00000000" w:rsidRPr="00000000">
        <w:rPr>
          <w:rtl w:val="0"/>
        </w:rPr>
        <w:t xml:space="preserve"> From this perspective, an individual should have the freedom to monetize their own property (their car or their spare room) without "stifling" government interference.</w:t>
      </w:r>
    </w:p>
    <w:p w:rsidR="00000000" w:rsidDel="00000000" w:rsidP="00000000" w:rsidRDefault="00000000" w:rsidRPr="00000000" w14:paraId="0000003B">
      <w:pPr>
        <w:spacing w:after="240" w:before="240" w:line="240" w:lineRule="auto"/>
        <w:rPr>
          <w:b w:val="1"/>
          <w:bCs w:val="1"/>
        </w:rPr>
      </w:pPr>
      <w:r w:rsidDel="00000000" w:rsidR="00000000" w:rsidRPr="00000000">
        <w:rPr>
          <w:b w:val="1"/>
          <w:bCs w:val="1"/>
          <w:rtl w:val="0"/>
        </w:rPr>
        <w:t xml:space="preserve">The Diagnostic:</w:t>
      </w:r>
      <w:r w:rsidDel="00000000" w:rsidR="00000000" w:rsidRPr="00000000">
        <w:rPr>
          <w:rtl w:val="0"/>
        </w:rPr>
        <w:t xml:space="preserve"> While it looks like we are arguing about whether Uber is "good" or "bad," the disagreement here is actually rooted in unstated priorities. It is a conflict between the value of </w:t>
      </w:r>
      <w:r w:rsidDel="00000000" w:rsidR="00000000" w:rsidRPr="00000000">
        <w:rPr>
          <w:b w:val="1"/>
          <w:bCs w:val="1"/>
          <w:rtl w:val="0"/>
        </w:rPr>
        <w:t xml:space="preserve">Community Stability</w:t>
      </w:r>
      <w:r w:rsidDel="00000000" w:rsidR="00000000" w:rsidRPr="00000000">
        <w:rPr>
          <w:rtl w:val="0"/>
        </w:rPr>
        <w:t xml:space="preserve"> and the value of </w:t>
      </w:r>
      <w:r w:rsidDel="00000000" w:rsidR="00000000" w:rsidRPr="00000000">
        <w:rPr>
          <w:b w:val="1"/>
          <w:bCs w:val="1"/>
          <w:rtl w:val="0"/>
        </w:rPr>
        <w:t xml:space="preserve">Individual Economic Liberty.</w:t>
      </w:r>
    </w:p>
    <w:p w:rsidR="00000000" w:rsidDel="00000000" w:rsidP="00000000" w:rsidRDefault="00000000" w:rsidRPr="00000000" w14:paraId="0000003C">
      <w:pPr>
        <w:pStyle w:val="Heading3"/>
        <w:keepNext w:val="0"/>
        <w:keepLines w:val="0"/>
        <w:spacing w:before="280" w:line="240" w:lineRule="auto"/>
        <w:ind w:left="720" w:hanging="360"/>
        <w:rPr>
          <w:b w:val="1"/>
          <w:bCs w:val="1"/>
          <w:color w:val="000000"/>
        </w:rPr>
      </w:pPr>
      <w:bookmarkStart w:colFirst="0" w:colLast="0" w:name="_4b90i52lw2js" w:id="23"/>
      <w:bookmarkEnd w:id="23"/>
      <w:r w:rsidDel="00000000" w:rsidR="00000000" w:rsidRPr="00000000">
        <w:rPr>
          <w:b w:val="1"/>
          <w:bCs w:val="1"/>
          <w:color w:val="000000"/>
          <w:rtl w:val="0"/>
        </w:rPr>
        <w:t xml:space="preserve">IV. THE POLICY (What Should Be Done?)</w:t>
      </w:r>
    </w:p>
    <w:p w:rsidR="00000000" w:rsidDel="00000000" w:rsidP="00000000" w:rsidRDefault="00000000" w:rsidRPr="00000000" w14:paraId="0000003D">
      <w:pPr>
        <w:spacing w:after="240" w:before="240" w:line="240" w:lineRule="auto"/>
        <w:rPr/>
      </w:pPr>
      <w:r w:rsidDel="00000000" w:rsidR="00000000" w:rsidRPr="00000000">
        <w:rPr>
          <w:b w:val="1"/>
          <w:bCs w:val="1"/>
          <w:rtl w:val="0"/>
        </w:rPr>
        <w:t xml:space="preserve">The Proposal</w:t>
      </w:r>
      <w:r w:rsidDel="00000000" w:rsidR="00000000" w:rsidRPr="00000000">
        <w:rPr>
          <w:rtl w:val="0"/>
        </w:rPr>
        <w:t xml:space="preserve"> A reasonable path forward is </w:t>
      </w:r>
      <w:r w:rsidDel="00000000" w:rsidR="00000000" w:rsidRPr="00000000">
        <w:rPr>
          <w:b w:val="1"/>
          <w:bCs w:val="1"/>
          <w:rtl w:val="0"/>
        </w:rPr>
        <w:t xml:space="preserve">"Genuine Share" Regulation.</w:t>
      </w:r>
      <w:r w:rsidDel="00000000" w:rsidR="00000000" w:rsidRPr="00000000">
        <w:rPr>
          <w:rtl w:val="0"/>
        </w:rPr>
        <w:t xml:space="preserve"> This would limit Airbnb permits only to primary residents (renting a room in your own home) and tax ride-sharing apps to fund the public transit systems they are currently congesting.</w:t>
      </w:r>
    </w:p>
    <w:p w:rsidR="00000000" w:rsidDel="00000000" w:rsidP="00000000" w:rsidRDefault="00000000" w:rsidRPr="00000000" w14:paraId="0000003E">
      <w:pPr>
        <w:spacing w:after="240" w:before="240" w:line="240" w:lineRule="auto"/>
        <w:rPr/>
      </w:pPr>
      <w:r w:rsidDel="00000000" w:rsidR="00000000" w:rsidRPr="00000000">
        <w:rPr>
          <w:b w:val="1"/>
          <w:bCs w:val="1"/>
          <w:rtl w:val="0"/>
        </w:rPr>
        <w:t xml:space="preserve">The Trade-Off</w:t>
      </w:r>
      <w:r w:rsidDel="00000000" w:rsidR="00000000" w:rsidRPr="00000000">
        <w:rPr>
          <w:rtl w:val="0"/>
        </w:rPr>
        <w:t xml:space="preserve"> These policies would make travel more expensive and less convenient for tourists. It would also reduce the "side-hustle" income that many families currently rely on to pay their own bills in an expensive economy.</w:t>
      </w:r>
    </w:p>
    <w:p w:rsidR="00000000" w:rsidDel="00000000" w:rsidP="00000000" w:rsidRDefault="00000000" w:rsidRPr="00000000" w14:paraId="0000003F">
      <w:pPr>
        <w:pStyle w:val="Heading2"/>
        <w:keepNext w:val="0"/>
        <w:keepLines w:val="0"/>
        <w:spacing w:after="80" w:line="240" w:lineRule="auto"/>
        <w:rPr>
          <w:b w:val="1"/>
          <w:bCs w:val="1"/>
          <w:sz w:val="34"/>
          <w:szCs w:val="34"/>
        </w:rPr>
      </w:pPr>
      <w:bookmarkStart w:colFirst="0" w:colLast="0" w:name="_2yn2bxcaexzt" w:id="24"/>
      <w:bookmarkEnd w:id="24"/>
      <w:r w:rsidDel="00000000" w:rsidR="00000000" w:rsidRPr="00000000">
        <w:rPr>
          <w:b w:val="1"/>
          <w:bCs w:val="1"/>
          <w:sz w:val="34"/>
          <w:szCs w:val="34"/>
          <w:rtl w:val="0"/>
        </w:rPr>
        <w:t xml:space="preserve">Submission Checklist (Student Self-Check)</w:t>
      </w:r>
    </w:p>
    <w:p w:rsidR="00000000" w:rsidDel="00000000" w:rsidP="00000000" w:rsidRDefault="00000000" w:rsidRPr="00000000" w14:paraId="00000040">
      <w:pPr>
        <w:numPr>
          <w:ilvl w:val="0"/>
          <w:numId w:val="1"/>
        </w:numPr>
        <w:spacing w:after="0" w:afterAutospacing="0" w:before="240" w:line="240" w:lineRule="auto"/>
        <w:ind w:left="720" w:hanging="360"/>
      </w:pPr>
      <w:r w:rsidDel="00000000" w:rsidR="00000000" w:rsidRPr="00000000">
        <w:rPr>
          <w:rtl w:val="0"/>
        </w:rPr>
        <w:t xml:space="preserve">[✔] Clarity: I can scan this while speaking</w:t>
        <w:br w:type="textWrapping"/>
      </w:r>
    </w:p>
    <w:p w:rsidR="00000000" w:rsidDel="00000000" w:rsidP="00000000" w:rsidRDefault="00000000" w:rsidRPr="00000000" w14:paraId="00000041">
      <w:pPr>
        <w:numPr>
          <w:ilvl w:val="0"/>
          <w:numId w:val="1"/>
        </w:numPr>
        <w:spacing w:after="0" w:afterAutospacing="0" w:before="0" w:beforeAutospacing="0" w:line="240" w:lineRule="auto"/>
        <w:ind w:left="720" w:hanging="360"/>
      </w:pPr>
      <w:r w:rsidDel="00000000" w:rsidR="00000000" w:rsidRPr="00000000">
        <w:rPr>
          <w:rtl w:val="0"/>
        </w:rPr>
        <w:t xml:space="preserve">[✔] Citations: Facts are grounded in credible sources</w:t>
        <w:br w:type="textWrapping"/>
      </w:r>
    </w:p>
    <w:p w:rsidR="00000000" w:rsidDel="00000000" w:rsidP="00000000" w:rsidRDefault="00000000" w:rsidRPr="00000000" w14:paraId="00000042">
      <w:pPr>
        <w:numPr>
          <w:ilvl w:val="0"/>
          <w:numId w:val="1"/>
        </w:numPr>
        <w:spacing w:after="240" w:before="0" w:beforeAutospacing="0" w:line="240" w:lineRule="auto"/>
        <w:ind w:left="720" w:hanging="360"/>
      </w:pPr>
      <w:r w:rsidDel="00000000" w:rsidR="00000000" w:rsidRPr="00000000">
        <w:rPr>
          <w:rtl w:val="0"/>
        </w:rPr>
        <w:t xml:space="preserve">[✔] The Hand-Off: I will bring a printed copy to my defense</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exend Ligh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color w:val="434343"/>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