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sz w:val="28"/>
        </w:rPr>
        <w:t>TESTING TWO</w:t>
      </w:r>
    </w:p>
    <w:p>
      <w:r>
        <w:br/>
      </w:r>
    </w:p>
    <w:p>
      <w:r>
        <w:t>to see whether the report will create a new one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2017-05-15T20:05:17Z</dcterms:created>
  <dc:creator>Apache POI</dc:creator>
</cp:coreProperties>
</file>