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sz w:val="28"/>
        </w:rPr>
        <w:t>FOR THE UPRIGHT IN MIND</w:t>
      </w:r>
    </w:p>
    <w:p>
      <w:r>
        <w:br/>
      </w:r>
    </w:p>
    <w:p>
      <w:r>
        <w:t>this is a second test for the same concept twice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2017-05-15T20:07:12Z</dcterms:created>
  <dc:creator>Apache POI</dc:creator>
</cp:coreProperties>
</file>