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385558745"/>
        <w:docPartObj>
          <w:docPartGallery w:val="Cover Pages"/>
          <w:docPartUnique/>
        </w:docPartObj>
      </w:sdtPr>
      <w:sdtContent>
        <w:p w14:paraId="0AD5A92A" w14:textId="42674E16" w:rsidR="001F030B" w:rsidRDefault="001F030B"/>
        <w:p w14:paraId="3BFEFB25" w14:textId="102B6FB2" w:rsidR="001F030B" w:rsidRDefault="00F96249">
          <w:r>
            <w:rPr>
              <w:noProof/>
            </w:rPr>
            <w:drawing>
              <wp:anchor distT="0" distB="0" distL="114300" distR="114300" simplePos="0" relativeHeight="251658242" behindDoc="0" locked="0" layoutInCell="1" allowOverlap="1" wp14:anchorId="62843B94" wp14:editId="26F05A94">
                <wp:simplePos x="0" y="0"/>
                <wp:positionH relativeFrom="column">
                  <wp:posOffset>1219200</wp:posOffset>
                </wp:positionH>
                <wp:positionV relativeFrom="paragraph">
                  <wp:posOffset>543560</wp:posOffset>
                </wp:positionV>
                <wp:extent cx="3484864" cy="3495675"/>
                <wp:effectExtent l="0" t="0" r="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JAVA-ICON.png"/>
                        <pic:cNvPicPr/>
                      </pic:nvPicPr>
                      <pic:blipFill>
                        <a:blip r:embed="rId8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4864" cy="3495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F030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182D78C5" wp14:editId="237ED098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Zone de text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9C3DCF" w14:textId="350354FC" w:rsidR="001F030B" w:rsidRDefault="00C65149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009999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009999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1F030B">
                                      <w:rPr>
                                        <w:color w:val="009999" w:themeColor="accent1"/>
                                        <w:sz w:val="72"/>
                                        <w:szCs w:val="72"/>
                                      </w:rPr>
                                      <w:t>Rapport du projet de Java S6</w:t>
                                    </w:r>
                                    <w:r w:rsidR="008A7F83">
                                      <w:rPr>
                                        <w:color w:val="009999" w:themeColor="accent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D6060D">
                                      <w:rPr>
                                        <w:color w:val="009999" w:themeColor="accent1"/>
                                        <w:sz w:val="72"/>
                                        <w:szCs w:val="72"/>
                                      </w:rPr>
                                      <w:t xml:space="preserve">– </w:t>
                                    </w:r>
                                    <w:r w:rsidR="008A7F83">
                                      <w:rPr>
                                        <w:color w:val="009999" w:themeColor="accent1"/>
                                        <w:sz w:val="72"/>
                                        <w:szCs w:val="72"/>
                                      </w:rPr>
                                      <w:t>Team Will_it_compile.java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359B79" w:themeColor="accent5" w:themeShade="80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EFC1CF2" w14:textId="2C04F536" w:rsidR="001F030B" w:rsidRPr="001F030B" w:rsidRDefault="001F030B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359B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1F030B">
                                      <w:rPr>
                                        <w:caps/>
                                        <w:color w:val="359B79" w:themeColor="accent5" w:themeShade="80"/>
                                        <w:sz w:val="28"/>
                                        <w:szCs w:val="28"/>
                                      </w:rPr>
                                      <w:t>Théo Delettre, Rémy Cherkaoui, Li</w:t>
                                    </w:r>
                                    <w:r>
                                      <w:rPr>
                                        <w:caps/>
                                        <w:color w:val="359B79" w:themeColor="accent5" w:themeShade="80"/>
                                        <w:sz w:val="28"/>
                                        <w:szCs w:val="28"/>
                                      </w:rPr>
                                      <w:t>lian Favre-Garcia, Timothé Chauvet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349A7A" w:themeColor="accent2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8EF3539" w14:textId="6333A473" w:rsidR="001F030B" w:rsidRPr="00F96249" w:rsidRDefault="000C6DB1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349A7A" w:themeColor="accent2"/>
                                        <w:sz w:val="24"/>
                                        <w:szCs w:val="24"/>
                                      </w:rPr>
                                    </w:pPr>
                                    <w:r w:rsidRPr="00F96249">
                                      <w:rPr>
                                        <w:caps/>
                                        <w:color w:val="349A7A" w:themeColor="accent2"/>
                                        <w:sz w:val="24"/>
                                        <w:szCs w:val="24"/>
                                      </w:rPr>
                                      <w:t>mme. Melekhova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82D78C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1" o:spid="_x0000_s1026" type="#_x0000_t202" style="position:absolute;margin-left:0;margin-top:0;width:369pt;height:529.2pt;z-index:251658241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" filled="f" stroked="f" strokeweight=".5pt">
                    <v:textbox style="mso-fit-shape-to-text:t" inset="0,0,0,0">
                      <w:txbxContent>
                        <w:p w14:paraId="629C3DCF" w14:textId="350354FC" w:rsidR="001F030B" w:rsidRDefault="00C65149">
                          <w:pPr>
                            <w:pStyle w:val="NoSpacing"/>
                            <w:spacing w:before="40" w:after="560" w:line="216" w:lineRule="auto"/>
                            <w:rPr>
                              <w:color w:val="009999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009999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1F030B">
                                <w:rPr>
                                  <w:color w:val="009999" w:themeColor="accent1"/>
                                  <w:sz w:val="72"/>
                                  <w:szCs w:val="72"/>
                                </w:rPr>
                                <w:t>Rapport du projet de Java S6</w:t>
                              </w:r>
                              <w:r w:rsidR="008A7F83">
                                <w:rPr>
                                  <w:color w:val="009999" w:themeColor="accent1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D6060D">
                                <w:rPr>
                                  <w:color w:val="009999" w:themeColor="accent1"/>
                                  <w:sz w:val="72"/>
                                  <w:szCs w:val="72"/>
                                </w:rPr>
                                <w:t xml:space="preserve">– </w:t>
                              </w:r>
                              <w:r w:rsidR="008A7F83">
                                <w:rPr>
                                  <w:color w:val="009999" w:themeColor="accent1"/>
                                  <w:sz w:val="72"/>
                                  <w:szCs w:val="72"/>
                                </w:rPr>
                                <w:t>Team Will_it_compile.java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359B79" w:themeColor="accent5" w:themeShade="80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EFC1CF2" w14:textId="2C04F536" w:rsidR="001F030B" w:rsidRPr="001F030B" w:rsidRDefault="001F030B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359B7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1F030B">
                                <w:rPr>
                                  <w:caps/>
                                  <w:color w:val="359B79" w:themeColor="accent5" w:themeShade="80"/>
                                  <w:sz w:val="28"/>
                                  <w:szCs w:val="28"/>
                                </w:rPr>
                                <w:t>Théo Delettre, Rémy Cherkaoui, Li</w:t>
                              </w:r>
                              <w:r>
                                <w:rPr>
                                  <w:caps/>
                                  <w:color w:val="359B79" w:themeColor="accent5" w:themeShade="80"/>
                                  <w:sz w:val="28"/>
                                  <w:szCs w:val="28"/>
                                </w:rPr>
                                <w:t>lian Favre-Garcia, Timothé Chauvet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349A7A" w:themeColor="accent2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8EF3539" w14:textId="6333A473" w:rsidR="001F030B" w:rsidRPr="00F96249" w:rsidRDefault="000C6DB1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349A7A" w:themeColor="accent2"/>
                                  <w:sz w:val="24"/>
                                  <w:szCs w:val="24"/>
                                </w:rPr>
                              </w:pPr>
                              <w:r w:rsidRPr="00F96249">
                                <w:rPr>
                                  <w:caps/>
                                  <w:color w:val="349A7A" w:themeColor="accent2"/>
                                  <w:sz w:val="24"/>
                                  <w:szCs w:val="24"/>
                                </w:rPr>
                                <w:t>mme. Melekhova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1F030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3152571" wp14:editId="6D4A522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ECEDCB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7CA9C5F" w14:textId="34CF5650" w:rsidR="001F030B" w:rsidRDefault="001F030B">
                                    <w:pPr>
                                      <w:pStyle w:val="NoSpacing"/>
                                      <w:jc w:val="right"/>
                                      <w:rPr>
                                        <w:color w:val="ECEDCB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ECEDCB" w:themeColor="background1"/>
                                        <w:sz w:val="24"/>
                                        <w:szCs w:val="24"/>
                                      </w:rPr>
                                      <w:t>Java S6 Promo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152571" id="Rectangle 132" o:spid="_x0000_s1027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099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ECEDCB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7CA9C5F" w14:textId="34CF5650" w:rsidR="001F030B" w:rsidRDefault="001F030B">
                              <w:pPr>
                                <w:pStyle w:val="NoSpacing"/>
                                <w:jc w:val="right"/>
                                <w:rPr>
                                  <w:color w:val="ECEDCB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ECEDCB" w:themeColor="background1"/>
                                  <w:sz w:val="24"/>
                                  <w:szCs w:val="24"/>
                                </w:rPr>
                                <w:t>Java S6 Promo 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1F030B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sz w:val="22"/>
          <w:szCs w:val="22"/>
        </w:rPr>
        <w:id w:val="-1617589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75A7EA" w14:textId="6F489D66" w:rsidR="00254656" w:rsidRDefault="00254656">
          <w:pPr>
            <w:pStyle w:val="TOCHeading"/>
          </w:pPr>
          <w:r>
            <w:t>Table des matières</w:t>
          </w:r>
        </w:p>
        <w:p w14:paraId="2175491F" w14:textId="6657059D" w:rsidR="00183189" w:rsidRDefault="00254656">
          <w:pPr>
            <w:pStyle w:val="TOC1"/>
            <w:tabs>
              <w:tab w:val="right" w:leader="dot" w:pos="9016"/>
            </w:tabs>
            <w:rPr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775184" w:history="1">
            <w:r w:rsidR="00183189" w:rsidRPr="003E71E1">
              <w:rPr>
                <w:rStyle w:val="Hyperlink"/>
                <w:noProof/>
              </w:rPr>
              <w:t>Introduction</w:t>
            </w:r>
            <w:r w:rsidR="00183189">
              <w:rPr>
                <w:noProof/>
                <w:webHidden/>
              </w:rPr>
              <w:tab/>
            </w:r>
            <w:r w:rsidR="00183189">
              <w:rPr>
                <w:noProof/>
                <w:webHidden/>
              </w:rPr>
              <w:fldChar w:fldCharType="begin"/>
            </w:r>
            <w:r w:rsidR="00183189">
              <w:rPr>
                <w:noProof/>
                <w:webHidden/>
              </w:rPr>
              <w:instrText xml:space="preserve"> PAGEREF _Toc42775184 \h </w:instrText>
            </w:r>
            <w:r w:rsidR="00183189">
              <w:rPr>
                <w:noProof/>
                <w:webHidden/>
              </w:rPr>
            </w:r>
            <w:r w:rsidR="00183189">
              <w:rPr>
                <w:noProof/>
                <w:webHidden/>
              </w:rPr>
              <w:fldChar w:fldCharType="separate"/>
            </w:r>
            <w:r w:rsidR="00183189">
              <w:rPr>
                <w:noProof/>
                <w:webHidden/>
              </w:rPr>
              <w:t>2</w:t>
            </w:r>
            <w:r w:rsidR="00183189">
              <w:rPr>
                <w:noProof/>
                <w:webHidden/>
              </w:rPr>
              <w:fldChar w:fldCharType="end"/>
            </w:r>
          </w:hyperlink>
        </w:p>
        <w:p w14:paraId="2B82E262" w14:textId="566C0369" w:rsidR="00183189" w:rsidRDefault="00183189">
          <w:pPr>
            <w:pStyle w:val="TOC1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85" w:history="1">
            <w:r w:rsidRPr="003E71E1">
              <w:rPr>
                <w:rStyle w:val="Hyperlink"/>
                <w:noProof/>
              </w:rPr>
              <w:t>Répartition des tâches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3A550" w14:textId="392F1191" w:rsidR="00183189" w:rsidRDefault="00183189">
          <w:pPr>
            <w:pStyle w:val="TOC1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86" w:history="1">
            <w:r w:rsidRPr="003E71E1">
              <w:rPr>
                <w:rStyle w:val="Hyperlink"/>
                <w:noProof/>
              </w:rPr>
              <w:t>Diagrammes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9D47D" w14:textId="5BBE7041" w:rsidR="00183189" w:rsidRDefault="00183189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87" w:history="1">
            <w:r w:rsidRPr="003E71E1">
              <w:rPr>
                <w:rStyle w:val="Hyperlink"/>
                <w:noProof/>
              </w:rPr>
              <w:t>Diagramme d’activité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9A4DD" w14:textId="475827D1" w:rsidR="00183189" w:rsidRDefault="00183189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88" w:history="1">
            <w:r w:rsidRPr="003E71E1">
              <w:rPr>
                <w:rStyle w:val="Hyperlink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68A07" w14:textId="069438BC" w:rsidR="00183189" w:rsidRDefault="00183189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89" w:history="1">
            <w:r w:rsidRPr="003E71E1">
              <w:rPr>
                <w:rStyle w:val="Hyperlink"/>
                <w:noProof/>
              </w:rPr>
              <w:t>Diagramme d’états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9FCEA" w14:textId="3D4B86C1" w:rsidR="00183189" w:rsidRDefault="00183189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90" w:history="1">
            <w:r w:rsidRPr="003E71E1">
              <w:rPr>
                <w:rStyle w:val="Hyperlink"/>
                <w:noProof/>
              </w:rPr>
              <w:t>Diagramme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89D10" w14:textId="5191454E" w:rsidR="00183189" w:rsidRDefault="00183189">
          <w:pPr>
            <w:pStyle w:val="TOC1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91" w:history="1">
            <w:r w:rsidRPr="003E71E1">
              <w:rPr>
                <w:rStyle w:val="Hyperlink"/>
                <w:noProof/>
              </w:rPr>
              <w:t>Fonctionnement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E32A0" w14:textId="5202E5D3" w:rsidR="00183189" w:rsidRDefault="00183189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92" w:history="1">
            <w:r w:rsidRPr="003E71E1">
              <w:rPr>
                <w:rStyle w:val="Hyperlink"/>
                <w:noProof/>
              </w:rPr>
              <w:t>Création et sauvegarde de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8E65D" w14:textId="4F172CC4" w:rsidR="00183189" w:rsidRDefault="00183189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93" w:history="1">
            <w:r w:rsidRPr="003E71E1">
              <w:rPr>
                <w:rStyle w:val="Hyperlink"/>
                <w:noProof/>
              </w:rPr>
              <w:t>Chargement et sauvegarde des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A4724" w14:textId="7C82330C" w:rsidR="00183189" w:rsidRDefault="00183189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94" w:history="1">
            <w:r w:rsidRPr="003E71E1">
              <w:rPr>
                <w:rStyle w:val="Hyperlink"/>
                <w:noProof/>
              </w:rPr>
              <w:t>Système de 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80340" w14:textId="0D3182E9" w:rsidR="00183189" w:rsidRDefault="00183189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95" w:history="1">
            <w:r w:rsidRPr="003E71E1">
              <w:rPr>
                <w:rStyle w:val="Hyperlink"/>
                <w:noProof/>
              </w:rPr>
              <w:t>Joueurs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1798D" w14:textId="413A6F5D" w:rsidR="00183189" w:rsidRDefault="00183189">
          <w:pPr>
            <w:pStyle w:val="TOC2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96" w:history="1">
            <w:r w:rsidRPr="003E71E1">
              <w:rPr>
                <w:rStyle w:val="Hyperlink"/>
                <w:noProof/>
              </w:rPr>
              <w:t>Interface utilisateur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051D" w14:textId="450BD7BD" w:rsidR="00183189" w:rsidRDefault="00183189">
          <w:pPr>
            <w:pStyle w:val="TOC1"/>
            <w:tabs>
              <w:tab w:val="right" w:leader="dot" w:pos="9016"/>
            </w:tabs>
            <w:rPr>
              <w:noProof/>
              <w:lang w:eastAsia="zh-CN"/>
            </w:rPr>
          </w:pPr>
          <w:hyperlink w:anchor="_Toc42775197" w:history="1">
            <w:r w:rsidRPr="003E71E1">
              <w:rPr>
                <w:rStyle w:val="Hyperlink"/>
                <w:noProof/>
              </w:rPr>
              <w:t>Retour d’expérience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_Toc42775197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768D1" w14:textId="759E2324" w:rsidR="00254656" w:rsidRDefault="00254656">
          <w:r>
            <w:fldChar w:fldCharType="end"/>
          </w:r>
        </w:p>
      </w:sdtContent>
    </w:sdt>
    <w:p w14:paraId="3B8AC76A" w14:textId="1B9F4F0C" w:rsidR="00254656" w:rsidRDefault="00254656">
      <w:r>
        <w:br w:type="page"/>
      </w:r>
    </w:p>
    <w:p w14:paraId="49A84917" w14:textId="1004DF62" w:rsidR="00E5391E" w:rsidRDefault="00254656" w:rsidP="00254656">
      <w:pPr>
        <w:pStyle w:val="Heading1"/>
      </w:pPr>
      <w:bookmarkStart w:id="0" w:name="_Toc42775184"/>
      <w:r>
        <w:t>Introduction</w:t>
      </w:r>
      <w:bookmarkEnd w:id="0"/>
    </w:p>
    <w:p w14:paraId="1438E746" w14:textId="77777777" w:rsidR="00254656" w:rsidRDefault="00254656" w:rsidP="00254656"/>
    <w:p w14:paraId="21DA2F19" w14:textId="3D1BCFFF" w:rsidR="00254656" w:rsidRDefault="00254656" w:rsidP="00254656">
      <w:pPr>
        <w:jc w:val="both"/>
      </w:pPr>
      <w:r>
        <w:t>Pour ce module de Java du Semestre 6 en électif informatique, notre équipe composée de</w:t>
      </w:r>
    </w:p>
    <w:p w14:paraId="03FC9047" w14:textId="7D22CD7F" w:rsidR="00254656" w:rsidRPr="002066F2" w:rsidRDefault="00254656" w:rsidP="00254656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2066F2">
        <w:rPr>
          <w:b/>
          <w:bCs/>
        </w:rPr>
        <w:t>Théo DELETTRE</w:t>
      </w:r>
      <w:r w:rsidR="00467DBF" w:rsidRPr="002066F2">
        <w:rPr>
          <w:b/>
          <w:bCs/>
        </w:rPr>
        <w:t> ;</w:t>
      </w:r>
    </w:p>
    <w:p w14:paraId="512A4501" w14:textId="79EA7A49" w:rsidR="00254656" w:rsidRPr="002066F2" w:rsidRDefault="00254656" w:rsidP="00254656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2066F2">
        <w:rPr>
          <w:b/>
          <w:bCs/>
        </w:rPr>
        <w:t>Rémy CHERKAOUI</w:t>
      </w:r>
      <w:r w:rsidR="00467DBF" w:rsidRPr="002066F2">
        <w:rPr>
          <w:b/>
          <w:bCs/>
        </w:rPr>
        <w:t> ;</w:t>
      </w:r>
    </w:p>
    <w:p w14:paraId="78EC83DA" w14:textId="2D148572" w:rsidR="00254656" w:rsidRPr="002066F2" w:rsidRDefault="00254656" w:rsidP="00254656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2066F2">
        <w:rPr>
          <w:b/>
          <w:bCs/>
        </w:rPr>
        <w:t>Lilian FAVRE-GARCIA</w:t>
      </w:r>
      <w:r w:rsidR="00467DBF" w:rsidRPr="002066F2">
        <w:rPr>
          <w:b/>
          <w:bCs/>
        </w:rPr>
        <w:t> ;</w:t>
      </w:r>
    </w:p>
    <w:p w14:paraId="75B8D877" w14:textId="3FC432C1" w:rsidR="00254656" w:rsidRDefault="00254656" w:rsidP="00254656">
      <w:pPr>
        <w:pStyle w:val="ListParagraph"/>
        <w:numPr>
          <w:ilvl w:val="0"/>
          <w:numId w:val="1"/>
        </w:numPr>
        <w:jc w:val="both"/>
      </w:pPr>
      <w:r w:rsidRPr="002066F2">
        <w:rPr>
          <w:b/>
          <w:bCs/>
        </w:rPr>
        <w:t>Timothé CHAUVET</w:t>
      </w:r>
      <w:r w:rsidR="00467DBF">
        <w:t>.</w:t>
      </w:r>
    </w:p>
    <w:p w14:paraId="681ABAC2" w14:textId="1ABB77FC" w:rsidR="00467DBF" w:rsidRDefault="00467DBF" w:rsidP="00467DBF">
      <w:pPr>
        <w:jc w:val="both"/>
      </w:pPr>
      <w:r>
        <w:t xml:space="preserve">Il nous a été demandé de réaliser </w:t>
      </w:r>
      <w:r w:rsidRPr="002066F2">
        <w:rPr>
          <w:b/>
          <w:bCs/>
        </w:rPr>
        <w:t xml:space="preserve">un système avec interface graphique pour </w:t>
      </w:r>
      <w:r w:rsidR="00002951" w:rsidRPr="002066F2">
        <w:rPr>
          <w:b/>
          <w:bCs/>
        </w:rPr>
        <w:t>faire un jeu de questions</w:t>
      </w:r>
      <w:r w:rsidR="4B71B8FF" w:rsidRPr="33BDDE92">
        <w:rPr>
          <w:b/>
          <w:bCs/>
        </w:rPr>
        <w:t>-réponses</w:t>
      </w:r>
      <w:r w:rsidR="00002951">
        <w:t>. Quatre</w:t>
      </w:r>
      <w:r w:rsidR="7F10FD54">
        <w:t xml:space="preserve"> à 20</w:t>
      </w:r>
      <w:r w:rsidR="00002951">
        <w:t xml:space="preserve"> joueurs </w:t>
      </w:r>
      <w:r w:rsidR="3AD4E061">
        <w:t>participeront à ce jeu</w:t>
      </w:r>
      <w:r w:rsidR="00002951">
        <w:t xml:space="preserve">, trois </w:t>
      </w:r>
      <w:r w:rsidR="007F3ABC">
        <w:t>niveaux de difficulté</w:t>
      </w:r>
      <w:r w:rsidR="00002951">
        <w:t xml:space="preserve"> et types de questions</w:t>
      </w:r>
      <w:r w:rsidR="10E2733E">
        <w:t xml:space="preserve"> seront implémentés</w:t>
      </w:r>
      <w:r w:rsidR="00002951">
        <w:t xml:space="preserve">, </w:t>
      </w:r>
      <w:r w:rsidR="00E00174">
        <w:t xml:space="preserve">deux livrables et une </w:t>
      </w:r>
      <w:r w:rsidR="005B1645">
        <w:t xml:space="preserve">interface. </w:t>
      </w:r>
    </w:p>
    <w:p w14:paraId="62B6EAA6" w14:textId="168E6732" w:rsidR="005B1645" w:rsidRDefault="005B1645" w:rsidP="00467DBF">
      <w:pPr>
        <w:jc w:val="both"/>
      </w:pPr>
      <w:r>
        <w:t xml:space="preserve">Ce projet a été réalisé à l’aide de la bibliothèque </w:t>
      </w:r>
      <w:r w:rsidRPr="002066F2">
        <w:rPr>
          <w:b/>
          <w:bCs/>
        </w:rPr>
        <w:t>Javax.Swing</w:t>
      </w:r>
      <w:r>
        <w:t>, fournissant une base d’éléments permettant de rendre une application Java sur console classique plus intuitive et interactive</w:t>
      </w:r>
      <w:r w:rsidR="6B2504E5">
        <w:t xml:space="preserve"> grâce à l’utilisation d’interfaces graphiques</w:t>
      </w:r>
      <w:r>
        <w:t xml:space="preserve">. </w:t>
      </w:r>
      <w:r w:rsidR="00DF5D9C">
        <w:t xml:space="preserve">Il nous a été aussi nécessaire </w:t>
      </w:r>
      <w:r w:rsidR="3E32E521">
        <w:t xml:space="preserve">d’apprendre et </w:t>
      </w:r>
      <w:r w:rsidR="00FE32D8">
        <w:t xml:space="preserve">d’utiliser d’autres concepts comme </w:t>
      </w:r>
      <w:r w:rsidR="00FE32D8" w:rsidRPr="002066F2">
        <w:rPr>
          <w:b/>
          <w:bCs/>
        </w:rPr>
        <w:t xml:space="preserve">la généralisation, </w:t>
      </w:r>
      <w:r w:rsidR="6DBD220B" w:rsidRPr="6E009E9F">
        <w:rPr>
          <w:b/>
          <w:bCs/>
        </w:rPr>
        <w:t xml:space="preserve">la </w:t>
      </w:r>
      <w:r w:rsidR="6DBD220B" w:rsidRPr="18C4EC74">
        <w:rPr>
          <w:b/>
          <w:bCs/>
        </w:rPr>
        <w:t>surcharge de méthodes</w:t>
      </w:r>
      <w:r w:rsidR="00FE32D8" w:rsidRPr="6E009E9F">
        <w:rPr>
          <w:b/>
          <w:bCs/>
        </w:rPr>
        <w:t xml:space="preserve">, </w:t>
      </w:r>
      <w:r w:rsidR="00FE32D8" w:rsidRPr="002066F2">
        <w:rPr>
          <w:b/>
          <w:bCs/>
        </w:rPr>
        <w:t xml:space="preserve">l’héritage, </w:t>
      </w:r>
      <w:r w:rsidR="005D4C2A" w:rsidRPr="002066F2">
        <w:rPr>
          <w:b/>
          <w:bCs/>
        </w:rPr>
        <w:t xml:space="preserve">la gestion de vecteurs et listes chaînées, </w:t>
      </w:r>
      <w:r w:rsidR="00803AB5" w:rsidRPr="002066F2">
        <w:rPr>
          <w:b/>
          <w:bCs/>
        </w:rPr>
        <w:t xml:space="preserve">les </w:t>
      </w:r>
      <w:r w:rsidR="10368DE3" w:rsidRPr="3FAD984A">
        <w:rPr>
          <w:b/>
          <w:bCs/>
        </w:rPr>
        <w:t>threads</w:t>
      </w:r>
      <w:r w:rsidR="72B1F937" w:rsidRPr="3FAD984A">
        <w:rPr>
          <w:b/>
          <w:bCs/>
        </w:rPr>
        <w:t xml:space="preserve">, </w:t>
      </w:r>
      <w:r w:rsidR="6FE69218" w:rsidRPr="3FAD984A">
        <w:rPr>
          <w:b/>
          <w:bCs/>
        </w:rPr>
        <w:t xml:space="preserve">les </w:t>
      </w:r>
      <w:r w:rsidR="00803AB5" w:rsidRPr="002066F2">
        <w:rPr>
          <w:b/>
          <w:bCs/>
        </w:rPr>
        <w:t>interfaces</w:t>
      </w:r>
      <w:r w:rsidR="00803AB5">
        <w:t xml:space="preserve"> ou encore la </w:t>
      </w:r>
      <w:r w:rsidR="00803AB5" w:rsidRPr="002066F2">
        <w:rPr>
          <w:b/>
          <w:bCs/>
        </w:rPr>
        <w:t>liaison Interface – Code</w:t>
      </w:r>
      <w:r w:rsidR="00803AB5">
        <w:t>.</w:t>
      </w:r>
    </w:p>
    <w:p w14:paraId="6A0C4F6D" w14:textId="35F3EC8F" w:rsidR="002C6460" w:rsidRDefault="002C6460" w:rsidP="00467DBF">
      <w:pPr>
        <w:jc w:val="both"/>
      </w:pPr>
      <w:r>
        <w:t xml:space="preserve">Nous avons utilisé </w:t>
      </w:r>
      <w:r w:rsidRPr="002066F2">
        <w:rPr>
          <w:b/>
          <w:bCs/>
        </w:rPr>
        <w:t>l’outil Git</w:t>
      </w:r>
      <w:r>
        <w:t xml:space="preserve"> pour</w:t>
      </w:r>
      <w:r w:rsidR="00E50658">
        <w:t xml:space="preserve"> la gestion et le partage de notre code </w:t>
      </w:r>
      <w:r w:rsidR="00684487">
        <w:t xml:space="preserve">; </w:t>
      </w:r>
      <w:r w:rsidR="00E50658">
        <w:t>vous pourrez retrouver l</w:t>
      </w:r>
      <w:r w:rsidR="002066F2">
        <w:t xml:space="preserve">e dépôt à ce lien : </w:t>
      </w:r>
      <w:hyperlink r:id="rId10">
        <w:r w:rsidR="002066F2" w:rsidRPr="1CA5C4D8">
          <w:rPr>
            <w:rStyle w:val="Hyperlink"/>
          </w:rPr>
          <w:t>https://github.com/timothecht/JavaProject2020</w:t>
        </w:r>
      </w:hyperlink>
      <w:r w:rsidR="002066F2">
        <w:t xml:space="preserve"> </w:t>
      </w:r>
    </w:p>
    <w:p w14:paraId="49E36AA5" w14:textId="7A2EB07F" w:rsidR="007473A3" w:rsidRDefault="007473A3" w:rsidP="00467DBF">
      <w:pPr>
        <w:jc w:val="both"/>
      </w:pPr>
      <w:r>
        <w:t xml:space="preserve">Vous trouverez dans la suite de ce rapport </w:t>
      </w:r>
      <w:r w:rsidR="00342EA6">
        <w:t>l’étendue du travail que nous avons fourni</w:t>
      </w:r>
      <w:r w:rsidR="00400073">
        <w:t>.</w:t>
      </w:r>
    </w:p>
    <w:p w14:paraId="6B6B76FF" w14:textId="77777777" w:rsidR="00400073" w:rsidRDefault="00400073" w:rsidP="00467DBF">
      <w:pPr>
        <w:jc w:val="both"/>
      </w:pPr>
    </w:p>
    <w:p w14:paraId="4E940A7D" w14:textId="3467DA6D" w:rsidR="00400073" w:rsidRDefault="0255D2F8" w:rsidP="00666C23">
      <w:pPr>
        <w:pStyle w:val="Heading1"/>
      </w:pPr>
      <w:bookmarkStart w:id="1" w:name="_Toc42775185"/>
      <w:r>
        <w:t>Ré</w:t>
      </w:r>
      <w:r w:rsidR="00666C23">
        <w:t>parti</w:t>
      </w:r>
      <w:r w:rsidR="428C0575">
        <w:t>ti</w:t>
      </w:r>
      <w:r w:rsidR="00666C23">
        <w:t>on des tâches</w:t>
      </w:r>
      <w:bookmarkEnd w:id="1"/>
    </w:p>
    <w:p w14:paraId="368CCFEE" w14:textId="77777777" w:rsidR="00481C70" w:rsidRDefault="00481C70" w:rsidP="00481C70"/>
    <w:p w14:paraId="690DFE04" w14:textId="56504CE5" w:rsidR="00481C70" w:rsidRDefault="00481C70" w:rsidP="00481C70">
      <w:r>
        <w:t>Nous avons réparti les tâches comme suit :</w:t>
      </w:r>
    </w:p>
    <w:tbl>
      <w:tblPr>
        <w:tblStyle w:val="GridTable4"/>
        <w:tblW w:w="9016" w:type="dxa"/>
        <w:tblLook w:val="04A0" w:firstRow="1" w:lastRow="0" w:firstColumn="1" w:lastColumn="0" w:noHBand="0" w:noVBand="1"/>
      </w:tblPr>
      <w:tblGrid>
        <w:gridCol w:w="4490"/>
        <w:gridCol w:w="4485"/>
        <w:gridCol w:w="41"/>
      </w:tblGrid>
      <w:tr w:rsidR="00481C70" w14:paraId="1B09B3BA" w14:textId="77777777" w:rsidTr="524FE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878D8DB" w14:textId="509BCBBD" w:rsidR="00481C70" w:rsidRDefault="00650920" w:rsidP="00650920">
            <w:pPr>
              <w:jc w:val="center"/>
            </w:pPr>
            <w:r>
              <w:t>Membre de l’équipe</w:t>
            </w:r>
          </w:p>
        </w:tc>
        <w:tc>
          <w:tcPr>
            <w:tcW w:w="452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F2434C8" w14:textId="53C2694C" w:rsidR="00481C70" w:rsidRDefault="00650920" w:rsidP="0065092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Rôle</w:t>
            </w:r>
          </w:p>
        </w:tc>
      </w:tr>
      <w:tr w:rsidR="00481C70" w14:paraId="58966C94" w14:textId="77777777" w:rsidTr="524FE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0" w:type="dxa"/>
          </w:tcPr>
          <w:p w14:paraId="5E409C98" w14:textId="1081638B" w:rsidR="00481C70" w:rsidRDefault="00731CE5" w:rsidP="00481C70">
            <w:r>
              <w:t>Théo DELETTRE</w:t>
            </w:r>
          </w:p>
        </w:tc>
        <w:tc>
          <w:tcPr>
            <w:tcW w:w="4526" w:type="dxa"/>
            <w:gridSpan w:val="2"/>
          </w:tcPr>
          <w:p w14:paraId="6FC44BA2" w14:textId="3254DCCE" w:rsidR="00481C70" w:rsidRDefault="006453BB" w:rsidP="00481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Phases de jeu, nettoyage du code</w:t>
            </w:r>
          </w:p>
        </w:tc>
      </w:tr>
      <w:tr w:rsidR="00481C70" w14:paraId="5C4EAED2" w14:textId="77777777" w:rsidTr="524FE4D9">
        <w:trPr>
          <w:gridAfter w:val="1"/>
          <w:wAfter w:w="4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0" w:type="dxa"/>
          </w:tcPr>
          <w:p w14:paraId="1DD044CE" w14:textId="0ADEFC18" w:rsidR="00481C70" w:rsidRDefault="006453BB" w:rsidP="00481C70">
            <w:r>
              <w:t>Rémy CHERKAOUI</w:t>
            </w:r>
          </w:p>
        </w:tc>
        <w:tc>
          <w:tcPr>
            <w:tcW w:w="4485" w:type="dxa"/>
          </w:tcPr>
          <w:p w14:paraId="59EC60E9" w14:textId="72E54048" w:rsidR="006453BB" w:rsidRDefault="006453BB" w:rsidP="00481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Structure des classes</w:t>
            </w:r>
            <w:r w:rsidR="6E358C6C">
              <w:t xml:space="preserve">, </w:t>
            </w:r>
            <w:r w:rsidR="4F524555">
              <w:t>t</w:t>
            </w:r>
            <w:r w:rsidR="6E358C6C">
              <w:t>est et débugge du code</w:t>
            </w:r>
          </w:p>
        </w:tc>
      </w:tr>
      <w:tr w:rsidR="00481C70" w14:paraId="3D8E8E01" w14:textId="77777777" w:rsidTr="524FE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0" w:type="dxa"/>
          </w:tcPr>
          <w:p w14:paraId="5195A8DF" w14:textId="09E847AB" w:rsidR="00481C70" w:rsidRDefault="006453BB" w:rsidP="00481C70">
            <w:r>
              <w:t>Lilian FAVRE-GARCIA</w:t>
            </w:r>
          </w:p>
        </w:tc>
        <w:tc>
          <w:tcPr>
            <w:tcW w:w="4526" w:type="dxa"/>
            <w:gridSpan w:val="2"/>
          </w:tcPr>
          <w:p w14:paraId="757C5324" w14:textId="088FBBBF" w:rsidR="00481C70" w:rsidRDefault="00267DA9" w:rsidP="00481C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Interface graphique</w:t>
            </w:r>
          </w:p>
        </w:tc>
      </w:tr>
      <w:tr w:rsidR="00481C70" w14:paraId="0F4E4174" w14:textId="77777777" w:rsidTr="524FE4D9">
        <w:trPr>
          <w:gridAfter w:val="1"/>
          <w:wAfter w:w="4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0" w:type="dxa"/>
          </w:tcPr>
          <w:p w14:paraId="20EA9501" w14:textId="636356A4" w:rsidR="00481C70" w:rsidRDefault="00267DA9" w:rsidP="00481C70">
            <w:r>
              <w:t>Timothé CHAUVET</w:t>
            </w:r>
          </w:p>
        </w:tc>
        <w:tc>
          <w:tcPr>
            <w:tcW w:w="4485" w:type="dxa"/>
          </w:tcPr>
          <w:p w14:paraId="62631CA1" w14:textId="2E51940F" w:rsidR="00481C70" w:rsidRDefault="4874ED2C" w:rsidP="00481C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UML, </w:t>
            </w:r>
            <w:r w:rsidR="675A3A41">
              <w:t>t</w:t>
            </w:r>
            <w:r w:rsidR="0CF8595C">
              <w:t>est</w:t>
            </w:r>
            <w:r w:rsidR="44253199">
              <w:t xml:space="preserve"> et débugge</w:t>
            </w:r>
            <w:r w:rsidR="00267DA9">
              <w:t xml:space="preserve"> du code, </w:t>
            </w:r>
            <w:r w:rsidR="002C6460">
              <w:t>rapport</w:t>
            </w:r>
            <w:r w:rsidR="00252669">
              <w:t xml:space="preserve"> </w:t>
            </w:r>
          </w:p>
        </w:tc>
      </w:tr>
    </w:tbl>
    <w:p w14:paraId="3E697C2E" w14:textId="1EC64675" w:rsidR="00481C70" w:rsidRDefault="00481C70" w:rsidP="00481C70"/>
    <w:p w14:paraId="6F6A3F33" w14:textId="1EC64675" w:rsidR="007C2EFE" w:rsidRDefault="007C2EFE">
      <w:r>
        <w:br w:type="page"/>
      </w:r>
    </w:p>
    <w:p w14:paraId="5DCD2FEF" w14:textId="3A8BDA52" w:rsidR="007C2EFE" w:rsidRDefault="00252669" w:rsidP="00C4619E">
      <w:pPr>
        <w:pStyle w:val="Heading1"/>
      </w:pPr>
      <w:bookmarkStart w:id="2" w:name="_Toc42775186"/>
      <w:r>
        <w:t>Diagramme</w:t>
      </w:r>
      <w:r w:rsidR="004E3648">
        <w:t>s</w:t>
      </w:r>
      <w:r>
        <w:t xml:space="preserve"> UML</w:t>
      </w:r>
      <w:bookmarkEnd w:id="2"/>
    </w:p>
    <w:p w14:paraId="5206E9AA" w14:textId="7898062A" w:rsidR="00252669" w:rsidRDefault="00252669" w:rsidP="00252669"/>
    <w:p w14:paraId="033AFB95" w14:textId="7C8CD4BF" w:rsidR="00172645" w:rsidRPr="00172645" w:rsidRDefault="00252669" w:rsidP="38FAABF0">
      <w:r>
        <w:t xml:space="preserve">Nous avons réalisé un </w:t>
      </w:r>
      <w:r w:rsidR="00E27676">
        <w:rPr>
          <w:b/>
          <w:bCs/>
        </w:rPr>
        <w:t>diagramme de classes UML</w:t>
      </w:r>
      <w:r w:rsidR="00E27676">
        <w:t xml:space="preserve"> afin de représenter les différentes classes qui </w:t>
      </w:r>
      <w:r w:rsidR="009C75A5">
        <w:t>représentent notre programme.</w:t>
      </w:r>
    </w:p>
    <w:p w14:paraId="237F768A" w14:textId="27F6EACD" w:rsidR="00BC31C3" w:rsidRDefault="00BC31C3" w:rsidP="00E70984">
      <w:pPr>
        <w:pStyle w:val="ListParagraph"/>
        <w:numPr>
          <w:ilvl w:val="0"/>
          <w:numId w:val="18"/>
        </w:numPr>
      </w:pPr>
      <w:r>
        <w:t>Diagramme d’activité</w:t>
      </w:r>
    </w:p>
    <w:p w14:paraId="3D28DDD9" w14:textId="15CC1BDD" w:rsidR="0C462414" w:rsidRDefault="00BC31C3" w:rsidP="7B981DDF">
      <w:pPr>
        <w:pStyle w:val="ListParagraph"/>
        <w:numPr>
          <w:ilvl w:val="0"/>
          <w:numId w:val="18"/>
        </w:numPr>
      </w:pPr>
      <w:r>
        <w:t>Diagramme de cas d’utilisation</w:t>
      </w:r>
    </w:p>
    <w:p w14:paraId="308F6864" w14:textId="5E0E1945" w:rsidR="00E70984" w:rsidRDefault="00E70984" w:rsidP="7B981DDF">
      <w:pPr>
        <w:pStyle w:val="ListParagraph"/>
        <w:numPr>
          <w:ilvl w:val="0"/>
          <w:numId w:val="18"/>
        </w:numPr>
      </w:pPr>
      <w:r>
        <w:t>Diagramme d’états</w:t>
      </w:r>
    </w:p>
    <w:p w14:paraId="4243D326" w14:textId="0A7D8094" w:rsidR="00736BDD" w:rsidRDefault="0C462414" w:rsidP="243354A3">
      <w:pPr>
        <w:pStyle w:val="ListParagraph"/>
        <w:numPr>
          <w:ilvl w:val="0"/>
          <w:numId w:val="18"/>
        </w:numPr>
      </w:pPr>
      <w:r>
        <w:t>Diagramme de classes</w:t>
      </w:r>
    </w:p>
    <w:p w14:paraId="665EB5F3" w14:textId="6EB59BDD" w:rsidR="00C4619E" w:rsidRDefault="00536E8F" w:rsidP="00A93491">
      <w:r>
        <w:t xml:space="preserve">Pour </w:t>
      </w:r>
      <w:r w:rsidR="00192505">
        <w:t xml:space="preserve">mieux visualiser le diagramme, vous pouvez zoomer sur </w:t>
      </w:r>
      <w:r w:rsidR="008D5016">
        <w:t>les diagrammes suivants</w:t>
      </w:r>
      <w:r w:rsidR="00192505">
        <w:t xml:space="preserve"> avec CTRL et + ou CTRL et en roulant la molette vers le haut</w:t>
      </w:r>
      <w:r w:rsidR="5A4A1FA1">
        <w:t>.</w:t>
      </w:r>
    </w:p>
    <w:p w14:paraId="13449E61" w14:textId="77777777" w:rsidR="00C4619E" w:rsidRDefault="00C4619E" w:rsidP="00C4619E">
      <w:pPr>
        <w:pStyle w:val="Heading2"/>
      </w:pPr>
      <w:bookmarkStart w:id="3" w:name="_Toc42775187"/>
      <w:r>
        <w:t>Diagramme d’activité</w:t>
      </w:r>
      <w:bookmarkEnd w:id="3"/>
    </w:p>
    <w:p w14:paraId="732ACB35" w14:textId="77777777" w:rsidR="00872A8B" w:rsidRDefault="00F12095" w:rsidP="004E3648">
      <w:r>
        <w:rPr>
          <w:noProof/>
        </w:rPr>
        <w:drawing>
          <wp:inline distT="0" distB="0" distL="0" distR="0" wp14:anchorId="68D217BA" wp14:editId="015E436D">
            <wp:extent cx="5625901" cy="5852160"/>
            <wp:effectExtent l="0" t="0" r="0" b="0"/>
            <wp:docPr id="1984299498" name="Graphiqu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que 8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901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71CC" w14:textId="77777777" w:rsidR="00872A8B" w:rsidRDefault="00872A8B">
      <w:pPr>
        <w:rPr>
          <w:rFonts w:asciiTheme="majorHAnsi" w:eastAsiaTheme="majorEastAsia" w:hAnsiTheme="majorHAnsi" w:cstheme="majorBidi"/>
          <w:caps/>
          <w:sz w:val="28"/>
          <w:szCs w:val="28"/>
        </w:rPr>
      </w:pPr>
      <w:r>
        <w:br w:type="page"/>
      </w:r>
    </w:p>
    <w:p w14:paraId="1875E059" w14:textId="4EAEBE13" w:rsidR="00A36384" w:rsidRDefault="002611F6" w:rsidP="002611F6">
      <w:pPr>
        <w:pStyle w:val="Heading2"/>
      </w:pPr>
      <w:bookmarkStart w:id="4" w:name="_Toc42775188"/>
      <w:r>
        <w:t>Diagramme de cas d’utilisation</w:t>
      </w:r>
      <w:bookmarkEnd w:id="4"/>
    </w:p>
    <w:p w14:paraId="5CC3320F" w14:textId="77777777" w:rsidR="000770BD" w:rsidRDefault="01B42F16" w:rsidP="006B1AD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5FF288" wp14:editId="56C8AED2">
            <wp:extent cx="5472367" cy="4457700"/>
            <wp:effectExtent l="0" t="0" r="0" b="0"/>
            <wp:docPr id="639954738" name="Picture 639954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025" cy="44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1350" w14:textId="48E2CD17" w:rsidR="000770BD" w:rsidRDefault="000770BD" w:rsidP="000770BD">
      <w:pPr>
        <w:rPr>
          <w:noProof/>
        </w:rPr>
      </w:pPr>
    </w:p>
    <w:p w14:paraId="3FE2D4C8" w14:textId="764D3E69" w:rsidR="000770BD" w:rsidRDefault="000770BD" w:rsidP="000770BD">
      <w:pPr>
        <w:pStyle w:val="Heading2"/>
        <w:rPr>
          <w:noProof/>
        </w:rPr>
      </w:pPr>
      <w:bookmarkStart w:id="5" w:name="_Toc42775189"/>
      <w:r>
        <w:rPr>
          <w:noProof/>
        </w:rPr>
        <w:t>Diagramme d’états</w:t>
      </w:r>
      <w:bookmarkEnd w:id="5"/>
    </w:p>
    <w:p w14:paraId="05E9D981" w14:textId="07C5925D" w:rsidR="000770BD" w:rsidRDefault="000770BD" w:rsidP="000770BD"/>
    <w:p w14:paraId="015DE8BE" w14:textId="1F47080A" w:rsidR="000770BD" w:rsidRPr="000770BD" w:rsidRDefault="006B1AD5" w:rsidP="006B1AD5">
      <w:pPr>
        <w:jc w:val="center"/>
      </w:pPr>
      <w:r w:rsidRPr="006B1AD5">
        <w:drawing>
          <wp:inline distT="0" distB="0" distL="0" distR="0" wp14:anchorId="030C290D" wp14:editId="4F09B5FB">
            <wp:extent cx="4514850" cy="3287347"/>
            <wp:effectExtent l="0" t="0" r="0" b="8890"/>
            <wp:docPr id="3" name="Graphiqu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497" cy="330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5EC8" w14:textId="569891C3" w:rsidR="00556E14" w:rsidRDefault="00A93491" w:rsidP="006B1AD5">
      <w:pPr>
        <w:pStyle w:val="Heading2"/>
      </w:pPr>
      <w:r w:rsidRPr="000770BD">
        <w:br w:type="page"/>
      </w:r>
      <w:bookmarkStart w:id="6" w:name="_Toc42775190"/>
      <w:r w:rsidR="00FC0385">
        <w:rPr>
          <w:noProof/>
        </w:rPr>
        <w:drawing>
          <wp:anchor distT="0" distB="0" distL="114300" distR="114300" simplePos="0" relativeHeight="251658243" behindDoc="0" locked="0" layoutInCell="1" allowOverlap="1" wp14:anchorId="42E3B41A" wp14:editId="38DB3BCC">
            <wp:simplePos x="0" y="0"/>
            <wp:positionH relativeFrom="column">
              <wp:posOffset>-876300</wp:posOffset>
            </wp:positionH>
            <wp:positionV relativeFrom="paragraph">
              <wp:posOffset>19050</wp:posOffset>
            </wp:positionV>
            <wp:extent cx="7496732" cy="9677401"/>
            <wp:effectExtent l="0" t="0" r="9525" b="0"/>
            <wp:wrapNone/>
            <wp:docPr id="1699826863" name="Graphiqu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qu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732" cy="9677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A8B">
        <w:t>Diagramme de classes</w:t>
      </w:r>
      <w:bookmarkEnd w:id="6"/>
      <w:r w:rsidR="00556E14">
        <w:br w:type="page"/>
      </w:r>
    </w:p>
    <w:p w14:paraId="75A07FFC" w14:textId="7F388F1E" w:rsidR="00C4619E" w:rsidRDefault="00C4619E" w:rsidP="009E713B">
      <w:pPr>
        <w:pStyle w:val="Heading1"/>
      </w:pPr>
      <w:bookmarkStart w:id="7" w:name="_Toc42775191"/>
      <w:r>
        <w:t>Fonctionnement de L’application</w:t>
      </w:r>
      <w:bookmarkEnd w:id="7"/>
    </w:p>
    <w:p w14:paraId="37D76A16" w14:textId="77777777" w:rsidR="009E713B" w:rsidRPr="009E713B" w:rsidRDefault="009E713B" w:rsidP="009E713B"/>
    <w:p w14:paraId="799B6575" w14:textId="392C4553" w:rsidR="4BA5E954" w:rsidRDefault="4BA5E954" w:rsidP="243354A3">
      <w:pPr>
        <w:pStyle w:val="Heading2"/>
      </w:pPr>
      <w:bookmarkStart w:id="8" w:name="_Toc42775192"/>
      <w:r>
        <w:t>Création et sauvegarde de Questions</w:t>
      </w:r>
      <w:bookmarkEnd w:id="8"/>
    </w:p>
    <w:p w14:paraId="46B5CD5F" w14:textId="2756DDCB" w:rsidR="243354A3" w:rsidRDefault="243354A3" w:rsidP="243354A3"/>
    <w:p w14:paraId="31912C64" w14:textId="25BD0374" w:rsidR="4BA5E954" w:rsidRDefault="4BA5E954" w:rsidP="243354A3">
      <w:pPr>
        <w:jc w:val="both"/>
      </w:pPr>
      <w:r>
        <w:t xml:space="preserve">Notre jeu se base sur trois types des questions auxquelles des joueurs doivent répondre pour gagner des points e progresser : Des </w:t>
      </w:r>
      <w:r w:rsidR="3E64AD83">
        <w:t xml:space="preserve">Question à Choix Multiples </w:t>
      </w:r>
      <w:r w:rsidR="0FF0F687">
        <w:t>(</w:t>
      </w:r>
      <w:r>
        <w:t>QCM</w:t>
      </w:r>
      <w:r w:rsidR="0FF0F687">
        <w:t xml:space="preserve">) </w:t>
      </w:r>
      <w:r>
        <w:t>comportant quatre répons</w:t>
      </w:r>
      <w:r w:rsidR="304F23CF">
        <w:t xml:space="preserve">es possibles, </w:t>
      </w:r>
      <w:r w:rsidR="49E78728">
        <w:t>des question</w:t>
      </w:r>
      <w:r w:rsidR="2517F372">
        <w:t>s</w:t>
      </w:r>
      <w:r w:rsidR="49E78728">
        <w:t xml:space="preserve"> à la Réponse Courte (RC)</w:t>
      </w:r>
      <w:r w:rsidR="28AAEBB5">
        <w:t xml:space="preserve"> dont la bonne réponse doit être entrée par le Joueur et les question Vrai ou Faux (VF) auxquelles il faut simplement répondre par “vrai” ou “faux” v</w:t>
      </w:r>
      <w:r w:rsidR="6EA225AA">
        <w:t xml:space="preserve">ia des variables </w:t>
      </w:r>
      <w:r w:rsidR="1FB01A20">
        <w:t>booléennes</w:t>
      </w:r>
      <w:r w:rsidR="6EA225AA">
        <w:t>.</w:t>
      </w:r>
    </w:p>
    <w:p w14:paraId="0B0D40BD" w14:textId="7D239992" w:rsidR="519F9750" w:rsidRDefault="519F9750" w:rsidP="243354A3">
      <w:pPr>
        <w:jc w:val="both"/>
      </w:pPr>
      <w:r>
        <w:t>Ces questions doivent être créées et sauvegardées avant le jeu afin de garantir une partie palpitante</w:t>
      </w:r>
      <w:r w:rsidR="6EB187D9">
        <w:t xml:space="preserve"> </w:t>
      </w:r>
      <w:r>
        <w:t>!</w:t>
      </w:r>
      <w:r w:rsidR="7BE8B28B">
        <w:t xml:space="preserve"> Pour ce faire, l’organisateur dispose d’une interface accessible dès que le programme est lancé.</w:t>
      </w:r>
      <w:r w:rsidR="327BE751">
        <w:t xml:space="preserve"> Cette interface permet l’ajout de questions de différents types (QCM, RC et VF)</w:t>
      </w:r>
      <w:r w:rsidR="10BE6022">
        <w:t>. Ces questions fraichement crées seront ajouter au thème adéquat choisis par l’organisateur. Thème qui serra sauvegarder lui-même et dont le pro</w:t>
      </w:r>
      <w:r w:rsidR="7254E780">
        <w:t>cessus et sauvegarde et de chargement est détaillé plus bas.</w:t>
      </w:r>
    </w:p>
    <w:p w14:paraId="69DD3546" w14:textId="749CE921" w:rsidR="243354A3" w:rsidRDefault="243354A3" w:rsidP="243354A3"/>
    <w:p w14:paraId="078FE57E" w14:textId="66D8652F" w:rsidR="00DF0082" w:rsidRPr="00DF0082" w:rsidRDefault="2B1F5BB9" w:rsidP="00DF0082">
      <w:pPr>
        <w:pStyle w:val="Heading2"/>
      </w:pPr>
      <w:bookmarkStart w:id="9" w:name="_Toc42775193"/>
      <w:r>
        <w:t xml:space="preserve">Chargement et </w:t>
      </w:r>
      <w:r w:rsidR="005118B0">
        <w:t>s</w:t>
      </w:r>
      <w:r>
        <w:t>auvegarde des questions</w:t>
      </w:r>
      <w:bookmarkEnd w:id="9"/>
    </w:p>
    <w:p w14:paraId="16EED370" w14:textId="0E2280A9" w:rsidR="00F754F1" w:rsidRPr="00F754F1" w:rsidRDefault="00F754F1" w:rsidP="00F754F1"/>
    <w:p w14:paraId="279A5ED9" w14:textId="343D1003" w:rsidR="009B0560" w:rsidRPr="009B0560" w:rsidRDefault="2B1F5BB9" w:rsidP="009B0560">
      <w:pPr>
        <w:jc w:val="both"/>
      </w:pPr>
      <w:r>
        <w:t>Notre jeu comporte dix thèmes différents</w:t>
      </w:r>
      <w:r w:rsidR="318C02AF">
        <w:t xml:space="preserve"> </w:t>
      </w:r>
      <w:r w:rsidR="67144E6F">
        <w:t>contenus dans une instance singleton de notre classe “Theme</w:t>
      </w:r>
      <w:r w:rsidR="03289594">
        <w:t>s</w:t>
      </w:r>
      <w:r w:rsidR="67144E6F">
        <w:t xml:space="preserve">”. Ceci permet de gérer plus facilement les </w:t>
      </w:r>
      <w:r w:rsidR="24B460E2">
        <w:t>thème</w:t>
      </w:r>
      <w:r w:rsidR="762388CA">
        <w:t>s car ils sont réunis dans une seule et même classe. Ces dits thèmes contienne</w:t>
      </w:r>
      <w:r w:rsidR="67144E6F">
        <w:t xml:space="preserve"> </w:t>
      </w:r>
      <w:r w:rsidR="318C02AF">
        <w:t>eux-mêmes différentes questions en relation avec ledit thème.</w:t>
      </w:r>
      <w:r w:rsidR="0503443E">
        <w:t xml:space="preserve"> Ces questions sont contenues dans un attribut de la classe “Theme” de type “ListeQuestions” ; </w:t>
      </w:r>
      <w:r w:rsidR="7682252B">
        <w:t xml:space="preserve">une liste </w:t>
      </w:r>
      <w:r w:rsidR="0DCB9E26">
        <w:t>contenant</w:t>
      </w:r>
      <w:r w:rsidR="7682252B">
        <w:t xml:space="preserve"> des questions. Ceci permet d’organiser le code et faciliter l’accès à un certain type de question en fonction de leur thème et de leur difficulté.</w:t>
      </w:r>
    </w:p>
    <w:p w14:paraId="256AFBD1" w14:textId="0F5BBFF5" w:rsidR="1674451E" w:rsidRDefault="1674451E" w:rsidP="3FAD984A">
      <w:pPr>
        <w:jc w:val="both"/>
      </w:pPr>
      <w:r>
        <w:t>C</w:t>
      </w:r>
      <w:r w:rsidR="5528F72E">
        <w:t>'est l'attribut listeQuestions de</w:t>
      </w:r>
      <w:r>
        <w:t xml:space="preserve"> ces instances de la classe “Theme” qui sont sauvegardés en tant que fichier text</w:t>
      </w:r>
      <w:r w:rsidR="03E21E3E">
        <w:t>e</w:t>
      </w:r>
      <w:r>
        <w:t xml:space="preserve">.txt dans un </w:t>
      </w:r>
      <w:r w:rsidR="6E56190A">
        <w:t>sous-</w:t>
      </w:r>
      <w:r>
        <w:t xml:space="preserve">dossier </w:t>
      </w:r>
      <w:r w:rsidR="431E2108">
        <w:t xml:space="preserve">‘Questions’ </w:t>
      </w:r>
      <w:r>
        <w:t xml:space="preserve">au sein du </w:t>
      </w:r>
      <w:r w:rsidR="6663FBF6">
        <w:t>dossier du projet</w:t>
      </w:r>
      <w:r w:rsidR="554AD5E1">
        <w:t xml:space="preserve"> grâce à l’utilisation d’un </w:t>
      </w:r>
      <w:r w:rsidR="07DB98EE">
        <w:t xml:space="preserve">ObjectOutputStream qui écrit l’état </w:t>
      </w:r>
      <w:r w:rsidR="5B605129">
        <w:t>a</w:t>
      </w:r>
      <w:r w:rsidR="07DB98EE">
        <w:t xml:space="preserve">ctuel d’un objet </w:t>
      </w:r>
      <w:r w:rsidR="312047FB">
        <w:t>(ici la liste de Question) en tant que données brutes dans un fichier</w:t>
      </w:r>
      <w:r w:rsidR="6663FBF6">
        <w:t>.</w:t>
      </w:r>
      <w:r w:rsidR="4F63D785">
        <w:t xml:space="preserve"> </w:t>
      </w:r>
      <w:r w:rsidR="3151A7D5">
        <w:t>A l’inverse, on peut se servir d’un ObjectInputStream afin de charger les données brutes d’une liste de Questions depuis un fichier texte.txt dans la mémoire du programme.</w:t>
      </w:r>
    </w:p>
    <w:p w14:paraId="2A4A5B19" w14:textId="79F9B7AE" w:rsidR="3FAD984A" w:rsidRDefault="3FAD984A" w:rsidP="3FAD984A">
      <w:pPr>
        <w:jc w:val="both"/>
      </w:pPr>
    </w:p>
    <w:p w14:paraId="3F4F4EA8" w14:textId="2C5E19C3" w:rsidR="5A8442EC" w:rsidRDefault="5A8442EC" w:rsidP="5A8442EC">
      <w:pPr>
        <w:jc w:val="both"/>
      </w:pPr>
    </w:p>
    <w:p w14:paraId="647416C4" w14:textId="55E47135" w:rsidR="005E39D7" w:rsidRDefault="0472F344" w:rsidP="005E39D7">
      <w:pPr>
        <w:pStyle w:val="Heading2"/>
      </w:pPr>
      <w:bookmarkStart w:id="10" w:name="_Toc42775194"/>
      <w:r>
        <w:t>Système de timer</w:t>
      </w:r>
      <w:bookmarkEnd w:id="10"/>
    </w:p>
    <w:p w14:paraId="37D7E8E1" w14:textId="710DC56B" w:rsidR="00052F2C" w:rsidRDefault="00052F2C" w:rsidP="00052F2C"/>
    <w:p w14:paraId="3009C360" w14:textId="2A51A1D6" w:rsidR="4C9940F4" w:rsidRDefault="4C9940F4" w:rsidP="4C9940F4"/>
    <w:p w14:paraId="385B973A" w14:textId="1BE1D3B0" w:rsidR="00052F2C" w:rsidRDefault="00641ED1" w:rsidP="00052F2C">
      <w:pPr>
        <w:pStyle w:val="Heading2"/>
      </w:pPr>
      <w:bookmarkStart w:id="11" w:name="_Toc42775195"/>
      <w:r>
        <w:t>Joueurs</w:t>
      </w:r>
      <w:bookmarkEnd w:id="11"/>
    </w:p>
    <w:p w14:paraId="4182B7F1" w14:textId="4ED76A72" w:rsidR="00D936CD" w:rsidRDefault="00D936CD" w:rsidP="00D936CD"/>
    <w:p w14:paraId="63FFF4BB" w14:textId="2FB790C5" w:rsidR="00DE2FD4" w:rsidRDefault="00D936CD" w:rsidP="00EF304E">
      <w:pPr>
        <w:jc w:val="both"/>
      </w:pPr>
      <w:r>
        <w:t xml:space="preserve">Les </w:t>
      </w:r>
      <w:r w:rsidR="002C0EC5">
        <w:t xml:space="preserve">joueurs sont stockés dans une classe comparable. Ils possèdent un numéro, un </w:t>
      </w:r>
      <w:r w:rsidR="00DE2FD4">
        <w:t>score, un état allant de 0 à 4 et un temps. Les 5 états du joueur sont implémentés dans des variables statiques :</w:t>
      </w:r>
    </w:p>
    <w:p w14:paraId="04FC4F61" w14:textId="77777777" w:rsidR="009B050A" w:rsidRPr="009B050A" w:rsidRDefault="009B050A" w:rsidP="009B0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</w:pP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public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static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final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267F99"/>
          <w:sz w:val="18"/>
          <w:szCs w:val="18"/>
          <w:lang w:val="en-US" w:eastAsia="zh-CN"/>
        </w:rPr>
        <w:t>int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1080"/>
          <w:sz w:val="18"/>
          <w:szCs w:val="18"/>
          <w:lang w:val="en-US" w:eastAsia="zh-CN"/>
        </w:rPr>
        <w:t>SELECTED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       = </w:t>
      </w:r>
      <w:r w:rsidRPr="009B050A">
        <w:rPr>
          <w:rFonts w:ascii="Consolas" w:eastAsia="Times New Roman" w:hAnsi="Consolas" w:cs="Times New Roman"/>
          <w:color w:val="098658"/>
          <w:sz w:val="18"/>
          <w:szCs w:val="18"/>
          <w:lang w:val="en-US" w:eastAsia="zh-CN"/>
        </w:rPr>
        <w:t>0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;</w:t>
      </w:r>
    </w:p>
    <w:p w14:paraId="5E7DF961" w14:textId="77777777" w:rsidR="009B050A" w:rsidRPr="009B050A" w:rsidRDefault="009B050A" w:rsidP="009B0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</w:pP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public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static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final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267F99"/>
          <w:sz w:val="18"/>
          <w:szCs w:val="18"/>
          <w:lang w:val="en-US" w:eastAsia="zh-CN"/>
        </w:rPr>
        <w:t>int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1080"/>
          <w:sz w:val="18"/>
          <w:szCs w:val="18"/>
          <w:lang w:val="en-US" w:eastAsia="zh-CN"/>
        </w:rPr>
        <w:t>WINNER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         = </w:t>
      </w:r>
      <w:r w:rsidRPr="009B050A">
        <w:rPr>
          <w:rFonts w:ascii="Consolas" w:eastAsia="Times New Roman" w:hAnsi="Consolas" w:cs="Times New Roman"/>
          <w:color w:val="098658"/>
          <w:sz w:val="18"/>
          <w:szCs w:val="18"/>
          <w:lang w:val="en-US" w:eastAsia="zh-CN"/>
        </w:rPr>
        <w:t>1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;</w:t>
      </w:r>
    </w:p>
    <w:p w14:paraId="21D4E079" w14:textId="77777777" w:rsidR="009B050A" w:rsidRPr="009B050A" w:rsidRDefault="009B050A" w:rsidP="009B0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</w:pP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public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static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final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267F99"/>
          <w:sz w:val="18"/>
          <w:szCs w:val="18"/>
          <w:lang w:val="en-US" w:eastAsia="zh-CN"/>
        </w:rPr>
        <w:t>int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1080"/>
          <w:sz w:val="18"/>
          <w:szCs w:val="18"/>
          <w:lang w:val="en-US" w:eastAsia="zh-CN"/>
        </w:rPr>
        <w:t>SUPER_WINNER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   = </w:t>
      </w:r>
      <w:r w:rsidRPr="009B050A">
        <w:rPr>
          <w:rFonts w:ascii="Consolas" w:eastAsia="Times New Roman" w:hAnsi="Consolas" w:cs="Times New Roman"/>
          <w:color w:val="098658"/>
          <w:sz w:val="18"/>
          <w:szCs w:val="18"/>
          <w:lang w:val="en-US" w:eastAsia="zh-CN"/>
        </w:rPr>
        <w:t>2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;</w:t>
      </w:r>
    </w:p>
    <w:p w14:paraId="7EB43A73" w14:textId="77777777" w:rsidR="009B050A" w:rsidRPr="009B050A" w:rsidRDefault="009B050A" w:rsidP="009B0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</w:pP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public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static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final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267F99"/>
          <w:sz w:val="18"/>
          <w:szCs w:val="18"/>
          <w:lang w:val="en-US" w:eastAsia="zh-CN"/>
        </w:rPr>
        <w:t>int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1080"/>
          <w:sz w:val="18"/>
          <w:szCs w:val="18"/>
          <w:lang w:val="en-US" w:eastAsia="zh-CN"/>
        </w:rPr>
        <w:t>ELIMINATED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     = </w:t>
      </w:r>
      <w:r w:rsidRPr="009B050A">
        <w:rPr>
          <w:rFonts w:ascii="Consolas" w:eastAsia="Times New Roman" w:hAnsi="Consolas" w:cs="Times New Roman"/>
          <w:color w:val="098658"/>
          <w:sz w:val="18"/>
          <w:szCs w:val="18"/>
          <w:lang w:val="en-US" w:eastAsia="zh-CN"/>
        </w:rPr>
        <w:t>3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;</w:t>
      </w:r>
    </w:p>
    <w:p w14:paraId="63334C54" w14:textId="77777777" w:rsidR="009B050A" w:rsidRPr="009B050A" w:rsidRDefault="009B050A" w:rsidP="009B05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</w:pP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public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static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00FF"/>
          <w:sz w:val="18"/>
          <w:szCs w:val="18"/>
          <w:lang w:val="en-US" w:eastAsia="zh-CN"/>
        </w:rPr>
        <w:t>final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267F99"/>
          <w:sz w:val="18"/>
          <w:szCs w:val="18"/>
          <w:lang w:val="en-US" w:eastAsia="zh-CN"/>
        </w:rPr>
        <w:t>int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</w:t>
      </w:r>
      <w:r w:rsidRPr="009B050A">
        <w:rPr>
          <w:rFonts w:ascii="Consolas" w:eastAsia="Times New Roman" w:hAnsi="Consolas" w:cs="Times New Roman"/>
          <w:color w:val="001080"/>
          <w:sz w:val="18"/>
          <w:szCs w:val="18"/>
          <w:lang w:val="en-US" w:eastAsia="zh-CN"/>
        </w:rPr>
        <w:t>WAITING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         = </w:t>
      </w:r>
      <w:r w:rsidRPr="009B050A">
        <w:rPr>
          <w:rFonts w:ascii="Consolas" w:eastAsia="Times New Roman" w:hAnsi="Consolas" w:cs="Times New Roman"/>
          <w:color w:val="098658"/>
          <w:sz w:val="18"/>
          <w:szCs w:val="18"/>
          <w:lang w:val="en-US" w:eastAsia="zh-CN"/>
        </w:rPr>
        <w:t>4</w:t>
      </w:r>
      <w:r w:rsidRPr="009B050A">
        <w:rPr>
          <w:rFonts w:ascii="Consolas" w:eastAsia="Times New Roman" w:hAnsi="Consolas" w:cs="Times New Roman"/>
          <w:color w:val="000000"/>
          <w:sz w:val="18"/>
          <w:szCs w:val="18"/>
          <w:lang w:val="en-US" w:eastAsia="zh-CN"/>
        </w:rPr>
        <w:t>;</w:t>
      </w:r>
    </w:p>
    <w:p w14:paraId="30399495" w14:textId="0AB25EF0" w:rsidR="00DE2FD4" w:rsidRDefault="00DE2FD4" w:rsidP="00D936CD">
      <w:pPr>
        <w:rPr>
          <w:lang w:val="en-US"/>
        </w:rPr>
      </w:pPr>
    </w:p>
    <w:p w14:paraId="77F0C3B3" w14:textId="75BBCA10" w:rsidR="009B050A" w:rsidRDefault="00411EE8" w:rsidP="00EF304E">
      <w:pPr>
        <w:jc w:val="both"/>
      </w:pPr>
      <w:r w:rsidRPr="00411EE8">
        <w:t>Chaque joueur peut saisir u</w:t>
      </w:r>
      <w:r>
        <w:t xml:space="preserve">ne question, mettre à jour son score et changer son état. </w:t>
      </w:r>
      <w:r w:rsidR="00EF304E">
        <w:t>Un joueur peut aussi être comparé à un autre, et il est aussi possible d’afficher les caractéristiques du joueur.</w:t>
      </w:r>
    </w:p>
    <w:p w14:paraId="4043AD91" w14:textId="45250CB1" w:rsidR="00EE68FD" w:rsidRPr="00411EE8" w:rsidRDefault="00EE68FD" w:rsidP="00EF304E">
      <w:pPr>
        <w:jc w:val="both"/>
      </w:pPr>
      <w:r>
        <w:t xml:space="preserve">Les joueurs sont implémentés dans une </w:t>
      </w:r>
      <w:r w:rsidR="009B4E92">
        <w:t xml:space="preserve">ArrayList de type joueur, dont la classe EnsJoueurs s’occupe. Ainsi, </w:t>
      </w:r>
      <w:r w:rsidR="001D1EA4">
        <w:t>l’ArrayList a une taille de 20, et la classe permet de changer de tour, d</w:t>
      </w:r>
      <w:r w:rsidR="6104239E">
        <w:t>e selectionner</w:t>
      </w:r>
      <w:r w:rsidR="001D1EA4">
        <w:t xml:space="preserve"> un joueur, de créer un joueur, d’afficher les joueurs et d’en sélectionner un.</w:t>
      </w:r>
    </w:p>
    <w:p w14:paraId="7B54111A" w14:textId="77777777" w:rsidR="009E713B" w:rsidRPr="00411EE8" w:rsidRDefault="009E713B" w:rsidP="009E713B"/>
    <w:p w14:paraId="0021C9D3" w14:textId="7B708560" w:rsidR="5A8442EC" w:rsidRPr="00411EE8" w:rsidRDefault="5A8442EC" w:rsidP="5A8442EC"/>
    <w:p w14:paraId="078184B4" w14:textId="044DA074" w:rsidR="009C75A5" w:rsidRDefault="2B1F5BB9" w:rsidP="05D53394">
      <w:pPr>
        <w:pStyle w:val="Heading2"/>
      </w:pPr>
      <w:bookmarkStart w:id="12" w:name="_Toc42775196"/>
      <w:r>
        <w:t>Interface utilisateur</w:t>
      </w:r>
      <w:bookmarkEnd w:id="12"/>
    </w:p>
    <w:p w14:paraId="068C92F3" w14:textId="77777777" w:rsidR="00035E61" w:rsidRDefault="00035E61" w:rsidP="00035E61"/>
    <w:p w14:paraId="3EB4537E" w14:textId="786852DC" w:rsidR="00035E61" w:rsidRDefault="00035E61">
      <w:r>
        <w:br w:type="page"/>
      </w:r>
    </w:p>
    <w:p w14:paraId="553FA9D9" w14:textId="216128D5" w:rsidR="00035E61" w:rsidRDefault="00035E61" w:rsidP="00035E61">
      <w:pPr>
        <w:pStyle w:val="Heading1"/>
      </w:pPr>
      <w:bookmarkStart w:id="13" w:name="_Toc42775197"/>
      <w:r>
        <w:t>Retour d’expérience</w:t>
      </w:r>
      <w:bookmarkEnd w:id="13"/>
    </w:p>
    <w:p w14:paraId="64FA4AF3" w14:textId="77777777" w:rsidR="00035E61" w:rsidRDefault="00035E61" w:rsidP="00035E61"/>
    <w:p w14:paraId="54132B1D" w14:textId="350CC826" w:rsidR="0074672B" w:rsidRDefault="00035E61" w:rsidP="00F85DCE">
      <w:pPr>
        <w:jc w:val="both"/>
      </w:pPr>
      <w:r>
        <w:t xml:space="preserve">Ce projet de Java nous a enseigné les </w:t>
      </w:r>
      <w:r w:rsidR="00F85DCE">
        <w:t>fondations d’une bonne application avec interface graphique.</w:t>
      </w:r>
      <w:r w:rsidR="0074672B">
        <w:t xml:space="preserve"> Il est nécessaire que l’interface implémente tous les éléments nécessaires afin de créer les objets locaux et invisibles à l’utilisateur pour le fonctionnement du jeu. </w:t>
      </w:r>
      <w:r w:rsidR="00BE2736">
        <w:t>Donner à l’utilisateur un moyen d’interagir facilement avec un système complexe invisible</w:t>
      </w:r>
      <w:r w:rsidR="00F90ED0">
        <w:t xml:space="preserve"> est une tâche qui nécessite l’empathie du processus de </w:t>
      </w:r>
      <w:r w:rsidR="00F90ED0" w:rsidRPr="00F90ED0">
        <w:rPr>
          <w:i/>
          <w:iCs/>
        </w:rPr>
        <w:t>design thinking</w:t>
      </w:r>
      <w:r w:rsidR="00F90ED0">
        <w:t>.</w:t>
      </w:r>
    </w:p>
    <w:p w14:paraId="144ED1E6" w14:textId="069B5290" w:rsidR="00035E61" w:rsidRDefault="00F85DCE" w:rsidP="00F85DCE">
      <w:pPr>
        <w:jc w:val="both"/>
      </w:pPr>
      <w:r>
        <w:t xml:space="preserve">Notre équipe de quatre membres a su coordonner son travail grâce à l’outil Git et la plateforme Github. </w:t>
      </w:r>
      <w:r w:rsidR="00113C66">
        <w:t>La distribution du code a ainsi été facilitée et nous a permis d’être plus productifs quant à la création d’une application aussi complexe.</w:t>
      </w:r>
    </w:p>
    <w:p w14:paraId="18F94949" w14:textId="16C5B8FE" w:rsidR="00113C66" w:rsidRDefault="00113C66" w:rsidP="00F85DCE">
      <w:pPr>
        <w:jc w:val="both"/>
      </w:pPr>
      <w:r>
        <w:t xml:space="preserve">L’une des </w:t>
      </w:r>
      <w:r w:rsidR="00AD1964">
        <w:t xml:space="preserve">difficultés a été de lier l’interface graphique au code. En effet, l’héritage avec </w:t>
      </w:r>
      <w:r w:rsidR="00946D99">
        <w:t xml:space="preserve">Swing ne permet pas l’utilisation de variables globales ou le transfert aisé de variables. En conséquence, nous avons décidé d’utiliser des variables statiques afin de </w:t>
      </w:r>
      <w:r w:rsidR="0074672B">
        <w:t>pouvoir y accéder depuis n’importe-quelle interface utilisateur.</w:t>
      </w:r>
    </w:p>
    <w:p w14:paraId="3A56A21E" w14:textId="295E5932" w:rsidR="00EE18BF" w:rsidRPr="00035E61" w:rsidRDefault="00EE18BF" w:rsidP="00F85DCE">
      <w:pPr>
        <w:jc w:val="both"/>
      </w:pPr>
      <w:r>
        <w:t>Globalement, nous estimons avoir bien réussi un projet complexe de la sorte.</w:t>
      </w:r>
      <w:r w:rsidR="006E01DE">
        <w:t xml:space="preserve"> </w:t>
      </w:r>
      <w:r w:rsidR="0002506D">
        <w:t>Nous avons réussi à coordonner une équipe décentralisée</w:t>
      </w:r>
      <w:r w:rsidR="00E71508">
        <w:t xml:space="preserve"> techniquement et physiquement, en sachant rassembler des fragments de programmes et d’en créer un ensemble cohérent.</w:t>
      </w:r>
    </w:p>
    <w:sectPr w:rsidR="00EE18BF" w:rsidRPr="00035E61" w:rsidSect="001F030B">
      <w:footerReference w:type="default" r:id="rId18"/>
      <w:footerReference w:type="first" r:id="rId1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B143F2" w14:textId="77777777" w:rsidR="00C65149" w:rsidRDefault="00C65149" w:rsidP="00F96249">
      <w:pPr>
        <w:spacing w:after="0" w:line="240" w:lineRule="auto"/>
      </w:pPr>
      <w:r>
        <w:separator/>
      </w:r>
    </w:p>
  </w:endnote>
  <w:endnote w:type="continuationSeparator" w:id="0">
    <w:p w14:paraId="28450C35" w14:textId="77777777" w:rsidR="00C65149" w:rsidRDefault="00C65149" w:rsidP="00F96249">
      <w:pPr>
        <w:spacing w:after="0" w:line="240" w:lineRule="auto"/>
      </w:pPr>
      <w:r>
        <w:continuationSeparator/>
      </w:r>
    </w:p>
  </w:endnote>
  <w:endnote w:type="continuationNotice" w:id="1">
    <w:p w14:paraId="0F5A88DE" w14:textId="77777777" w:rsidR="00C65149" w:rsidRDefault="00C6514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altName w:val="Cambria"/>
    <w:panose1 w:val="00000000000000000000"/>
    <w:charset w:val="00"/>
    <w:family w:val="roman"/>
    <w:notTrueType/>
    <w:pitch w:val="default"/>
  </w:font>
  <w:font w:name="STFangsong">
    <w:altName w:val="华文仿宋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57AA35" w14:textId="18B75EBE" w:rsidR="00F96249" w:rsidRDefault="00F96249" w:rsidP="00F96249">
    <w:pPr>
      <w:pStyle w:val="Footer"/>
      <w:tabs>
        <w:tab w:val="left" w:pos="420"/>
      </w:tabs>
    </w:pPr>
    <w:r>
      <w:tab/>
    </w:r>
    <w:r>
      <w:rPr>
        <w:noProof/>
      </w:rPr>
      <w:drawing>
        <wp:inline distT="0" distB="0" distL="0" distR="0" wp14:anchorId="65880202" wp14:editId="04C554C4">
          <wp:extent cx="990600" cy="378526"/>
          <wp:effectExtent l="0" t="0" r="0" b="0"/>
          <wp:docPr id="6" name="Image 6" descr="Une image contenant objet, horlog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-Efrei-Paris-Cube-aplat-plein-noir.png"/>
                  <pic:cNvPicPr/>
                </pic:nvPicPr>
                <pic:blipFill>
                  <a:blip r:embed="rId1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1581" cy="40182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="00886D5B">
      <w:fldChar w:fldCharType="begin"/>
    </w:r>
    <w:r w:rsidR="00886D5B">
      <w:instrText>PAGE   \* MERGEFORMAT</w:instrText>
    </w:r>
    <w:r w:rsidR="00886D5B">
      <w:fldChar w:fldCharType="separate"/>
    </w:r>
    <w:r w:rsidR="00886D5B">
      <w:t>1</w:t>
    </w:r>
    <w:r w:rsidR="00886D5B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FDE57" w14:textId="4CD2B6A3" w:rsidR="00F96249" w:rsidRDefault="00F96249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18D8C6" w14:textId="77777777" w:rsidR="00C65149" w:rsidRDefault="00C65149" w:rsidP="00F96249">
      <w:pPr>
        <w:spacing w:after="0" w:line="240" w:lineRule="auto"/>
      </w:pPr>
      <w:r>
        <w:separator/>
      </w:r>
    </w:p>
  </w:footnote>
  <w:footnote w:type="continuationSeparator" w:id="0">
    <w:p w14:paraId="79CAF47C" w14:textId="77777777" w:rsidR="00C65149" w:rsidRDefault="00C65149" w:rsidP="00F96249">
      <w:pPr>
        <w:spacing w:after="0" w:line="240" w:lineRule="auto"/>
      </w:pPr>
      <w:r>
        <w:continuationSeparator/>
      </w:r>
    </w:p>
  </w:footnote>
  <w:footnote w:type="continuationNotice" w:id="1">
    <w:p w14:paraId="24A4869B" w14:textId="77777777" w:rsidR="00C65149" w:rsidRDefault="00C6514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B7FB5"/>
    <w:multiLevelType w:val="hybridMultilevel"/>
    <w:tmpl w:val="FFFFFFFF"/>
    <w:lvl w:ilvl="0" w:tplc="4DD2FC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821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40CA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8E76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7E55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CADC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184E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CEEA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943C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B33D1"/>
    <w:multiLevelType w:val="hybridMultilevel"/>
    <w:tmpl w:val="FFFFFFFF"/>
    <w:lvl w:ilvl="0" w:tplc="096CF6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7C90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AA8E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40AF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66BC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4244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6CF8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06E8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A01C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B17E8"/>
    <w:multiLevelType w:val="hybridMultilevel"/>
    <w:tmpl w:val="FFFFFFFF"/>
    <w:lvl w:ilvl="0" w:tplc="ADF4F5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BEDA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AED0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2EEE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7827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E04E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F828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EA04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562E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76EF5"/>
    <w:multiLevelType w:val="hybridMultilevel"/>
    <w:tmpl w:val="107A60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E61F9"/>
    <w:multiLevelType w:val="hybridMultilevel"/>
    <w:tmpl w:val="FFFFFFFF"/>
    <w:lvl w:ilvl="0" w:tplc="BF023C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8663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9A0A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AA4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228E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CC3E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AEC8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2464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5032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A46DC"/>
    <w:multiLevelType w:val="hybridMultilevel"/>
    <w:tmpl w:val="FFFFFFFF"/>
    <w:lvl w:ilvl="0" w:tplc="678E0C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2A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4A5B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F2E1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A817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9A52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38B8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BC16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98FD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DD35EA"/>
    <w:multiLevelType w:val="hybridMultilevel"/>
    <w:tmpl w:val="FFFFFFFF"/>
    <w:lvl w:ilvl="0" w:tplc="2F2630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0846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802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2CA5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00D6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FEA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5AB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DE1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52C1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904B9"/>
    <w:multiLevelType w:val="hybridMultilevel"/>
    <w:tmpl w:val="FFFFFFFF"/>
    <w:lvl w:ilvl="0" w:tplc="BE94E5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BAD3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821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A8C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48E8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C8EC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D481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C0CF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C8DD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E649BF"/>
    <w:multiLevelType w:val="hybridMultilevel"/>
    <w:tmpl w:val="FFFFFFFF"/>
    <w:lvl w:ilvl="0" w:tplc="C1EADD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5438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0A5C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B2BE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942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C637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92DE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C627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12C9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586802"/>
    <w:multiLevelType w:val="hybridMultilevel"/>
    <w:tmpl w:val="FFFFFFFF"/>
    <w:lvl w:ilvl="0" w:tplc="BEE6FF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52A5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C0A4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3C37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86F9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4825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1A0D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346B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5C59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6C749B"/>
    <w:multiLevelType w:val="hybridMultilevel"/>
    <w:tmpl w:val="FFFFFFFF"/>
    <w:lvl w:ilvl="0" w:tplc="4BBCF4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9409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BAEC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A4A3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7000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5E9B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F2DB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8CFE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CA38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332110"/>
    <w:multiLevelType w:val="hybridMultilevel"/>
    <w:tmpl w:val="FFFFFFFF"/>
    <w:lvl w:ilvl="0" w:tplc="2AFED2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A408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F097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7EE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2022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1052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12E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98AA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CAF3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F54256"/>
    <w:multiLevelType w:val="hybridMultilevel"/>
    <w:tmpl w:val="FFFFFFFF"/>
    <w:lvl w:ilvl="0" w:tplc="47E811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7E3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1EAA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1A4E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D03C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1854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C9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5EF7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BC9E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6B0C79"/>
    <w:multiLevelType w:val="hybridMultilevel"/>
    <w:tmpl w:val="FFFFFFFF"/>
    <w:lvl w:ilvl="0" w:tplc="763E93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A5D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2614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00D1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E419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3CC7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4E3E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E2B6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B2A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E31EEA"/>
    <w:multiLevelType w:val="hybridMultilevel"/>
    <w:tmpl w:val="FFFFFFFF"/>
    <w:lvl w:ilvl="0" w:tplc="596860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E3D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43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3E3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205A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EEF2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1A0C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AA79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8CF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D60D82"/>
    <w:multiLevelType w:val="hybridMultilevel"/>
    <w:tmpl w:val="FFFFFFFF"/>
    <w:lvl w:ilvl="0" w:tplc="B7BC3E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32A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E031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A4EA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7271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E6E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BE14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A062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D81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D17932"/>
    <w:multiLevelType w:val="hybridMultilevel"/>
    <w:tmpl w:val="FFFFFFFF"/>
    <w:lvl w:ilvl="0" w:tplc="73C85E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EE94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DE9F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E0DB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90B6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8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1268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1444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9649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F80C79"/>
    <w:multiLevelType w:val="hybridMultilevel"/>
    <w:tmpl w:val="FFFFFFFF"/>
    <w:lvl w:ilvl="0" w:tplc="66BCD8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E05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6CD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3479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C89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AC44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9A0B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356B2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284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"/>
  </w:num>
  <w:num w:numId="5">
    <w:abstractNumId w:val="4"/>
  </w:num>
  <w:num w:numId="6">
    <w:abstractNumId w:val="11"/>
  </w:num>
  <w:num w:numId="7">
    <w:abstractNumId w:val="5"/>
  </w:num>
  <w:num w:numId="8">
    <w:abstractNumId w:val="15"/>
  </w:num>
  <w:num w:numId="9">
    <w:abstractNumId w:val="9"/>
  </w:num>
  <w:num w:numId="10">
    <w:abstractNumId w:val="17"/>
  </w:num>
  <w:num w:numId="11">
    <w:abstractNumId w:val="10"/>
  </w:num>
  <w:num w:numId="12">
    <w:abstractNumId w:val="16"/>
  </w:num>
  <w:num w:numId="13">
    <w:abstractNumId w:val="8"/>
  </w:num>
  <w:num w:numId="14">
    <w:abstractNumId w:val="2"/>
  </w:num>
  <w:num w:numId="15">
    <w:abstractNumId w:val="0"/>
  </w:num>
  <w:num w:numId="16">
    <w:abstractNumId w:val="13"/>
  </w:num>
  <w:num w:numId="17">
    <w:abstractNumId w:val="7"/>
  </w:num>
  <w:num w:numId="18">
    <w:abstractNumId w:val="1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9F617E6"/>
    <w:rsid w:val="00002951"/>
    <w:rsid w:val="00003774"/>
    <w:rsid w:val="00006EFD"/>
    <w:rsid w:val="00007AAC"/>
    <w:rsid w:val="000236BA"/>
    <w:rsid w:val="0002506D"/>
    <w:rsid w:val="00030BC0"/>
    <w:rsid w:val="00035A97"/>
    <w:rsid w:val="00035E61"/>
    <w:rsid w:val="00041D91"/>
    <w:rsid w:val="00051879"/>
    <w:rsid w:val="00052F2C"/>
    <w:rsid w:val="000538CC"/>
    <w:rsid w:val="00072D96"/>
    <w:rsid w:val="000770BD"/>
    <w:rsid w:val="00082302"/>
    <w:rsid w:val="0008749A"/>
    <w:rsid w:val="000B7C87"/>
    <w:rsid w:val="000C1840"/>
    <w:rsid w:val="000C4F8C"/>
    <w:rsid w:val="000C6DB1"/>
    <w:rsid w:val="000D11ED"/>
    <w:rsid w:val="000D285D"/>
    <w:rsid w:val="000D435A"/>
    <w:rsid w:val="000E3484"/>
    <w:rsid w:val="000F3DD2"/>
    <w:rsid w:val="000F730C"/>
    <w:rsid w:val="00100527"/>
    <w:rsid w:val="00113C66"/>
    <w:rsid w:val="001309F1"/>
    <w:rsid w:val="00134B92"/>
    <w:rsid w:val="00142D4B"/>
    <w:rsid w:val="00154947"/>
    <w:rsid w:val="00164563"/>
    <w:rsid w:val="001669BB"/>
    <w:rsid w:val="00172645"/>
    <w:rsid w:val="001728EB"/>
    <w:rsid w:val="00183189"/>
    <w:rsid w:val="00192505"/>
    <w:rsid w:val="001C0DFB"/>
    <w:rsid w:val="001D1EA4"/>
    <w:rsid w:val="001D7CD1"/>
    <w:rsid w:val="001E1B7B"/>
    <w:rsid w:val="001F030B"/>
    <w:rsid w:val="00203A2E"/>
    <w:rsid w:val="002066F2"/>
    <w:rsid w:val="00216ED9"/>
    <w:rsid w:val="00220CF9"/>
    <w:rsid w:val="00242014"/>
    <w:rsid w:val="00252669"/>
    <w:rsid w:val="002538C9"/>
    <w:rsid w:val="00254656"/>
    <w:rsid w:val="00254AA2"/>
    <w:rsid w:val="002611F6"/>
    <w:rsid w:val="00267DA9"/>
    <w:rsid w:val="00297A4C"/>
    <w:rsid w:val="002A334A"/>
    <w:rsid w:val="002B07EE"/>
    <w:rsid w:val="002B1291"/>
    <w:rsid w:val="002C0EC5"/>
    <w:rsid w:val="002C6460"/>
    <w:rsid w:val="002E3117"/>
    <w:rsid w:val="003057B5"/>
    <w:rsid w:val="003352CD"/>
    <w:rsid w:val="00337C33"/>
    <w:rsid w:val="00342EA6"/>
    <w:rsid w:val="00351C21"/>
    <w:rsid w:val="00355294"/>
    <w:rsid w:val="00364B86"/>
    <w:rsid w:val="00366F2E"/>
    <w:rsid w:val="00372E88"/>
    <w:rsid w:val="003775EF"/>
    <w:rsid w:val="00390E7A"/>
    <w:rsid w:val="003933D0"/>
    <w:rsid w:val="003C7147"/>
    <w:rsid w:val="00400073"/>
    <w:rsid w:val="00411EE8"/>
    <w:rsid w:val="0042553F"/>
    <w:rsid w:val="00457350"/>
    <w:rsid w:val="00467DBF"/>
    <w:rsid w:val="00476BE5"/>
    <w:rsid w:val="00481C70"/>
    <w:rsid w:val="00487937"/>
    <w:rsid w:val="00497DA4"/>
    <w:rsid w:val="004E3648"/>
    <w:rsid w:val="004F406F"/>
    <w:rsid w:val="004F447B"/>
    <w:rsid w:val="005032D1"/>
    <w:rsid w:val="005118B0"/>
    <w:rsid w:val="00521086"/>
    <w:rsid w:val="005268AC"/>
    <w:rsid w:val="00535065"/>
    <w:rsid w:val="00536E8F"/>
    <w:rsid w:val="00552A01"/>
    <w:rsid w:val="00556E14"/>
    <w:rsid w:val="00564EBF"/>
    <w:rsid w:val="0058379E"/>
    <w:rsid w:val="005838F8"/>
    <w:rsid w:val="0058699E"/>
    <w:rsid w:val="00587224"/>
    <w:rsid w:val="00591267"/>
    <w:rsid w:val="005A000F"/>
    <w:rsid w:val="005A6638"/>
    <w:rsid w:val="005A68B8"/>
    <w:rsid w:val="005B1645"/>
    <w:rsid w:val="005C3118"/>
    <w:rsid w:val="005C62C0"/>
    <w:rsid w:val="005D4C2A"/>
    <w:rsid w:val="005E39D7"/>
    <w:rsid w:val="005F2C17"/>
    <w:rsid w:val="00626966"/>
    <w:rsid w:val="00632D11"/>
    <w:rsid w:val="006335D9"/>
    <w:rsid w:val="00641ED1"/>
    <w:rsid w:val="006453BB"/>
    <w:rsid w:val="00650920"/>
    <w:rsid w:val="0065665E"/>
    <w:rsid w:val="00657168"/>
    <w:rsid w:val="0066179D"/>
    <w:rsid w:val="00666C23"/>
    <w:rsid w:val="00684487"/>
    <w:rsid w:val="00686E16"/>
    <w:rsid w:val="006A5425"/>
    <w:rsid w:val="006B1AD5"/>
    <w:rsid w:val="006B2A0E"/>
    <w:rsid w:val="006C2416"/>
    <w:rsid w:val="006E01DE"/>
    <w:rsid w:val="006F0094"/>
    <w:rsid w:val="00724562"/>
    <w:rsid w:val="007258C5"/>
    <w:rsid w:val="00730E91"/>
    <w:rsid w:val="00731CE5"/>
    <w:rsid w:val="00736BDD"/>
    <w:rsid w:val="0074672B"/>
    <w:rsid w:val="007473A3"/>
    <w:rsid w:val="00757D57"/>
    <w:rsid w:val="00765734"/>
    <w:rsid w:val="00782054"/>
    <w:rsid w:val="00785AF9"/>
    <w:rsid w:val="00793D02"/>
    <w:rsid w:val="007A11E3"/>
    <w:rsid w:val="007A2985"/>
    <w:rsid w:val="007A384C"/>
    <w:rsid w:val="007C079B"/>
    <w:rsid w:val="007C0CBE"/>
    <w:rsid w:val="007C2EFE"/>
    <w:rsid w:val="007D2A4F"/>
    <w:rsid w:val="007D51E1"/>
    <w:rsid w:val="007F14C4"/>
    <w:rsid w:val="007F360E"/>
    <w:rsid w:val="007F3ABC"/>
    <w:rsid w:val="007F6CD2"/>
    <w:rsid w:val="007F7772"/>
    <w:rsid w:val="00803AB5"/>
    <w:rsid w:val="00806A19"/>
    <w:rsid w:val="0082716E"/>
    <w:rsid w:val="00843FB1"/>
    <w:rsid w:val="00850833"/>
    <w:rsid w:val="00863C50"/>
    <w:rsid w:val="0086409F"/>
    <w:rsid w:val="0086666E"/>
    <w:rsid w:val="00872A8B"/>
    <w:rsid w:val="00874C8F"/>
    <w:rsid w:val="0088158B"/>
    <w:rsid w:val="00886D5B"/>
    <w:rsid w:val="00892B69"/>
    <w:rsid w:val="008A417E"/>
    <w:rsid w:val="008A7F83"/>
    <w:rsid w:val="008C110B"/>
    <w:rsid w:val="008C5A7F"/>
    <w:rsid w:val="008D4F21"/>
    <w:rsid w:val="008D5016"/>
    <w:rsid w:val="008E2CFA"/>
    <w:rsid w:val="008E72D9"/>
    <w:rsid w:val="008F7722"/>
    <w:rsid w:val="00921559"/>
    <w:rsid w:val="009276FB"/>
    <w:rsid w:val="00944D7E"/>
    <w:rsid w:val="00946D99"/>
    <w:rsid w:val="00952F4A"/>
    <w:rsid w:val="009540B7"/>
    <w:rsid w:val="009542AC"/>
    <w:rsid w:val="009560BF"/>
    <w:rsid w:val="00962BF1"/>
    <w:rsid w:val="00963D02"/>
    <w:rsid w:val="0096499D"/>
    <w:rsid w:val="009855D5"/>
    <w:rsid w:val="00987200"/>
    <w:rsid w:val="009B050A"/>
    <w:rsid w:val="009B0560"/>
    <w:rsid w:val="009B4E92"/>
    <w:rsid w:val="009C75A5"/>
    <w:rsid w:val="009E02B2"/>
    <w:rsid w:val="009E2D6A"/>
    <w:rsid w:val="009E713B"/>
    <w:rsid w:val="00A23843"/>
    <w:rsid w:val="00A246CA"/>
    <w:rsid w:val="00A36384"/>
    <w:rsid w:val="00A3648B"/>
    <w:rsid w:val="00A559B2"/>
    <w:rsid w:val="00A67D97"/>
    <w:rsid w:val="00A72375"/>
    <w:rsid w:val="00A76FCA"/>
    <w:rsid w:val="00A84352"/>
    <w:rsid w:val="00A8599A"/>
    <w:rsid w:val="00A87F4C"/>
    <w:rsid w:val="00A93491"/>
    <w:rsid w:val="00A95D0E"/>
    <w:rsid w:val="00AA2490"/>
    <w:rsid w:val="00AB3391"/>
    <w:rsid w:val="00AB6BF7"/>
    <w:rsid w:val="00AB6E09"/>
    <w:rsid w:val="00AB7B26"/>
    <w:rsid w:val="00AD1964"/>
    <w:rsid w:val="00AE3258"/>
    <w:rsid w:val="00AF1B6D"/>
    <w:rsid w:val="00AF27BF"/>
    <w:rsid w:val="00B051DF"/>
    <w:rsid w:val="00B20E03"/>
    <w:rsid w:val="00B23855"/>
    <w:rsid w:val="00B32E31"/>
    <w:rsid w:val="00B45242"/>
    <w:rsid w:val="00B57BDF"/>
    <w:rsid w:val="00B81DF6"/>
    <w:rsid w:val="00B8515F"/>
    <w:rsid w:val="00B92F30"/>
    <w:rsid w:val="00B93F3E"/>
    <w:rsid w:val="00BB2AE9"/>
    <w:rsid w:val="00BB7BFC"/>
    <w:rsid w:val="00BC31C3"/>
    <w:rsid w:val="00BD4086"/>
    <w:rsid w:val="00BD46CD"/>
    <w:rsid w:val="00BD4F43"/>
    <w:rsid w:val="00BE2736"/>
    <w:rsid w:val="00C353F3"/>
    <w:rsid w:val="00C4619E"/>
    <w:rsid w:val="00C46369"/>
    <w:rsid w:val="00C62081"/>
    <w:rsid w:val="00C64193"/>
    <w:rsid w:val="00C65149"/>
    <w:rsid w:val="00C65551"/>
    <w:rsid w:val="00C71B1F"/>
    <w:rsid w:val="00C823B5"/>
    <w:rsid w:val="00C91547"/>
    <w:rsid w:val="00C95FEC"/>
    <w:rsid w:val="00CB53AD"/>
    <w:rsid w:val="00CB6B73"/>
    <w:rsid w:val="00CC0EB9"/>
    <w:rsid w:val="00CD1489"/>
    <w:rsid w:val="00CD67BC"/>
    <w:rsid w:val="00CE1B06"/>
    <w:rsid w:val="00D06558"/>
    <w:rsid w:val="00D07B1B"/>
    <w:rsid w:val="00D11861"/>
    <w:rsid w:val="00D1503C"/>
    <w:rsid w:val="00D20D87"/>
    <w:rsid w:val="00D231E0"/>
    <w:rsid w:val="00D2603B"/>
    <w:rsid w:val="00D41B80"/>
    <w:rsid w:val="00D6060D"/>
    <w:rsid w:val="00D802C9"/>
    <w:rsid w:val="00D936CD"/>
    <w:rsid w:val="00DA76E1"/>
    <w:rsid w:val="00DA7965"/>
    <w:rsid w:val="00DA7DAF"/>
    <w:rsid w:val="00DB26B2"/>
    <w:rsid w:val="00DC14A9"/>
    <w:rsid w:val="00DD0975"/>
    <w:rsid w:val="00DE2FD4"/>
    <w:rsid w:val="00DF0082"/>
    <w:rsid w:val="00DF0B12"/>
    <w:rsid w:val="00DF5D9C"/>
    <w:rsid w:val="00E00174"/>
    <w:rsid w:val="00E00CE7"/>
    <w:rsid w:val="00E01E59"/>
    <w:rsid w:val="00E029DD"/>
    <w:rsid w:val="00E115E4"/>
    <w:rsid w:val="00E122A2"/>
    <w:rsid w:val="00E150EE"/>
    <w:rsid w:val="00E25310"/>
    <w:rsid w:val="00E27676"/>
    <w:rsid w:val="00E4612D"/>
    <w:rsid w:val="00E50658"/>
    <w:rsid w:val="00E5391E"/>
    <w:rsid w:val="00E70984"/>
    <w:rsid w:val="00E71508"/>
    <w:rsid w:val="00E83C54"/>
    <w:rsid w:val="00E923E5"/>
    <w:rsid w:val="00EE0375"/>
    <w:rsid w:val="00EE18BF"/>
    <w:rsid w:val="00EE40D8"/>
    <w:rsid w:val="00EE68FD"/>
    <w:rsid w:val="00EF304E"/>
    <w:rsid w:val="00F05367"/>
    <w:rsid w:val="00F12095"/>
    <w:rsid w:val="00F1479A"/>
    <w:rsid w:val="00F154C0"/>
    <w:rsid w:val="00F1771F"/>
    <w:rsid w:val="00F23FF2"/>
    <w:rsid w:val="00F31C77"/>
    <w:rsid w:val="00F42242"/>
    <w:rsid w:val="00F754F1"/>
    <w:rsid w:val="00F75F84"/>
    <w:rsid w:val="00F85DCE"/>
    <w:rsid w:val="00F90ED0"/>
    <w:rsid w:val="00F937B6"/>
    <w:rsid w:val="00F94FC1"/>
    <w:rsid w:val="00F96249"/>
    <w:rsid w:val="00FB746E"/>
    <w:rsid w:val="00FC0385"/>
    <w:rsid w:val="00FC0B5F"/>
    <w:rsid w:val="00FD2D58"/>
    <w:rsid w:val="00FD496C"/>
    <w:rsid w:val="00FD6467"/>
    <w:rsid w:val="00FE32D8"/>
    <w:rsid w:val="00FF3009"/>
    <w:rsid w:val="01353560"/>
    <w:rsid w:val="01B42F16"/>
    <w:rsid w:val="01D09E40"/>
    <w:rsid w:val="0255D2F8"/>
    <w:rsid w:val="03289594"/>
    <w:rsid w:val="0358D586"/>
    <w:rsid w:val="03E21E3E"/>
    <w:rsid w:val="0472F344"/>
    <w:rsid w:val="0503443E"/>
    <w:rsid w:val="05D53394"/>
    <w:rsid w:val="07DB98EE"/>
    <w:rsid w:val="080F8A3D"/>
    <w:rsid w:val="08E183BA"/>
    <w:rsid w:val="0B98ACF4"/>
    <w:rsid w:val="0C462414"/>
    <w:rsid w:val="0CD9B3EB"/>
    <w:rsid w:val="0CF8595C"/>
    <w:rsid w:val="0DCB9E26"/>
    <w:rsid w:val="0DEA153C"/>
    <w:rsid w:val="0E2E6D85"/>
    <w:rsid w:val="0E7BAB6A"/>
    <w:rsid w:val="0ED40C7E"/>
    <w:rsid w:val="0F21F8EB"/>
    <w:rsid w:val="0FF0F687"/>
    <w:rsid w:val="10368DE3"/>
    <w:rsid w:val="104EC66D"/>
    <w:rsid w:val="10BE6022"/>
    <w:rsid w:val="10E2733E"/>
    <w:rsid w:val="110EFF23"/>
    <w:rsid w:val="11AD250E"/>
    <w:rsid w:val="11B123D2"/>
    <w:rsid w:val="1272D46F"/>
    <w:rsid w:val="12958FC5"/>
    <w:rsid w:val="13FB0181"/>
    <w:rsid w:val="1546A525"/>
    <w:rsid w:val="16534DF4"/>
    <w:rsid w:val="1674451E"/>
    <w:rsid w:val="167E26E2"/>
    <w:rsid w:val="17D9E0F4"/>
    <w:rsid w:val="1896D7C2"/>
    <w:rsid w:val="18C4EC74"/>
    <w:rsid w:val="1CA5C4D8"/>
    <w:rsid w:val="1D0A4E01"/>
    <w:rsid w:val="1D32FB46"/>
    <w:rsid w:val="1D859AEC"/>
    <w:rsid w:val="1E222AB2"/>
    <w:rsid w:val="1EA97CDA"/>
    <w:rsid w:val="1F37D914"/>
    <w:rsid w:val="1F4F017A"/>
    <w:rsid w:val="1FB01A20"/>
    <w:rsid w:val="209E7268"/>
    <w:rsid w:val="23F47F77"/>
    <w:rsid w:val="24121163"/>
    <w:rsid w:val="243354A3"/>
    <w:rsid w:val="2464D9D9"/>
    <w:rsid w:val="2484B6C3"/>
    <w:rsid w:val="24B460E2"/>
    <w:rsid w:val="2517F372"/>
    <w:rsid w:val="2534B6A5"/>
    <w:rsid w:val="25E636A0"/>
    <w:rsid w:val="267BFD3E"/>
    <w:rsid w:val="28566C63"/>
    <w:rsid w:val="287BAF30"/>
    <w:rsid w:val="28943F76"/>
    <w:rsid w:val="28AAEBB5"/>
    <w:rsid w:val="28C1E205"/>
    <w:rsid w:val="291C1FCD"/>
    <w:rsid w:val="291E096A"/>
    <w:rsid w:val="29232621"/>
    <w:rsid w:val="293356E8"/>
    <w:rsid w:val="29F338E3"/>
    <w:rsid w:val="2A43C250"/>
    <w:rsid w:val="2A47D1D8"/>
    <w:rsid w:val="2ABBB768"/>
    <w:rsid w:val="2AF00387"/>
    <w:rsid w:val="2B1F5BB9"/>
    <w:rsid w:val="2B2387A2"/>
    <w:rsid w:val="2D46B58C"/>
    <w:rsid w:val="2E13D6BC"/>
    <w:rsid w:val="2E458B29"/>
    <w:rsid w:val="3034D70F"/>
    <w:rsid w:val="304F23CF"/>
    <w:rsid w:val="305E0E61"/>
    <w:rsid w:val="312047FB"/>
    <w:rsid w:val="3151A7D5"/>
    <w:rsid w:val="318C02AF"/>
    <w:rsid w:val="32306A14"/>
    <w:rsid w:val="327BE751"/>
    <w:rsid w:val="333D6475"/>
    <w:rsid w:val="33A8E2D0"/>
    <w:rsid w:val="33BDDE92"/>
    <w:rsid w:val="343150A8"/>
    <w:rsid w:val="3477B0F3"/>
    <w:rsid w:val="35AD2FDA"/>
    <w:rsid w:val="37155618"/>
    <w:rsid w:val="375DB5D4"/>
    <w:rsid w:val="38FAABF0"/>
    <w:rsid w:val="39F617E6"/>
    <w:rsid w:val="3AA67DE3"/>
    <w:rsid w:val="3AD4E061"/>
    <w:rsid w:val="3BA82CFE"/>
    <w:rsid w:val="3BCB86E1"/>
    <w:rsid w:val="3D083ACB"/>
    <w:rsid w:val="3DEC6D16"/>
    <w:rsid w:val="3DF82774"/>
    <w:rsid w:val="3E32E521"/>
    <w:rsid w:val="3E5DE2F4"/>
    <w:rsid w:val="3E64AD83"/>
    <w:rsid w:val="3FAD984A"/>
    <w:rsid w:val="401630F7"/>
    <w:rsid w:val="40842224"/>
    <w:rsid w:val="40D877B3"/>
    <w:rsid w:val="428C0575"/>
    <w:rsid w:val="431E2108"/>
    <w:rsid w:val="43925D1D"/>
    <w:rsid w:val="440BEBF3"/>
    <w:rsid w:val="44253199"/>
    <w:rsid w:val="447C258F"/>
    <w:rsid w:val="449F7738"/>
    <w:rsid w:val="4836EC96"/>
    <w:rsid w:val="4874ED2C"/>
    <w:rsid w:val="48A5CF65"/>
    <w:rsid w:val="49B221C0"/>
    <w:rsid w:val="49E78728"/>
    <w:rsid w:val="4B71B8FF"/>
    <w:rsid w:val="4BA5E954"/>
    <w:rsid w:val="4C7D568A"/>
    <w:rsid w:val="4C9940F4"/>
    <w:rsid w:val="4DDEF319"/>
    <w:rsid w:val="4F524555"/>
    <w:rsid w:val="4F63D785"/>
    <w:rsid w:val="4FFEE240"/>
    <w:rsid w:val="504E22E9"/>
    <w:rsid w:val="5129A670"/>
    <w:rsid w:val="518F2F95"/>
    <w:rsid w:val="519F9750"/>
    <w:rsid w:val="51D92D2D"/>
    <w:rsid w:val="52252AA0"/>
    <w:rsid w:val="5236E5E7"/>
    <w:rsid w:val="524FE4D9"/>
    <w:rsid w:val="5273F9B1"/>
    <w:rsid w:val="53B39D03"/>
    <w:rsid w:val="543107F7"/>
    <w:rsid w:val="5480AFFA"/>
    <w:rsid w:val="54EA0C58"/>
    <w:rsid w:val="551D1237"/>
    <w:rsid w:val="5528F72E"/>
    <w:rsid w:val="554AD5E1"/>
    <w:rsid w:val="56236212"/>
    <w:rsid w:val="599D9AD2"/>
    <w:rsid w:val="5A4A1FA1"/>
    <w:rsid w:val="5A8442EC"/>
    <w:rsid w:val="5B5160F5"/>
    <w:rsid w:val="5B605129"/>
    <w:rsid w:val="5B974D38"/>
    <w:rsid w:val="5DBDEB9C"/>
    <w:rsid w:val="6104239E"/>
    <w:rsid w:val="610B668D"/>
    <w:rsid w:val="61955D01"/>
    <w:rsid w:val="64BD3362"/>
    <w:rsid w:val="6532944D"/>
    <w:rsid w:val="6663FBF6"/>
    <w:rsid w:val="67144E6F"/>
    <w:rsid w:val="675A3A41"/>
    <w:rsid w:val="67E60B0B"/>
    <w:rsid w:val="6929DB04"/>
    <w:rsid w:val="6967A9FA"/>
    <w:rsid w:val="6ABE7204"/>
    <w:rsid w:val="6B2504E5"/>
    <w:rsid w:val="6BC076AE"/>
    <w:rsid w:val="6DA63BDE"/>
    <w:rsid w:val="6DBD220B"/>
    <w:rsid w:val="6E009E9F"/>
    <w:rsid w:val="6E358C6C"/>
    <w:rsid w:val="6E56190A"/>
    <w:rsid w:val="6E756717"/>
    <w:rsid w:val="6EA225AA"/>
    <w:rsid w:val="6EB187D9"/>
    <w:rsid w:val="6FD4F75D"/>
    <w:rsid w:val="6FE69218"/>
    <w:rsid w:val="70341784"/>
    <w:rsid w:val="7143CF79"/>
    <w:rsid w:val="714F92B2"/>
    <w:rsid w:val="716A61D4"/>
    <w:rsid w:val="7254E780"/>
    <w:rsid w:val="72B1F937"/>
    <w:rsid w:val="72C16581"/>
    <w:rsid w:val="72ECD062"/>
    <w:rsid w:val="746C1812"/>
    <w:rsid w:val="759CE1EF"/>
    <w:rsid w:val="75D97086"/>
    <w:rsid w:val="75E6886C"/>
    <w:rsid w:val="762388CA"/>
    <w:rsid w:val="7682252B"/>
    <w:rsid w:val="77A23EC5"/>
    <w:rsid w:val="78B9BE27"/>
    <w:rsid w:val="790E8D25"/>
    <w:rsid w:val="791E91F2"/>
    <w:rsid w:val="79453680"/>
    <w:rsid w:val="79C89420"/>
    <w:rsid w:val="7A055E61"/>
    <w:rsid w:val="7A6B3478"/>
    <w:rsid w:val="7A7EB6DF"/>
    <w:rsid w:val="7B12CBB1"/>
    <w:rsid w:val="7B981DDF"/>
    <w:rsid w:val="7BE8B28B"/>
    <w:rsid w:val="7C36403C"/>
    <w:rsid w:val="7E0852C0"/>
    <w:rsid w:val="7E906B81"/>
    <w:rsid w:val="7F10F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F617E6"/>
  <w15:chartTrackingRefBased/>
  <w15:docId w15:val="{B5208477-DE6D-4386-8C6F-F452627B8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0B"/>
  </w:style>
  <w:style w:type="paragraph" w:styleId="Heading1">
    <w:name w:val="heading 1"/>
    <w:basedOn w:val="Normal"/>
    <w:next w:val="Normal"/>
    <w:link w:val="Heading1Char"/>
    <w:uiPriority w:val="9"/>
    <w:qFormat/>
    <w:rsid w:val="001F030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030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30B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30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30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30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5B5B5B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30B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5B5B5B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30B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9E9E9E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30B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9E9E9E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F030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1F030B"/>
  </w:style>
  <w:style w:type="character" w:customStyle="1" w:styleId="Heading1Char">
    <w:name w:val="Heading 1 Char"/>
    <w:basedOn w:val="DefaultParagraphFont"/>
    <w:link w:val="Heading1"/>
    <w:uiPriority w:val="9"/>
    <w:rsid w:val="001F030B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F030B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30B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30B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30B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30B"/>
    <w:rPr>
      <w:rFonts w:asciiTheme="majorHAnsi" w:eastAsiaTheme="majorEastAsia" w:hAnsiTheme="majorHAnsi" w:cstheme="majorBidi"/>
      <w:b/>
      <w:bCs/>
      <w:caps/>
      <w:color w:val="5B5B5B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30B"/>
    <w:rPr>
      <w:rFonts w:asciiTheme="majorHAnsi" w:eastAsiaTheme="majorEastAsia" w:hAnsiTheme="majorHAnsi" w:cstheme="majorBidi"/>
      <w:b/>
      <w:bCs/>
      <w:i/>
      <w:iCs/>
      <w:caps/>
      <w:color w:val="5B5B5B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30B"/>
    <w:rPr>
      <w:rFonts w:asciiTheme="majorHAnsi" w:eastAsiaTheme="majorEastAsia" w:hAnsiTheme="majorHAnsi" w:cstheme="majorBidi"/>
      <w:b/>
      <w:bCs/>
      <w:caps/>
      <w:color w:val="9E9E9E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30B"/>
    <w:rPr>
      <w:rFonts w:asciiTheme="majorHAnsi" w:eastAsiaTheme="majorEastAsia" w:hAnsiTheme="majorHAnsi" w:cstheme="majorBidi"/>
      <w:b/>
      <w:bCs/>
      <w:i/>
      <w:iCs/>
      <w:caps/>
      <w:color w:val="9E9E9E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F030B"/>
    <w:pPr>
      <w:spacing w:line="240" w:lineRule="auto"/>
    </w:pPr>
    <w:rPr>
      <w:b/>
      <w:bCs/>
      <w:smallCaps/>
      <w:color w:val="828282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F030B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6F6F6F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F030B"/>
    <w:rPr>
      <w:rFonts w:asciiTheme="majorHAnsi" w:eastAsiaTheme="majorEastAsia" w:hAnsiTheme="majorHAnsi" w:cstheme="majorBidi"/>
      <w:caps/>
      <w:color w:val="6F6F6F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30B"/>
    <w:pPr>
      <w:numPr>
        <w:ilvl w:val="1"/>
      </w:numPr>
    </w:pPr>
    <w:rPr>
      <w:rFonts w:asciiTheme="majorHAnsi" w:eastAsiaTheme="majorEastAsia" w:hAnsiTheme="majorHAnsi" w:cstheme="majorBidi"/>
      <w:smallCaps/>
      <w:color w:val="828282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30B"/>
    <w:rPr>
      <w:rFonts w:asciiTheme="majorHAnsi" w:eastAsiaTheme="majorEastAsia" w:hAnsiTheme="majorHAnsi" w:cstheme="majorBidi"/>
      <w:smallCaps/>
      <w:color w:val="828282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1F030B"/>
    <w:rPr>
      <w:b/>
      <w:bCs/>
    </w:rPr>
  </w:style>
  <w:style w:type="character" w:styleId="Emphasis">
    <w:name w:val="Emphasis"/>
    <w:basedOn w:val="DefaultParagraphFont"/>
    <w:uiPriority w:val="20"/>
    <w:qFormat/>
    <w:rsid w:val="001F030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1F030B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1F030B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30B"/>
    <w:pPr>
      <w:spacing w:before="280" w:after="280" w:line="240" w:lineRule="auto"/>
      <w:ind w:left="1080" w:right="1080"/>
      <w:jc w:val="center"/>
    </w:pPr>
    <w:rPr>
      <w:color w:val="6F6F6F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30B"/>
    <w:rPr>
      <w:color w:val="6F6F6F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F030B"/>
    <w:rPr>
      <w:i/>
      <w:iCs/>
      <w:color w:val="828282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F030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F030B"/>
    <w:rPr>
      <w:smallCaps/>
      <w:color w:val="6F6F6F" w:themeColor="text1" w:themeTint="BF"/>
      <w:u w:val="single" w:color="9E9E9E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F030B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1F030B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1F030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962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249"/>
  </w:style>
  <w:style w:type="paragraph" w:styleId="Footer">
    <w:name w:val="footer"/>
    <w:basedOn w:val="Normal"/>
    <w:link w:val="FooterChar"/>
    <w:uiPriority w:val="99"/>
    <w:unhideWhenUsed/>
    <w:rsid w:val="00F962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249"/>
  </w:style>
  <w:style w:type="paragraph" w:styleId="ListParagraph">
    <w:name w:val="List Paragraph"/>
    <w:basedOn w:val="Normal"/>
    <w:uiPriority w:val="34"/>
    <w:qFormat/>
    <w:rsid w:val="00254656"/>
    <w:pPr>
      <w:ind w:left="720"/>
      <w:contextualSpacing/>
    </w:pPr>
  </w:style>
  <w:style w:type="table" w:styleId="TableGrid">
    <w:name w:val="Table Grid"/>
    <w:basedOn w:val="TableNormal"/>
    <w:uiPriority w:val="39"/>
    <w:rsid w:val="00481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Subtle1">
    <w:name w:val="Table Subtle 1"/>
    <w:basedOn w:val="TableNormal"/>
    <w:uiPriority w:val="99"/>
    <w:rsid w:val="00481C70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5">
    <w:name w:val="Plain Table 5"/>
    <w:basedOn w:val="TableNormal"/>
    <w:uiPriority w:val="45"/>
    <w:rsid w:val="0065092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9E9E" w:themeColor="text1" w:themeTint="80"/>
        </w:tcBorders>
        <w:shd w:val="clear" w:color="auto" w:fill="ECEDCB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9E9E" w:themeColor="text1" w:themeTint="80"/>
        </w:tcBorders>
        <w:shd w:val="clear" w:color="auto" w:fill="ECEDCB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9E9E" w:themeColor="text1" w:themeTint="80"/>
        </w:tcBorders>
        <w:shd w:val="clear" w:color="auto" w:fill="ECEDCB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9E9E" w:themeColor="text1" w:themeTint="80"/>
        </w:tcBorders>
        <w:shd w:val="clear" w:color="auto" w:fill="ECEDCB" w:themeFill="background1"/>
      </w:tcPr>
    </w:tblStylePr>
    <w:tblStylePr w:type="band1Vert">
      <w:tblPr/>
      <w:tcPr>
        <w:shd w:val="clear" w:color="auto" w:fill="E5E7BA" w:themeFill="background1" w:themeFillShade="F2"/>
      </w:tcPr>
    </w:tblStylePr>
    <w:tblStylePr w:type="band1Horz">
      <w:tblPr/>
      <w:tcPr>
        <w:shd w:val="clear" w:color="auto" w:fill="E5E7BA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650920"/>
    <w:pPr>
      <w:spacing w:after="0" w:line="240" w:lineRule="auto"/>
    </w:pPr>
    <w:tblPr>
      <w:tblStyleRowBandSize w:val="1"/>
      <w:tblStyleColBandSize w:val="1"/>
      <w:tblBorders>
        <w:top w:val="single" w:sz="4" w:space="0" w:color="8B8B8B" w:themeColor="text1" w:themeTint="99"/>
        <w:left w:val="single" w:sz="4" w:space="0" w:color="8B8B8B" w:themeColor="text1" w:themeTint="99"/>
        <w:bottom w:val="single" w:sz="4" w:space="0" w:color="8B8B8B" w:themeColor="text1" w:themeTint="99"/>
        <w:right w:val="single" w:sz="4" w:space="0" w:color="8B8B8B" w:themeColor="text1" w:themeTint="99"/>
        <w:insideH w:val="single" w:sz="4" w:space="0" w:color="8B8B8B" w:themeColor="text1" w:themeTint="99"/>
        <w:insideV w:val="single" w:sz="4" w:space="0" w:color="8B8B8B" w:themeColor="text1" w:themeTint="99"/>
      </w:tblBorders>
    </w:tblPr>
    <w:tblStylePr w:type="firstRow">
      <w:rPr>
        <w:b/>
        <w:bCs/>
        <w:color w:val="ECEDCB" w:themeColor="background1"/>
      </w:rPr>
      <w:tblPr/>
      <w:tcPr>
        <w:tcBorders>
          <w:top w:val="single" w:sz="4" w:space="0" w:color="3F3F3F" w:themeColor="text1"/>
          <w:left w:val="single" w:sz="4" w:space="0" w:color="3F3F3F" w:themeColor="text1"/>
          <w:bottom w:val="single" w:sz="4" w:space="0" w:color="3F3F3F" w:themeColor="text1"/>
          <w:right w:val="single" w:sz="4" w:space="0" w:color="3F3F3F" w:themeColor="text1"/>
          <w:insideH w:val="nil"/>
          <w:insideV w:val="nil"/>
        </w:tcBorders>
        <w:shd w:val="clear" w:color="auto" w:fill="3F3F3F" w:themeFill="text1"/>
      </w:tcPr>
    </w:tblStylePr>
    <w:tblStylePr w:type="lastRow">
      <w:rPr>
        <w:b/>
        <w:bCs/>
      </w:rPr>
      <w:tblPr/>
      <w:tcPr>
        <w:tcBorders>
          <w:top w:val="double" w:sz="4" w:space="0" w:color="3F3F3F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text1" w:themeFillTint="33"/>
      </w:tcPr>
    </w:tblStylePr>
    <w:tblStylePr w:type="band1Horz">
      <w:tblPr/>
      <w:tcPr>
        <w:shd w:val="clear" w:color="auto" w:fill="D8D8D8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2066F2"/>
    <w:rPr>
      <w:color w:val="50C49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6F2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757D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7D5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1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3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image" Target="media/image8.sv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svg"/><Relationship Id="rId10" Type="http://schemas.openxmlformats.org/officeDocument/2006/relationships/hyperlink" Target="https://github.com/timothecht/JavaProject2020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ccftech.com/wccftech-deals-java-development-bundle/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Personnalisé 1">
      <a:dk1>
        <a:srgbClr val="3F3F3F"/>
      </a:dk1>
      <a:lt1>
        <a:srgbClr val="ECEDCB"/>
      </a:lt1>
      <a:dk2>
        <a:srgbClr val="3F3F3F"/>
      </a:dk2>
      <a:lt2>
        <a:srgbClr val="ECEDCB"/>
      </a:lt2>
      <a:accent1>
        <a:srgbClr val="009999"/>
      </a:accent1>
      <a:accent2>
        <a:srgbClr val="349A7A"/>
      </a:accent2>
      <a:accent3>
        <a:srgbClr val="50C49F"/>
      </a:accent3>
      <a:accent4>
        <a:srgbClr val="95DBC5"/>
      </a:accent4>
      <a:accent5>
        <a:srgbClr val="B9E7D8"/>
      </a:accent5>
      <a:accent6>
        <a:srgbClr val="DBF3EB"/>
      </a:accent6>
      <a:hlink>
        <a:srgbClr val="50C49F"/>
      </a:hlink>
      <a:folHlink>
        <a:srgbClr val="226751"/>
      </a:folHlink>
    </a:clrScheme>
    <a:fontScheme name="Tw Cen MT">
      <a:majorFont>
        <a:latin typeface="Tw Cen MT" panose="020B0602020104020603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Java S6 Promo 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</Pages>
  <Words>1132</Words>
  <Characters>6455</Characters>
  <Application>Microsoft Office Word</Application>
  <DocSecurity>4</DocSecurity>
  <Lines>53</Lines>
  <Paragraphs>15</Paragraphs>
  <ScaleCrop>false</ScaleCrop>
  <Company/>
  <LinksUpToDate>false</LinksUpToDate>
  <CharactersWithSpaces>7572</CharactersWithSpaces>
  <SharedDoc>false</SharedDoc>
  <HLinks>
    <vt:vector size="90" baseType="variant">
      <vt:variant>
        <vt:i4>4718611</vt:i4>
      </vt:variant>
      <vt:variant>
        <vt:i4>87</vt:i4>
      </vt:variant>
      <vt:variant>
        <vt:i4>0</vt:i4>
      </vt:variant>
      <vt:variant>
        <vt:i4>5</vt:i4>
      </vt:variant>
      <vt:variant>
        <vt:lpwstr>https://github.com/timothecht/JavaProject2020</vt:lpwstr>
      </vt:variant>
      <vt:variant>
        <vt:lpwstr/>
      </vt:variant>
      <vt:variant>
        <vt:i4>1310783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_Toc42775197</vt:lpwstr>
      </vt:variant>
      <vt:variant>
        <vt:i4>1376319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_Toc42775196</vt:lpwstr>
      </vt:variant>
      <vt:variant>
        <vt:i4>1441855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_Toc42775195</vt:lpwstr>
      </vt:variant>
      <vt:variant>
        <vt:i4>1507391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_Toc42775194</vt:lpwstr>
      </vt:variant>
      <vt:variant>
        <vt:i4>1048639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_Toc42775193</vt:lpwstr>
      </vt:variant>
      <vt:variant>
        <vt:i4>1114175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_Toc42775192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_Toc42775191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_Toc42775190</vt:lpwstr>
      </vt:variant>
      <vt:variant>
        <vt:i4>1703998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_Toc42775189</vt:lpwstr>
      </vt:variant>
      <vt:variant>
        <vt:i4>1769534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_Toc42775188</vt:lpwstr>
      </vt:variant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_Toc42775187</vt:lpwstr>
      </vt:variant>
      <vt:variant>
        <vt:i4>1376318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_Toc42775186</vt:lpwstr>
      </vt:variant>
      <vt:variant>
        <vt:i4>1441854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_Toc42775185</vt:lpwstr>
      </vt:variant>
      <vt:variant>
        <vt:i4>1507390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_Toc42775184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du projet de Java S6 – Team Will_it_compile.java</dc:title>
  <dc:subject>Théo Delettre, Rémy Cherkaoui, Lilian Favre-Garcia, Timothé Chauvet</dc:subject>
  <dc:creator>mme. Melekhova</dc:creator>
  <cp:keywords/>
  <dc:description/>
  <cp:lastModifiedBy>Lasagne ​​​</cp:lastModifiedBy>
  <cp:revision>190</cp:revision>
  <dcterms:created xsi:type="dcterms:W3CDTF">2020-06-10T19:05:00Z</dcterms:created>
  <dcterms:modified xsi:type="dcterms:W3CDTF">2020-06-11T20:46:00Z</dcterms:modified>
</cp:coreProperties>
</file>