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5277" w:rsidRDefault="00EC5277">
      <w:pPr>
        <w:spacing w:before="160" w:after="160"/>
      </w:pPr>
    </w:p>
    <w:p w:rsidR="00EC5277" w:rsidRDefault="00000000">
      <w:pPr>
        <w:spacing w:after="80"/>
        <w:jc w:val="center"/>
      </w:pPr>
      <w:r>
        <w:rPr>
          <w:rFonts w:cs="Times New Roman"/>
          <w:b/>
          <w:bCs/>
          <w:sz w:val="32"/>
          <w:szCs w:val="32"/>
        </w:rPr>
        <w:t>MAHATMA GANDHI INSTITUTE OF TECHNOLOGY</w:t>
      </w:r>
    </w:p>
    <w:p w:rsidR="00EC5277" w:rsidRDefault="00000000">
      <w:pPr>
        <w:spacing w:after="80"/>
        <w:jc w:val="center"/>
      </w:pPr>
      <w:r>
        <w:rPr>
          <w:rFonts w:cs="Times New Roman"/>
          <w:sz w:val="22"/>
          <w:szCs w:val="22"/>
        </w:rPr>
        <w:t>(Affiliated to Jawaharlal Nehru Technological University Hyderabad)</w:t>
      </w:r>
    </w:p>
    <w:p w:rsidR="00EC5277" w:rsidRDefault="00000000">
      <w:pPr>
        <w:spacing w:after="160"/>
        <w:jc w:val="center"/>
      </w:pPr>
      <w:r>
        <w:rPr>
          <w:rFonts w:cs="Times New Roman"/>
          <w:sz w:val="22"/>
          <w:szCs w:val="22"/>
        </w:rPr>
        <w:t>Gandipet, Hyderabad-500 075, Telangana (India)</w:t>
      </w:r>
    </w:p>
    <w:p w:rsidR="00EC5277" w:rsidRDefault="00EC527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MGIT College Logo / Building</w:t>
            </w:r>
          </w:p>
        </w:tc>
      </w:tr>
    </w:tbl>
    <w:p w:rsidR="00EC5277" w:rsidRDefault="00EC5277">
      <w:pPr>
        <w:spacing w:before="80" w:after="80"/>
      </w:pPr>
    </w:p>
    <w:p w:rsidR="00EC5277" w:rsidRDefault="00000000">
      <w:pPr>
        <w:spacing w:before="60" w:after="60"/>
        <w:jc w:val="center"/>
      </w:pPr>
      <w:r>
        <w:rPr>
          <w:rFonts w:cs="Times New Roman"/>
          <w:color w:val="73BA25"/>
          <w:sz w:val="20"/>
          <w:szCs w:val="20"/>
        </w:rPr>
        <w:t>─────────────────────────────────────────────────</w:t>
      </w:r>
    </w:p>
    <w:p w:rsidR="00EC5277" w:rsidRDefault="00000000">
      <w:pPr>
        <w:spacing w:before="60" w:after="60"/>
        <w:jc w:val="center"/>
      </w:pPr>
      <w:r>
        <w:rPr>
          <w:rFonts w:cs="Times New Roman"/>
          <w:b/>
          <w:bCs/>
          <w:color w:val="888888"/>
          <w:sz w:val="28"/>
          <w:szCs w:val="28"/>
        </w:rPr>
        <w:t>CASE STUDY</w:t>
      </w:r>
    </w:p>
    <w:p w:rsidR="00EC5277" w:rsidRDefault="00000000">
      <w:pPr>
        <w:spacing w:after="60"/>
        <w:jc w:val="center"/>
      </w:pPr>
      <w:r>
        <w:rPr>
          <w:rFonts w:cs="Times New Roman"/>
          <w:i/>
          <w:iCs/>
        </w:rPr>
        <w:t>on</w:t>
      </w:r>
    </w:p>
    <w:p w:rsidR="00EC5277" w:rsidRDefault="00000000">
      <w:pPr>
        <w:spacing w:after="60"/>
        <w:jc w:val="center"/>
      </w:pPr>
      <w:r>
        <w:rPr>
          <w:rFonts w:cs="Times New Roman"/>
          <w:b/>
          <w:bCs/>
          <w:color w:val="73BA25"/>
          <w:sz w:val="44"/>
          <w:szCs w:val="44"/>
        </w:rPr>
        <w:t>openSUSE Leap 16</w:t>
      </w:r>
    </w:p>
    <w:p w:rsidR="00EC5277" w:rsidRDefault="00000000">
      <w:pPr>
        <w:spacing w:before="60" w:after="200"/>
        <w:jc w:val="center"/>
      </w:pPr>
      <w:r>
        <w:rPr>
          <w:rFonts w:cs="Times New Roman"/>
          <w:color w:val="73BA25"/>
          <w:sz w:val="20"/>
          <w:szCs w:val="20"/>
        </w:rPr>
        <w:t>─────────────────────────────────────────────────</w:t>
      </w:r>
    </w:p>
    <w:p w:rsidR="00EC5277" w:rsidRDefault="00EC5277">
      <w:pPr>
        <w:spacing w:before="80" w:after="80"/>
      </w:pPr>
    </w:p>
    <w:p w:rsidR="00EC5277" w:rsidRDefault="00000000">
      <w:pPr>
        <w:spacing w:after="60"/>
        <w:jc w:val="center"/>
      </w:pPr>
      <w:r>
        <w:rPr>
          <w:rFonts w:cs="Times New Roman"/>
          <w:i/>
          <w:iCs/>
          <w:sz w:val="22"/>
          <w:szCs w:val="22"/>
        </w:rPr>
        <w:t>Submitted</w:t>
      </w:r>
    </w:p>
    <w:p w:rsidR="00EC5277" w:rsidRDefault="00000000">
      <w:pPr>
        <w:spacing w:after="60"/>
        <w:jc w:val="center"/>
      </w:pPr>
      <w:r>
        <w:rPr>
          <w:rFonts w:cs="Times New Roman"/>
          <w:i/>
          <w:iCs/>
          <w:sz w:val="22"/>
          <w:szCs w:val="22"/>
        </w:rPr>
        <w:t>In the partial fulfilment of the requirements for completion of</w:t>
      </w:r>
    </w:p>
    <w:p w:rsidR="00EC5277" w:rsidRDefault="00000000">
      <w:pPr>
        <w:spacing w:after="60"/>
        <w:jc w:val="center"/>
      </w:pPr>
      <w:r>
        <w:rPr>
          <w:rFonts w:cs="Times New Roman"/>
          <w:b/>
          <w:bCs/>
        </w:rPr>
        <w:t>Bachelor of Technology — IV Semester</w:t>
      </w:r>
    </w:p>
    <w:p w:rsidR="00EC5277" w:rsidRDefault="00000000">
      <w:pPr>
        <w:spacing w:after="60"/>
        <w:jc w:val="center"/>
      </w:pPr>
      <w:r>
        <w:rPr>
          <w:rFonts w:cs="Times New Roman"/>
          <w:i/>
          <w:iCs/>
          <w:sz w:val="22"/>
          <w:szCs w:val="22"/>
        </w:rPr>
        <w:t>in</w:t>
      </w:r>
    </w:p>
    <w:p w:rsidR="00EC5277" w:rsidRDefault="00000000">
      <w:pPr>
        <w:spacing w:after="160"/>
        <w:jc w:val="center"/>
      </w:pPr>
      <w:r>
        <w:rPr>
          <w:rFonts w:cs="Times New Roman"/>
          <w:b/>
          <w:bCs/>
        </w:rPr>
        <w:t>Computer Science and Engineering</w:t>
      </w:r>
    </w:p>
    <w:p w:rsidR="00EC5277" w:rsidRDefault="00000000">
      <w:pPr>
        <w:spacing w:after="80"/>
        <w:jc w:val="center"/>
      </w:pPr>
      <w:r>
        <w:rPr>
          <w:rFonts w:cs="Times New Roman"/>
          <w:i/>
          <w:iCs/>
          <w:sz w:val="22"/>
          <w:szCs w:val="22"/>
        </w:rPr>
        <w:t>by</w:t>
      </w:r>
    </w:p>
    <w:p w:rsidR="00EC5277" w:rsidRDefault="00000000">
      <w:pPr>
        <w:spacing w:after="40"/>
        <w:jc w:val="center"/>
      </w:pPr>
      <w:r>
        <w:rPr>
          <w:rFonts w:cs="Times New Roman"/>
          <w:b/>
          <w:bCs/>
        </w:rPr>
        <w:t>Timothy Saxena (24261A05R4)</w:t>
      </w:r>
    </w:p>
    <w:p w:rsidR="00EC5277" w:rsidRDefault="00000000">
      <w:pPr>
        <w:spacing w:after="40"/>
        <w:jc w:val="center"/>
      </w:pPr>
      <w:r>
        <w:rPr>
          <w:rFonts w:cs="Times New Roman"/>
          <w:b/>
          <w:bCs/>
        </w:rPr>
        <w:t>V Harshini (24261A05R5)</w:t>
      </w:r>
    </w:p>
    <w:p w:rsidR="00EC5277" w:rsidRDefault="00000000">
      <w:pPr>
        <w:spacing w:after="160"/>
        <w:jc w:val="center"/>
      </w:pPr>
      <w:r>
        <w:rPr>
          <w:rFonts w:cs="Times New Roman"/>
          <w:b/>
          <w:bCs/>
        </w:rPr>
        <w:t>Vanam Sai Mani Akshat (24261A05R6)</w:t>
      </w:r>
    </w:p>
    <w:p w:rsidR="00EC5277" w:rsidRDefault="00000000">
      <w:pPr>
        <w:spacing w:after="80"/>
        <w:jc w:val="center"/>
      </w:pPr>
      <w:r>
        <w:rPr>
          <w:rFonts w:cs="Times New Roman"/>
          <w:i/>
          <w:iCs/>
          <w:sz w:val="22"/>
          <w:szCs w:val="22"/>
        </w:rPr>
        <w:t>Under the guidance of</w:t>
      </w:r>
    </w:p>
    <w:p w:rsidR="00EC5277" w:rsidRDefault="00000000">
      <w:pPr>
        <w:spacing w:after="40"/>
        <w:jc w:val="center"/>
      </w:pPr>
      <w:r>
        <w:rPr>
          <w:rFonts w:cs="Times New Roman"/>
          <w:b/>
          <w:bCs/>
          <w:sz w:val="26"/>
          <w:szCs w:val="26"/>
        </w:rPr>
        <w:t>Mrs. Vedavathi. K</w:t>
      </w:r>
    </w:p>
    <w:p w:rsidR="00EC5277" w:rsidRDefault="00000000">
      <w:pPr>
        <w:spacing w:after="200"/>
        <w:jc w:val="center"/>
      </w:pPr>
      <w:r>
        <w:rPr>
          <w:rFonts w:cs="Times New Roman"/>
          <w:sz w:val="22"/>
          <w:szCs w:val="22"/>
        </w:rPr>
        <w:t>(Assistant Professor, Dept. of CSE)</w:t>
      </w:r>
    </w:p>
    <w:p w:rsidR="00EC5277" w:rsidRDefault="00000000">
      <w:pPr>
        <w:jc w:val="center"/>
      </w:pPr>
      <w:r>
        <w:rPr>
          <w:rFonts w:cs="Times New Roman"/>
          <w:b/>
          <w:bCs/>
          <w:color w:val="73BA25"/>
        </w:rPr>
        <w:t>2025–2026</w:t>
      </w:r>
    </w:p>
    <w:p w:rsidR="00EC5277" w:rsidRDefault="00000000">
      <w:r>
        <w:br w:type="page"/>
      </w:r>
    </w:p>
    <w:p w:rsidR="00EC5277" w:rsidRDefault="00EC527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MGIT Certificate letterhead / institute logo at top</w:t>
            </w:r>
          </w:p>
        </w:tc>
      </w:tr>
    </w:tbl>
    <w:p w:rsidR="00EC5277" w:rsidRDefault="00EC5277">
      <w:pPr>
        <w:spacing w:before="80" w:after="80"/>
      </w:pPr>
    </w:p>
    <w:p w:rsidR="00EC5277" w:rsidRDefault="00000000">
      <w:pPr>
        <w:pBdr>
          <w:bottom w:val="single" w:sz="4" w:space="4" w:color="73BA25"/>
        </w:pBdr>
        <w:spacing w:before="200" w:after="200"/>
        <w:jc w:val="center"/>
      </w:pPr>
      <w:r>
        <w:rPr>
          <w:rFonts w:cs="Times New Roman"/>
          <w:b/>
          <w:bCs/>
          <w:sz w:val="32"/>
          <w:szCs w:val="32"/>
        </w:rPr>
        <w:t>CERTIFICATE</w:t>
      </w:r>
    </w:p>
    <w:p w:rsidR="00EC5277" w:rsidRDefault="00EC5277">
      <w:pPr>
        <w:spacing w:before="80" w:after="80"/>
      </w:pPr>
    </w:p>
    <w:p w:rsidR="00EC5277" w:rsidRDefault="00000000">
      <w:pPr>
        <w:spacing w:before="100" w:after="100" w:line="276" w:lineRule="auto"/>
        <w:jc w:val="both"/>
      </w:pPr>
      <w:r>
        <w:rPr>
          <w:rFonts w:cs="Times New Roman"/>
        </w:rPr>
        <w:t>This is to certify that the case study entitled "</w:t>
      </w:r>
      <w:r>
        <w:rPr>
          <w:rFonts w:cs="Times New Roman"/>
          <w:b/>
          <w:bCs/>
        </w:rPr>
        <w:t>Case Study on openSUSE Leap 16</w:t>
      </w:r>
      <w:r>
        <w:rPr>
          <w:rFonts w:cs="Times New Roman"/>
        </w:rPr>
        <w:t xml:space="preserve">" is being submitted by </w:t>
      </w:r>
      <w:r>
        <w:rPr>
          <w:rFonts w:cs="Times New Roman"/>
          <w:b/>
          <w:bCs/>
        </w:rPr>
        <w:t>Timothy Saxena, V Harshini, Vanam Sai Mani Akshat</w:t>
      </w:r>
      <w:r>
        <w:rPr>
          <w:rFonts w:cs="Times New Roman"/>
        </w:rPr>
        <w:t xml:space="preserve"> bearing roll numbers </w:t>
      </w:r>
      <w:r>
        <w:rPr>
          <w:rFonts w:cs="Times New Roman"/>
          <w:b/>
          <w:bCs/>
        </w:rPr>
        <w:t>24261A05R4, 24261A05R5, 24261A05R6</w:t>
      </w:r>
      <w:r>
        <w:rPr>
          <w:rFonts w:cs="Times New Roman"/>
        </w:rPr>
        <w:t xml:space="preserve"> in partial fulfilment for completion of </w:t>
      </w:r>
      <w:r>
        <w:rPr>
          <w:rFonts w:cs="Times New Roman"/>
          <w:b/>
          <w:bCs/>
        </w:rPr>
        <w:t>Bachelor of Technology IV Semester</w:t>
      </w:r>
      <w:r>
        <w:rPr>
          <w:rFonts w:cs="Times New Roman"/>
        </w:rPr>
        <w:t xml:space="preserve"> in </w:t>
      </w:r>
      <w:r>
        <w:rPr>
          <w:rFonts w:cs="Times New Roman"/>
          <w:b/>
          <w:bCs/>
        </w:rPr>
        <w:t>Computer Science and Engineering</w:t>
      </w:r>
      <w:r>
        <w:rPr>
          <w:rFonts w:cs="Times New Roman"/>
        </w:rPr>
        <w:t xml:space="preserve"> to </w:t>
      </w:r>
      <w:r>
        <w:rPr>
          <w:rFonts w:cs="Times New Roman"/>
          <w:b/>
          <w:bCs/>
        </w:rPr>
        <w:t>Mahatma Gandhi Institute of Technology</w:t>
      </w:r>
      <w:r>
        <w:rPr>
          <w:rFonts w:cs="Times New Roman"/>
        </w:rPr>
        <w:t xml:space="preserve"> is a record of bona-fide work carried out by them under our guidance and supervision. The results embodied in this case study have not been submitted to any other University or Institute for the award of any degree or diploma.</w:t>
      </w:r>
    </w:p>
    <w:p w:rsidR="00EC5277" w:rsidRDefault="00EC5277">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557"/>
      </w:tblGrid>
      <w:tr w:rsidR="00EC5277">
        <w:tblPrEx>
          <w:tblCellMar>
            <w:top w:w="0" w:type="dxa"/>
            <w:bottom w:w="0" w:type="dxa"/>
          </w:tblCellMar>
        </w:tblPrEx>
        <w:tc>
          <w:tcPr>
            <w:tcW w:w="0" w:type="auto"/>
          </w:tcPr>
          <w:p w:rsidR="00EC5277" w:rsidRDefault="00000000">
            <w:pPr>
              <w:spacing w:after="60"/>
            </w:pPr>
            <w:r>
              <w:rPr>
                <w:rFonts w:cs="Times New Roman"/>
                <w:b/>
                <w:bCs/>
              </w:rPr>
              <w:t>Faculty Name</w:t>
            </w:r>
          </w:p>
          <w:p w:rsidR="00EC5277" w:rsidRDefault="00000000">
            <w:pPr>
              <w:spacing w:after="40"/>
            </w:pPr>
            <w:r>
              <w:rPr>
                <w:rFonts w:cs="Times New Roman"/>
              </w:rPr>
              <w:t>Mrs. K. Vedavathi</w:t>
            </w:r>
          </w:p>
          <w:p w:rsidR="00EC5277" w:rsidRDefault="00000000">
            <w:pPr>
              <w:spacing w:after="40"/>
            </w:pPr>
            <w:r>
              <w:rPr>
                <w:rFonts w:cs="Times New Roman"/>
                <w:sz w:val="22"/>
                <w:szCs w:val="22"/>
              </w:rPr>
              <w:t>Asst. Professor, Dept. of CSE</w:t>
            </w:r>
          </w:p>
          <w:p w:rsidR="00EC5277" w:rsidRDefault="00000000">
            <w:pPr>
              <w:spacing w:after="40"/>
            </w:pPr>
            <w:r>
              <w:rPr>
                <w:rFonts w:cs="Times New Roman"/>
                <w:sz w:val="22"/>
                <w:szCs w:val="22"/>
              </w:rPr>
              <w:t>MGIT, Hyderabad</w:t>
            </w:r>
          </w:p>
        </w:tc>
        <w:tc>
          <w:tcPr>
            <w:tcW w:w="0" w:type="auto"/>
          </w:tcPr>
          <w:p w:rsidR="00EC5277" w:rsidRDefault="00000000">
            <w:pPr>
              <w:spacing w:after="60"/>
            </w:pPr>
            <w:r>
              <w:rPr>
                <w:rFonts w:cs="Times New Roman"/>
                <w:b/>
                <w:bCs/>
              </w:rPr>
              <w:t>Head of the Department</w:t>
            </w:r>
          </w:p>
          <w:p w:rsidR="00EC5277" w:rsidRDefault="00000000">
            <w:pPr>
              <w:spacing w:after="40"/>
            </w:pPr>
            <w:r>
              <w:rPr>
                <w:rFonts w:cs="Times New Roman"/>
              </w:rPr>
              <w:t>Dr. C.R.K. Reddy</w:t>
            </w:r>
          </w:p>
          <w:p w:rsidR="00EC5277" w:rsidRDefault="00000000">
            <w:pPr>
              <w:spacing w:after="40"/>
            </w:pPr>
            <w:r>
              <w:rPr>
                <w:rFonts w:cs="Times New Roman"/>
                <w:sz w:val="22"/>
                <w:szCs w:val="22"/>
              </w:rPr>
              <w:t>Professor, Dept. of CSE</w:t>
            </w:r>
          </w:p>
          <w:p w:rsidR="00EC5277" w:rsidRDefault="00000000">
            <w:pPr>
              <w:spacing w:after="40"/>
            </w:pPr>
            <w:r>
              <w:rPr>
                <w:rFonts w:cs="Times New Roman"/>
                <w:sz w:val="22"/>
                <w:szCs w:val="22"/>
              </w:rPr>
              <w:t>MGIT, Hyderabad</w:t>
            </w:r>
          </w:p>
        </w:tc>
      </w:tr>
    </w:tbl>
    <w:p w:rsidR="00EC5277" w:rsidRDefault="00000000">
      <w:r>
        <w:br w:type="page"/>
      </w:r>
    </w:p>
    <w:p w:rsidR="00EC5277" w:rsidRDefault="00EC5277">
      <w:pPr>
        <w:spacing w:before="80" w:after="80"/>
      </w:pPr>
    </w:p>
    <w:p w:rsidR="00EC5277" w:rsidRDefault="00000000">
      <w:pPr>
        <w:pBdr>
          <w:bottom w:val="single" w:sz="4" w:space="4" w:color="73BA25"/>
        </w:pBdr>
        <w:spacing w:before="200" w:after="200"/>
        <w:jc w:val="center"/>
      </w:pPr>
      <w:r>
        <w:rPr>
          <w:rFonts w:cs="Times New Roman"/>
          <w:b/>
          <w:bCs/>
          <w:sz w:val="32"/>
          <w:szCs w:val="32"/>
        </w:rPr>
        <w:t>DECLARATION</w:t>
      </w:r>
    </w:p>
    <w:p w:rsidR="00EC5277" w:rsidRDefault="00EC5277">
      <w:pPr>
        <w:spacing w:before="80" w:after="80"/>
      </w:pPr>
    </w:p>
    <w:p w:rsidR="00EC5277" w:rsidRDefault="00000000">
      <w:pPr>
        <w:spacing w:before="100" w:after="100" w:line="276" w:lineRule="auto"/>
        <w:jc w:val="both"/>
      </w:pPr>
      <w:r>
        <w:rPr>
          <w:rFonts w:cs="Times New Roman"/>
        </w:rPr>
        <w:t>This is to certify that the work reported in Operating Systems Laboratory titled "</w:t>
      </w:r>
      <w:r>
        <w:rPr>
          <w:rFonts w:cs="Times New Roman"/>
          <w:b/>
          <w:bCs/>
        </w:rPr>
        <w:t>Case Study on openSUSE Leap 16</w:t>
      </w:r>
      <w:r>
        <w:rPr>
          <w:rFonts w:cs="Times New Roman"/>
        </w:rPr>
        <w:t>" is a record of work done by us in the Department of Computer Science and Engineering, Mahatma Gandhi Institute of Technology, Hyderabad. No part of the work is copied from books/journals/internet and wherever the portion is taken, the same has been duly referred to in the text. The report is based on the work done entirely by us and not copied from any other source.</w:t>
      </w:r>
    </w:p>
    <w:p w:rsidR="00EC5277" w:rsidRDefault="00EC5277">
      <w:pPr>
        <w:spacing w:before="240" w:after="240"/>
      </w:pPr>
    </w:p>
    <w:p w:rsidR="00EC5277" w:rsidRDefault="00000000">
      <w:pPr>
        <w:spacing w:before="100" w:after="80"/>
      </w:pPr>
      <w:r>
        <w:rPr>
          <w:rFonts w:cs="Times New Roman"/>
        </w:rPr>
        <w:t>Timothy Saxena (24261A05R4)</w:t>
      </w:r>
    </w:p>
    <w:p w:rsidR="00EC5277" w:rsidRDefault="00000000">
      <w:pPr>
        <w:spacing w:after="80"/>
      </w:pPr>
      <w:r>
        <w:rPr>
          <w:rFonts w:cs="Times New Roman"/>
        </w:rPr>
        <w:t>V Harshini (24261A05R5)</w:t>
      </w:r>
    </w:p>
    <w:p w:rsidR="00EC5277" w:rsidRDefault="00000000">
      <w:pPr>
        <w:spacing w:after="80"/>
      </w:pPr>
      <w:r>
        <w:rPr>
          <w:rFonts w:cs="Times New Roman"/>
        </w:rPr>
        <w:t>Vanam Sai Mani Akshat (24261A05R6)</w:t>
      </w:r>
    </w:p>
    <w:p w:rsidR="00EC5277" w:rsidRDefault="00000000">
      <w:r>
        <w:br w:type="page"/>
      </w:r>
    </w:p>
    <w:p w:rsidR="00EC5277" w:rsidRDefault="00EC5277">
      <w:pPr>
        <w:spacing w:before="80" w:after="80"/>
      </w:pPr>
    </w:p>
    <w:p w:rsidR="00EC5277" w:rsidRDefault="00000000">
      <w:pPr>
        <w:pBdr>
          <w:bottom w:val="single" w:sz="4" w:space="4" w:color="73BA25"/>
        </w:pBdr>
        <w:spacing w:before="200" w:after="200"/>
        <w:jc w:val="center"/>
      </w:pPr>
      <w:r>
        <w:rPr>
          <w:rFonts w:cs="Times New Roman"/>
          <w:b/>
          <w:bCs/>
          <w:sz w:val="32"/>
          <w:szCs w:val="32"/>
        </w:rPr>
        <w:t>TABLE OF CONTENTS</w:t>
      </w:r>
    </w:p>
    <w:p w:rsidR="00EC5277" w:rsidRDefault="00EC5277">
      <w:pPr>
        <w:spacing w:before="80" w:after="80"/>
      </w:pPr>
    </w:p>
    <w:p w:rsidR="00EC5277" w:rsidRDefault="00000000">
      <w:pPr>
        <w:tabs>
          <w:tab w:val="right" w:pos="9026"/>
        </w:tabs>
        <w:spacing w:before="80" w:after="80"/>
      </w:pPr>
      <w:r>
        <w:rPr>
          <w:rFonts w:cs="Times New Roman"/>
          <w:sz w:val="23"/>
          <w:szCs w:val="23"/>
        </w:rPr>
        <w:t>1.  Introduction</w:t>
      </w:r>
      <w:r>
        <w:rPr>
          <w:rFonts w:cs="Times New Roman"/>
          <w:sz w:val="23"/>
          <w:szCs w:val="23"/>
        </w:rPr>
        <w:tab/>
        <w:t>3</w:t>
      </w:r>
    </w:p>
    <w:p w:rsidR="00EC5277" w:rsidRDefault="00000000">
      <w:pPr>
        <w:tabs>
          <w:tab w:val="right" w:pos="9026"/>
        </w:tabs>
        <w:spacing w:before="80" w:after="80"/>
      </w:pPr>
      <w:r>
        <w:rPr>
          <w:rFonts w:cs="Times New Roman"/>
          <w:sz w:val="23"/>
          <w:szCs w:val="23"/>
        </w:rPr>
        <w:t>2.  Overview</w:t>
      </w:r>
      <w:r>
        <w:rPr>
          <w:rFonts w:cs="Times New Roman"/>
          <w:sz w:val="23"/>
          <w:szCs w:val="23"/>
        </w:rPr>
        <w:tab/>
        <w:t>4</w:t>
      </w:r>
    </w:p>
    <w:p w:rsidR="00EC5277" w:rsidRDefault="00000000">
      <w:pPr>
        <w:tabs>
          <w:tab w:val="right" w:pos="9026"/>
        </w:tabs>
        <w:spacing w:before="80" w:after="80"/>
      </w:pPr>
      <w:r>
        <w:rPr>
          <w:rFonts w:cs="Times New Roman"/>
          <w:sz w:val="23"/>
          <w:szCs w:val="23"/>
        </w:rPr>
        <w:t>3.  History and Evolution</w:t>
      </w:r>
      <w:r>
        <w:rPr>
          <w:rFonts w:cs="Times New Roman"/>
          <w:sz w:val="23"/>
          <w:szCs w:val="23"/>
        </w:rPr>
        <w:tab/>
        <w:t>6</w:t>
      </w:r>
    </w:p>
    <w:p w:rsidR="00EC5277" w:rsidRDefault="00000000">
      <w:pPr>
        <w:tabs>
          <w:tab w:val="right" w:pos="9026"/>
        </w:tabs>
        <w:spacing w:before="80" w:after="80"/>
      </w:pPr>
      <w:r>
        <w:rPr>
          <w:rFonts w:cs="Times New Roman"/>
          <w:sz w:val="23"/>
          <w:szCs w:val="23"/>
        </w:rPr>
        <w:t>4.  Design</w:t>
      </w:r>
      <w:r>
        <w:rPr>
          <w:rFonts w:cs="Times New Roman"/>
          <w:sz w:val="23"/>
          <w:szCs w:val="23"/>
        </w:rPr>
        <w:tab/>
        <w:t>8</w:t>
      </w:r>
    </w:p>
    <w:p w:rsidR="00EC5277" w:rsidRDefault="00000000">
      <w:pPr>
        <w:tabs>
          <w:tab w:val="right" w:pos="9026"/>
        </w:tabs>
        <w:spacing w:before="80" w:after="80"/>
      </w:pPr>
      <w:r>
        <w:rPr>
          <w:rFonts w:cs="Times New Roman"/>
          <w:sz w:val="23"/>
          <w:szCs w:val="23"/>
        </w:rPr>
        <w:t xml:space="preserve">   4.1  System Architecture</w:t>
      </w:r>
      <w:r>
        <w:rPr>
          <w:rFonts w:cs="Times New Roman"/>
          <w:sz w:val="23"/>
          <w:szCs w:val="23"/>
        </w:rPr>
        <w:tab/>
        <w:t>8</w:t>
      </w:r>
    </w:p>
    <w:p w:rsidR="00EC5277" w:rsidRDefault="00000000">
      <w:pPr>
        <w:tabs>
          <w:tab w:val="right" w:pos="9026"/>
        </w:tabs>
        <w:spacing w:before="80" w:after="80"/>
      </w:pPr>
      <w:r>
        <w:rPr>
          <w:rFonts w:cs="Times New Roman"/>
          <w:sz w:val="23"/>
          <w:szCs w:val="23"/>
        </w:rPr>
        <w:t xml:space="preserve">   4.2  Init System — systemd</w:t>
      </w:r>
      <w:r>
        <w:rPr>
          <w:rFonts w:cs="Times New Roman"/>
          <w:sz w:val="23"/>
          <w:szCs w:val="23"/>
        </w:rPr>
        <w:tab/>
        <w:t>9</w:t>
      </w:r>
    </w:p>
    <w:p w:rsidR="00EC5277" w:rsidRDefault="00000000">
      <w:pPr>
        <w:tabs>
          <w:tab w:val="right" w:pos="9026"/>
        </w:tabs>
        <w:spacing w:before="80" w:after="80"/>
      </w:pPr>
      <w:r>
        <w:rPr>
          <w:rFonts w:cs="Times New Roman"/>
          <w:sz w:val="23"/>
          <w:szCs w:val="23"/>
        </w:rPr>
        <w:t xml:space="preserve">   4.3  Package and Software Management</w:t>
      </w:r>
      <w:r>
        <w:rPr>
          <w:rFonts w:cs="Times New Roman"/>
          <w:sz w:val="23"/>
          <w:szCs w:val="23"/>
        </w:rPr>
        <w:tab/>
        <w:t>9</w:t>
      </w:r>
    </w:p>
    <w:p w:rsidR="00EC5277" w:rsidRDefault="00000000">
      <w:pPr>
        <w:tabs>
          <w:tab w:val="right" w:pos="9026"/>
        </w:tabs>
        <w:spacing w:before="80" w:after="80"/>
      </w:pPr>
      <w:r>
        <w:rPr>
          <w:rFonts w:cs="Times New Roman"/>
          <w:sz w:val="23"/>
          <w:szCs w:val="23"/>
        </w:rPr>
        <w:t xml:space="preserve">   4.4  Security-Centric Design</w:t>
      </w:r>
      <w:r>
        <w:rPr>
          <w:rFonts w:cs="Times New Roman"/>
          <w:sz w:val="23"/>
          <w:szCs w:val="23"/>
        </w:rPr>
        <w:tab/>
        <w:t>9</w:t>
      </w:r>
    </w:p>
    <w:p w:rsidR="00EC5277" w:rsidRDefault="00000000">
      <w:pPr>
        <w:tabs>
          <w:tab w:val="right" w:pos="9026"/>
        </w:tabs>
        <w:spacing w:before="80" w:after="80"/>
      </w:pPr>
      <w:r>
        <w:rPr>
          <w:rFonts w:cs="Times New Roman"/>
          <w:sz w:val="23"/>
          <w:szCs w:val="23"/>
        </w:rPr>
        <w:t>5.  User Interface and Experience</w:t>
      </w:r>
      <w:r>
        <w:rPr>
          <w:rFonts w:cs="Times New Roman"/>
          <w:sz w:val="23"/>
          <w:szCs w:val="23"/>
        </w:rPr>
        <w:tab/>
        <w:t>10</w:t>
      </w:r>
    </w:p>
    <w:p w:rsidR="00EC5277" w:rsidRDefault="00000000">
      <w:pPr>
        <w:tabs>
          <w:tab w:val="right" w:pos="9026"/>
        </w:tabs>
        <w:spacing w:before="80" w:after="80"/>
      </w:pPr>
      <w:r>
        <w:rPr>
          <w:rFonts w:cs="Times New Roman"/>
          <w:sz w:val="23"/>
          <w:szCs w:val="23"/>
        </w:rPr>
        <w:t xml:space="preserve">   5.1  GNOME Desktop Environment</w:t>
      </w:r>
      <w:r>
        <w:rPr>
          <w:rFonts w:cs="Times New Roman"/>
          <w:sz w:val="23"/>
          <w:szCs w:val="23"/>
        </w:rPr>
        <w:tab/>
        <w:t>10</w:t>
      </w:r>
    </w:p>
    <w:p w:rsidR="00EC5277" w:rsidRDefault="00000000">
      <w:pPr>
        <w:tabs>
          <w:tab w:val="right" w:pos="9026"/>
        </w:tabs>
        <w:spacing w:before="80" w:after="80"/>
      </w:pPr>
      <w:r>
        <w:rPr>
          <w:rFonts w:cs="Times New Roman"/>
          <w:sz w:val="23"/>
          <w:szCs w:val="23"/>
        </w:rPr>
        <w:t xml:space="preserve">   5.2  KDE Plasma</w:t>
      </w:r>
      <w:r>
        <w:rPr>
          <w:rFonts w:cs="Times New Roman"/>
          <w:sz w:val="23"/>
          <w:szCs w:val="23"/>
        </w:rPr>
        <w:tab/>
        <w:t>11</w:t>
      </w:r>
    </w:p>
    <w:p w:rsidR="00EC5277" w:rsidRDefault="00000000">
      <w:pPr>
        <w:tabs>
          <w:tab w:val="right" w:pos="9026"/>
        </w:tabs>
        <w:spacing w:before="80" w:after="80"/>
      </w:pPr>
      <w:r>
        <w:rPr>
          <w:rFonts w:cs="Times New Roman"/>
          <w:sz w:val="23"/>
          <w:szCs w:val="23"/>
        </w:rPr>
        <w:t xml:space="preserve">   5.3  Command Line Interface</w:t>
      </w:r>
      <w:r>
        <w:rPr>
          <w:rFonts w:cs="Times New Roman"/>
          <w:sz w:val="23"/>
          <w:szCs w:val="23"/>
        </w:rPr>
        <w:tab/>
        <w:t>11</w:t>
      </w:r>
    </w:p>
    <w:p w:rsidR="00EC5277" w:rsidRDefault="00000000">
      <w:pPr>
        <w:tabs>
          <w:tab w:val="right" w:pos="9026"/>
        </w:tabs>
        <w:spacing w:before="80" w:after="80"/>
      </w:pPr>
      <w:r>
        <w:rPr>
          <w:rFonts w:cs="Times New Roman"/>
          <w:sz w:val="23"/>
          <w:szCs w:val="23"/>
        </w:rPr>
        <w:t xml:space="preserve">   5.4  YaST — The Control Center</w:t>
      </w:r>
      <w:r>
        <w:rPr>
          <w:rFonts w:cs="Times New Roman"/>
          <w:sz w:val="23"/>
          <w:szCs w:val="23"/>
        </w:rPr>
        <w:tab/>
        <w:t>12</w:t>
      </w:r>
    </w:p>
    <w:p w:rsidR="00EC5277" w:rsidRDefault="00000000">
      <w:pPr>
        <w:tabs>
          <w:tab w:val="right" w:pos="9026"/>
        </w:tabs>
        <w:spacing w:before="80" w:after="80"/>
      </w:pPr>
      <w:r>
        <w:rPr>
          <w:rFonts w:cs="Times New Roman"/>
          <w:sz w:val="23"/>
          <w:szCs w:val="23"/>
        </w:rPr>
        <w:t>6.  Kernel Architecture</w:t>
      </w:r>
      <w:r>
        <w:rPr>
          <w:rFonts w:cs="Times New Roman"/>
          <w:sz w:val="23"/>
          <w:szCs w:val="23"/>
        </w:rPr>
        <w:tab/>
        <w:t>13</w:t>
      </w:r>
    </w:p>
    <w:p w:rsidR="00EC5277" w:rsidRDefault="00000000">
      <w:pPr>
        <w:tabs>
          <w:tab w:val="right" w:pos="9026"/>
        </w:tabs>
        <w:spacing w:before="80" w:after="80"/>
      </w:pPr>
      <w:r>
        <w:rPr>
          <w:rFonts w:cs="Times New Roman"/>
          <w:sz w:val="23"/>
          <w:szCs w:val="23"/>
        </w:rPr>
        <w:t>7.  Components of openSUSE Leap 16 Operating System</w:t>
      </w:r>
      <w:r>
        <w:rPr>
          <w:rFonts w:cs="Times New Roman"/>
          <w:sz w:val="23"/>
          <w:szCs w:val="23"/>
        </w:rPr>
        <w:tab/>
        <w:t>17</w:t>
      </w:r>
    </w:p>
    <w:p w:rsidR="00EC5277" w:rsidRDefault="00000000">
      <w:pPr>
        <w:tabs>
          <w:tab w:val="right" w:pos="9026"/>
        </w:tabs>
        <w:spacing w:before="80" w:after="80"/>
      </w:pPr>
      <w:r>
        <w:rPr>
          <w:rFonts w:cs="Times New Roman"/>
          <w:sz w:val="23"/>
          <w:szCs w:val="23"/>
        </w:rPr>
        <w:t xml:space="preserve">   7.1  Process Management</w:t>
      </w:r>
      <w:r>
        <w:rPr>
          <w:rFonts w:cs="Times New Roman"/>
          <w:sz w:val="23"/>
          <w:szCs w:val="23"/>
        </w:rPr>
        <w:tab/>
        <w:t>17</w:t>
      </w:r>
    </w:p>
    <w:p w:rsidR="00EC5277" w:rsidRDefault="00000000">
      <w:pPr>
        <w:tabs>
          <w:tab w:val="right" w:pos="9026"/>
        </w:tabs>
        <w:spacing w:before="80" w:after="80"/>
      </w:pPr>
      <w:r>
        <w:rPr>
          <w:rFonts w:cs="Times New Roman"/>
          <w:sz w:val="23"/>
          <w:szCs w:val="23"/>
        </w:rPr>
        <w:t xml:space="preserve">   7.2  Main Memory Management</w:t>
      </w:r>
      <w:r>
        <w:rPr>
          <w:rFonts w:cs="Times New Roman"/>
          <w:sz w:val="23"/>
          <w:szCs w:val="23"/>
        </w:rPr>
        <w:tab/>
        <w:t>20</w:t>
      </w:r>
    </w:p>
    <w:p w:rsidR="00EC5277" w:rsidRDefault="00000000">
      <w:pPr>
        <w:tabs>
          <w:tab w:val="right" w:pos="9026"/>
        </w:tabs>
        <w:spacing w:before="80" w:after="80"/>
      </w:pPr>
      <w:r>
        <w:rPr>
          <w:rFonts w:cs="Times New Roman"/>
          <w:sz w:val="23"/>
          <w:szCs w:val="23"/>
        </w:rPr>
        <w:t xml:space="preserve">   7.3  File System Management</w:t>
      </w:r>
      <w:r>
        <w:rPr>
          <w:rFonts w:cs="Times New Roman"/>
          <w:sz w:val="23"/>
          <w:szCs w:val="23"/>
        </w:rPr>
        <w:tab/>
        <w:t>24</w:t>
      </w:r>
    </w:p>
    <w:p w:rsidR="00EC5277" w:rsidRDefault="00000000">
      <w:pPr>
        <w:tabs>
          <w:tab w:val="right" w:pos="9026"/>
        </w:tabs>
        <w:spacing w:before="80" w:after="80"/>
      </w:pPr>
      <w:r>
        <w:rPr>
          <w:rFonts w:cs="Times New Roman"/>
          <w:sz w:val="23"/>
          <w:szCs w:val="23"/>
        </w:rPr>
        <w:t xml:space="preserve">   7.4  Secondary Storage Management</w:t>
      </w:r>
      <w:r>
        <w:rPr>
          <w:rFonts w:cs="Times New Roman"/>
          <w:sz w:val="23"/>
          <w:szCs w:val="23"/>
        </w:rPr>
        <w:tab/>
        <w:t>27</w:t>
      </w:r>
    </w:p>
    <w:p w:rsidR="00EC5277" w:rsidRDefault="00000000">
      <w:pPr>
        <w:tabs>
          <w:tab w:val="right" w:pos="9026"/>
        </w:tabs>
        <w:spacing w:before="80" w:after="80"/>
      </w:pPr>
      <w:r>
        <w:rPr>
          <w:rFonts w:cs="Times New Roman"/>
          <w:sz w:val="23"/>
          <w:szCs w:val="23"/>
        </w:rPr>
        <w:t xml:space="preserve">   7.5  Device Management</w:t>
      </w:r>
      <w:r>
        <w:rPr>
          <w:rFonts w:cs="Times New Roman"/>
          <w:sz w:val="23"/>
          <w:szCs w:val="23"/>
        </w:rPr>
        <w:tab/>
        <w:t>31</w:t>
      </w:r>
    </w:p>
    <w:p w:rsidR="00EC5277" w:rsidRDefault="00000000">
      <w:pPr>
        <w:tabs>
          <w:tab w:val="right" w:pos="9026"/>
        </w:tabs>
        <w:spacing w:before="80" w:after="80"/>
      </w:pPr>
      <w:r>
        <w:rPr>
          <w:rFonts w:cs="Times New Roman"/>
          <w:sz w:val="23"/>
          <w:szCs w:val="23"/>
        </w:rPr>
        <w:t xml:space="preserve">   7.6  I/O System Management</w:t>
      </w:r>
      <w:r>
        <w:rPr>
          <w:rFonts w:cs="Times New Roman"/>
          <w:sz w:val="23"/>
          <w:szCs w:val="23"/>
        </w:rPr>
        <w:tab/>
        <w:t>36</w:t>
      </w:r>
    </w:p>
    <w:p w:rsidR="00EC5277" w:rsidRDefault="00000000">
      <w:pPr>
        <w:tabs>
          <w:tab w:val="right" w:pos="9026"/>
        </w:tabs>
        <w:spacing w:before="80" w:after="80"/>
      </w:pPr>
      <w:r>
        <w:rPr>
          <w:rFonts w:cs="Times New Roman"/>
          <w:sz w:val="23"/>
          <w:szCs w:val="23"/>
        </w:rPr>
        <w:t xml:space="preserve">   7.7  Protection and Security</w:t>
      </w:r>
      <w:r>
        <w:rPr>
          <w:rFonts w:cs="Times New Roman"/>
          <w:sz w:val="23"/>
          <w:szCs w:val="23"/>
        </w:rPr>
        <w:tab/>
        <w:t>40</w:t>
      </w:r>
    </w:p>
    <w:p w:rsidR="00EC5277" w:rsidRDefault="00000000">
      <w:pPr>
        <w:tabs>
          <w:tab w:val="right" w:pos="9026"/>
        </w:tabs>
        <w:spacing w:before="80" w:after="80"/>
      </w:pPr>
      <w:r>
        <w:rPr>
          <w:rFonts w:cs="Times New Roman"/>
          <w:sz w:val="23"/>
          <w:szCs w:val="23"/>
        </w:rPr>
        <w:t>8.  IPC (Inter-Process Communication)</w:t>
      </w:r>
      <w:r>
        <w:rPr>
          <w:rFonts w:cs="Times New Roman"/>
          <w:sz w:val="23"/>
          <w:szCs w:val="23"/>
        </w:rPr>
        <w:tab/>
        <w:t>44</w:t>
      </w:r>
    </w:p>
    <w:p w:rsidR="00EC5277" w:rsidRDefault="00000000">
      <w:pPr>
        <w:tabs>
          <w:tab w:val="right" w:pos="9026"/>
        </w:tabs>
        <w:spacing w:before="80" w:after="80"/>
      </w:pPr>
      <w:r>
        <w:rPr>
          <w:rFonts w:cs="Times New Roman"/>
          <w:sz w:val="23"/>
          <w:szCs w:val="23"/>
        </w:rPr>
        <w:t>9.  Networking</w:t>
      </w:r>
      <w:r>
        <w:rPr>
          <w:rFonts w:cs="Times New Roman"/>
          <w:sz w:val="23"/>
          <w:szCs w:val="23"/>
        </w:rPr>
        <w:tab/>
        <w:t>48</w:t>
      </w:r>
    </w:p>
    <w:p w:rsidR="00EC5277" w:rsidRDefault="00000000">
      <w:pPr>
        <w:tabs>
          <w:tab w:val="right" w:pos="9026"/>
        </w:tabs>
        <w:spacing w:before="80" w:after="80"/>
      </w:pPr>
      <w:r>
        <w:rPr>
          <w:rFonts w:cs="Times New Roman"/>
          <w:sz w:val="23"/>
          <w:szCs w:val="23"/>
        </w:rPr>
        <w:t>10.  Conclusion</w:t>
      </w:r>
      <w:r>
        <w:rPr>
          <w:rFonts w:cs="Times New Roman"/>
          <w:sz w:val="23"/>
          <w:szCs w:val="23"/>
        </w:rPr>
        <w:tab/>
        <w:t>52</w:t>
      </w:r>
    </w:p>
    <w:p w:rsidR="00EC5277" w:rsidRDefault="00000000">
      <w:pPr>
        <w:tabs>
          <w:tab w:val="right" w:pos="9026"/>
        </w:tabs>
        <w:spacing w:before="80" w:after="80"/>
      </w:pPr>
      <w:r>
        <w:rPr>
          <w:rFonts w:cs="Times New Roman"/>
          <w:sz w:val="23"/>
          <w:szCs w:val="23"/>
        </w:rPr>
        <w:t>11.  References</w:t>
      </w:r>
      <w:r>
        <w:rPr>
          <w:rFonts w:cs="Times New Roman"/>
          <w:sz w:val="23"/>
          <w:szCs w:val="23"/>
        </w:rPr>
        <w:tab/>
        <w:t>54</w:t>
      </w:r>
    </w:p>
    <w:p w:rsidR="00EC5277" w:rsidRDefault="00000000">
      <w:r>
        <w:br w:type="page"/>
      </w:r>
    </w:p>
    <w:p w:rsidR="00EC5277" w:rsidRDefault="00000000">
      <w:pPr>
        <w:pStyle w:val="Heading1"/>
        <w:pBdr>
          <w:bottom w:val="single" w:sz="4" w:space="4" w:color="73BA25"/>
        </w:pBdr>
        <w:spacing w:before="360"/>
      </w:pPr>
      <w:r>
        <w:lastRenderedPageBreak/>
        <w:t>1. Introduction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openSUSE Leap 16 desktop screenshot or official openSUSE logo banner</w:t>
            </w:r>
          </w:p>
        </w:tc>
      </w:tr>
    </w:tbl>
    <w:p w:rsidR="00EC5277" w:rsidRDefault="00EC5277">
      <w:pPr>
        <w:spacing w:before="80" w:after="80"/>
      </w:pPr>
    </w:p>
    <w:p w:rsidR="00EC5277" w:rsidRDefault="00000000" w:rsidP="004858B9">
      <w:pPr>
        <w:spacing w:before="100" w:after="100" w:line="276" w:lineRule="auto"/>
        <w:ind w:left="720"/>
        <w:jc w:val="both"/>
      </w:pPr>
      <w:bookmarkStart w:id="0" w:name="_Hlk228148075"/>
      <w:r>
        <w:rPr>
          <w:rFonts w:cs="Times New Roman"/>
        </w:rPr>
        <w:t xml:space="preserve">An </w:t>
      </w:r>
      <w:r>
        <w:rPr>
          <w:rFonts w:cs="Times New Roman"/>
          <w:b/>
          <w:bCs/>
        </w:rPr>
        <w:t>operating system (OS)</w:t>
      </w:r>
      <w:r>
        <w:rPr>
          <w:rFonts w:cs="Times New Roman"/>
        </w:rPr>
        <w:t xml:space="preserve"> is the fundamental software layer that manages computer hardware, software resources, and provides services to application programs. It serves as the bridge between the user and the physical hardware, abstracting complex hardware operations into simple, programmable interfaces. Without an operating system, using a modern computer would require intricate knowledge of hardware-level programming — a barrier that the OS elegantly eliminates.</w:t>
      </w:r>
    </w:p>
    <w:p w:rsidR="00EC5277" w:rsidRDefault="00000000" w:rsidP="004858B9">
      <w:pPr>
        <w:spacing w:before="100" w:after="100" w:line="276" w:lineRule="auto"/>
        <w:ind w:left="720"/>
        <w:jc w:val="both"/>
      </w:pPr>
      <w:r>
        <w:rPr>
          <w:rFonts w:cs="Times New Roman"/>
          <w:b/>
          <w:bCs/>
        </w:rPr>
        <w:t>openSUSE Leap 16</w:t>
      </w:r>
      <w:r>
        <w:rPr>
          <w:rFonts w:cs="Times New Roman"/>
        </w:rPr>
        <w:t xml:space="preserve"> is one of the most sophisticated, professionally designed Linux-based operating systems available today. Developed and maintained by the openSUSE community in collaboration with SUSE Linux GmbH, it represents the cutting-edge of open-source operating system design. openSUSE Leap 16 is a regular-release distribution, meaning it delivers the latest stable versions of software while maintaining enterprise-grade reliability — a balance rarely achieved with such finesse.</w:t>
      </w:r>
    </w:p>
    <w:p w:rsidR="00EC5277" w:rsidRDefault="00000000" w:rsidP="004858B9">
      <w:pPr>
        <w:spacing w:before="100" w:after="100" w:line="276" w:lineRule="auto"/>
        <w:ind w:left="720"/>
        <w:jc w:val="both"/>
      </w:pPr>
      <w:r>
        <w:rPr>
          <w:rFonts w:cs="Times New Roman"/>
        </w:rPr>
        <w:t>This case study examines openSUSE Leap 16 through the core lens of operating systems theory as prescribed in the B.Tech Computer Science Engineering curriculum. We analyze how this operating system implements fundamental OS concepts including process management, memory management, file system management, device management, I/O system management, protection and security, inter-process communication (IPC), and networking. Each section maps directly to standard OS syllabus topics, grounding theory in the practical workings of a real, widely deployed operating system.</w:t>
      </w:r>
    </w:p>
    <w:p w:rsidR="00EC5277" w:rsidRDefault="00000000" w:rsidP="004858B9">
      <w:pPr>
        <w:spacing w:before="100" w:after="100" w:line="276" w:lineRule="auto"/>
        <w:ind w:left="720"/>
        <w:jc w:val="both"/>
      </w:pPr>
      <w:r>
        <w:rPr>
          <w:rFonts w:cs="Times New Roman"/>
        </w:rPr>
        <w:t>The objective of this case study is not merely to describe openSUSE Leap 16, but to critically analyze its architecture, mechanisms, and design decisions in the context of established operating systems principles. By the end of this study, readers will gain a deep understanding of how textbook OS concepts translate into the sophisticated, real-world implementation that openSUSE Leap 16 represents.</w:t>
      </w:r>
    </w:p>
    <w:bookmarkEnd w:id="0"/>
    <w:p w:rsidR="00EC5277" w:rsidRDefault="00000000">
      <w:pPr>
        <w:pStyle w:val="Heading1"/>
        <w:pBdr>
          <w:bottom w:val="single" w:sz="4" w:space="4" w:color="73BA25"/>
        </w:pBdr>
        <w:spacing w:before="360"/>
      </w:pPr>
      <w:r>
        <w:t>2.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openSUSE Leap 16 system information screen or GNOME About This Computer dialog</w:t>
            </w:r>
          </w:p>
        </w:tc>
      </w:tr>
    </w:tbl>
    <w:p w:rsidR="00EC5277" w:rsidRDefault="00EC5277">
      <w:pPr>
        <w:spacing w:before="80" w:after="80"/>
      </w:pPr>
    </w:p>
    <w:p w:rsidR="00EC5277" w:rsidRDefault="00000000">
      <w:pPr>
        <w:spacing w:before="100" w:after="100" w:line="276" w:lineRule="auto"/>
        <w:jc w:val="both"/>
      </w:pPr>
      <w:r>
        <w:rPr>
          <w:rFonts w:cs="Times New Roman"/>
          <w:b/>
          <w:bCs/>
        </w:rPr>
        <w:lastRenderedPageBreak/>
        <w:t>openSUSE Leap 16</w:t>
      </w:r>
      <w:r>
        <w:rPr>
          <w:rFonts w:cs="Times New Roman"/>
        </w:rPr>
        <w:t xml:space="preserve"> is a community-driven, enterprise-class Linux distribution that combines the openness and flexibility of community Linux with the robustness and tested reliability of SUSE Linux Enterprise (SLE). It is built using the same codebase as SLE, which means organizations can seamlessly migrate from openSUSE Leap 16 to SUSE Linux Enterprise without compatibility issues — making it an ideal platform for both learning and professional deployment.</w:t>
      </w:r>
    </w:p>
    <w:p w:rsidR="00EC5277" w:rsidRDefault="00000000">
      <w:pPr>
        <w:spacing w:before="100" w:after="100" w:line="276" w:lineRule="auto"/>
        <w:jc w:val="both"/>
      </w:pPr>
      <w:r>
        <w:rPr>
          <w:rFonts w:cs="Times New Roman"/>
        </w:rPr>
        <w:t xml:space="preserve">The operating system is built upon the </w:t>
      </w:r>
      <w:r>
        <w:rPr>
          <w:rFonts w:cs="Times New Roman"/>
          <w:b/>
          <w:bCs/>
        </w:rPr>
        <w:t>Linux kernel</w:t>
      </w:r>
      <w:r>
        <w:rPr>
          <w:rFonts w:cs="Times New Roman"/>
        </w:rPr>
        <w:t xml:space="preserve"> — one of the most powerful, portable, and widely-used operating system kernels in the world. The Linux kernel in openSUSE Leap 16 is a </w:t>
      </w:r>
      <w:r>
        <w:rPr>
          <w:rFonts w:cs="Times New Roman"/>
          <w:b/>
          <w:bCs/>
        </w:rPr>
        <w:t>monolithic kernel with modular capabilities</w:t>
      </w:r>
      <w:r>
        <w:rPr>
          <w:rFonts w:cs="Times New Roman"/>
        </w:rPr>
        <w:t>, meaning that while the core kernel components run in a single, unified kernel space, additional functionality can be loaded and unloaded dynamically via kernel modules. This design provides both performance and flexibility.</w:t>
      </w:r>
    </w:p>
    <w:p w:rsidR="00EC5277" w:rsidRDefault="00000000">
      <w:pPr>
        <w:spacing w:before="100" w:after="100" w:line="276" w:lineRule="auto"/>
        <w:jc w:val="both"/>
      </w:pPr>
      <w:r>
        <w:rPr>
          <w:rFonts w:cs="Times New Roman"/>
        </w:rPr>
        <w:t xml:space="preserve">openSUSE Leap 16 ships with the </w:t>
      </w:r>
      <w:r>
        <w:rPr>
          <w:rFonts w:cs="Times New Roman"/>
          <w:b/>
          <w:bCs/>
        </w:rPr>
        <w:t>GNOME desktop environment</w:t>
      </w:r>
      <w:r>
        <w:rPr>
          <w:rFonts w:cs="Times New Roman"/>
        </w:rPr>
        <w:t xml:space="preserve"> as its default graphical interface, alongside other options such as </w:t>
      </w:r>
      <w:r>
        <w:rPr>
          <w:rFonts w:cs="Times New Roman"/>
          <w:b/>
          <w:bCs/>
        </w:rPr>
        <w:t>KDE Plasma</w:t>
      </w:r>
      <w:r>
        <w:rPr>
          <w:rFonts w:cs="Times New Roman"/>
        </w:rPr>
        <w:t xml:space="preserve">, XFCE, and various lightweight alternatives. The system supports both </w:t>
      </w:r>
      <w:r>
        <w:rPr>
          <w:rFonts w:cs="Times New Roman"/>
          <w:b/>
          <w:bCs/>
        </w:rPr>
        <w:t>64-bit x86 (x86_64)</w:t>
      </w:r>
      <w:r>
        <w:rPr>
          <w:rFonts w:cs="Times New Roman"/>
        </w:rPr>
        <w:t xml:space="preserve"> and </w:t>
      </w:r>
      <w:r>
        <w:rPr>
          <w:rFonts w:cs="Times New Roman"/>
          <w:b/>
          <w:bCs/>
        </w:rPr>
        <w:t>ARM</w:t>
      </w:r>
      <w:r>
        <w:rPr>
          <w:rFonts w:cs="Times New Roman"/>
        </w:rPr>
        <w:t xml:space="preserve"> architectures, making it suitable for a wide range of hardware — from personal computers and workstations to servers and embedded systems.</w:t>
      </w:r>
    </w:p>
    <w:p w:rsidR="00EC5277" w:rsidRDefault="00000000">
      <w:pPr>
        <w:spacing w:before="100" w:after="100" w:line="276" w:lineRule="auto"/>
        <w:jc w:val="both"/>
      </w:pPr>
      <w:r>
        <w:rPr>
          <w:rFonts w:cs="Times New Roman"/>
        </w:rPr>
        <w:t xml:space="preserve">The </w:t>
      </w:r>
      <w:r>
        <w:rPr>
          <w:rFonts w:cs="Times New Roman"/>
          <w:b/>
          <w:bCs/>
        </w:rPr>
        <w:t>package management system</w:t>
      </w:r>
      <w:r>
        <w:rPr>
          <w:rFonts w:cs="Times New Roman"/>
        </w:rPr>
        <w:t xml:space="preserve"> in openSUSE Leap 16 is one of its most distinguished features. It uses </w:t>
      </w:r>
      <w:r>
        <w:rPr>
          <w:rFonts w:cs="Times New Roman"/>
          <w:b/>
          <w:bCs/>
        </w:rPr>
        <w:t>RPM (RPM Package Manager)</w:t>
      </w:r>
      <w:r>
        <w:rPr>
          <w:rFonts w:cs="Times New Roman"/>
        </w:rPr>
        <w:t xml:space="preserve"> as its underlying package format and </w:t>
      </w:r>
      <w:r>
        <w:rPr>
          <w:rFonts w:cs="Times New Roman"/>
          <w:b/>
          <w:bCs/>
        </w:rPr>
        <w:t>YaST (Yet another Setup Tool)</w:t>
      </w:r>
      <w:r>
        <w:rPr>
          <w:rFonts w:cs="Times New Roman"/>
        </w:rPr>
        <w:t xml:space="preserve"> as its comprehensive system administration framework. The </w:t>
      </w:r>
      <w:r>
        <w:rPr>
          <w:rFonts w:cs="Times New Roman"/>
          <w:b/>
          <w:bCs/>
        </w:rPr>
        <w:t>zypper</w:t>
      </w:r>
      <w:r>
        <w:rPr>
          <w:rFonts w:cs="Times New Roman"/>
        </w:rPr>
        <w:t xml:space="preserve"> command-line package manager provides powerful dependency resolution and software management capabilities.</w:t>
      </w:r>
    </w:p>
    <w:p w:rsidR="00EC5277" w:rsidRDefault="00000000">
      <w:pPr>
        <w:spacing w:before="100" w:after="100" w:line="276" w:lineRule="auto"/>
        <w:jc w:val="both"/>
      </w:pPr>
      <w:r>
        <w:rPr>
          <w:rFonts w:cs="Times New Roman"/>
        </w:rPr>
        <w:t>openSUSE Leap 16 follows a predictable release cycle, providing regular feature updates and long-term maintenance support. It is freely available, open-source, and backed by a global community of developers, testers, and enthusiasts. Its combination of stability, modern software, and enterprise heritage makes it one of the most recommended Linux distributions for students, developers, and system administrators alike.</w:t>
      </w:r>
    </w:p>
    <w:p w:rsidR="00EC5277" w:rsidRDefault="00000000">
      <w:pPr>
        <w:pStyle w:val="Heading1"/>
        <w:pBdr>
          <w:bottom w:val="single" w:sz="4" w:space="4" w:color="73BA25"/>
        </w:pBdr>
        <w:spacing w:before="360"/>
      </w:pPr>
      <w:r>
        <w:t>3. History and Evolution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openSUSE / SUSE timeline infographic showing evolution from 1992 to Leap 16</w:t>
            </w:r>
          </w:p>
        </w:tc>
      </w:tr>
    </w:tbl>
    <w:p w:rsidR="00EC5277" w:rsidRDefault="00EC5277">
      <w:pPr>
        <w:spacing w:before="80" w:after="80"/>
      </w:pPr>
    </w:p>
    <w:p w:rsidR="00EC5277" w:rsidRDefault="00000000">
      <w:pPr>
        <w:spacing w:before="100" w:after="100" w:line="276" w:lineRule="auto"/>
        <w:jc w:val="both"/>
      </w:pPr>
      <w:r>
        <w:rPr>
          <w:rFonts w:cs="Times New Roman"/>
        </w:rPr>
        <w:t xml:space="preserve">The history of openSUSE and its parent company SUSE stretches back to </w:t>
      </w:r>
      <w:r>
        <w:rPr>
          <w:rFonts w:cs="Times New Roman"/>
          <w:b/>
          <w:bCs/>
        </w:rPr>
        <w:t>1992</w:t>
      </w:r>
      <w:r>
        <w:rPr>
          <w:rFonts w:cs="Times New Roman"/>
        </w:rPr>
        <w:t>, when SUSE (Software und System-Entwicklung) was founded in Nuremberg, Germany. Originally distributing a German version of Slackware Linux, SUSE quickly evolved into one of the premier Linux distributions, gaining recognition for its emphasis on enterprise reliability and professional tooling.</w:t>
      </w:r>
    </w:p>
    <w:p w:rsidR="00EC5277" w:rsidRDefault="00000000">
      <w:pPr>
        <w:spacing w:before="100" w:after="100" w:line="276" w:lineRule="auto"/>
        <w:jc w:val="both"/>
      </w:pPr>
      <w:r>
        <w:rPr>
          <w:rFonts w:cs="Times New Roman"/>
        </w:rPr>
        <w:t xml:space="preserve">In </w:t>
      </w:r>
      <w:r>
        <w:rPr>
          <w:rFonts w:cs="Times New Roman"/>
          <w:b/>
          <w:bCs/>
        </w:rPr>
        <w:t>2003</w:t>
      </w:r>
      <w:r>
        <w:rPr>
          <w:rFonts w:cs="Times New Roman"/>
        </w:rPr>
        <w:t xml:space="preserve">, Novell acquired SUSE, bringing significant resources and enterprise focus to the project. This acquisition catalyzed the creation of the </w:t>
      </w:r>
      <w:r>
        <w:rPr>
          <w:rFonts w:cs="Times New Roman"/>
          <w:b/>
          <w:bCs/>
        </w:rPr>
        <w:t>openSUSE project in 2005</w:t>
      </w:r>
      <w:r>
        <w:rPr>
          <w:rFonts w:cs="Times New Roman"/>
        </w:rPr>
        <w:t xml:space="preserve">, as Novell sought to build an open, community-driven counterpart to the commercial SUSE Linux Enterprise product. openSUSE </w:t>
      </w:r>
      <w:r>
        <w:rPr>
          <w:rFonts w:cs="Times New Roman"/>
        </w:rPr>
        <w:lastRenderedPageBreak/>
        <w:t>was designed to be a community laboratory — a place where cutting-edge Linux development could happen openly, feeding improvements back into the enterprise product.</w:t>
      </w:r>
    </w:p>
    <w:p w:rsidR="00EC5277" w:rsidRDefault="00000000">
      <w:pPr>
        <w:spacing w:before="100" w:after="100" w:line="276" w:lineRule="auto"/>
        <w:jc w:val="both"/>
      </w:pPr>
      <w:r>
        <w:rPr>
          <w:rFonts w:cs="Times New Roman"/>
        </w:rPr>
        <w:t>The openSUSE project initially offered the openSUSE distribution as a rolling-release or fixed-release community Linux. Over time, the project recognized a growing need for a distribution that combined the community spirit of openSUSE with the stability and long support windows of SUSE Linux Enterprise. This realization led to the creation of openSUSE Leap in 2015.</w:t>
      </w:r>
    </w:p>
    <w:p w:rsidR="00EC5277" w:rsidRDefault="00000000">
      <w:pPr>
        <w:spacing w:before="100" w:after="100" w:line="276" w:lineRule="auto"/>
        <w:jc w:val="both"/>
      </w:pPr>
      <w:r>
        <w:rPr>
          <w:rFonts w:cs="Times New Roman"/>
          <w:b/>
          <w:bCs/>
        </w:rPr>
        <w:t>openSUSE Leap</w:t>
      </w:r>
      <w:r>
        <w:rPr>
          <w:rFonts w:cs="Times New Roman"/>
        </w:rPr>
        <w:t xml:space="preserve"> was a revolutionary concept: it directly used source packages from SUSE Linux Enterprise, overlaying community packages on top of this enterprise-tested base. This co-development model meant that openSUSE Leap users benefited from the same rigorous testing, security patching, and stability that enterprise customers received — at no cost, with full community participation.</w:t>
      </w:r>
    </w:p>
    <w:p w:rsidR="00EC5277" w:rsidRDefault="00000000">
      <w:pPr>
        <w:spacing w:before="100" w:after="100" w:line="276" w:lineRule="auto"/>
        <w:jc w:val="both"/>
      </w:pPr>
      <w:r>
        <w:rPr>
          <w:rFonts w:cs="Times New Roman"/>
        </w:rPr>
        <w:t xml:space="preserve">The evolution of Leap versions has been remarkable. From </w:t>
      </w:r>
      <w:r>
        <w:rPr>
          <w:rFonts w:cs="Times New Roman"/>
          <w:b/>
          <w:bCs/>
        </w:rPr>
        <w:t>Leap 42.1 (2015)</w:t>
      </w:r>
      <w:r>
        <w:rPr>
          <w:rFonts w:cs="Times New Roman"/>
        </w:rPr>
        <w:t xml:space="preserve"> through the </w:t>
      </w:r>
      <w:r>
        <w:rPr>
          <w:rFonts w:cs="Times New Roman"/>
          <w:b/>
          <w:bCs/>
        </w:rPr>
        <w:t>Leap 15.x series</w:t>
      </w:r>
      <w:r>
        <w:rPr>
          <w:rFonts w:cs="Times New Roman"/>
        </w:rPr>
        <w:t xml:space="preserve">, each release brought improvements in kernel versions, desktop environments, tooling, and security features. The transition to </w:t>
      </w:r>
      <w:r>
        <w:rPr>
          <w:rFonts w:cs="Times New Roman"/>
          <w:b/>
          <w:bCs/>
        </w:rPr>
        <w:t>openSUSE Leap 16</w:t>
      </w:r>
      <w:r>
        <w:rPr>
          <w:rFonts w:cs="Times New Roman"/>
        </w:rPr>
        <w:t xml:space="preserve"> represents a significant milestone: it aligns with SUSE Linux Enterprise 16, adopts newer kernel features, improved container support, enhanced security mechanisms, and a modernized system architecture built for the demands of contemporary computing.</w:t>
      </w:r>
    </w:p>
    <w:p w:rsidR="00EC5277" w:rsidRDefault="00000000">
      <w:pPr>
        <w:spacing w:before="100" w:after="100" w:line="276" w:lineRule="auto"/>
        <w:jc w:val="both"/>
      </w:pPr>
      <w:r>
        <w:rPr>
          <w:rFonts w:cs="Times New Roman"/>
        </w:rPr>
        <w:t>Today, openSUSE is governed by the openSUSE Board and supported by SUSE GmbH. It remains one of the most respected Linux distributions globally, used in universities, research institutions, corporations, and by individual enthusiasts who value quality, stability, and open-source principles.</w:t>
      </w:r>
    </w:p>
    <w:p w:rsidR="00EC5277" w:rsidRDefault="00000000">
      <w:pPr>
        <w:pStyle w:val="Heading1"/>
        <w:pBdr>
          <w:bottom w:val="single" w:sz="4" w:space="4" w:color="73BA25"/>
        </w:pBdr>
        <w:spacing w:before="360"/>
      </w:pPr>
      <w:r>
        <w:t>4. Design</w:t>
      </w:r>
    </w:p>
    <w:p w:rsidR="00EC5277" w:rsidRDefault="00000000">
      <w:pPr>
        <w:spacing w:before="100" w:after="100" w:line="276" w:lineRule="auto"/>
        <w:jc w:val="both"/>
      </w:pPr>
      <w:r>
        <w:rPr>
          <w:rFonts w:cs="Times New Roman"/>
        </w:rPr>
        <w:t>The design philosophy of openSUSE Leap 16 is rooted in three core principles: stability, usability, and openness. Every architectural decision — from the choice of init system to the selection of default applications — reflects a careful balance between providing the latest technology and maintaining the dependability that users and organizations demand.</w:t>
      </w:r>
    </w:p>
    <w:p w:rsidR="00EC5277" w:rsidRDefault="00000000">
      <w:pPr>
        <w:pStyle w:val="Heading2"/>
      </w:pPr>
      <w:r>
        <w:t>4.1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Layered OS architecture diagram: Hardware → Linux Kernel → System Calls → User Space (glibc, daemons, desktop, apps)</w:t>
            </w:r>
          </w:p>
        </w:tc>
      </w:tr>
    </w:tbl>
    <w:p w:rsidR="00EC5277" w:rsidRDefault="00000000">
      <w:pPr>
        <w:spacing w:before="100" w:after="100" w:line="276" w:lineRule="auto"/>
        <w:jc w:val="both"/>
      </w:pPr>
      <w:r>
        <w:rPr>
          <w:rFonts w:cs="Times New Roman"/>
        </w:rPr>
        <w:t>openSUSE Leap 16 is built on a layered architecture. At the lowest level sits the hardware — the physical CPU, memory, storage, and peripheral devices. Above this is the Linux kernel, which directly manages hardware resources. The kernel exposes its services to user space through system calls — a well-defined, stable API. User-space components including the GNU C Library (glibc), system daemons, desktop environments, and application software operate above this boundary.</w:t>
      </w:r>
    </w:p>
    <w:p w:rsidR="00EC5277" w:rsidRDefault="00000000">
      <w:pPr>
        <w:pStyle w:val="Heading2"/>
      </w:pPr>
      <w:r>
        <w:t>4.2 Init System — systemd</w:t>
      </w:r>
    </w:p>
    <w:p w:rsidR="00EC5277" w:rsidRDefault="00000000">
      <w:pPr>
        <w:spacing w:before="100" w:after="100" w:line="276" w:lineRule="auto"/>
        <w:jc w:val="both"/>
      </w:pPr>
      <w:r>
        <w:rPr>
          <w:rFonts w:cs="Times New Roman"/>
        </w:rPr>
        <w:lastRenderedPageBreak/>
        <w:t xml:space="preserve">openSUSE Leap 16 uses </w:t>
      </w:r>
      <w:r>
        <w:rPr>
          <w:rFonts w:cs="Times New Roman"/>
          <w:b/>
          <w:bCs/>
        </w:rPr>
        <w:t>systemd</w:t>
      </w:r>
      <w:r>
        <w:rPr>
          <w:rFonts w:cs="Times New Roman"/>
        </w:rPr>
        <w:t xml:space="preserve"> as its init system and service manager. systemd is responsible for bootstrapping the user space and managing all system processes after the kernel boots. It introduces the concept of </w:t>
      </w:r>
      <w:r>
        <w:rPr>
          <w:rFonts w:cs="Times New Roman"/>
          <w:b/>
          <w:bCs/>
        </w:rPr>
        <w:t>units</w:t>
      </w:r>
      <w:r>
        <w:rPr>
          <w:rFonts w:cs="Times New Roman"/>
        </w:rPr>
        <w:t xml:space="preserve"> — declarative configuration files that describe services, mount points, devices, sockets, and timers. systemd enables </w:t>
      </w:r>
      <w:r>
        <w:rPr>
          <w:rFonts w:cs="Times New Roman"/>
          <w:b/>
          <w:bCs/>
        </w:rPr>
        <w:t>parallel service startup</w:t>
      </w:r>
      <w:r>
        <w:rPr>
          <w:rFonts w:cs="Times New Roman"/>
        </w:rPr>
        <w:t xml:space="preserve">, dramatically reducing boot times compared to older SysV init systems. Its </w:t>
      </w:r>
      <w:r>
        <w:rPr>
          <w:rFonts w:cs="Times New Roman"/>
          <w:b/>
          <w:bCs/>
        </w:rPr>
        <w:t>journald</w:t>
      </w:r>
      <w:r>
        <w:rPr>
          <w:rFonts w:cs="Times New Roman"/>
        </w:rPr>
        <w:t xml:space="preserve"> component provides structured, binary logging with powerful querying capabilities, replacing traditional text-based log files.</w:t>
      </w:r>
    </w:p>
    <w:p w:rsidR="00EC5277" w:rsidRDefault="00000000">
      <w:pPr>
        <w:pStyle w:val="Heading2"/>
      </w:pPr>
      <w:r>
        <w:t>4.3 Package and Software Management</w:t>
      </w:r>
    </w:p>
    <w:p w:rsidR="00EC5277" w:rsidRDefault="00000000">
      <w:pPr>
        <w:spacing w:before="100" w:after="100" w:line="276" w:lineRule="auto"/>
        <w:jc w:val="both"/>
      </w:pPr>
      <w:r>
        <w:rPr>
          <w:rFonts w:cs="Times New Roman"/>
        </w:rPr>
        <w:t xml:space="preserve">Software management in openSUSE Leap 16 is handled through a sophisticated stack: </w:t>
      </w:r>
      <w:r>
        <w:rPr>
          <w:rFonts w:cs="Times New Roman"/>
          <w:b/>
          <w:bCs/>
        </w:rPr>
        <w:t>RPM packages</w:t>
      </w:r>
      <w:r>
        <w:rPr>
          <w:rFonts w:cs="Times New Roman"/>
        </w:rPr>
        <w:t xml:space="preserve"> at the base level, </w:t>
      </w:r>
      <w:r>
        <w:rPr>
          <w:rFonts w:cs="Times New Roman"/>
          <w:b/>
          <w:bCs/>
        </w:rPr>
        <w:t>libzypp</w:t>
      </w:r>
      <w:r>
        <w:rPr>
          <w:rFonts w:cs="Times New Roman"/>
        </w:rPr>
        <w:t xml:space="preserve"> as the package management library, and </w:t>
      </w:r>
      <w:r>
        <w:rPr>
          <w:rFonts w:cs="Times New Roman"/>
          <w:b/>
          <w:bCs/>
        </w:rPr>
        <w:t>zypper</w:t>
      </w:r>
      <w:r>
        <w:rPr>
          <w:rFonts w:cs="Times New Roman"/>
        </w:rPr>
        <w:t xml:space="preserve"> as the command-line front-end. YaST provides a comprehensive graphical interface for software management, system configuration, and administration. The </w:t>
      </w:r>
      <w:r>
        <w:rPr>
          <w:rFonts w:cs="Times New Roman"/>
          <w:b/>
          <w:bCs/>
        </w:rPr>
        <w:t>openSUSE Build Service (OBS)</w:t>
      </w:r>
      <w:r>
        <w:rPr>
          <w:rFonts w:cs="Times New Roman"/>
        </w:rPr>
        <w:t xml:space="preserve"> allows community developers to build and distribute additional software packages, extending the system's capabilities far beyond the base distribution.</w:t>
      </w:r>
    </w:p>
    <w:p w:rsidR="00EC5277" w:rsidRDefault="00000000">
      <w:pPr>
        <w:pStyle w:val="Heading2"/>
      </w:pPr>
      <w:r>
        <w:t>4.4 Security-Centric Design</w:t>
      </w:r>
    </w:p>
    <w:p w:rsidR="00EC5277" w:rsidRDefault="00000000">
      <w:pPr>
        <w:spacing w:before="100" w:after="100" w:line="276" w:lineRule="auto"/>
        <w:jc w:val="both"/>
      </w:pPr>
      <w:r>
        <w:rPr>
          <w:rFonts w:cs="Times New Roman"/>
        </w:rPr>
        <w:t xml:space="preserve">Security is embedded into the design of openSUSE Leap 16 at every level. </w:t>
      </w:r>
      <w:r>
        <w:rPr>
          <w:rFonts w:cs="Times New Roman"/>
          <w:b/>
          <w:bCs/>
        </w:rPr>
        <w:t>AppArmor</w:t>
      </w:r>
      <w:r>
        <w:rPr>
          <w:rFonts w:cs="Times New Roman"/>
        </w:rPr>
        <w:t xml:space="preserve"> provides mandatory access control, confining applications to predetermined resource sets. </w:t>
      </w:r>
      <w:r>
        <w:rPr>
          <w:rFonts w:cs="Times New Roman"/>
          <w:b/>
          <w:bCs/>
        </w:rPr>
        <w:t>Firewalld</w:t>
      </w:r>
      <w:r>
        <w:rPr>
          <w:rFonts w:cs="Times New Roman"/>
        </w:rPr>
        <w:t xml:space="preserve"> manages network firewall rules dynamically. SELinux support is available as an alternative to AppArmor. The system includes regular security updates, automatic update notifications, and follows a responsible disclosure process for vulnerabilities. </w:t>
      </w:r>
      <w:r>
        <w:rPr>
          <w:rFonts w:cs="Times New Roman"/>
          <w:b/>
          <w:bCs/>
        </w:rPr>
        <w:t>Secure Boot</w:t>
      </w:r>
      <w:r>
        <w:rPr>
          <w:rFonts w:cs="Times New Roman"/>
        </w:rPr>
        <w:t xml:space="preserve"> support ensures that only trusted bootloaders and kernels are executed during system startup.</w:t>
      </w:r>
    </w:p>
    <w:p w:rsidR="00EC5277" w:rsidRDefault="00000000">
      <w:pPr>
        <w:pStyle w:val="Heading1"/>
        <w:pBdr>
          <w:bottom w:val="single" w:sz="4" w:space="4" w:color="73BA25"/>
        </w:pBdr>
        <w:spacing w:before="360"/>
      </w:pPr>
      <w:r>
        <w:t>5. User Interface and Experience</w:t>
      </w:r>
    </w:p>
    <w:p w:rsidR="00EC5277" w:rsidRDefault="00000000">
      <w:pPr>
        <w:spacing w:before="100" w:after="100" w:line="276" w:lineRule="auto"/>
        <w:jc w:val="both"/>
      </w:pPr>
      <w:r>
        <w:rPr>
          <w:rFonts w:cs="Times New Roman"/>
        </w:rPr>
        <w:t>openSUSE Leap 16 provides an exceptionally rich user interface experience, catering to users of all technical levels — from beginners seeking a graphical, point-and-click environment to advanced administrators who prefer the power and precision of the command line.</w:t>
      </w:r>
    </w:p>
    <w:p w:rsidR="00EC5277" w:rsidRDefault="00000000">
      <w:pPr>
        <w:pStyle w:val="Heading2"/>
      </w:pPr>
      <w:r>
        <w:t>5.1 GNOME Desktop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openSUSE Leap 16 GNOME desktop screenshot — Activities Overview, Taskbar, and App Grid</w:t>
            </w:r>
          </w:p>
        </w:tc>
      </w:tr>
    </w:tbl>
    <w:p w:rsidR="00EC5277" w:rsidRDefault="00000000">
      <w:pPr>
        <w:spacing w:before="100" w:after="100" w:line="276" w:lineRule="auto"/>
        <w:jc w:val="both"/>
      </w:pPr>
      <w:r>
        <w:rPr>
          <w:rFonts w:cs="Times New Roman"/>
        </w:rPr>
        <w:t xml:space="preserve">The default desktop environment in openSUSE Leap 16 is </w:t>
      </w:r>
      <w:r>
        <w:rPr>
          <w:rFonts w:cs="Times New Roman"/>
          <w:b/>
          <w:bCs/>
        </w:rPr>
        <w:t>GNOME (GNU Network Object Model Environment)</w:t>
      </w:r>
      <w:r>
        <w:rPr>
          <w:rFonts w:cs="Times New Roman"/>
        </w:rPr>
        <w:t xml:space="preserve">. GNOME provides a clean, modern, and intuitive graphical interface centered around simplicity and productivity. The </w:t>
      </w:r>
      <w:r>
        <w:rPr>
          <w:rFonts w:cs="Times New Roman"/>
          <w:b/>
          <w:bCs/>
        </w:rPr>
        <w:t>GNOME Shell</w:t>
      </w:r>
      <w:r>
        <w:rPr>
          <w:rFonts w:cs="Times New Roman"/>
        </w:rPr>
        <w:t xml:space="preserve"> serves as the desktop's user-facing layer, offering an Activities Overview for application launching and window management, a notification system, and a system status area for network, volume, and power management. GNOME Applications — Files </w:t>
      </w:r>
      <w:r>
        <w:rPr>
          <w:rFonts w:cs="Times New Roman"/>
        </w:rPr>
        <w:lastRenderedPageBreak/>
        <w:t>(Nautilus), Web (Epiphany), Terminal, Calendar, and many others — integrate seamlessly to provide a cohesive user experience.</w:t>
      </w:r>
    </w:p>
    <w:p w:rsidR="00EC5277" w:rsidRDefault="00000000">
      <w:pPr>
        <w:pStyle w:val="Heading2"/>
      </w:pPr>
      <w:r>
        <w:t>5.2 KDE Plasma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openSUSE Leap 16 KDE Plasma desktop screenshot showing taskbar, widgets, and customization panel</w:t>
            </w:r>
          </w:p>
        </w:tc>
      </w:tr>
    </w:tbl>
    <w:p w:rsidR="00EC5277" w:rsidRDefault="00000000">
      <w:pPr>
        <w:spacing w:before="100" w:after="100" w:line="276" w:lineRule="auto"/>
        <w:jc w:val="both"/>
      </w:pPr>
      <w:r>
        <w:rPr>
          <w:rFonts w:cs="Times New Roman"/>
        </w:rPr>
        <w:t xml:space="preserve">For users who prefer a more feature-rich, customizable environment, openSUSE Leap 16 offers </w:t>
      </w:r>
      <w:r>
        <w:rPr>
          <w:rFonts w:cs="Times New Roman"/>
          <w:b/>
          <w:bCs/>
        </w:rPr>
        <w:t>KDE Plasma</w:t>
      </w:r>
      <w:r>
        <w:rPr>
          <w:rFonts w:cs="Times New Roman"/>
        </w:rPr>
        <w:t xml:space="preserve"> as an alternative. KDE Plasma is renowned for its extreme configurability, allowing users to modify virtually every aspect of the desktop — from panel placement and widget selection to window decoration and keyboard shortcuts. KDE Applications such as </w:t>
      </w:r>
      <w:r>
        <w:rPr>
          <w:rFonts w:cs="Times New Roman"/>
          <w:b/>
          <w:bCs/>
        </w:rPr>
        <w:t>Dolphin</w:t>
      </w:r>
      <w:r>
        <w:rPr>
          <w:rFonts w:cs="Times New Roman"/>
        </w:rPr>
        <w:t xml:space="preserve"> (file manager), </w:t>
      </w:r>
      <w:r>
        <w:rPr>
          <w:rFonts w:cs="Times New Roman"/>
          <w:b/>
          <w:bCs/>
        </w:rPr>
        <w:t>Konsole</w:t>
      </w:r>
      <w:r>
        <w:rPr>
          <w:rFonts w:cs="Times New Roman"/>
        </w:rPr>
        <w:t xml:space="preserve"> (terminal), and </w:t>
      </w:r>
      <w:r>
        <w:rPr>
          <w:rFonts w:cs="Times New Roman"/>
          <w:b/>
          <w:bCs/>
        </w:rPr>
        <w:t>Kontact</w:t>
      </w:r>
      <w:r>
        <w:rPr>
          <w:rFonts w:cs="Times New Roman"/>
        </w:rPr>
        <w:t xml:space="preserve"> (personal information management) complement the Plasma desktop to deliver a powerful productivity suite.</w:t>
      </w:r>
    </w:p>
    <w:p w:rsidR="00EC5277" w:rsidRDefault="00000000">
      <w:pPr>
        <w:pStyle w:val="Heading2"/>
      </w:pPr>
      <w:r>
        <w:t>5.3 Command Line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openSUSE terminal showing zypper, systemctl, and journalctl commands in action</w:t>
            </w:r>
          </w:p>
        </w:tc>
      </w:tr>
    </w:tbl>
    <w:p w:rsidR="00EC5277" w:rsidRDefault="00000000">
      <w:pPr>
        <w:spacing w:before="100" w:after="100" w:line="276" w:lineRule="auto"/>
        <w:jc w:val="both"/>
      </w:pPr>
      <w:r>
        <w:rPr>
          <w:rFonts w:cs="Times New Roman"/>
        </w:rPr>
        <w:t xml:space="preserve">The command line interface (CLI) in openSUSE Leap 16 is powered by </w:t>
      </w:r>
      <w:r>
        <w:rPr>
          <w:rFonts w:cs="Times New Roman"/>
          <w:b/>
          <w:bCs/>
        </w:rPr>
        <w:t>GNU Bash</w:t>
      </w:r>
      <w:r>
        <w:rPr>
          <w:rFonts w:cs="Times New Roman"/>
        </w:rPr>
        <w:t xml:space="preserve"> as the default shell, with support for Zsh, Fish, and other shells. Tools like </w:t>
      </w:r>
      <w:r>
        <w:rPr>
          <w:rFonts w:cs="Times New Roman"/>
          <w:b/>
          <w:bCs/>
        </w:rPr>
        <w:t>zypper</w:t>
      </w:r>
      <w:r>
        <w:rPr>
          <w:rFonts w:cs="Times New Roman"/>
        </w:rPr>
        <w:t xml:space="preserve">, </w:t>
      </w:r>
      <w:r>
        <w:rPr>
          <w:rFonts w:cs="Times New Roman"/>
          <w:b/>
          <w:bCs/>
        </w:rPr>
        <w:t>systemctl</w:t>
      </w:r>
      <w:r>
        <w:rPr>
          <w:rFonts w:cs="Times New Roman"/>
        </w:rPr>
        <w:t xml:space="preserve">, </w:t>
      </w:r>
      <w:r>
        <w:rPr>
          <w:rFonts w:cs="Times New Roman"/>
          <w:b/>
          <w:bCs/>
        </w:rPr>
        <w:t>ip</w:t>
      </w:r>
      <w:r>
        <w:rPr>
          <w:rFonts w:cs="Times New Roman"/>
        </w:rPr>
        <w:t xml:space="preserve">, and </w:t>
      </w:r>
      <w:r>
        <w:rPr>
          <w:rFonts w:cs="Times New Roman"/>
          <w:b/>
          <w:bCs/>
        </w:rPr>
        <w:t>journalctl</w:t>
      </w:r>
      <w:r>
        <w:rPr>
          <w:rFonts w:cs="Times New Roman"/>
        </w:rPr>
        <w:t xml:space="preserve"> give administrators complete control over every aspect of the system. The terminal emulators available — GNOME Terminal, Konsole, xterm — provide comfortable environments for CLI work.</w:t>
      </w:r>
    </w:p>
    <w:p w:rsidR="00EC5277" w:rsidRDefault="00000000">
      <w:pPr>
        <w:pStyle w:val="Heading2"/>
      </w:pPr>
      <w:r>
        <w:t>5.4 YaST — The Control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YaST2 graphical control center showing module grid (Network, Software, Security, etc.)</w:t>
            </w:r>
          </w:p>
        </w:tc>
      </w:tr>
    </w:tbl>
    <w:p w:rsidR="00EC5277" w:rsidRDefault="00000000">
      <w:pPr>
        <w:spacing w:before="100" w:after="100" w:line="276" w:lineRule="auto"/>
        <w:jc w:val="both"/>
      </w:pPr>
      <w:r>
        <w:rPr>
          <w:rFonts w:cs="Times New Roman"/>
        </w:rPr>
        <w:t xml:space="preserve">One of openSUSE's most distinctive contributions to Linux usability is </w:t>
      </w:r>
      <w:r>
        <w:rPr>
          <w:rFonts w:cs="Times New Roman"/>
          <w:b/>
          <w:bCs/>
        </w:rPr>
        <w:t>YaST (Yet another Setup Tool)</w:t>
      </w:r>
      <w:r>
        <w:rPr>
          <w:rFonts w:cs="Times New Roman"/>
        </w:rPr>
        <w:t>. YaST is a comprehensive system administration framework that provides both a graphical (Qt-based) and text-based (ncurses) interface for configuring nearly every aspect of the system: network interfaces, disk partitions, user accounts, software repositories, firewall rules, time zones, and much more. YaST's module-based architecture means that additional configuration modules can be installed as needed, extending its capabilities to cover specialized tasks such as LDAP configuration, virtualization setup, and cluster management.</w:t>
      </w:r>
    </w:p>
    <w:p w:rsidR="00EC5277" w:rsidRDefault="00000000">
      <w:pPr>
        <w:pStyle w:val="Heading1"/>
        <w:pBdr>
          <w:bottom w:val="single" w:sz="4" w:space="4" w:color="73BA25"/>
        </w:pBdr>
        <w:spacing w:before="360"/>
      </w:pPr>
      <w:r>
        <w:t>6. Kernel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lastRenderedPageBreak/>
              <w:t xml:space="preserve">📷  </w:t>
            </w:r>
            <w:r>
              <w:rPr>
                <w:rFonts w:cs="Times New Roman"/>
                <w:b/>
                <w:bCs/>
                <w:i/>
                <w:iCs/>
                <w:color w:val="444444"/>
                <w:sz w:val="22"/>
                <w:szCs w:val="22"/>
              </w:rPr>
              <w:t>Add picture on: Linux kernel architecture diagram: User Space → System Call Interface → Kernel Subsystems (Scheduler, MM, VFS, Net, Drivers) → Hardware</w:t>
            </w:r>
          </w:p>
        </w:tc>
      </w:tr>
    </w:tbl>
    <w:p w:rsidR="00EC5277" w:rsidRDefault="00EC5277">
      <w:pPr>
        <w:spacing w:before="80" w:after="80"/>
      </w:pPr>
    </w:p>
    <w:p w:rsidR="00EC5277" w:rsidRDefault="00000000">
      <w:pPr>
        <w:spacing w:before="100" w:after="100" w:line="276" w:lineRule="auto"/>
        <w:jc w:val="both"/>
      </w:pPr>
      <w:r>
        <w:rPr>
          <w:rFonts w:cs="Times New Roman"/>
        </w:rPr>
        <w:t>The Linux kernel used by openSUSE Leap 16 is a monolithic kernel, which means that the entire operating system — including device drivers, file system management, and networking — runs in a single, privileged kernel address space. This design maximizes performance by minimizing the overhead of context switching between kernel components. At the same time, the kernel is modular: device drivers and other kernel extensions can be compiled as loadable kernel modules (LKMs) and inserted or removed from the running kernel without requiring a reboot.</w:t>
      </w:r>
    </w:p>
    <w:p w:rsidR="00EC5277" w:rsidRDefault="00000000">
      <w:pPr>
        <w:pStyle w:val="Heading2"/>
      </w:pPr>
      <w:r>
        <w:t>6.1 Kernel Space vs. User Space</w:t>
      </w:r>
    </w:p>
    <w:p w:rsidR="00EC5277" w:rsidRDefault="00000000">
      <w:pPr>
        <w:spacing w:before="100" w:after="100" w:line="276" w:lineRule="auto"/>
        <w:jc w:val="both"/>
      </w:pPr>
      <w:r>
        <w:rPr>
          <w:rFonts w:cs="Times New Roman"/>
        </w:rPr>
        <w:t xml:space="preserve">The Linux kernel enforces a strict separation between </w:t>
      </w:r>
      <w:r>
        <w:rPr>
          <w:rFonts w:cs="Times New Roman"/>
          <w:b/>
          <w:bCs/>
        </w:rPr>
        <w:t>kernel space</w:t>
      </w:r>
      <w:r>
        <w:rPr>
          <w:rFonts w:cs="Times New Roman"/>
        </w:rPr>
        <w:t xml:space="preserve"> and </w:t>
      </w:r>
      <w:r>
        <w:rPr>
          <w:rFonts w:cs="Times New Roman"/>
          <w:b/>
          <w:bCs/>
        </w:rPr>
        <w:t>user space</w:t>
      </w:r>
      <w:r>
        <w:rPr>
          <w:rFonts w:cs="Times New Roman"/>
        </w:rPr>
        <w:t xml:space="preserve">. Kernel space is a protected memory region where the kernel executes with full hardware privileges. User space is where user applications execute with restricted privileges. This separation is fundamental to system stability and security — a misbehaving user application cannot directly access or corrupt kernel memory. Communication between user space and kernel space occurs through </w:t>
      </w:r>
      <w:r>
        <w:rPr>
          <w:rFonts w:cs="Times New Roman"/>
          <w:b/>
          <w:bCs/>
        </w:rPr>
        <w:t>system calls</w:t>
      </w:r>
      <w:r>
        <w:rPr>
          <w:rFonts w:cs="Times New Roman"/>
        </w:rPr>
        <w:t>, which are carefully validated entry points into kernel functionality.</w:t>
      </w:r>
    </w:p>
    <w:p w:rsidR="00EC5277" w:rsidRDefault="00000000">
      <w:pPr>
        <w:pStyle w:val="Heading2"/>
      </w:pPr>
      <w:r>
        <w:t>6.2 Kernel Subsystems</w:t>
      </w:r>
    </w:p>
    <w:p w:rsidR="00EC5277" w:rsidRDefault="00000000">
      <w:pPr>
        <w:spacing w:before="100" w:after="100" w:line="276" w:lineRule="auto"/>
        <w:jc w:val="both"/>
      </w:pPr>
      <w:r>
        <w:rPr>
          <w:rFonts w:cs="Times New Roman"/>
        </w:rPr>
        <w:t>The Linux kernel in openSUSE Leap 16 is organized into several major subsystems:</w:t>
      </w:r>
    </w:p>
    <w:p w:rsidR="00EC5277" w:rsidRDefault="00000000">
      <w:pPr>
        <w:pStyle w:val="ListParagraph"/>
        <w:numPr>
          <w:ilvl w:val="0"/>
          <w:numId w:val="2"/>
        </w:numPr>
        <w:spacing w:before="60" w:after="60"/>
      </w:pPr>
      <w:r>
        <w:rPr>
          <w:b/>
          <w:bCs/>
        </w:rPr>
        <w:t xml:space="preserve">Process Scheduler: </w:t>
      </w:r>
      <w:r>
        <w:t>manages CPU allocation among competing processes.</w:t>
      </w:r>
    </w:p>
    <w:p w:rsidR="00EC5277" w:rsidRDefault="00000000">
      <w:pPr>
        <w:pStyle w:val="ListParagraph"/>
        <w:numPr>
          <w:ilvl w:val="0"/>
          <w:numId w:val="2"/>
        </w:numPr>
        <w:spacing w:before="60" w:after="60"/>
      </w:pPr>
      <w:r>
        <w:rPr>
          <w:b/>
          <w:bCs/>
        </w:rPr>
        <w:t xml:space="preserve">Memory Manager: </w:t>
      </w:r>
      <w:r>
        <w:t>implements virtual memory, paging, and memory protection.</w:t>
      </w:r>
    </w:p>
    <w:p w:rsidR="00EC5277" w:rsidRDefault="00000000">
      <w:pPr>
        <w:pStyle w:val="ListParagraph"/>
        <w:numPr>
          <w:ilvl w:val="0"/>
          <w:numId w:val="2"/>
        </w:numPr>
        <w:spacing w:before="60" w:after="60"/>
      </w:pPr>
      <w:r>
        <w:rPr>
          <w:b/>
          <w:bCs/>
        </w:rPr>
        <w:t xml:space="preserve">Virtual File System (VFS): </w:t>
      </w:r>
      <w:r>
        <w:t>provides a unified interface for diverse file systems.</w:t>
      </w:r>
    </w:p>
    <w:p w:rsidR="00EC5277" w:rsidRDefault="00000000">
      <w:pPr>
        <w:pStyle w:val="ListParagraph"/>
        <w:numPr>
          <w:ilvl w:val="0"/>
          <w:numId w:val="2"/>
        </w:numPr>
        <w:spacing w:before="60" w:after="60"/>
      </w:pPr>
      <w:r>
        <w:rPr>
          <w:b/>
          <w:bCs/>
        </w:rPr>
        <w:t xml:space="preserve">Networking Stack: </w:t>
      </w:r>
      <w:r>
        <w:t>implements TCP/IP and other network protocols.</w:t>
      </w:r>
    </w:p>
    <w:p w:rsidR="00EC5277" w:rsidRDefault="00000000">
      <w:pPr>
        <w:pStyle w:val="ListParagraph"/>
        <w:numPr>
          <w:ilvl w:val="0"/>
          <w:numId w:val="2"/>
        </w:numPr>
        <w:spacing w:before="60" w:after="60"/>
      </w:pPr>
      <w:r>
        <w:rPr>
          <w:b/>
          <w:bCs/>
        </w:rPr>
        <w:t xml:space="preserve">Device Driver Framework: </w:t>
      </w:r>
      <w:r>
        <w:t>provides standardized interfaces for hardware devices.</w:t>
      </w:r>
    </w:p>
    <w:p w:rsidR="00EC5277" w:rsidRDefault="00000000">
      <w:pPr>
        <w:pStyle w:val="ListParagraph"/>
        <w:numPr>
          <w:ilvl w:val="0"/>
          <w:numId w:val="2"/>
        </w:numPr>
        <w:spacing w:before="60" w:after="60"/>
      </w:pPr>
      <w:r>
        <w:rPr>
          <w:b/>
          <w:bCs/>
        </w:rPr>
        <w:t xml:space="preserve">IPC Subsystem: </w:t>
      </w:r>
      <w:r>
        <w:t>enables processes to communicate and synchronize.</w:t>
      </w:r>
    </w:p>
    <w:p w:rsidR="00EC5277" w:rsidRDefault="00000000">
      <w:pPr>
        <w:pStyle w:val="Heading2"/>
      </w:pPr>
      <w:r>
        <w:t>6.3 Kernel Modules</w:t>
      </w:r>
    </w:p>
    <w:p w:rsidR="00EC5277" w:rsidRDefault="00000000">
      <w:pPr>
        <w:spacing w:before="100" w:after="100" w:line="276" w:lineRule="auto"/>
        <w:jc w:val="both"/>
      </w:pPr>
      <w:r>
        <w:rPr>
          <w:rFonts w:cs="Times New Roman"/>
        </w:rPr>
        <w:t xml:space="preserve">Kernel modules in openSUSE Leap 16 can be managed using tools such as </w:t>
      </w:r>
      <w:r>
        <w:rPr>
          <w:rFonts w:cs="Times New Roman"/>
          <w:b/>
          <w:bCs/>
        </w:rPr>
        <w:t>lsmod</w:t>
      </w:r>
      <w:r>
        <w:rPr>
          <w:rFonts w:cs="Times New Roman"/>
        </w:rPr>
        <w:t xml:space="preserve"> (list loaded modules), </w:t>
      </w:r>
      <w:r>
        <w:rPr>
          <w:rFonts w:cs="Times New Roman"/>
          <w:b/>
          <w:bCs/>
        </w:rPr>
        <w:t>modprobe</w:t>
      </w:r>
      <w:r>
        <w:rPr>
          <w:rFonts w:cs="Times New Roman"/>
        </w:rPr>
        <w:t xml:space="preserve"> (load a module with dependency resolution), and </w:t>
      </w:r>
      <w:r>
        <w:rPr>
          <w:rFonts w:cs="Times New Roman"/>
          <w:b/>
          <w:bCs/>
        </w:rPr>
        <w:t>rmmod</w:t>
      </w:r>
      <w:r>
        <w:rPr>
          <w:rFonts w:cs="Times New Roman"/>
        </w:rPr>
        <w:t xml:space="preserve"> (remove a module). The system automatically loads necessary modules during boot via the </w:t>
      </w:r>
      <w:r>
        <w:rPr>
          <w:rFonts w:cs="Times New Roman"/>
          <w:b/>
          <w:bCs/>
        </w:rPr>
        <w:t>udev</w:t>
      </w:r>
      <w:r>
        <w:rPr>
          <w:rFonts w:cs="Times New Roman"/>
        </w:rPr>
        <w:t xml:space="preserve"> device manager, which detects hardware and loads the appropriate drivers. This dynamic module system allows openSUSE Leap 16 to support an enormous variety of hardware without bloating the base kernel image.</w:t>
      </w:r>
    </w:p>
    <w:p w:rsidR="00EC5277" w:rsidRDefault="00000000">
      <w:pPr>
        <w:pStyle w:val="Heading2"/>
      </w:pPr>
      <w:r>
        <w:t>6.4 Kernel Configuration and Tuning</w:t>
      </w:r>
    </w:p>
    <w:p w:rsidR="00EC5277" w:rsidRDefault="00000000">
      <w:pPr>
        <w:spacing w:before="100" w:after="100" w:line="276" w:lineRule="auto"/>
        <w:jc w:val="both"/>
      </w:pPr>
      <w:r>
        <w:rPr>
          <w:rFonts w:cs="Times New Roman"/>
        </w:rPr>
        <w:t xml:space="preserve">The kernel in openSUSE Leap 16 exposes a rich set of tunable parameters through the </w:t>
      </w:r>
      <w:r>
        <w:rPr>
          <w:rFonts w:cs="Times New Roman"/>
          <w:b/>
          <w:bCs/>
        </w:rPr>
        <w:t>/proc</w:t>
      </w:r>
      <w:r>
        <w:rPr>
          <w:rFonts w:cs="Times New Roman"/>
        </w:rPr>
        <w:t xml:space="preserve"> and </w:t>
      </w:r>
      <w:r>
        <w:rPr>
          <w:rFonts w:cs="Times New Roman"/>
          <w:b/>
          <w:bCs/>
        </w:rPr>
        <w:t>/sys</w:t>
      </w:r>
      <w:r>
        <w:rPr>
          <w:rFonts w:cs="Times New Roman"/>
        </w:rPr>
        <w:t xml:space="preserve"> virtual file systems. The /proc filesystem provides a window into kernel data structures — process </w:t>
      </w:r>
      <w:r>
        <w:rPr>
          <w:rFonts w:cs="Times New Roman"/>
        </w:rPr>
        <w:lastRenderedPageBreak/>
        <w:t xml:space="preserve">information, network statistics, memory usage, and more. The /sys filesystem exposes device and driver information in a hierarchical structure. The </w:t>
      </w:r>
      <w:r>
        <w:rPr>
          <w:rFonts w:cs="Times New Roman"/>
          <w:b/>
          <w:bCs/>
        </w:rPr>
        <w:t>sysctl</w:t>
      </w:r>
      <w:r>
        <w:rPr>
          <w:rFonts w:cs="Times New Roman"/>
        </w:rPr>
        <w:t xml:space="preserve"> command allows administrators to dynamically modify kernel parameters, enabling fine-tuning of network performance, virtual memory behavior, and security settings without requiring a reboot.</w:t>
      </w:r>
    </w:p>
    <w:p w:rsidR="00EC5277" w:rsidRDefault="00000000">
      <w:pPr>
        <w:pStyle w:val="Heading1"/>
        <w:pBdr>
          <w:bottom w:val="single" w:sz="4" w:space="4" w:color="73BA25"/>
        </w:pBdr>
        <w:spacing w:before="360"/>
      </w:pPr>
      <w:r>
        <w:t>7. Components of openSUSE Leap 16 Operating System</w:t>
      </w:r>
    </w:p>
    <w:p w:rsidR="00EC5277" w:rsidRDefault="00000000">
      <w:pPr>
        <w:pStyle w:val="Heading2"/>
      </w:pPr>
      <w:r>
        <w:t>7.1 Process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Process lifecycle state diagram: New → Ready → Running → Waiting → Terminated, with transitions labelled</w:t>
            </w:r>
          </w:p>
        </w:tc>
      </w:tr>
    </w:tbl>
    <w:p w:rsidR="00EC5277" w:rsidRDefault="00EC5277">
      <w:pPr>
        <w:spacing w:before="80" w:after="80"/>
      </w:pPr>
    </w:p>
    <w:p w:rsidR="00EC5277" w:rsidRDefault="00000000">
      <w:pPr>
        <w:spacing w:before="100" w:after="100" w:line="276" w:lineRule="auto"/>
        <w:jc w:val="both"/>
      </w:pPr>
      <w:r>
        <w:rPr>
          <w:rFonts w:cs="Times New Roman"/>
        </w:rPr>
        <w:t>Process management is one of the most critical responsibilities of any operating system, and openSUSE Leap 16 implements it with exceptional sophistication through the Linux kernel's process management subsystem.</w:t>
      </w:r>
    </w:p>
    <w:p w:rsidR="00EC5277" w:rsidRDefault="00000000">
      <w:pPr>
        <w:spacing w:before="100" w:after="100" w:line="276" w:lineRule="auto"/>
        <w:jc w:val="both"/>
      </w:pPr>
      <w:r>
        <w:rPr>
          <w:rFonts w:cs="Times New Roman"/>
        </w:rPr>
        <w:t xml:space="preserve">A </w:t>
      </w:r>
      <w:r>
        <w:rPr>
          <w:rFonts w:cs="Times New Roman"/>
          <w:b/>
          <w:bCs/>
        </w:rPr>
        <w:t>process</w:t>
      </w:r>
      <w:r>
        <w:rPr>
          <w:rFonts w:cs="Times New Roman"/>
        </w:rPr>
        <w:t xml:space="preserve"> in openSUSE Leap 16 is an instance of a running program. Each process has its own virtual address space, program counter, registers, and system resources. The kernel represents each process as a </w:t>
      </w:r>
      <w:r>
        <w:rPr>
          <w:rFonts w:cs="Times New Roman"/>
          <w:b/>
          <w:bCs/>
        </w:rPr>
        <w:t>task_struct</w:t>
      </w:r>
      <w:r>
        <w:rPr>
          <w:rFonts w:cs="Times New Roman"/>
        </w:rPr>
        <w:t xml:space="preserve"> — a comprehensive data structure containing all information about the process: its state, priority, memory mappings, open file descriptors, signal handlers, and more.</w:t>
      </w:r>
    </w:p>
    <w:p w:rsidR="00EC5277" w:rsidRDefault="00000000">
      <w:pPr>
        <w:spacing w:before="100" w:after="100" w:line="276" w:lineRule="auto"/>
        <w:jc w:val="both"/>
      </w:pPr>
      <w:r>
        <w:rPr>
          <w:rFonts w:cs="Times New Roman"/>
          <w:b/>
          <w:bCs/>
        </w:rPr>
        <w:t xml:space="preserve">Process States: </w:t>
      </w:r>
      <w:r>
        <w:rPr>
          <w:rFonts w:cs="Times New Roman"/>
        </w:rPr>
        <w:t xml:space="preserve">Processes in openSUSE Leap 16 exist in several states: </w:t>
      </w:r>
      <w:r>
        <w:rPr>
          <w:rFonts w:cs="Times New Roman"/>
          <w:b/>
          <w:bCs/>
        </w:rPr>
        <w:t>Running</w:t>
      </w:r>
      <w:r>
        <w:rPr>
          <w:rFonts w:cs="Times New Roman"/>
        </w:rPr>
        <w:t xml:space="preserve"> (executing on CPU), </w:t>
      </w:r>
      <w:r>
        <w:rPr>
          <w:rFonts w:cs="Times New Roman"/>
          <w:b/>
          <w:bCs/>
        </w:rPr>
        <w:t>Runnable</w:t>
      </w:r>
      <w:r>
        <w:rPr>
          <w:rFonts w:cs="Times New Roman"/>
        </w:rPr>
        <w:t xml:space="preserve"> (ready to execute, waiting for CPU), </w:t>
      </w:r>
      <w:r>
        <w:rPr>
          <w:rFonts w:cs="Times New Roman"/>
          <w:b/>
          <w:bCs/>
        </w:rPr>
        <w:t>Sleeping</w:t>
      </w:r>
      <w:r>
        <w:rPr>
          <w:rFonts w:cs="Times New Roman"/>
        </w:rPr>
        <w:t xml:space="preserve"> (waiting for an event such as I/O completion), </w:t>
      </w:r>
      <w:r>
        <w:rPr>
          <w:rFonts w:cs="Times New Roman"/>
          <w:b/>
          <w:bCs/>
        </w:rPr>
        <w:t>Stopped</w:t>
      </w:r>
      <w:r>
        <w:rPr>
          <w:rFonts w:cs="Times New Roman"/>
        </w:rPr>
        <w:t xml:space="preserve"> (execution halted), and </w:t>
      </w:r>
      <w:r>
        <w:rPr>
          <w:rFonts w:cs="Times New Roman"/>
          <w:b/>
          <w:bCs/>
        </w:rPr>
        <w:t>Zombie</w:t>
      </w:r>
      <w:r>
        <w:rPr>
          <w:rFonts w:cs="Times New Roman"/>
        </w:rPr>
        <w:t xml:space="preserve"> (terminated but awaiting parent acknowledgment).</w:t>
      </w:r>
    </w:p>
    <w:p w:rsidR="00EC5277" w:rsidRDefault="00000000">
      <w:pPr>
        <w:pStyle w:val="Heading2"/>
      </w:pPr>
      <w:r>
        <w:t>The Completely Fair Scheduler (CFS)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CFS red-black tree diagram showing vruntime values and process scheduling selection</w:t>
            </w:r>
          </w:p>
        </w:tc>
      </w:tr>
    </w:tbl>
    <w:p w:rsidR="00EC5277" w:rsidRDefault="00000000">
      <w:pPr>
        <w:spacing w:before="100" w:after="100" w:line="276" w:lineRule="auto"/>
        <w:jc w:val="both"/>
      </w:pPr>
      <w:r>
        <w:rPr>
          <w:rFonts w:cs="Times New Roman"/>
        </w:rPr>
        <w:t xml:space="preserve">openSUSE Leap 16 uses the </w:t>
      </w:r>
      <w:r>
        <w:rPr>
          <w:rFonts w:cs="Times New Roman"/>
          <w:b/>
          <w:bCs/>
        </w:rPr>
        <w:t>Completely Fair Scheduler (CFS)</w:t>
      </w:r>
      <w:r>
        <w:rPr>
          <w:rFonts w:cs="Times New Roman"/>
        </w:rPr>
        <w:t xml:space="preserve"> as its default CPU scheduling algorithm. CFS aims to give each process a fair share of CPU time, proportional to its priority weight. It uses a </w:t>
      </w:r>
      <w:r>
        <w:rPr>
          <w:rFonts w:cs="Times New Roman"/>
          <w:b/>
          <w:bCs/>
        </w:rPr>
        <w:t>red-black tree data structure</w:t>
      </w:r>
      <w:r>
        <w:rPr>
          <w:rFonts w:cs="Times New Roman"/>
        </w:rPr>
        <w:t xml:space="preserve">, ordered by </w:t>
      </w:r>
      <w:r>
        <w:rPr>
          <w:rFonts w:cs="Times New Roman"/>
          <w:b/>
          <w:bCs/>
        </w:rPr>
        <w:t>virtual runtime (vruntime)</w:t>
      </w:r>
      <w:r>
        <w:rPr>
          <w:rFonts w:cs="Times New Roman"/>
        </w:rPr>
        <w:t>, to efficiently select the next process to execute. The process with the smallest vruntime is always chosen next, ensuring that no process is starved of CPU time. CFS also supports scheduling groups, allowing CPU bandwidth to be allocated at the cgroup level — essential for containers and virtual machines.</w:t>
      </w:r>
    </w:p>
    <w:p w:rsidR="00EC5277" w:rsidRDefault="00000000">
      <w:pPr>
        <w:spacing w:before="100" w:after="100" w:line="276" w:lineRule="auto"/>
        <w:jc w:val="both"/>
      </w:pPr>
      <w:r>
        <w:rPr>
          <w:rFonts w:cs="Times New Roman"/>
          <w:b/>
          <w:bCs/>
        </w:rPr>
        <w:t xml:space="preserve">Process Creation: </w:t>
      </w:r>
      <w:r>
        <w:rPr>
          <w:rFonts w:cs="Times New Roman"/>
        </w:rPr>
        <w:t xml:space="preserve">New processes are created using the </w:t>
      </w:r>
      <w:r>
        <w:rPr>
          <w:rFonts w:cs="Times New Roman"/>
          <w:b/>
          <w:bCs/>
        </w:rPr>
        <w:t>fork()</w:t>
      </w:r>
      <w:r>
        <w:rPr>
          <w:rFonts w:cs="Times New Roman"/>
        </w:rPr>
        <w:t xml:space="preserve"> system call, which creates an exact copy (child process) of the calling process (parent). openSUSE Leap 16's kernel implements </w:t>
      </w:r>
      <w:r>
        <w:rPr>
          <w:rFonts w:cs="Times New Roman"/>
          <w:b/>
          <w:bCs/>
        </w:rPr>
        <w:t>Copy-on-Write (CoW)</w:t>
      </w:r>
      <w:r>
        <w:rPr>
          <w:rFonts w:cs="Times New Roman"/>
        </w:rPr>
        <w:t xml:space="preserve"> semantics for fork(), meaning that the parent and child initially share the same </w:t>
      </w:r>
      <w:r>
        <w:rPr>
          <w:rFonts w:cs="Times New Roman"/>
        </w:rPr>
        <w:lastRenderedPageBreak/>
        <w:t xml:space="preserve">physical memory pages. Pages are only duplicated when one of them attempts to write, significantly improving fork() performance. The </w:t>
      </w:r>
      <w:r>
        <w:rPr>
          <w:rFonts w:cs="Times New Roman"/>
          <w:b/>
          <w:bCs/>
        </w:rPr>
        <w:t>exec()</w:t>
      </w:r>
      <w:r>
        <w:rPr>
          <w:rFonts w:cs="Times New Roman"/>
        </w:rPr>
        <w:t xml:space="preserve"> family of system calls replaces a process's memory image with a new program, implementing the classic fork-exec pattern.</w:t>
      </w:r>
    </w:p>
    <w:p w:rsidR="00EC5277" w:rsidRDefault="00000000">
      <w:pPr>
        <w:spacing w:before="100" w:after="100" w:line="276" w:lineRule="auto"/>
        <w:jc w:val="both"/>
      </w:pPr>
      <w:r>
        <w:rPr>
          <w:rFonts w:cs="Times New Roman"/>
          <w:b/>
          <w:bCs/>
        </w:rPr>
        <w:t xml:space="preserve">Threads: </w:t>
      </w:r>
      <w:r>
        <w:rPr>
          <w:rFonts w:cs="Times New Roman"/>
        </w:rPr>
        <w:t xml:space="preserve">openSUSE Leap 16 supports POSIX threads (pthreads) through the </w:t>
      </w:r>
      <w:r>
        <w:rPr>
          <w:rFonts w:cs="Times New Roman"/>
          <w:b/>
          <w:bCs/>
        </w:rPr>
        <w:t>Native POSIX Thread Library (NPTL)</w:t>
      </w:r>
      <w:r>
        <w:rPr>
          <w:rFonts w:cs="Times New Roman"/>
        </w:rPr>
        <w:t xml:space="preserve">. Threads within a process share the same address space and system resources, enabling efficient parallel computation. The kernel treats threads as lightweight processes (using </w:t>
      </w:r>
      <w:r>
        <w:rPr>
          <w:rFonts w:cs="Times New Roman"/>
          <w:b/>
          <w:bCs/>
        </w:rPr>
        <w:t>clone()</w:t>
      </w:r>
      <w:r>
        <w:rPr>
          <w:rFonts w:cs="Times New Roman"/>
        </w:rPr>
        <w:t xml:space="preserve"> internally), scheduling them independently while maintaining resource sharing.</w:t>
      </w:r>
    </w:p>
    <w:p w:rsidR="00EC5277" w:rsidRDefault="00000000">
      <w:pPr>
        <w:spacing w:before="100" w:after="100" w:line="276" w:lineRule="auto"/>
        <w:jc w:val="both"/>
      </w:pPr>
      <w:r>
        <w:rPr>
          <w:rFonts w:cs="Times New Roman"/>
        </w:rPr>
        <w:t>Process Management Tools: The system provides rich tools: ps and top for listing and monitoring processes, htop for an interactive process viewer, kill and killall for sending signals, nice and renice for adjusting priorities, and cgroups (control groups) for grouping processes and managing resource consumption.</w:t>
      </w:r>
    </w:p>
    <w:p w:rsidR="00EC5277" w:rsidRDefault="00000000">
      <w:pPr>
        <w:pStyle w:val="Heading2"/>
      </w:pPr>
      <w:r>
        <w:t>7.2 Main Memory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Virtual memory address space diagram: Process virtual addresses mapped through page tables to physical RAM and swap</w:t>
            </w:r>
          </w:p>
        </w:tc>
      </w:tr>
    </w:tbl>
    <w:p w:rsidR="00EC5277" w:rsidRDefault="00EC5277">
      <w:pPr>
        <w:spacing w:before="80" w:after="80"/>
      </w:pPr>
    </w:p>
    <w:p w:rsidR="00EC5277" w:rsidRDefault="00000000">
      <w:pPr>
        <w:spacing w:before="100" w:after="100" w:line="276" w:lineRule="auto"/>
        <w:jc w:val="both"/>
      </w:pPr>
      <w:r>
        <w:rPr>
          <w:rFonts w:cs="Times New Roman"/>
        </w:rPr>
        <w:t>Memory management in openSUSE Leap 16 is one of the most sophisticated aspects of its architecture, implementing a comprehensive suite of mechanisms to maximize performance, provide isolation, and make efficient use of available physical memory.</w:t>
      </w:r>
    </w:p>
    <w:p w:rsidR="00EC5277" w:rsidRDefault="00000000">
      <w:pPr>
        <w:spacing w:before="100" w:after="100" w:line="276" w:lineRule="auto"/>
        <w:jc w:val="both"/>
      </w:pPr>
      <w:r>
        <w:rPr>
          <w:rFonts w:cs="Times New Roman"/>
          <w:b/>
          <w:bCs/>
        </w:rPr>
        <w:t xml:space="preserve">Virtual Memory: </w:t>
      </w:r>
      <w:r>
        <w:rPr>
          <w:rFonts w:cs="Times New Roman"/>
        </w:rPr>
        <w:t xml:space="preserve">openSUSE Leap 16 implements virtual memory for every process, giving each process the illusion of a large, private address space. Virtual addresses are translated to physical addresses by the hardware </w:t>
      </w:r>
      <w:r>
        <w:rPr>
          <w:rFonts w:cs="Times New Roman"/>
          <w:b/>
          <w:bCs/>
        </w:rPr>
        <w:t>Memory Management Unit (MMU)</w:t>
      </w:r>
      <w:r>
        <w:rPr>
          <w:rFonts w:cs="Times New Roman"/>
        </w:rPr>
        <w:t xml:space="preserve"> using page tables maintained by the kernel.</w:t>
      </w:r>
    </w:p>
    <w:p w:rsidR="00EC5277" w:rsidRDefault="00000000">
      <w:pPr>
        <w:spacing w:before="100" w:after="100" w:line="276" w:lineRule="auto"/>
        <w:jc w:val="both"/>
      </w:pPr>
      <w:r>
        <w:rPr>
          <w:rFonts w:cs="Times New Roman"/>
          <w:b/>
          <w:bCs/>
        </w:rPr>
        <w:t xml:space="preserve">Paging: </w:t>
      </w:r>
      <w:r>
        <w:rPr>
          <w:rFonts w:cs="Times New Roman"/>
        </w:rPr>
        <w:t xml:space="preserve">The kernel divides memory into fixed-size units called </w:t>
      </w:r>
      <w:r>
        <w:rPr>
          <w:rFonts w:cs="Times New Roman"/>
          <w:b/>
          <w:bCs/>
        </w:rPr>
        <w:t>pages</w:t>
      </w:r>
      <w:r>
        <w:rPr>
          <w:rFonts w:cs="Times New Roman"/>
        </w:rPr>
        <w:t xml:space="preserve"> (typically 4 KB). Virtual pages are mapped to physical page frames through a hierarchical page table structure. On x86_64 systems, Linux uses a </w:t>
      </w:r>
      <w:r>
        <w:rPr>
          <w:rFonts w:cs="Times New Roman"/>
          <w:b/>
          <w:bCs/>
        </w:rPr>
        <w:t>four or five level page table</w:t>
      </w:r>
      <w:r>
        <w:rPr>
          <w:rFonts w:cs="Times New Roman"/>
        </w:rPr>
        <w:t xml:space="preserve"> (PGD, PUD, PMD, PTE). The </w:t>
      </w:r>
      <w:r>
        <w:rPr>
          <w:rFonts w:cs="Times New Roman"/>
          <w:b/>
          <w:bCs/>
        </w:rPr>
        <w:t>Translation Lookaside Buffer (TLB)</w:t>
      </w:r>
      <w:r>
        <w:rPr>
          <w:rFonts w:cs="Times New Roman"/>
        </w:rPr>
        <w:t xml:space="preserve"> — a hardware cache — stores recent virtual-to-physical mappings, dramatically accelerating memory access.</w:t>
      </w:r>
    </w:p>
    <w:p w:rsidR="00EC5277" w:rsidRDefault="00000000">
      <w:pPr>
        <w:spacing w:before="100" w:after="100" w:line="276" w:lineRule="auto"/>
        <w:jc w:val="both"/>
      </w:pPr>
      <w:r>
        <w:rPr>
          <w:rFonts w:cs="Times New Roman"/>
          <w:b/>
          <w:bCs/>
        </w:rPr>
        <w:t xml:space="preserve">Demand Paging: </w:t>
      </w:r>
      <w:r>
        <w:rPr>
          <w:rFonts w:cs="Times New Roman"/>
        </w:rPr>
        <w:t xml:space="preserve">openSUSE Leap 16 employs demand paging, meaning that pages are only loaded into physical memory when they are actually accessed. When a process accesses a page not currently in memory, a </w:t>
      </w:r>
      <w:r>
        <w:rPr>
          <w:rFonts w:cs="Times New Roman"/>
          <w:b/>
          <w:bCs/>
        </w:rPr>
        <w:t>page fault</w:t>
      </w:r>
      <w:r>
        <w:rPr>
          <w:rFonts w:cs="Times New Roman"/>
        </w:rPr>
        <w:t xml:space="preserve"> occurs. The kernel handles the page fault by loading the required page from disk (swap space or file system), updating the page table, and resuming the process.</w:t>
      </w:r>
    </w:p>
    <w:p w:rsidR="00EC5277" w:rsidRDefault="00000000">
      <w:pPr>
        <w:spacing w:before="100" w:after="100" w:line="276" w:lineRule="auto"/>
        <w:jc w:val="both"/>
      </w:pPr>
      <w:r>
        <w:rPr>
          <w:rFonts w:cs="Times New Roman"/>
          <w:b/>
          <w:bCs/>
        </w:rPr>
        <w:t xml:space="preserve">Memory Zones and the Buddy System: </w:t>
      </w:r>
      <w:r>
        <w:rPr>
          <w:rFonts w:cs="Times New Roman"/>
        </w:rPr>
        <w:t xml:space="preserve">The kernel organizes physical memory into zones (DMA, Normal, HighMem). Physical memory allocation is handled by the </w:t>
      </w:r>
      <w:r>
        <w:rPr>
          <w:rFonts w:cs="Times New Roman"/>
          <w:b/>
          <w:bCs/>
        </w:rPr>
        <w:t>Buddy System allocator</w:t>
      </w:r>
      <w:r>
        <w:rPr>
          <w:rFonts w:cs="Times New Roman"/>
        </w:rPr>
        <w:t>, which manages memory in power-of-two-sized blocks. When blocks are freed, adjacent free blocks (buddies) are merged back into larger blocks, reducing fragmentation.</w:t>
      </w:r>
    </w:p>
    <w:p w:rsidR="00EC5277" w:rsidRDefault="00000000">
      <w:pPr>
        <w:spacing w:before="100" w:after="100" w:line="276" w:lineRule="auto"/>
        <w:jc w:val="both"/>
      </w:pPr>
      <w:r>
        <w:rPr>
          <w:rFonts w:cs="Times New Roman"/>
          <w:b/>
          <w:bCs/>
        </w:rPr>
        <w:lastRenderedPageBreak/>
        <w:t xml:space="preserve">The Slab Allocator: </w:t>
      </w:r>
      <w:r>
        <w:rPr>
          <w:rFonts w:cs="Times New Roman"/>
        </w:rPr>
        <w:t xml:space="preserve">For efficient allocation of frequently-used kernel data structures (inodes, dentries, task_struct), openSUSE Leap 16 uses the </w:t>
      </w:r>
      <w:r>
        <w:rPr>
          <w:rFonts w:cs="Times New Roman"/>
          <w:b/>
          <w:bCs/>
        </w:rPr>
        <w:t>SLUB allocator</w:t>
      </w:r>
      <w:r>
        <w:rPr>
          <w:rFonts w:cs="Times New Roman"/>
        </w:rPr>
        <w:t>. SLUB maintains caches of pre-allocated objects of common sizes, enabling fast allocation and deallocation.</w:t>
      </w:r>
    </w:p>
    <w:p w:rsidR="00EC5277" w:rsidRDefault="00000000">
      <w:pPr>
        <w:spacing w:before="100" w:after="100" w:line="276" w:lineRule="auto"/>
        <w:jc w:val="both"/>
      </w:pPr>
      <w:r>
        <w:rPr>
          <w:rFonts w:cs="Times New Roman"/>
          <w:b/>
          <w:bCs/>
        </w:rPr>
        <w:t xml:space="preserve">Swap Space: </w:t>
      </w:r>
      <w:r>
        <w:rPr>
          <w:rFonts w:cs="Times New Roman"/>
        </w:rPr>
        <w:t xml:space="preserve">When physical memory becomes scarce, the kernel's page replacement algorithm moves infrequently-used pages to </w:t>
      </w:r>
      <w:r>
        <w:rPr>
          <w:rFonts w:cs="Times New Roman"/>
          <w:b/>
          <w:bCs/>
        </w:rPr>
        <w:t>swap space</w:t>
      </w:r>
      <w:r>
        <w:rPr>
          <w:rFonts w:cs="Times New Roman"/>
        </w:rPr>
        <w:t xml:space="preserve"> — a dedicated partition or file on disk. openSUSE Leap 16 uses an </w:t>
      </w:r>
      <w:r>
        <w:rPr>
          <w:rFonts w:cs="Times New Roman"/>
          <w:b/>
          <w:bCs/>
        </w:rPr>
        <w:t>LRU (Least Recently Used)</w:t>
      </w:r>
      <w:r>
        <w:rPr>
          <w:rFonts w:cs="Times New Roman"/>
        </w:rPr>
        <w:t xml:space="preserve">-inspired page replacement algorithm with active and inactive page lists. The </w:t>
      </w:r>
      <w:r>
        <w:rPr>
          <w:rFonts w:cs="Times New Roman"/>
          <w:b/>
          <w:bCs/>
        </w:rPr>
        <w:t>swappiness</w:t>
      </w:r>
      <w:r>
        <w:rPr>
          <w:rFonts w:cs="Times New Roman"/>
        </w:rPr>
        <w:t xml:space="preserve"> kernel parameter (adjustable via sysctl) controls how aggressively the kernel swaps pages.</w:t>
      </w:r>
    </w:p>
    <w:p w:rsidR="00EC5277" w:rsidRDefault="00000000">
      <w:pPr>
        <w:pStyle w:val="Heading2"/>
      </w:pPr>
      <w:r>
        <w:t>7.3 File System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VFS layer diagram: Applications → VFS → File system drivers (Btrfs, ext4, XFS, NFS, NTFS) → Block devices</w:t>
            </w:r>
          </w:p>
        </w:tc>
      </w:tr>
    </w:tbl>
    <w:p w:rsidR="00EC5277" w:rsidRDefault="00EC5277">
      <w:pPr>
        <w:spacing w:before="80" w:after="80"/>
      </w:pPr>
    </w:p>
    <w:p w:rsidR="00EC5277" w:rsidRDefault="00000000">
      <w:pPr>
        <w:spacing w:before="100" w:after="100" w:line="276" w:lineRule="auto"/>
        <w:jc w:val="both"/>
      </w:pPr>
      <w:r>
        <w:rPr>
          <w:rFonts w:cs="Times New Roman"/>
        </w:rPr>
        <w:t>File system management in openSUSE Leap 16 is built upon the Linux Virtual File System (VFS) — an abstraction layer that provides a unified interface for diverse file systems, allowing applications to interact with files without needing to know the specifics of the underlying storage format.</w:t>
      </w:r>
    </w:p>
    <w:p w:rsidR="00EC5277" w:rsidRDefault="00000000">
      <w:pPr>
        <w:spacing w:before="100" w:after="100" w:line="276" w:lineRule="auto"/>
        <w:jc w:val="both"/>
      </w:pPr>
      <w:r>
        <w:rPr>
          <w:rFonts w:cs="Times New Roman"/>
          <w:b/>
          <w:bCs/>
        </w:rPr>
        <w:t xml:space="preserve">The Virtual File System (VFS): </w:t>
      </w:r>
      <w:r>
        <w:rPr>
          <w:rFonts w:cs="Times New Roman"/>
        </w:rPr>
        <w:t xml:space="preserve">The VFS defines a common set of data structures and interfaces — </w:t>
      </w:r>
      <w:r>
        <w:rPr>
          <w:rFonts w:cs="Times New Roman"/>
          <w:b/>
          <w:bCs/>
        </w:rPr>
        <w:t>inodes</w:t>
      </w:r>
      <w:r>
        <w:rPr>
          <w:rFonts w:cs="Times New Roman"/>
        </w:rPr>
        <w:t xml:space="preserve"> (representing files), </w:t>
      </w:r>
      <w:r>
        <w:rPr>
          <w:rFonts w:cs="Times New Roman"/>
          <w:b/>
          <w:bCs/>
        </w:rPr>
        <w:t>dentries</w:t>
      </w:r>
      <w:r>
        <w:rPr>
          <w:rFonts w:cs="Times New Roman"/>
        </w:rPr>
        <w:t xml:space="preserve"> (directory entries), </w:t>
      </w:r>
      <w:r>
        <w:rPr>
          <w:rFonts w:cs="Times New Roman"/>
          <w:b/>
          <w:bCs/>
        </w:rPr>
        <w:t>superblocks</w:t>
      </w:r>
      <w:r>
        <w:rPr>
          <w:rFonts w:cs="Times New Roman"/>
        </w:rPr>
        <w:t xml:space="preserve"> (file system metadata), and </w:t>
      </w:r>
      <w:r>
        <w:rPr>
          <w:rFonts w:cs="Times New Roman"/>
          <w:b/>
          <w:bCs/>
        </w:rPr>
        <w:t>file objects</w:t>
      </w:r>
      <w:r>
        <w:rPr>
          <w:rFonts w:cs="Times New Roman"/>
        </w:rPr>
        <w:t xml:space="preserve"> (open file instances). Every file system driver implements these interfaces, allowing the kernel to treat all file systems uniformly.</w:t>
      </w:r>
    </w:p>
    <w:p w:rsidR="00EC5277" w:rsidRDefault="00000000">
      <w:pPr>
        <w:spacing w:before="100" w:after="100" w:line="276" w:lineRule="auto"/>
        <w:jc w:val="both"/>
      </w:pPr>
      <w:r>
        <w:rPr>
          <w:rFonts w:cs="Times New Roman"/>
          <w:b/>
          <w:bCs/>
        </w:rPr>
        <w:t xml:space="preserve">Btrfs — The Default File System: </w:t>
      </w:r>
      <w:r>
        <w:rPr>
          <w:rFonts w:cs="Times New Roman"/>
        </w:rPr>
        <w:t xml:space="preserve">openSUSE has been a long-time advocate and early adopter of </w:t>
      </w:r>
      <w:r>
        <w:rPr>
          <w:rFonts w:cs="Times New Roman"/>
          <w:b/>
          <w:bCs/>
        </w:rPr>
        <w:t>Btrfs (B-tree File System)</w:t>
      </w:r>
      <w:r>
        <w:rPr>
          <w:rFonts w:cs="Times New Roman"/>
        </w:rPr>
        <w:t xml:space="preserve"> as its default file system. Btrfs is a modern, copy-on-write (CoW) file system designed for high performance and data integrity. Its key features include: </w:t>
      </w:r>
      <w:r>
        <w:rPr>
          <w:rFonts w:cs="Times New Roman"/>
          <w:b/>
          <w:bCs/>
        </w:rPr>
        <w:t>snapshots</w:t>
      </w:r>
      <w:r>
        <w:rPr>
          <w:rFonts w:cs="Times New Roman"/>
        </w:rPr>
        <w:t xml:space="preserve"> (instant, space-efficient point-in-time copies), </w:t>
      </w:r>
      <w:r>
        <w:rPr>
          <w:rFonts w:cs="Times New Roman"/>
          <w:b/>
          <w:bCs/>
        </w:rPr>
        <w:t>subvolumes</w:t>
      </w:r>
      <w:r>
        <w:rPr>
          <w:rFonts w:cs="Times New Roman"/>
        </w:rPr>
        <w:t>, built-in RAID support, online defragmentation, transparent compression (zlib, zstd, lzo), and integrated checksumming for data and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Btrfs snapshot concept diagram: original subvolume → snapshot → diverging changes with CoW semantics</w:t>
            </w:r>
          </w:p>
        </w:tc>
      </w:tr>
    </w:tbl>
    <w:p w:rsidR="00EC5277" w:rsidRDefault="00000000">
      <w:pPr>
        <w:spacing w:before="100" w:after="100" w:line="276" w:lineRule="auto"/>
        <w:jc w:val="both"/>
      </w:pPr>
      <w:r>
        <w:rPr>
          <w:rFonts w:cs="Times New Roman"/>
          <w:b/>
          <w:bCs/>
        </w:rPr>
        <w:t xml:space="preserve">Snapper — Snapshot Management: </w:t>
      </w:r>
      <w:r>
        <w:rPr>
          <w:rFonts w:cs="Times New Roman"/>
        </w:rPr>
        <w:t xml:space="preserve">openSUSE Leap 16 integrates </w:t>
      </w:r>
      <w:r>
        <w:rPr>
          <w:rFonts w:cs="Times New Roman"/>
          <w:b/>
          <w:bCs/>
        </w:rPr>
        <w:t>Snapper</w:t>
      </w:r>
      <w:r>
        <w:rPr>
          <w:rFonts w:cs="Times New Roman"/>
        </w:rPr>
        <w:t>, a tool for creating and managing Btrfs snapshots. Snapper automatically creates snapshots before and after significant system changes (such as package installations via zypper), enabling easy rollback. Users can list, compare, and restore snapshots through Snapper's command-line or YaST interface.</w:t>
      </w:r>
    </w:p>
    <w:p w:rsidR="00EC5277" w:rsidRDefault="00000000">
      <w:pPr>
        <w:spacing w:before="100" w:after="100" w:line="276" w:lineRule="auto"/>
        <w:jc w:val="both"/>
      </w:pPr>
      <w:r>
        <w:rPr>
          <w:rFonts w:cs="Times New Roman"/>
          <w:b/>
          <w:bCs/>
        </w:rPr>
        <w:t xml:space="preserve">Other Supported File Systems: </w:t>
      </w:r>
      <w:r>
        <w:rPr>
          <w:rFonts w:cs="Times New Roman"/>
        </w:rPr>
        <w:t xml:space="preserve">While Btrfs is the default, openSUSE Leap 16 supports: </w:t>
      </w:r>
      <w:r>
        <w:rPr>
          <w:rFonts w:cs="Times New Roman"/>
          <w:b/>
          <w:bCs/>
        </w:rPr>
        <w:t>ext4</w:t>
      </w:r>
      <w:r>
        <w:rPr>
          <w:rFonts w:cs="Times New Roman"/>
        </w:rPr>
        <w:t xml:space="preserve"> (mature, widely-used Linux file system), </w:t>
      </w:r>
      <w:r>
        <w:rPr>
          <w:rFonts w:cs="Times New Roman"/>
          <w:b/>
          <w:bCs/>
        </w:rPr>
        <w:t>XFS</w:t>
      </w:r>
      <w:r>
        <w:rPr>
          <w:rFonts w:cs="Times New Roman"/>
        </w:rPr>
        <w:t xml:space="preserve"> (high-performance for large-scale data), </w:t>
      </w:r>
      <w:r>
        <w:rPr>
          <w:rFonts w:cs="Times New Roman"/>
          <w:b/>
          <w:bCs/>
        </w:rPr>
        <w:t>NTFS</w:t>
      </w:r>
      <w:r>
        <w:rPr>
          <w:rFonts w:cs="Times New Roman"/>
        </w:rPr>
        <w:t xml:space="preserve"> (via ntfs-3g for Windows compatibility), </w:t>
      </w:r>
      <w:r>
        <w:rPr>
          <w:rFonts w:cs="Times New Roman"/>
          <w:b/>
          <w:bCs/>
        </w:rPr>
        <w:t>FAT32/exFAT</w:t>
      </w:r>
      <w:r>
        <w:rPr>
          <w:rFonts w:cs="Times New Roman"/>
        </w:rPr>
        <w:t xml:space="preserve"> (for removable media), </w:t>
      </w:r>
      <w:r>
        <w:rPr>
          <w:rFonts w:cs="Times New Roman"/>
          <w:b/>
          <w:bCs/>
        </w:rPr>
        <w:t>NFS</w:t>
      </w:r>
      <w:r>
        <w:rPr>
          <w:rFonts w:cs="Times New Roman"/>
        </w:rPr>
        <w:t xml:space="preserve"> (Network File System), and </w:t>
      </w:r>
      <w:r>
        <w:rPr>
          <w:rFonts w:cs="Times New Roman"/>
          <w:b/>
          <w:bCs/>
        </w:rPr>
        <w:t>CIFS/Samba</w:t>
      </w:r>
      <w:r>
        <w:rPr>
          <w:rFonts w:cs="Times New Roman"/>
        </w:rPr>
        <w:t xml:space="preserve"> (Windows network shares).</w:t>
      </w:r>
    </w:p>
    <w:p w:rsidR="00EC5277" w:rsidRDefault="00000000">
      <w:pPr>
        <w:spacing w:before="100" w:after="100" w:line="276" w:lineRule="auto"/>
        <w:jc w:val="both"/>
      </w:pPr>
      <w:r>
        <w:rPr>
          <w:rFonts w:cs="Times New Roman"/>
          <w:b/>
          <w:bCs/>
        </w:rPr>
        <w:lastRenderedPageBreak/>
        <w:t xml:space="preserve">File System Hierarchy: </w:t>
      </w:r>
      <w:r>
        <w:rPr>
          <w:rFonts w:cs="Times New Roman"/>
        </w:rPr>
        <w:t xml:space="preserve">openSUSE Leap 16 follows the </w:t>
      </w:r>
      <w:r>
        <w:rPr>
          <w:rFonts w:cs="Times New Roman"/>
          <w:b/>
          <w:bCs/>
        </w:rPr>
        <w:t>Filesystem Hierarchy Standard (FHS)</w:t>
      </w:r>
      <w:r>
        <w:rPr>
          <w:rFonts w:cs="Times New Roman"/>
        </w:rPr>
        <w:t>, organizing the root file system into well-defined directories: /bin and /usr/bin for executables, /etc for configuration files, /home for user home directories, /var for variable data, /tmp for temporary files, /proc and /sys for virtual kernel interfaces, and /dev for device files.</w:t>
      </w:r>
    </w:p>
    <w:p w:rsidR="00EC5277" w:rsidRDefault="00000000">
      <w:pPr>
        <w:pStyle w:val="Heading2"/>
      </w:pPr>
      <w:r>
        <w:t>7.4 Secondary Storage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Block I/O stack diagram: Application → VFS → File System → Block Layer → I/O Scheduler → Device Driver → Hardware</w:t>
            </w:r>
          </w:p>
        </w:tc>
      </w:tr>
    </w:tbl>
    <w:p w:rsidR="00EC5277" w:rsidRDefault="00EC5277">
      <w:pPr>
        <w:spacing w:before="80" w:after="80"/>
      </w:pPr>
    </w:p>
    <w:p w:rsidR="00EC5277" w:rsidRDefault="00000000">
      <w:pPr>
        <w:spacing w:before="100" w:after="100" w:line="276" w:lineRule="auto"/>
        <w:jc w:val="both"/>
      </w:pPr>
      <w:r>
        <w:rPr>
          <w:rFonts w:cs="Times New Roman"/>
        </w:rPr>
        <w:t>Secondary storage management encompasses how openSUSE Leap 16 organizes, accesses, and maintains persistent storage devices such as hard disk drives (HDDs), solid-state drives (SSDs), NVMe drives, and removable media.</w:t>
      </w:r>
    </w:p>
    <w:p w:rsidR="00EC5277" w:rsidRDefault="00000000">
      <w:pPr>
        <w:spacing w:before="100" w:after="100" w:line="276" w:lineRule="auto"/>
        <w:jc w:val="both"/>
      </w:pPr>
      <w:r>
        <w:rPr>
          <w:rFonts w:cs="Times New Roman"/>
          <w:b/>
          <w:bCs/>
        </w:rPr>
        <w:t xml:space="preserve">Block Device Layer: </w:t>
      </w:r>
      <w:r>
        <w:rPr>
          <w:rFonts w:cs="Times New Roman"/>
        </w:rPr>
        <w:t xml:space="preserve">The kernel's block device layer provides a uniform interface for all block storage devices. Block devices are represented as special files in /dev (e.g., </w:t>
      </w:r>
      <w:r>
        <w:rPr>
          <w:rFonts w:cs="Times New Roman"/>
          <w:b/>
          <w:bCs/>
        </w:rPr>
        <w:t>/dev/sda</w:t>
      </w:r>
      <w:r>
        <w:rPr>
          <w:rFonts w:cs="Times New Roman"/>
        </w:rPr>
        <w:t xml:space="preserve"> for the first SATA disk, </w:t>
      </w:r>
      <w:r>
        <w:rPr>
          <w:rFonts w:cs="Times New Roman"/>
          <w:b/>
          <w:bCs/>
        </w:rPr>
        <w:t>/dev/nvme0n1</w:t>
      </w:r>
      <w:r>
        <w:rPr>
          <w:rFonts w:cs="Times New Roman"/>
        </w:rPr>
        <w:t xml:space="preserve"> for an NVMe drive). The block layer implements an </w:t>
      </w:r>
      <w:r>
        <w:rPr>
          <w:rFonts w:cs="Times New Roman"/>
          <w:b/>
          <w:bCs/>
        </w:rPr>
        <w:t>I/O scheduler</w:t>
      </w:r>
      <w:r>
        <w:rPr>
          <w:rFonts w:cs="Times New Roman"/>
        </w:rPr>
        <w:t xml:space="preserve"> that optimizes the order and grouping of disk I/O requests to maximize throughput and minimize latency.</w:t>
      </w:r>
    </w:p>
    <w:p w:rsidR="00EC5277" w:rsidRDefault="00000000">
      <w:pPr>
        <w:spacing w:before="100" w:after="100" w:line="276" w:lineRule="auto"/>
        <w:jc w:val="both"/>
      </w:pPr>
      <w:r>
        <w:rPr>
          <w:rFonts w:cs="Times New Roman"/>
        </w:rPr>
        <w:t>I/O Schedulers: openSUSE Leap 16 supports multiple I/O schedulers selectable per-device:</w:t>
      </w:r>
    </w:p>
    <w:p w:rsidR="00EC5277" w:rsidRDefault="00000000">
      <w:pPr>
        <w:pStyle w:val="ListParagraph"/>
        <w:numPr>
          <w:ilvl w:val="0"/>
          <w:numId w:val="2"/>
        </w:numPr>
        <w:spacing w:before="60" w:after="60"/>
      </w:pPr>
      <w:r>
        <w:rPr>
          <w:b/>
          <w:bCs/>
        </w:rPr>
        <w:t xml:space="preserve">CFQ (Completely Fair Queuing): </w:t>
      </w:r>
      <w:r>
        <w:t>provides fair I/O bandwidth distribution among processes.</w:t>
      </w:r>
    </w:p>
    <w:p w:rsidR="00EC5277" w:rsidRDefault="00000000">
      <w:pPr>
        <w:pStyle w:val="ListParagraph"/>
        <w:numPr>
          <w:ilvl w:val="0"/>
          <w:numId w:val="2"/>
        </w:numPr>
        <w:spacing w:before="60" w:after="60"/>
      </w:pPr>
      <w:r>
        <w:rPr>
          <w:b/>
          <w:bCs/>
        </w:rPr>
        <w:t xml:space="preserve">Deadline: </w:t>
      </w:r>
      <w:r>
        <w:t>prioritizes read requests and enforces time limits on request service.</w:t>
      </w:r>
    </w:p>
    <w:p w:rsidR="00EC5277" w:rsidRDefault="00000000">
      <w:pPr>
        <w:pStyle w:val="ListParagraph"/>
        <w:numPr>
          <w:ilvl w:val="0"/>
          <w:numId w:val="2"/>
        </w:numPr>
        <w:spacing w:before="60" w:after="60"/>
      </w:pPr>
      <w:r>
        <w:rPr>
          <w:b/>
          <w:bCs/>
        </w:rPr>
        <w:t xml:space="preserve">BFQ (Budget Fair Queuing): </w:t>
      </w:r>
      <w:r>
        <w:t>provides low latency for interactive applications.</w:t>
      </w:r>
    </w:p>
    <w:p w:rsidR="00EC5277" w:rsidRDefault="00000000">
      <w:pPr>
        <w:pStyle w:val="ListParagraph"/>
        <w:numPr>
          <w:ilvl w:val="0"/>
          <w:numId w:val="2"/>
        </w:numPr>
        <w:spacing w:before="60" w:after="60"/>
      </w:pPr>
      <w:r>
        <w:rPr>
          <w:b/>
          <w:bCs/>
        </w:rPr>
        <w:t xml:space="preserve">Kyber: </w:t>
      </w:r>
      <w:r>
        <w:t>low-overhead scheduler for NVMe and fast SSDs.</w:t>
      </w:r>
    </w:p>
    <w:p w:rsidR="00EC5277" w:rsidRDefault="00000000">
      <w:pPr>
        <w:pStyle w:val="ListParagraph"/>
        <w:numPr>
          <w:ilvl w:val="0"/>
          <w:numId w:val="2"/>
        </w:numPr>
        <w:spacing w:before="60" w:after="60"/>
      </w:pPr>
      <w:r>
        <w:rPr>
          <w:b/>
          <w:bCs/>
        </w:rPr>
        <w:t xml:space="preserve">None (NOOP): </w:t>
      </w:r>
      <w:r>
        <w:t>simple FIFO queue, optimal for SSDs with internal scheduling.</w:t>
      </w:r>
    </w:p>
    <w:p w:rsidR="00EC5277" w:rsidRDefault="00000000">
      <w:pPr>
        <w:spacing w:before="100" w:after="100" w:line="276" w:lineRule="auto"/>
        <w:jc w:val="both"/>
      </w:pPr>
      <w:r>
        <w:rPr>
          <w:rFonts w:cs="Times New Roman"/>
          <w:b/>
          <w:bCs/>
        </w:rPr>
        <w:t xml:space="preserve">Disk Partitioning: </w:t>
      </w:r>
      <w:r>
        <w:rPr>
          <w:rFonts w:cs="Times New Roman"/>
        </w:rPr>
        <w:t xml:space="preserve">openSUSE Leap 16 supports both </w:t>
      </w:r>
      <w:r>
        <w:rPr>
          <w:rFonts w:cs="Times New Roman"/>
          <w:b/>
          <w:bCs/>
        </w:rPr>
        <w:t>MBR</w:t>
      </w:r>
      <w:r>
        <w:rPr>
          <w:rFonts w:cs="Times New Roman"/>
        </w:rPr>
        <w:t xml:space="preserve"> and </w:t>
      </w:r>
      <w:r>
        <w:rPr>
          <w:rFonts w:cs="Times New Roman"/>
          <w:b/>
          <w:bCs/>
        </w:rPr>
        <w:t>GPT (GUID Partition Table)</w:t>
      </w:r>
      <w:r>
        <w:rPr>
          <w:rFonts w:cs="Times New Roman"/>
        </w:rPr>
        <w:t xml:space="preserve"> partitioning schemes. GPT is preferred for modern systems as it supports disks larger than 2 TB. YaST provides a powerful </w:t>
      </w:r>
      <w:r>
        <w:rPr>
          <w:rFonts w:cs="Times New Roman"/>
          <w:b/>
          <w:bCs/>
        </w:rPr>
        <w:t>Expert Partitioner</w:t>
      </w:r>
      <w:r>
        <w:rPr>
          <w:rFonts w:cs="Times New Roman"/>
        </w:rPr>
        <w:t xml:space="preserve"> for creating, deleting, resizing, and formatting partitions.</w:t>
      </w:r>
    </w:p>
    <w:p w:rsidR="00EC5277" w:rsidRDefault="00000000">
      <w:pPr>
        <w:spacing w:before="100" w:after="100" w:line="276" w:lineRule="auto"/>
        <w:jc w:val="both"/>
      </w:pPr>
      <w:r>
        <w:rPr>
          <w:rFonts w:cs="Times New Roman"/>
          <w:b/>
          <w:bCs/>
        </w:rPr>
        <w:t xml:space="preserve">Logical Volume Management (LVM): </w:t>
      </w:r>
      <w:r>
        <w:rPr>
          <w:rFonts w:cs="Times New Roman"/>
        </w:rPr>
        <w:t xml:space="preserve">openSUSE Leap 16 fully supports LVM, which provides a flexible layer of abstraction above physical storage devices. LVM allows physical volumes (PVs) to be grouped into </w:t>
      </w:r>
      <w:r>
        <w:rPr>
          <w:rFonts w:cs="Times New Roman"/>
          <w:b/>
          <w:bCs/>
        </w:rPr>
        <w:t>volume groups (VGs)</w:t>
      </w:r>
      <w:r>
        <w:rPr>
          <w:rFonts w:cs="Times New Roman"/>
        </w:rPr>
        <w:t>. Logical volumes (LVs) can be dynamically resized, snapshotted, and migrated. LVM2 supports thin provisioning.</w:t>
      </w:r>
    </w:p>
    <w:p w:rsidR="00EC5277" w:rsidRDefault="00000000">
      <w:pPr>
        <w:spacing w:before="100" w:after="100" w:line="276" w:lineRule="auto"/>
        <w:jc w:val="both"/>
      </w:pPr>
      <w:r>
        <w:rPr>
          <w:rFonts w:cs="Times New Roman"/>
          <w:b/>
          <w:bCs/>
        </w:rPr>
        <w:t xml:space="preserve">RAID Support: </w:t>
      </w:r>
      <w:r>
        <w:rPr>
          <w:rFonts w:cs="Times New Roman"/>
        </w:rPr>
        <w:t xml:space="preserve">openSUSE Leap 16 supports software RAID through the Linux </w:t>
      </w:r>
      <w:r>
        <w:rPr>
          <w:rFonts w:cs="Times New Roman"/>
          <w:b/>
          <w:bCs/>
        </w:rPr>
        <w:t>MD (Multiple Device)</w:t>
      </w:r>
      <w:r>
        <w:rPr>
          <w:rFonts w:cs="Times New Roman"/>
        </w:rPr>
        <w:t xml:space="preserve"> driver, providing RAID 0 (striping), RAID 1 (mirroring), RAID 5, RAID 6, and RAID 10 configurations. Btrfs also provides built-in RAID capabilities.</w:t>
      </w:r>
    </w:p>
    <w:p w:rsidR="00EC5277" w:rsidRDefault="00000000">
      <w:pPr>
        <w:pStyle w:val="Heading2"/>
      </w:pPr>
      <w:r>
        <w:t>7.5 Device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lastRenderedPageBreak/>
              <w:t xml:space="preserve">📷  </w:t>
            </w:r>
            <w:r>
              <w:rPr>
                <w:rFonts w:cs="Times New Roman"/>
                <w:b/>
                <w:bCs/>
                <w:i/>
                <w:iCs/>
                <w:color w:val="444444"/>
                <w:sz w:val="22"/>
                <w:szCs w:val="22"/>
              </w:rPr>
              <w:t>Add picture on: udev device management flow: Hardware event → Kernel uevent → udev daemon → Rules processing → /dev file creation + module loading</w:t>
            </w:r>
          </w:p>
        </w:tc>
      </w:tr>
    </w:tbl>
    <w:p w:rsidR="00EC5277" w:rsidRDefault="00EC5277">
      <w:pPr>
        <w:spacing w:before="80" w:after="80"/>
      </w:pPr>
    </w:p>
    <w:p w:rsidR="00EC5277" w:rsidRDefault="00000000">
      <w:pPr>
        <w:spacing w:before="100" w:after="100" w:line="276" w:lineRule="auto"/>
        <w:jc w:val="both"/>
      </w:pPr>
      <w:r>
        <w:rPr>
          <w:rFonts w:cs="Times New Roman"/>
        </w:rPr>
        <w:t>Device management in openSUSE Leap 16 is handled through a sophisticated stack of kernel drivers, the udev device manager, and the D-Bus system message bus — together providing automatic hardware detection, driver loading, and device configuration.</w:t>
      </w:r>
    </w:p>
    <w:p w:rsidR="00EC5277" w:rsidRDefault="00000000">
      <w:pPr>
        <w:spacing w:before="100" w:after="100" w:line="276" w:lineRule="auto"/>
        <w:jc w:val="both"/>
      </w:pPr>
      <w:r>
        <w:rPr>
          <w:rFonts w:cs="Times New Roman"/>
          <w:b/>
          <w:bCs/>
        </w:rPr>
        <w:t xml:space="preserve">Device Files: </w:t>
      </w:r>
      <w:r>
        <w:rPr>
          <w:rFonts w:cs="Times New Roman"/>
        </w:rPr>
        <w:t xml:space="preserve">In openSUSE Leap 16, hardware devices are represented as special files in the /dev directory. There are two types: </w:t>
      </w:r>
      <w:r>
        <w:rPr>
          <w:rFonts w:cs="Times New Roman"/>
          <w:b/>
          <w:bCs/>
        </w:rPr>
        <w:t>character devices</w:t>
      </w:r>
      <w:r>
        <w:rPr>
          <w:rFonts w:cs="Times New Roman"/>
        </w:rPr>
        <w:t xml:space="preserve"> (accessed sequentially, such as serial ports and keyboards) and </w:t>
      </w:r>
      <w:r>
        <w:rPr>
          <w:rFonts w:cs="Times New Roman"/>
          <w:b/>
          <w:bCs/>
        </w:rPr>
        <w:t>block devices</w:t>
      </w:r>
      <w:r>
        <w:rPr>
          <w:rFonts w:cs="Times New Roman"/>
        </w:rPr>
        <w:t xml:space="preserve"> (accessed in fixed-size blocks, such as disks). Device files have </w:t>
      </w:r>
      <w:r>
        <w:rPr>
          <w:rFonts w:cs="Times New Roman"/>
          <w:b/>
          <w:bCs/>
        </w:rPr>
        <w:t>major and minor numbers</w:t>
      </w:r>
      <w:r>
        <w:rPr>
          <w:rFonts w:cs="Times New Roman"/>
        </w:rPr>
        <w:t xml:space="preserve"> that identify the driver and specific device instance, respectively.</w:t>
      </w:r>
    </w:p>
    <w:p w:rsidR="00EC5277" w:rsidRDefault="00000000">
      <w:pPr>
        <w:spacing w:before="100" w:after="100" w:line="276" w:lineRule="auto"/>
        <w:jc w:val="both"/>
      </w:pPr>
      <w:r>
        <w:rPr>
          <w:rFonts w:cs="Times New Roman"/>
          <w:b/>
          <w:bCs/>
        </w:rPr>
        <w:t xml:space="preserve">udev — Dynamic Device Management: </w:t>
      </w:r>
      <w:r>
        <w:rPr>
          <w:rFonts w:cs="Times New Roman"/>
        </w:rPr>
        <w:t xml:space="preserve">udev is openSUSE Leap 16's dynamic device management daemon, integrated with systemd. When hardware is connected or disconnected, the kernel generates uevent notifications. udev listens for these events and responds by creating or removing device files in /dev, loading the appropriate kernel modules, and applying user-defined rules (stored in </w:t>
      </w:r>
      <w:r>
        <w:rPr>
          <w:rFonts w:cs="Times New Roman"/>
          <w:b/>
          <w:bCs/>
        </w:rPr>
        <w:t>/etc/udev/rules.d/</w:t>
      </w:r>
      <w:r>
        <w:rPr>
          <w:rFonts w:cs="Times New Roman"/>
        </w:rPr>
        <w:t>). This enables plug-and-play functionality — USB drives, printers, and other peripherals are automatically recognized and configured when connected.</w:t>
      </w:r>
    </w:p>
    <w:p w:rsidR="00EC5277" w:rsidRDefault="00000000">
      <w:pPr>
        <w:spacing w:before="100" w:after="100" w:line="276" w:lineRule="auto"/>
        <w:jc w:val="both"/>
      </w:pPr>
      <w:r>
        <w:rPr>
          <w:rFonts w:cs="Times New Roman"/>
          <w:b/>
          <w:bCs/>
        </w:rPr>
        <w:t xml:space="preserve">D-Bus and Hardware Abstraction: </w:t>
      </w:r>
      <w:r>
        <w:rPr>
          <w:rFonts w:cs="Times New Roman"/>
        </w:rPr>
        <w:t xml:space="preserve">D-Bus provides a powerful inter-process communication mechanism that allows system services and applications to communicate about hardware events. Services like </w:t>
      </w:r>
      <w:r>
        <w:rPr>
          <w:rFonts w:cs="Times New Roman"/>
          <w:b/>
          <w:bCs/>
        </w:rPr>
        <w:t>NetworkManager</w:t>
      </w:r>
      <w:r>
        <w:rPr>
          <w:rFonts w:cs="Times New Roman"/>
        </w:rPr>
        <w:t xml:space="preserve">, </w:t>
      </w:r>
      <w:r>
        <w:rPr>
          <w:rFonts w:cs="Times New Roman"/>
          <w:b/>
          <w:bCs/>
        </w:rPr>
        <w:t>BlueZ</w:t>
      </w:r>
      <w:r>
        <w:rPr>
          <w:rFonts w:cs="Times New Roman"/>
        </w:rPr>
        <w:t xml:space="preserve"> (Bluetooth), and </w:t>
      </w:r>
      <w:r>
        <w:rPr>
          <w:rFonts w:cs="Times New Roman"/>
          <w:b/>
          <w:bCs/>
        </w:rPr>
        <w:t>PulseAudio</w:t>
      </w:r>
      <w:r>
        <w:rPr>
          <w:rFonts w:cs="Times New Roman"/>
        </w:rPr>
        <w:t xml:space="preserve"> use D-Bus to communicate device state changes to the desktop environment.</w:t>
      </w:r>
    </w:p>
    <w:p w:rsidR="00EC5277" w:rsidRDefault="00000000">
      <w:pPr>
        <w:spacing w:before="100" w:after="100" w:line="276" w:lineRule="auto"/>
        <w:jc w:val="both"/>
      </w:pPr>
      <w:r>
        <w:rPr>
          <w:rFonts w:cs="Times New Roman"/>
          <w:b/>
          <w:bCs/>
        </w:rPr>
        <w:t xml:space="preserve">Power Management: </w:t>
      </w:r>
      <w:r>
        <w:rPr>
          <w:rFonts w:cs="Times New Roman"/>
        </w:rPr>
        <w:t xml:space="preserve">Device power management in openSUSE Leap 16 is handled through the </w:t>
      </w:r>
      <w:r>
        <w:rPr>
          <w:rFonts w:cs="Times New Roman"/>
          <w:b/>
          <w:bCs/>
        </w:rPr>
        <w:t>ACPI (Advanced Configuration and Power Interface)</w:t>
      </w:r>
      <w:r>
        <w:rPr>
          <w:rFonts w:cs="Times New Roman"/>
        </w:rPr>
        <w:t xml:space="preserve"> subsystem and Runtime Power Management in the kernel. Devices can be suspended to low-power states when not in use. </w:t>
      </w:r>
      <w:r>
        <w:rPr>
          <w:rFonts w:cs="Times New Roman"/>
          <w:b/>
          <w:bCs/>
        </w:rPr>
        <w:t>TLP</w:t>
      </w:r>
      <w:r>
        <w:rPr>
          <w:rFonts w:cs="Times New Roman"/>
        </w:rPr>
        <w:t xml:space="preserve"> and </w:t>
      </w:r>
      <w:r>
        <w:rPr>
          <w:rFonts w:cs="Times New Roman"/>
          <w:b/>
          <w:bCs/>
        </w:rPr>
        <w:t>powertop</w:t>
      </w:r>
      <w:r>
        <w:rPr>
          <w:rFonts w:cs="Times New Roman"/>
        </w:rPr>
        <w:t xml:space="preserve"> are popular tools for optimizing power consumption, especially on laptops.</w:t>
      </w:r>
    </w:p>
    <w:p w:rsidR="00EC5277" w:rsidRDefault="00000000">
      <w:pPr>
        <w:pStyle w:val="Heading2"/>
      </w:pPr>
      <w:r>
        <w:t>7.6 I/O System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I/O subsystem diagram: Polling / Interrupt-Driven / DMA methods with data flow through kernel buffer cache</w:t>
            </w:r>
          </w:p>
        </w:tc>
      </w:tr>
    </w:tbl>
    <w:p w:rsidR="00EC5277" w:rsidRDefault="00EC5277">
      <w:pPr>
        <w:spacing w:before="80" w:after="80"/>
      </w:pPr>
    </w:p>
    <w:p w:rsidR="00EC5277" w:rsidRDefault="00000000">
      <w:pPr>
        <w:spacing w:before="100" w:after="100" w:line="276" w:lineRule="auto"/>
        <w:jc w:val="both"/>
      </w:pPr>
      <w:r>
        <w:rPr>
          <w:rFonts w:cs="Times New Roman"/>
        </w:rPr>
        <w:t>I/O system management in openSUSE Leap 16 encompasses the mechanisms through which the operating system controls communication between the CPU, memory, and peripheral devices.</w:t>
      </w:r>
    </w:p>
    <w:p w:rsidR="00EC5277" w:rsidRDefault="00000000">
      <w:pPr>
        <w:spacing w:before="100" w:after="100" w:line="276" w:lineRule="auto"/>
        <w:jc w:val="both"/>
      </w:pPr>
      <w:r>
        <w:rPr>
          <w:rFonts w:cs="Times New Roman"/>
        </w:rPr>
        <w:t>I/O Methods: openSUSE Leap 16 supports all fundamental I/O methods:</w:t>
      </w:r>
    </w:p>
    <w:p w:rsidR="00EC5277" w:rsidRDefault="00000000">
      <w:pPr>
        <w:pStyle w:val="ListParagraph"/>
        <w:numPr>
          <w:ilvl w:val="0"/>
          <w:numId w:val="2"/>
        </w:numPr>
        <w:spacing w:before="60" w:after="60"/>
      </w:pPr>
      <w:r>
        <w:rPr>
          <w:b/>
          <w:bCs/>
        </w:rPr>
        <w:t xml:space="preserve">Programmed I/O (Polling): </w:t>
      </w:r>
      <w:r>
        <w:t>the CPU continuously checks device status; used for simple, fast devices.</w:t>
      </w:r>
    </w:p>
    <w:p w:rsidR="00EC5277" w:rsidRDefault="00000000">
      <w:pPr>
        <w:pStyle w:val="ListParagraph"/>
        <w:numPr>
          <w:ilvl w:val="0"/>
          <w:numId w:val="2"/>
        </w:numPr>
        <w:spacing w:before="60" w:after="60"/>
      </w:pPr>
      <w:r>
        <w:rPr>
          <w:b/>
          <w:bCs/>
        </w:rPr>
        <w:lastRenderedPageBreak/>
        <w:t xml:space="preserve">Interrupt-driven I/O: </w:t>
      </w:r>
      <w:r>
        <w:t>the device interrupts the CPU upon completion; the kernel's interrupt handler processes the result.</w:t>
      </w:r>
    </w:p>
    <w:p w:rsidR="00EC5277" w:rsidRDefault="00000000">
      <w:pPr>
        <w:pStyle w:val="ListParagraph"/>
        <w:numPr>
          <w:ilvl w:val="0"/>
          <w:numId w:val="2"/>
        </w:numPr>
        <w:spacing w:before="60" w:after="60"/>
      </w:pPr>
      <w:r>
        <w:rPr>
          <w:b/>
          <w:bCs/>
        </w:rPr>
        <w:t xml:space="preserve">DMA (Direct Memory Access): </w:t>
      </w:r>
      <w:r>
        <w:t>the device transfers data directly to/from memory without CPU involvement; used for high-throughput devices.</w:t>
      </w:r>
    </w:p>
    <w:p w:rsidR="00EC5277" w:rsidRDefault="00000000">
      <w:pPr>
        <w:spacing w:before="100" w:after="100" w:line="276" w:lineRule="auto"/>
        <w:jc w:val="both"/>
      </w:pPr>
      <w:r>
        <w:rPr>
          <w:rFonts w:cs="Times New Roman"/>
          <w:b/>
          <w:bCs/>
        </w:rPr>
        <w:t xml:space="preserve">Buffered vs. Direct I/O: </w:t>
      </w:r>
      <w:r>
        <w:rPr>
          <w:rFonts w:cs="Times New Roman"/>
        </w:rPr>
        <w:t xml:space="preserve">By default, file I/O in openSUSE Leap 16 is </w:t>
      </w:r>
      <w:r>
        <w:rPr>
          <w:rFonts w:cs="Times New Roman"/>
          <w:b/>
          <w:bCs/>
        </w:rPr>
        <w:t>buffered</w:t>
      </w:r>
      <w:r>
        <w:rPr>
          <w:rFonts w:cs="Times New Roman"/>
        </w:rPr>
        <w:t xml:space="preserve"> — data passes through the kernel's page cache. For applications that manage their own caching (databases), </w:t>
      </w:r>
      <w:r>
        <w:rPr>
          <w:rFonts w:cs="Times New Roman"/>
          <w:b/>
          <w:bCs/>
        </w:rPr>
        <w:t>Direct I/O</w:t>
      </w:r>
      <w:r>
        <w:rPr>
          <w:rFonts w:cs="Times New Roman"/>
        </w:rPr>
        <w:t xml:space="preserve"> (using the O_DIRECT flag) bypasses the page cache. </w:t>
      </w:r>
      <w:r>
        <w:rPr>
          <w:rFonts w:cs="Times New Roman"/>
          <w:b/>
          <w:bCs/>
        </w:rPr>
        <w:t>Memory-mapped I/O (mmap())</w:t>
      </w:r>
      <w:r>
        <w:rPr>
          <w:rFonts w:cs="Times New Roman"/>
        </w:rPr>
        <w:t xml:space="preserve"> provides another alternative, mapping files directly into process address space.</w:t>
      </w:r>
    </w:p>
    <w:p w:rsidR="00EC5277" w:rsidRDefault="00000000">
      <w:pPr>
        <w:spacing w:before="100" w:after="100" w:line="276" w:lineRule="auto"/>
        <w:jc w:val="both"/>
      </w:pPr>
      <w:r>
        <w:rPr>
          <w:rFonts w:cs="Times New Roman"/>
          <w:b/>
          <w:bCs/>
        </w:rPr>
        <w:t xml:space="preserve">Asynchronous I/O: </w:t>
      </w:r>
      <w:r>
        <w:rPr>
          <w:rFonts w:cs="Times New Roman"/>
        </w:rPr>
        <w:t xml:space="preserve">openSUSE Leap 16 supports POSIX AIO and the Linux-native </w:t>
      </w:r>
      <w:r>
        <w:rPr>
          <w:rFonts w:cs="Times New Roman"/>
          <w:b/>
          <w:bCs/>
        </w:rPr>
        <w:t>io_uring</w:t>
      </w:r>
      <w:r>
        <w:rPr>
          <w:rFonts w:cs="Times New Roman"/>
        </w:rPr>
        <w:t xml:space="preserve"> interface. io_uring provides an extremely low-overhead, lock-free interface for submitting and completing I/O operations asynchronously, dramatically improving performance for I/O-intensive applications such as databases and web servers.</w:t>
      </w:r>
    </w:p>
    <w:p w:rsidR="00EC5277" w:rsidRDefault="00000000">
      <w:pPr>
        <w:spacing w:before="100" w:after="100" w:line="276" w:lineRule="auto"/>
        <w:jc w:val="both"/>
      </w:pPr>
      <w:r>
        <w:rPr>
          <w:rFonts w:cs="Times New Roman"/>
          <w:b/>
          <w:bCs/>
        </w:rPr>
        <w:t xml:space="preserve">Network I/O: </w:t>
      </w:r>
      <w:r>
        <w:rPr>
          <w:rFonts w:cs="Times New Roman"/>
        </w:rPr>
        <w:t xml:space="preserve">Network I/O in openSUSE Leap 16 is handled through the socket API. The kernel's networking stack processes these through protocol layers (TCP/UDP, IP, link layer) and ultimately dispatches to network device drivers. High-performance features such as </w:t>
      </w:r>
      <w:r>
        <w:rPr>
          <w:rFonts w:cs="Times New Roman"/>
          <w:b/>
          <w:bCs/>
        </w:rPr>
        <w:t>TCP offloading</w:t>
      </w:r>
      <w:r>
        <w:rPr>
          <w:rFonts w:cs="Times New Roman"/>
        </w:rPr>
        <w:t>, scatter-gather I/O, and zero-copy sending are supported for capable network hardware.</w:t>
      </w:r>
    </w:p>
    <w:p w:rsidR="00EC5277" w:rsidRDefault="00000000">
      <w:pPr>
        <w:pStyle w:val="Heading2"/>
      </w:pPr>
      <w:r>
        <w:t>7.7 Protection and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Security layers diagram: Hardware (UEFI Secure Boot) → Kernel (KASLR, capabilities, seccomp) → AppArmor MAC → User/Group DAC → Firewall</w:t>
            </w:r>
          </w:p>
        </w:tc>
      </w:tr>
    </w:tbl>
    <w:p w:rsidR="00EC5277" w:rsidRDefault="00EC5277">
      <w:pPr>
        <w:spacing w:before="80" w:after="80"/>
      </w:pPr>
    </w:p>
    <w:p w:rsidR="00EC5277" w:rsidRDefault="00000000">
      <w:pPr>
        <w:spacing w:before="100" w:after="100" w:line="276" w:lineRule="auto"/>
        <w:jc w:val="both"/>
      </w:pPr>
      <w:r>
        <w:rPr>
          <w:rFonts w:cs="Times New Roman"/>
        </w:rPr>
        <w:t>Protection and security in openSUSE Leap 16 are implemented through a comprehensive, multi-layered security architecture that encompasses hardware-level protections, kernel security mechanisms, mandatory access controls, network security, and application sandboxing.</w:t>
      </w:r>
    </w:p>
    <w:p w:rsidR="00EC5277" w:rsidRDefault="00000000">
      <w:pPr>
        <w:spacing w:before="100" w:after="100" w:line="276" w:lineRule="auto"/>
        <w:jc w:val="both"/>
      </w:pPr>
      <w:r>
        <w:rPr>
          <w:rFonts w:cs="Times New Roman"/>
          <w:b/>
          <w:bCs/>
        </w:rPr>
        <w:t xml:space="preserve">User and Group-Based Access Control: </w:t>
      </w:r>
      <w:r>
        <w:rPr>
          <w:rFonts w:cs="Times New Roman"/>
        </w:rPr>
        <w:t xml:space="preserve">The foundation is the traditional Unix user and group system. Every process runs with a specific </w:t>
      </w:r>
      <w:r>
        <w:rPr>
          <w:rFonts w:cs="Times New Roman"/>
          <w:b/>
          <w:bCs/>
        </w:rPr>
        <w:t>UID</w:t>
      </w:r>
      <w:r>
        <w:rPr>
          <w:rFonts w:cs="Times New Roman"/>
        </w:rPr>
        <w:t xml:space="preserve"> and </w:t>
      </w:r>
      <w:r>
        <w:rPr>
          <w:rFonts w:cs="Times New Roman"/>
          <w:b/>
          <w:bCs/>
        </w:rPr>
        <w:t>GID</w:t>
      </w:r>
      <w:r>
        <w:rPr>
          <w:rFonts w:cs="Times New Roman"/>
        </w:rPr>
        <w:t>. File permissions are checked against process credentials to determine access rights. The root user (UID 0) has unrestricted access; regular users are confined to their own files and directories.</w:t>
      </w:r>
    </w:p>
    <w:p w:rsidR="00EC5277" w:rsidRDefault="00000000">
      <w:pPr>
        <w:spacing w:before="100" w:after="100" w:line="276" w:lineRule="auto"/>
        <w:jc w:val="both"/>
      </w:pPr>
      <w:r>
        <w:rPr>
          <w:rFonts w:cs="Times New Roman"/>
          <w:b/>
          <w:bCs/>
        </w:rPr>
        <w:t xml:space="preserve">Capabilities: </w:t>
      </w:r>
      <w:r>
        <w:rPr>
          <w:rFonts w:cs="Times New Roman"/>
        </w:rPr>
        <w:t xml:space="preserve">Instead of requiring full root privileges, specific privileges (such as binding to low port numbers, loading kernel modules, or adjusting network configurations) can be granted individually to processes. This </w:t>
      </w:r>
      <w:r>
        <w:rPr>
          <w:rFonts w:cs="Times New Roman"/>
          <w:b/>
          <w:bCs/>
        </w:rPr>
        <w:t>principle of least privilege</w:t>
      </w:r>
      <w:r>
        <w:rPr>
          <w:rFonts w:cs="Times New Roman"/>
        </w:rPr>
        <w:t xml:space="preserve"> reduces the damage that a compromised process can cause.</w:t>
      </w:r>
    </w:p>
    <w:p w:rsidR="00EC5277" w:rsidRDefault="00000000">
      <w:pPr>
        <w:spacing w:before="100" w:after="100" w:line="276" w:lineRule="auto"/>
        <w:jc w:val="both"/>
      </w:pPr>
      <w:r>
        <w:rPr>
          <w:rFonts w:cs="Times New Roman"/>
          <w:b/>
          <w:bCs/>
        </w:rPr>
        <w:t xml:space="preserve">AppArmor — Mandatory Access Control: </w:t>
      </w:r>
      <w:r>
        <w:rPr>
          <w:rFonts w:cs="Times New Roman"/>
        </w:rPr>
        <w:t xml:space="preserve">AppArmor is the default </w:t>
      </w:r>
      <w:r>
        <w:rPr>
          <w:rFonts w:cs="Times New Roman"/>
          <w:b/>
          <w:bCs/>
        </w:rPr>
        <w:t>mandatory access control (MAC)</w:t>
      </w:r>
      <w:r>
        <w:rPr>
          <w:rFonts w:cs="Times New Roman"/>
        </w:rPr>
        <w:t xml:space="preserve"> system in openSUSE Leap 16. AppArmor confines applications to a defined set of resources through </w:t>
      </w:r>
      <w:r>
        <w:rPr>
          <w:rFonts w:cs="Times New Roman"/>
          <w:b/>
          <w:bCs/>
        </w:rPr>
        <w:t>profiles</w:t>
      </w:r>
      <w:r>
        <w:rPr>
          <w:rFonts w:cs="Times New Roman"/>
        </w:rPr>
        <w:t xml:space="preserve"> — text files that specify which files, network connections, and capabilities an application may access. Even if an application is compromised, AppArmor prevents it from accessing resources outside its profile.</w:t>
      </w:r>
    </w:p>
    <w:p w:rsidR="00EC5277" w:rsidRDefault="00000000">
      <w:pPr>
        <w:spacing w:before="100" w:after="100" w:line="276" w:lineRule="auto"/>
        <w:jc w:val="both"/>
      </w:pPr>
      <w:r>
        <w:rPr>
          <w:rFonts w:cs="Times New Roman"/>
          <w:b/>
          <w:bCs/>
        </w:rPr>
        <w:lastRenderedPageBreak/>
        <w:t xml:space="preserve">Kernel Security Features: </w:t>
      </w:r>
      <w:r>
        <w:rPr>
          <w:rFonts w:cs="Times New Roman"/>
        </w:rPr>
        <w:t xml:space="preserve">The Linux kernel incorporates: </w:t>
      </w:r>
      <w:r>
        <w:rPr>
          <w:rFonts w:cs="Times New Roman"/>
          <w:b/>
          <w:bCs/>
        </w:rPr>
        <w:t>KASLR</w:t>
      </w:r>
      <w:r>
        <w:rPr>
          <w:rFonts w:cs="Times New Roman"/>
        </w:rPr>
        <w:t xml:space="preserve"> (Kernel Address Space Layout Randomization — randomizes kernel memory layout to make exploitation harder), </w:t>
      </w:r>
      <w:r>
        <w:rPr>
          <w:rFonts w:cs="Times New Roman"/>
          <w:b/>
          <w:bCs/>
        </w:rPr>
        <w:t>Stack protection</w:t>
      </w:r>
      <w:r>
        <w:rPr>
          <w:rFonts w:cs="Times New Roman"/>
        </w:rPr>
        <w:t xml:space="preserve"> via GCC's -fstack-protector, </w:t>
      </w:r>
      <w:r>
        <w:rPr>
          <w:rFonts w:cs="Times New Roman"/>
          <w:b/>
          <w:bCs/>
        </w:rPr>
        <w:t>Seccomp</w:t>
      </w:r>
      <w:r>
        <w:rPr>
          <w:rFonts w:cs="Times New Roman"/>
        </w:rPr>
        <w:t xml:space="preserve"> (restricts available system calls), and </w:t>
      </w:r>
      <w:r>
        <w:rPr>
          <w:rFonts w:cs="Times New Roman"/>
          <w:b/>
          <w:bCs/>
        </w:rPr>
        <w:t>SMEP/SMAP</w:t>
      </w:r>
      <w:r>
        <w:rPr>
          <w:rFonts w:cs="Times New Roman"/>
        </w:rPr>
        <w:t xml:space="preserve"> (CPU features preventing kernel from executing or accessing user-space memory).</w:t>
      </w:r>
    </w:p>
    <w:p w:rsidR="00EC5277" w:rsidRDefault="00000000">
      <w:pPr>
        <w:spacing w:before="100" w:after="100" w:line="276" w:lineRule="auto"/>
        <w:jc w:val="both"/>
      </w:pPr>
      <w:r>
        <w:rPr>
          <w:rFonts w:cs="Times New Roman"/>
          <w:b/>
          <w:bCs/>
        </w:rPr>
        <w:t xml:space="preserve">Firewall — firewalld: </w:t>
      </w:r>
      <w:r>
        <w:rPr>
          <w:rFonts w:cs="Times New Roman"/>
        </w:rPr>
        <w:t xml:space="preserve">Network security is managed through </w:t>
      </w:r>
      <w:r>
        <w:rPr>
          <w:rFonts w:cs="Times New Roman"/>
          <w:b/>
          <w:bCs/>
        </w:rPr>
        <w:t>firewalld</w:t>
      </w:r>
      <w:r>
        <w:rPr>
          <w:rFonts w:cs="Times New Roman"/>
        </w:rPr>
        <w:t xml:space="preserve">, a dynamic firewall daemon that uses </w:t>
      </w:r>
      <w:r>
        <w:rPr>
          <w:rFonts w:cs="Times New Roman"/>
          <w:b/>
          <w:bCs/>
        </w:rPr>
        <w:t>zones</w:t>
      </w:r>
      <w:r>
        <w:rPr>
          <w:rFonts w:cs="Times New Roman"/>
        </w:rPr>
        <w:t xml:space="preserve"> (public, home, work, trusted) to define trust levels for network connections. firewalld integrates with </w:t>
      </w:r>
      <w:r>
        <w:rPr>
          <w:rFonts w:cs="Times New Roman"/>
          <w:b/>
          <w:bCs/>
        </w:rPr>
        <w:t>nftables</w:t>
      </w:r>
      <w:r>
        <w:rPr>
          <w:rFonts w:cs="Times New Roman"/>
        </w:rPr>
        <w:t xml:space="preserve"> (the modern Linux packet filtering framework) to implement rules.</w:t>
      </w:r>
    </w:p>
    <w:p w:rsidR="00EC5277" w:rsidRDefault="00000000">
      <w:pPr>
        <w:spacing w:before="100" w:after="100" w:line="276" w:lineRule="auto"/>
        <w:jc w:val="both"/>
      </w:pPr>
      <w:r>
        <w:rPr>
          <w:rFonts w:cs="Times New Roman"/>
          <w:b/>
          <w:bCs/>
        </w:rPr>
        <w:t xml:space="preserve">Secure Boot and UEFI: </w:t>
      </w:r>
      <w:r>
        <w:rPr>
          <w:rFonts w:cs="Times New Roman"/>
        </w:rPr>
        <w:t xml:space="preserve">openSUSE Leap 16 supports </w:t>
      </w:r>
      <w:r>
        <w:rPr>
          <w:rFonts w:cs="Times New Roman"/>
          <w:b/>
          <w:bCs/>
        </w:rPr>
        <w:t>UEFI Secure Boot</w:t>
      </w:r>
      <w:r>
        <w:rPr>
          <w:rFonts w:cs="Times New Roman"/>
        </w:rPr>
        <w:t>, ensuring only digitally signed bootloaders and kernels are executed during startup. SUSE's bootloader and kernel are signed with keys recognized by major hardware vendors.</w:t>
      </w:r>
    </w:p>
    <w:p w:rsidR="00EC5277" w:rsidRDefault="00000000">
      <w:pPr>
        <w:spacing w:before="100" w:after="100" w:line="276" w:lineRule="auto"/>
        <w:jc w:val="both"/>
      </w:pPr>
      <w:r>
        <w:rPr>
          <w:rFonts w:cs="Times New Roman"/>
          <w:b/>
          <w:bCs/>
        </w:rPr>
        <w:t xml:space="preserve">Cryptography: </w:t>
      </w:r>
      <w:r>
        <w:rPr>
          <w:rFonts w:cs="Times New Roman"/>
        </w:rPr>
        <w:t xml:space="preserve">openSUSE Leap 16 provides comprehensive cryptographic support: </w:t>
      </w:r>
      <w:r>
        <w:rPr>
          <w:rFonts w:cs="Times New Roman"/>
          <w:b/>
          <w:bCs/>
        </w:rPr>
        <w:t>LUKS</w:t>
      </w:r>
      <w:r>
        <w:rPr>
          <w:rFonts w:cs="Times New Roman"/>
        </w:rPr>
        <w:t xml:space="preserve"> for full-disk encryption, </w:t>
      </w:r>
      <w:r>
        <w:rPr>
          <w:rFonts w:cs="Times New Roman"/>
          <w:b/>
          <w:bCs/>
        </w:rPr>
        <w:t>GnuPG</w:t>
      </w:r>
      <w:r>
        <w:rPr>
          <w:rFonts w:cs="Times New Roman"/>
        </w:rPr>
        <w:t xml:space="preserve"> for email and file encryption, </w:t>
      </w:r>
      <w:r>
        <w:rPr>
          <w:rFonts w:cs="Times New Roman"/>
          <w:b/>
          <w:bCs/>
        </w:rPr>
        <w:t>OpenSSL</w:t>
      </w:r>
      <w:r>
        <w:rPr>
          <w:rFonts w:cs="Times New Roman"/>
        </w:rPr>
        <w:t xml:space="preserve"> and </w:t>
      </w:r>
      <w:r>
        <w:rPr>
          <w:rFonts w:cs="Times New Roman"/>
          <w:b/>
          <w:bCs/>
        </w:rPr>
        <w:t>NSS</w:t>
      </w:r>
      <w:r>
        <w:rPr>
          <w:rFonts w:cs="Times New Roman"/>
        </w:rPr>
        <w:t xml:space="preserve"> for TLS/SSL, and kernel-level cryptographic APIs for hardware-accelerated cryptography.</w:t>
      </w:r>
    </w:p>
    <w:p w:rsidR="00EC5277" w:rsidRDefault="00000000">
      <w:pPr>
        <w:pStyle w:val="Heading1"/>
        <w:pBdr>
          <w:bottom w:val="single" w:sz="4" w:space="4" w:color="73BA25"/>
        </w:pBdr>
        <w:spacing w:before="360"/>
      </w:pPr>
      <w:r>
        <w:t>8. IPC (Inter-Process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IPC mechanisms overview diagram: Pipes, Signals, Shared Memory, Message Queues, Semaphores, Sockets, D-Bus</w:t>
            </w:r>
          </w:p>
        </w:tc>
      </w:tr>
    </w:tbl>
    <w:p w:rsidR="00EC5277" w:rsidRDefault="00EC5277">
      <w:pPr>
        <w:spacing w:before="80" w:after="80"/>
      </w:pPr>
    </w:p>
    <w:p w:rsidR="00EC5277" w:rsidRDefault="00000000">
      <w:pPr>
        <w:spacing w:before="100" w:after="100" w:line="276" w:lineRule="auto"/>
        <w:jc w:val="both"/>
      </w:pPr>
      <w:r>
        <w:rPr>
          <w:rFonts w:cs="Times New Roman"/>
        </w:rPr>
        <w:t>Inter-Process Communication (IPC) refers to the mechanisms that allow processes to communicate, synchronize, and share data with each other. Since processes in openSUSE Leap 16 run in isolated virtual address spaces, the kernel provides a rich set of IPC mechanisms to facilitate coordination and data exchange.</w:t>
      </w:r>
    </w:p>
    <w:p w:rsidR="00EC5277" w:rsidRDefault="00000000">
      <w:pPr>
        <w:pStyle w:val="Heading2"/>
      </w:pPr>
      <w:r>
        <w:t>8.1 Pipes</w:t>
      </w:r>
    </w:p>
    <w:p w:rsidR="00EC5277" w:rsidRDefault="00000000">
      <w:pPr>
        <w:spacing w:before="100" w:after="100" w:line="276" w:lineRule="auto"/>
        <w:jc w:val="both"/>
      </w:pPr>
      <w:r>
        <w:rPr>
          <w:rFonts w:cs="Times New Roman"/>
          <w:b/>
          <w:bCs/>
        </w:rPr>
        <w:t>Pipes</w:t>
      </w:r>
      <w:r>
        <w:rPr>
          <w:rFonts w:cs="Times New Roman"/>
        </w:rPr>
        <w:t xml:space="preserve"> are the simplest IPC mechanism in openSUSE Leap 16, providing a unidirectional byte stream between two processes. </w:t>
      </w:r>
      <w:r>
        <w:rPr>
          <w:rFonts w:cs="Times New Roman"/>
          <w:b/>
          <w:bCs/>
        </w:rPr>
        <w:t>Anonymous pipes</w:t>
      </w:r>
      <w:r>
        <w:rPr>
          <w:rFonts w:cs="Times New Roman"/>
        </w:rPr>
        <w:t xml:space="preserve"> (created with pipe()) connect a parent process to its child. </w:t>
      </w:r>
      <w:r>
        <w:rPr>
          <w:rFonts w:cs="Times New Roman"/>
          <w:b/>
          <w:bCs/>
        </w:rPr>
        <w:t>Named pipes (FIFOs)</w:t>
      </w:r>
      <w:r>
        <w:rPr>
          <w:rFonts w:cs="Times New Roman"/>
        </w:rPr>
        <w:t>, created with mkfifo(), exist as special files in the file system, allowing unrelated processes to communicate. Pipes are fundamental to the Unix philosophy — the shell's pipe operator (|) connects the standard output of one program to the standard input of another.</w:t>
      </w:r>
    </w:p>
    <w:p w:rsidR="00EC5277" w:rsidRDefault="00000000">
      <w:pPr>
        <w:pStyle w:val="Heading2"/>
      </w:pPr>
      <w:r>
        <w:t>8.2 Signals</w:t>
      </w:r>
    </w:p>
    <w:p w:rsidR="00EC5277" w:rsidRDefault="00000000">
      <w:pPr>
        <w:spacing w:before="100" w:after="100" w:line="276" w:lineRule="auto"/>
        <w:jc w:val="both"/>
      </w:pPr>
      <w:r>
        <w:rPr>
          <w:rFonts w:cs="Times New Roman"/>
          <w:b/>
          <w:bCs/>
        </w:rPr>
        <w:t>Signals</w:t>
      </w:r>
      <w:r>
        <w:rPr>
          <w:rFonts w:cs="Times New Roman"/>
        </w:rPr>
        <w:t xml:space="preserve"> are software interrupts sent to processes to notify them of events. openSUSE Leap 16 supports the full set of POSIX signals including </w:t>
      </w:r>
      <w:r>
        <w:rPr>
          <w:rFonts w:cs="Times New Roman"/>
          <w:b/>
          <w:bCs/>
        </w:rPr>
        <w:t>SIGTERM</w:t>
      </w:r>
      <w:r>
        <w:rPr>
          <w:rFonts w:cs="Times New Roman"/>
        </w:rPr>
        <w:t xml:space="preserve"> (request termination), </w:t>
      </w:r>
      <w:r>
        <w:rPr>
          <w:rFonts w:cs="Times New Roman"/>
          <w:b/>
          <w:bCs/>
        </w:rPr>
        <w:t>SIGKILL</w:t>
      </w:r>
      <w:r>
        <w:rPr>
          <w:rFonts w:cs="Times New Roman"/>
        </w:rPr>
        <w:t xml:space="preserve"> (forcible termination), </w:t>
      </w:r>
      <w:r>
        <w:rPr>
          <w:rFonts w:cs="Times New Roman"/>
          <w:b/>
          <w:bCs/>
        </w:rPr>
        <w:t>SIGINT</w:t>
      </w:r>
      <w:r>
        <w:rPr>
          <w:rFonts w:cs="Times New Roman"/>
        </w:rPr>
        <w:t xml:space="preserve"> (keyboard interrupt), </w:t>
      </w:r>
      <w:r>
        <w:rPr>
          <w:rFonts w:cs="Times New Roman"/>
          <w:b/>
          <w:bCs/>
        </w:rPr>
        <w:t>SIGUSR1/SIGUSR2</w:t>
      </w:r>
      <w:r>
        <w:rPr>
          <w:rFonts w:cs="Times New Roman"/>
        </w:rPr>
        <w:t xml:space="preserve"> (user-defined), and </w:t>
      </w:r>
      <w:r>
        <w:rPr>
          <w:rFonts w:cs="Times New Roman"/>
          <w:b/>
          <w:bCs/>
        </w:rPr>
        <w:t>SIGCHLD</w:t>
      </w:r>
      <w:r>
        <w:rPr>
          <w:rFonts w:cs="Times New Roman"/>
        </w:rPr>
        <w:t xml:space="preserve"> (child process state changed). Processes can catch signals with custom handlers, ignore them, or accept the default action.</w:t>
      </w:r>
    </w:p>
    <w:p w:rsidR="00EC5277" w:rsidRDefault="00000000">
      <w:pPr>
        <w:pStyle w:val="Heading2"/>
      </w:pPr>
      <w:r>
        <w:lastRenderedPageBreak/>
        <w:t>8.3 System V IPC — Shared Memory, Message Queues, Semaphores</w:t>
      </w:r>
    </w:p>
    <w:p w:rsidR="00EC5277" w:rsidRDefault="00000000">
      <w:pPr>
        <w:spacing w:before="100" w:after="100" w:line="276" w:lineRule="auto"/>
        <w:jc w:val="both"/>
      </w:pPr>
      <w:r>
        <w:rPr>
          <w:rFonts w:cs="Times New Roman"/>
        </w:rPr>
        <w:t xml:space="preserve">openSUSE Leap 16 supports the classic System V IPC mechanisms. </w:t>
      </w:r>
      <w:r>
        <w:rPr>
          <w:rFonts w:cs="Times New Roman"/>
          <w:b/>
          <w:bCs/>
        </w:rPr>
        <w:t>Shared Memory</w:t>
      </w:r>
      <w:r>
        <w:rPr>
          <w:rFonts w:cs="Times New Roman"/>
        </w:rPr>
        <w:t xml:space="preserve"> (shmget, shmat, shmdt) allows multiple processes to map the same physical memory region into their virtual address spaces — the only IPC mechanism where data does not need to be copied between processes. </w:t>
      </w:r>
      <w:r>
        <w:rPr>
          <w:rFonts w:cs="Times New Roman"/>
          <w:b/>
          <w:bCs/>
        </w:rPr>
        <w:t>Message Queues</w:t>
      </w:r>
      <w:r>
        <w:rPr>
          <w:rFonts w:cs="Times New Roman"/>
        </w:rPr>
        <w:t xml:space="preserve"> (msgget, msgsnd, msgrcv) provide a message-passing mechanism through a kernel-maintained queue. </w:t>
      </w:r>
      <w:r>
        <w:rPr>
          <w:rFonts w:cs="Times New Roman"/>
          <w:b/>
          <w:bCs/>
        </w:rPr>
        <w:t>Semaphores</w:t>
      </w:r>
      <w:r>
        <w:rPr>
          <w:rFonts w:cs="Times New Roman"/>
        </w:rPr>
        <w:t xml:space="preserve"> (semget, semop) provide synchronization primitives for coordinating access to shared resources.</w:t>
      </w:r>
    </w:p>
    <w:p w:rsidR="00EC5277" w:rsidRDefault="00000000">
      <w:pPr>
        <w:pStyle w:val="Heading2"/>
      </w:pPr>
      <w:r>
        <w:t>8.4 POSIX IPC</w:t>
      </w:r>
    </w:p>
    <w:p w:rsidR="00EC5277" w:rsidRDefault="00000000">
      <w:pPr>
        <w:spacing w:before="100" w:after="100" w:line="276" w:lineRule="auto"/>
        <w:jc w:val="both"/>
      </w:pPr>
      <w:r>
        <w:rPr>
          <w:rFonts w:cs="Times New Roman"/>
          <w:b/>
          <w:bCs/>
        </w:rPr>
        <w:t>POSIX IPC</w:t>
      </w:r>
      <w:r>
        <w:rPr>
          <w:rFonts w:cs="Times New Roman"/>
        </w:rPr>
        <w:t xml:space="preserve"> is the modern, standardized alternative to System V IPC. </w:t>
      </w:r>
      <w:r>
        <w:rPr>
          <w:rFonts w:cs="Times New Roman"/>
          <w:b/>
          <w:bCs/>
        </w:rPr>
        <w:t>POSIX Shared Memory</w:t>
      </w:r>
      <w:r>
        <w:rPr>
          <w:rFonts w:cs="Times New Roman"/>
        </w:rPr>
        <w:t xml:space="preserve"> (shm_open, mmap) provides a cleaner API. </w:t>
      </w:r>
      <w:r>
        <w:rPr>
          <w:rFonts w:cs="Times New Roman"/>
          <w:b/>
          <w:bCs/>
        </w:rPr>
        <w:t>POSIX Message Queues</w:t>
      </w:r>
      <w:r>
        <w:rPr>
          <w:rFonts w:cs="Times New Roman"/>
        </w:rPr>
        <w:t xml:space="preserve"> (mq_open, mq_send, mq_receive) offer a more feature-rich message passing interface with support for message priorities and notifications. </w:t>
      </w:r>
      <w:r>
        <w:rPr>
          <w:rFonts w:cs="Times New Roman"/>
          <w:b/>
          <w:bCs/>
        </w:rPr>
        <w:t>POSIX Semaphores</w:t>
      </w:r>
      <w:r>
        <w:rPr>
          <w:rFonts w:cs="Times New Roman"/>
        </w:rPr>
        <w:t xml:space="preserve"> (sem_open, sem_wait, sem_post) provide both named and anonymous semaphores.</w:t>
      </w:r>
    </w:p>
    <w:p w:rsidR="00EC5277" w:rsidRDefault="00000000">
      <w:pPr>
        <w:pStyle w:val="Heading2"/>
      </w:pPr>
      <w:r>
        <w:t>8.5 Sockets</w:t>
      </w:r>
    </w:p>
    <w:p w:rsidR="00EC5277" w:rsidRDefault="00000000">
      <w:pPr>
        <w:spacing w:before="100" w:after="100" w:line="276" w:lineRule="auto"/>
        <w:jc w:val="both"/>
      </w:pPr>
      <w:r>
        <w:rPr>
          <w:rFonts w:cs="Times New Roman"/>
          <w:b/>
          <w:bCs/>
        </w:rPr>
        <w:t>Sockets</w:t>
      </w:r>
      <w:r>
        <w:rPr>
          <w:rFonts w:cs="Times New Roman"/>
        </w:rPr>
        <w:t xml:space="preserve"> are the most versatile IPC mechanism in openSUSE Leap 16, supporting communication both within a single machine and across a network. </w:t>
      </w:r>
      <w:r>
        <w:rPr>
          <w:rFonts w:cs="Times New Roman"/>
          <w:b/>
          <w:bCs/>
        </w:rPr>
        <w:t>Unix domain sockets (AF_UNIX)</w:t>
      </w:r>
      <w:r>
        <w:rPr>
          <w:rFonts w:cs="Times New Roman"/>
        </w:rPr>
        <w:t xml:space="preserve"> provide high-performance, low-overhead IPC between processes on the same machine. Many system services in openSUSE Leap 16 — including D-Bus, X11, and Wayland — communicate via Unix domain sockets. </w:t>
      </w:r>
      <w:r>
        <w:rPr>
          <w:rFonts w:cs="Times New Roman"/>
          <w:b/>
          <w:bCs/>
        </w:rPr>
        <w:t>Internet sockets (AF_INET, AF_INET6)</w:t>
      </w:r>
      <w:r>
        <w:rPr>
          <w:rFonts w:cs="Times New Roman"/>
        </w:rPr>
        <w:t xml:space="preserve"> enable network communication over TCP and UDP.</w:t>
      </w:r>
    </w:p>
    <w:p w:rsidR="00EC5277" w:rsidRDefault="00000000">
      <w:pPr>
        <w:pStyle w:val="Heading2"/>
      </w:pPr>
      <w:r>
        <w:t>8.6 D-Bus</w:t>
      </w:r>
    </w:p>
    <w:p w:rsidR="00EC5277" w:rsidRDefault="00000000">
      <w:pPr>
        <w:spacing w:before="100" w:after="100" w:line="276" w:lineRule="auto"/>
        <w:jc w:val="both"/>
      </w:pPr>
      <w:r>
        <w:rPr>
          <w:rFonts w:cs="Times New Roman"/>
          <w:b/>
          <w:bCs/>
        </w:rPr>
        <w:t>D-Bus (Desktop Bus)</w:t>
      </w:r>
      <w:r>
        <w:rPr>
          <w:rFonts w:cs="Times New Roman"/>
        </w:rPr>
        <w:t xml:space="preserve"> is a high-level message passing system extensively used in openSUSE Leap 16 for IPC between system services and desktop applications. D-Bus provides a structured, object-oriented messaging model with support for method calls, signals, and properties. The </w:t>
      </w:r>
      <w:r>
        <w:rPr>
          <w:rFonts w:cs="Times New Roman"/>
          <w:b/>
          <w:bCs/>
        </w:rPr>
        <w:t>system bus</w:t>
      </w:r>
      <w:r>
        <w:rPr>
          <w:rFonts w:cs="Times New Roman"/>
        </w:rPr>
        <w:t xml:space="preserve"> handles privileged system service communication, while the </w:t>
      </w:r>
      <w:r>
        <w:rPr>
          <w:rFonts w:cs="Times New Roman"/>
          <w:b/>
          <w:bCs/>
        </w:rPr>
        <w:t>session bus</w:t>
      </w:r>
      <w:r>
        <w:rPr>
          <w:rFonts w:cs="Times New Roman"/>
        </w:rPr>
        <w:t xml:space="preserve"> enables desktop applications to communicate within a user session. NetworkManager, PulseAudio, PackageKit, and numerous other components rely on D-Bus.</w:t>
      </w:r>
    </w:p>
    <w:p w:rsidR="00EC5277" w:rsidRDefault="00000000">
      <w:pPr>
        <w:pStyle w:val="Heading1"/>
        <w:pBdr>
          <w:bottom w:val="single" w:sz="4" w:space="4" w:color="73BA25"/>
        </w:pBdr>
        <w:spacing w:before="360"/>
      </w:pPr>
      <w:r>
        <w:t>9. Networking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TCP/IP networking stack diagram: Application → Socket API → TCP/UDP → IP Layer → Link Layer → Network Hardware</w:t>
            </w:r>
          </w:p>
        </w:tc>
      </w:tr>
    </w:tbl>
    <w:p w:rsidR="00EC5277" w:rsidRDefault="00EC5277">
      <w:pPr>
        <w:spacing w:before="80" w:after="80"/>
      </w:pPr>
    </w:p>
    <w:p w:rsidR="00EC5277" w:rsidRDefault="00000000">
      <w:pPr>
        <w:spacing w:before="100" w:after="100" w:line="276" w:lineRule="auto"/>
        <w:jc w:val="both"/>
      </w:pPr>
      <w:r>
        <w:rPr>
          <w:rFonts w:cs="Times New Roman"/>
        </w:rPr>
        <w:t xml:space="preserve">Networking support in openSUSE Leap 16 is comprehensive and sophisticated, implementing the full TCP/IP protocol stack and a wide range of additional networking protocols, services, and management </w:t>
      </w:r>
      <w:r>
        <w:rPr>
          <w:rFonts w:cs="Times New Roman"/>
        </w:rPr>
        <w:lastRenderedPageBreak/>
        <w:t>tools. openSUSE Leap 16 is equally capable as a desktop network client, a development workstation, or a full-featured network server.</w:t>
      </w:r>
    </w:p>
    <w:p w:rsidR="00EC5277" w:rsidRDefault="00000000">
      <w:pPr>
        <w:pStyle w:val="Heading2"/>
      </w:pPr>
      <w:r>
        <w:t>9.1 The Linux Networking Stack</w:t>
      </w:r>
    </w:p>
    <w:p w:rsidR="00EC5277" w:rsidRDefault="00000000">
      <w:pPr>
        <w:spacing w:before="100" w:after="100" w:line="276" w:lineRule="auto"/>
        <w:jc w:val="both"/>
      </w:pPr>
      <w:r>
        <w:rPr>
          <w:rFonts w:cs="Times New Roman"/>
        </w:rPr>
        <w:t xml:space="preserve">The Linux networking stack in openSUSE Leap 16 implements the layered TCP/IP model. At the lowest level, </w:t>
      </w:r>
      <w:r>
        <w:rPr>
          <w:rFonts w:cs="Times New Roman"/>
          <w:b/>
          <w:bCs/>
        </w:rPr>
        <w:t>network device drivers</w:t>
      </w:r>
      <w:r>
        <w:rPr>
          <w:rFonts w:cs="Times New Roman"/>
        </w:rPr>
        <w:t xml:space="preserve"> interface with physical hardware. Above drivers sits the </w:t>
      </w:r>
      <w:r>
        <w:rPr>
          <w:rFonts w:cs="Times New Roman"/>
          <w:b/>
          <w:bCs/>
        </w:rPr>
        <w:t>link layer</w:t>
      </w:r>
      <w:r>
        <w:rPr>
          <w:rFonts w:cs="Times New Roman"/>
        </w:rPr>
        <w:t xml:space="preserve">, handling MAC addressing. The </w:t>
      </w:r>
      <w:r>
        <w:rPr>
          <w:rFonts w:cs="Times New Roman"/>
          <w:b/>
          <w:bCs/>
        </w:rPr>
        <w:t>IP layer</w:t>
      </w:r>
      <w:r>
        <w:rPr>
          <w:rFonts w:cs="Times New Roman"/>
        </w:rPr>
        <w:t xml:space="preserve"> implements IPv4 and IPv6 routing. The </w:t>
      </w:r>
      <w:r>
        <w:rPr>
          <w:rFonts w:cs="Times New Roman"/>
          <w:b/>
          <w:bCs/>
        </w:rPr>
        <w:t>transport layer</w:t>
      </w:r>
      <w:r>
        <w:rPr>
          <w:rFonts w:cs="Times New Roman"/>
        </w:rPr>
        <w:t xml:space="preserve"> implements </w:t>
      </w:r>
      <w:r>
        <w:rPr>
          <w:rFonts w:cs="Times New Roman"/>
          <w:b/>
          <w:bCs/>
        </w:rPr>
        <w:t>TCP</w:t>
      </w:r>
      <w:r>
        <w:rPr>
          <w:rFonts w:cs="Times New Roman"/>
        </w:rPr>
        <w:t xml:space="preserve"> (reliable, connection-oriented) and </w:t>
      </w:r>
      <w:r>
        <w:rPr>
          <w:rFonts w:cs="Times New Roman"/>
          <w:b/>
          <w:bCs/>
        </w:rPr>
        <w:t>UDP</w:t>
      </w:r>
      <w:r>
        <w:rPr>
          <w:rFonts w:cs="Times New Roman"/>
        </w:rPr>
        <w:t xml:space="preserve"> (unreliable, connectionless) protocols. The </w:t>
      </w:r>
      <w:r>
        <w:rPr>
          <w:rFonts w:cs="Times New Roman"/>
          <w:b/>
          <w:bCs/>
        </w:rPr>
        <w:t>socket API</w:t>
      </w:r>
      <w:r>
        <w:rPr>
          <w:rFonts w:cs="Times New Roman"/>
        </w:rPr>
        <w:t xml:space="preserve"> provides the user-space interface through which applications access networking services.</w:t>
      </w:r>
    </w:p>
    <w:p w:rsidR="00EC5277" w:rsidRDefault="00000000">
      <w:pPr>
        <w:pStyle w:val="Heading2"/>
      </w:pPr>
      <w:r>
        <w:t>9.2 Network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277">
        <w:tblPrEx>
          <w:tblCellMar>
            <w:top w:w="0" w:type="dxa"/>
            <w:bottom w:w="0" w:type="dxa"/>
          </w:tblCellMar>
        </w:tblPrEx>
        <w:tc>
          <w:tcPr>
            <w:tcW w:w="9360" w:type="dxa"/>
            <w:tcBorders>
              <w:top w:val="dashed" w:sz="2" w:space="0" w:color="73BA25"/>
              <w:left w:val="dashed" w:sz="2" w:space="0" w:color="73BA25"/>
              <w:bottom w:val="dashed" w:sz="2" w:space="0" w:color="73BA25"/>
              <w:right w:val="dashed" w:sz="2" w:space="0" w:color="73BA25"/>
            </w:tcBorders>
            <w:shd w:val="clear" w:color="auto" w:fill="F0F7E8"/>
            <w:tcMar>
              <w:top w:w="160" w:type="dxa"/>
              <w:left w:w="200" w:type="dxa"/>
              <w:bottom w:w="160" w:type="dxa"/>
              <w:right w:w="200" w:type="dxa"/>
            </w:tcMar>
            <w:vAlign w:val="center"/>
          </w:tcPr>
          <w:p w:rsidR="00EC5277" w:rsidRDefault="00000000">
            <w:pPr>
              <w:spacing w:before="60" w:after="60"/>
              <w:jc w:val="center"/>
            </w:pPr>
            <w:r>
              <w:rPr>
                <w:rFonts w:cs="Times New Roman"/>
                <w:b/>
                <w:bCs/>
                <w:color w:val="73BA25"/>
                <w:sz w:val="28"/>
                <w:szCs w:val="28"/>
              </w:rPr>
              <w:t xml:space="preserve">📷  </w:t>
            </w:r>
            <w:r>
              <w:rPr>
                <w:rFonts w:cs="Times New Roman"/>
                <w:b/>
                <w:bCs/>
                <w:i/>
                <w:iCs/>
                <w:color w:val="444444"/>
                <w:sz w:val="22"/>
                <w:szCs w:val="22"/>
              </w:rPr>
              <w:t>Add picture on: NetworkManager GNOME applet showing available Wi-Fi networks and connection status</w:t>
            </w:r>
          </w:p>
        </w:tc>
      </w:tr>
    </w:tbl>
    <w:p w:rsidR="00EC5277" w:rsidRDefault="00000000">
      <w:pPr>
        <w:spacing w:before="100" w:after="100" w:line="276" w:lineRule="auto"/>
        <w:jc w:val="both"/>
      </w:pPr>
      <w:r>
        <w:rPr>
          <w:rFonts w:cs="Times New Roman"/>
          <w:b/>
          <w:bCs/>
        </w:rPr>
        <w:t>NetworkManager</w:t>
      </w:r>
      <w:r>
        <w:rPr>
          <w:rFonts w:cs="Times New Roman"/>
        </w:rPr>
        <w:t xml:space="preserve"> is the default network management daemon for desktop systems, providing automatic connection management for wired, wireless, VPN, and mobile broadband connections. It integrates with GNOME and KDE through applets. </w:t>
      </w:r>
      <w:r>
        <w:rPr>
          <w:rFonts w:cs="Times New Roman"/>
          <w:b/>
          <w:bCs/>
        </w:rPr>
        <w:t>Wicked</w:t>
      </w:r>
      <w:r>
        <w:rPr>
          <w:rFonts w:cs="Times New Roman"/>
        </w:rPr>
        <w:t xml:space="preserve"> is an alternative network configuration framework for server configurations, offering detailed control over network interfaces. The </w:t>
      </w:r>
      <w:r>
        <w:rPr>
          <w:rFonts w:cs="Times New Roman"/>
          <w:b/>
          <w:bCs/>
        </w:rPr>
        <w:t>ip</w:t>
      </w:r>
      <w:r>
        <w:rPr>
          <w:rFonts w:cs="Times New Roman"/>
        </w:rPr>
        <w:t xml:space="preserve"> command (from iproute2) is the modern tool for manual network configuration — managing IP addresses (ip addr), routing tables (ip route), and network links (ip link).</w:t>
      </w:r>
    </w:p>
    <w:p w:rsidR="00EC5277" w:rsidRDefault="00000000">
      <w:pPr>
        <w:pStyle w:val="Heading2"/>
      </w:pPr>
      <w:r>
        <w:t>9.3 Wireless Networking</w:t>
      </w:r>
    </w:p>
    <w:p w:rsidR="00EC5277" w:rsidRDefault="00000000">
      <w:pPr>
        <w:spacing w:before="100" w:after="100" w:line="276" w:lineRule="auto"/>
        <w:jc w:val="both"/>
      </w:pPr>
      <w:r>
        <w:rPr>
          <w:rFonts w:cs="Times New Roman"/>
        </w:rPr>
        <w:t xml:space="preserve">openSUSE Leap 16 provides excellent wireless networking support through the </w:t>
      </w:r>
      <w:r>
        <w:rPr>
          <w:rFonts w:cs="Times New Roman"/>
          <w:b/>
          <w:bCs/>
        </w:rPr>
        <w:t>mac80211</w:t>
      </w:r>
      <w:r>
        <w:rPr>
          <w:rFonts w:cs="Times New Roman"/>
        </w:rPr>
        <w:t xml:space="preserve"> kernel framework. </w:t>
      </w:r>
      <w:r>
        <w:rPr>
          <w:rFonts w:cs="Times New Roman"/>
          <w:b/>
          <w:bCs/>
        </w:rPr>
        <w:t>WPA Supplicant</w:t>
      </w:r>
      <w:r>
        <w:rPr>
          <w:rFonts w:cs="Times New Roman"/>
        </w:rPr>
        <w:t xml:space="preserve"> handles WPA/WPA2/WPA3 authentication for secure wireless connections. NetworkManager integrates with WPA Supplicant to provide seamless wireless network discovery, connection, and management.</w:t>
      </w:r>
    </w:p>
    <w:p w:rsidR="00EC5277" w:rsidRDefault="00000000">
      <w:pPr>
        <w:pStyle w:val="Heading2"/>
      </w:pPr>
      <w:r>
        <w:t>9.4 Firewall and Network Security</w:t>
      </w:r>
    </w:p>
    <w:p w:rsidR="00EC5277" w:rsidRDefault="00000000">
      <w:pPr>
        <w:spacing w:before="100" w:after="100" w:line="276" w:lineRule="auto"/>
        <w:jc w:val="both"/>
      </w:pPr>
      <w:r>
        <w:rPr>
          <w:rFonts w:cs="Times New Roman"/>
        </w:rPr>
        <w:t xml:space="preserve">Network security in openSUSE Leap 16 is implemented through the </w:t>
      </w:r>
      <w:r>
        <w:rPr>
          <w:rFonts w:cs="Times New Roman"/>
          <w:b/>
          <w:bCs/>
        </w:rPr>
        <w:t>nftables</w:t>
      </w:r>
      <w:r>
        <w:rPr>
          <w:rFonts w:cs="Times New Roman"/>
        </w:rPr>
        <w:t xml:space="preserve"> packet filtering framework and managed through </w:t>
      </w:r>
      <w:r>
        <w:rPr>
          <w:rFonts w:cs="Times New Roman"/>
          <w:b/>
          <w:bCs/>
        </w:rPr>
        <w:t>firewalld</w:t>
      </w:r>
      <w:r>
        <w:rPr>
          <w:rFonts w:cs="Times New Roman"/>
        </w:rPr>
        <w:t xml:space="preserve">. nftables provides a powerful, unified framework for packet filtering, network address translation (NAT), and traffic classification. </w:t>
      </w:r>
      <w:r>
        <w:rPr>
          <w:rFonts w:cs="Times New Roman"/>
          <w:b/>
          <w:bCs/>
        </w:rPr>
        <w:t>Fail2ban</w:t>
      </w:r>
      <w:r>
        <w:rPr>
          <w:rFonts w:cs="Times New Roman"/>
        </w:rPr>
        <w:t xml:space="preserve"> can be deployed to automatically block IP addresses that exhibit malicious behavior such as brute-force login attempts.</w:t>
      </w:r>
    </w:p>
    <w:p w:rsidR="00EC5277" w:rsidRDefault="00000000">
      <w:pPr>
        <w:pStyle w:val="Heading2"/>
      </w:pPr>
      <w:r>
        <w:t>9.5 Network Services</w:t>
      </w:r>
    </w:p>
    <w:p w:rsidR="00EC5277" w:rsidRDefault="00000000">
      <w:pPr>
        <w:spacing w:before="100" w:after="100" w:line="276" w:lineRule="auto"/>
        <w:jc w:val="both"/>
      </w:pPr>
      <w:r>
        <w:rPr>
          <w:rFonts w:cs="Times New Roman"/>
        </w:rPr>
        <w:t>openSUSE Leap 16 includes and supports a comprehensive range of network services:</w:t>
      </w:r>
    </w:p>
    <w:p w:rsidR="00EC5277" w:rsidRDefault="00000000">
      <w:pPr>
        <w:pStyle w:val="ListParagraph"/>
        <w:numPr>
          <w:ilvl w:val="0"/>
          <w:numId w:val="2"/>
        </w:numPr>
        <w:spacing w:before="60" w:after="60"/>
      </w:pPr>
      <w:r>
        <w:rPr>
          <w:b/>
          <w:bCs/>
        </w:rPr>
        <w:t xml:space="preserve">OpenSSH: </w:t>
      </w:r>
      <w:r>
        <w:t>secure remote access through the SSH protocol (both sshd server and ssh client).</w:t>
      </w:r>
    </w:p>
    <w:p w:rsidR="00EC5277" w:rsidRDefault="00000000">
      <w:pPr>
        <w:pStyle w:val="ListParagraph"/>
        <w:numPr>
          <w:ilvl w:val="0"/>
          <w:numId w:val="2"/>
        </w:numPr>
        <w:spacing w:before="60" w:after="60"/>
      </w:pPr>
      <w:r>
        <w:rPr>
          <w:b/>
          <w:bCs/>
        </w:rPr>
        <w:lastRenderedPageBreak/>
        <w:t xml:space="preserve">Apache HTTP Server / Nginx: </w:t>
      </w:r>
      <w:r>
        <w:t>available for web hosting.</w:t>
      </w:r>
    </w:p>
    <w:p w:rsidR="00EC5277" w:rsidRDefault="00000000">
      <w:pPr>
        <w:pStyle w:val="ListParagraph"/>
        <w:numPr>
          <w:ilvl w:val="0"/>
          <w:numId w:val="2"/>
        </w:numPr>
        <w:spacing w:before="60" w:after="60"/>
      </w:pPr>
      <w:r>
        <w:rPr>
          <w:b/>
          <w:bCs/>
        </w:rPr>
        <w:t xml:space="preserve">Samba: </w:t>
      </w:r>
      <w:r>
        <w:t>provides file sharing with Windows systems via the SMB/CIFS protocol.</w:t>
      </w:r>
    </w:p>
    <w:p w:rsidR="00EC5277" w:rsidRDefault="00000000">
      <w:pPr>
        <w:pStyle w:val="ListParagraph"/>
        <w:numPr>
          <w:ilvl w:val="0"/>
          <w:numId w:val="2"/>
        </w:numPr>
        <w:spacing w:before="60" w:after="60"/>
      </w:pPr>
      <w:r>
        <w:rPr>
          <w:b/>
          <w:bCs/>
        </w:rPr>
        <w:t xml:space="preserve">NFS: </w:t>
      </w:r>
      <w:r>
        <w:t>enables file sharing with other Unix/Linux systems.</w:t>
      </w:r>
    </w:p>
    <w:p w:rsidR="00EC5277" w:rsidRDefault="00000000">
      <w:pPr>
        <w:pStyle w:val="ListParagraph"/>
        <w:numPr>
          <w:ilvl w:val="0"/>
          <w:numId w:val="2"/>
        </w:numPr>
        <w:spacing w:before="60" w:after="60"/>
      </w:pPr>
      <w:r>
        <w:rPr>
          <w:b/>
          <w:bCs/>
        </w:rPr>
        <w:t xml:space="preserve">BIND (named): </w:t>
      </w:r>
      <w:r>
        <w:t>provides DNS services.</w:t>
      </w:r>
    </w:p>
    <w:p w:rsidR="00EC5277" w:rsidRDefault="00000000">
      <w:pPr>
        <w:pStyle w:val="ListParagraph"/>
        <w:numPr>
          <w:ilvl w:val="0"/>
          <w:numId w:val="2"/>
        </w:numPr>
        <w:spacing w:before="60" w:after="60"/>
      </w:pPr>
      <w:r>
        <w:rPr>
          <w:b/>
          <w:bCs/>
        </w:rPr>
        <w:t xml:space="preserve">Postfix / Dovecot: </w:t>
      </w:r>
      <w:r>
        <w:t>offer mail transfer and retrieval.</w:t>
      </w:r>
    </w:p>
    <w:p w:rsidR="00EC5277" w:rsidRDefault="00000000">
      <w:pPr>
        <w:pStyle w:val="Heading2"/>
      </w:pPr>
      <w:r>
        <w:t>9.6 IPv6 Support</w:t>
      </w:r>
    </w:p>
    <w:p w:rsidR="00EC5277" w:rsidRDefault="00000000">
      <w:pPr>
        <w:spacing w:before="100" w:after="100" w:line="276" w:lineRule="auto"/>
        <w:jc w:val="both"/>
      </w:pPr>
      <w:r>
        <w:rPr>
          <w:rFonts w:cs="Times New Roman"/>
        </w:rPr>
        <w:t xml:space="preserve">openSUSE Leap 16 has full, mature </w:t>
      </w:r>
      <w:r>
        <w:rPr>
          <w:rFonts w:cs="Times New Roman"/>
          <w:b/>
          <w:bCs/>
        </w:rPr>
        <w:t>IPv6</w:t>
      </w:r>
      <w:r>
        <w:rPr>
          <w:rFonts w:cs="Times New Roman"/>
        </w:rPr>
        <w:t xml:space="preserve"> support throughout the networking stack. </w:t>
      </w:r>
      <w:r>
        <w:rPr>
          <w:rFonts w:cs="Times New Roman"/>
          <w:b/>
          <w:bCs/>
        </w:rPr>
        <w:t>Dual-stack operation</w:t>
      </w:r>
      <w:r>
        <w:rPr>
          <w:rFonts w:cs="Times New Roman"/>
        </w:rPr>
        <w:t xml:space="preserve"> (simultaneous IPv4 and IPv6) is the default configuration. Features such as </w:t>
      </w:r>
      <w:r>
        <w:rPr>
          <w:rFonts w:cs="Times New Roman"/>
          <w:b/>
          <w:bCs/>
        </w:rPr>
        <w:t>IPv6 privacy extensions (RFC 4941)</w:t>
      </w:r>
      <w:r>
        <w:rPr>
          <w:rFonts w:cs="Times New Roman"/>
        </w:rPr>
        <w:t>, which randomize the interface identifier portion of IPv6 addresses to prevent tracking, are supported and configurable.</w:t>
      </w:r>
    </w:p>
    <w:p w:rsidR="00EC5277" w:rsidRDefault="00000000">
      <w:pPr>
        <w:pStyle w:val="Heading2"/>
      </w:pPr>
      <w:r>
        <w:t>9.7 Network Monitoring and Diagnostics</w:t>
      </w:r>
    </w:p>
    <w:p w:rsidR="00EC5277" w:rsidRDefault="00000000">
      <w:pPr>
        <w:spacing w:before="100" w:after="100" w:line="276" w:lineRule="auto"/>
        <w:jc w:val="both"/>
      </w:pPr>
      <w:r>
        <w:rPr>
          <w:rFonts w:cs="Times New Roman"/>
        </w:rPr>
        <w:t>openSUSE Leap 16 provides extensive tools for network monitoring and diagnostics:</w:t>
      </w:r>
    </w:p>
    <w:p w:rsidR="00EC5277" w:rsidRDefault="00000000">
      <w:pPr>
        <w:pStyle w:val="ListParagraph"/>
        <w:numPr>
          <w:ilvl w:val="0"/>
          <w:numId w:val="2"/>
        </w:numPr>
        <w:spacing w:before="60" w:after="60"/>
      </w:pPr>
      <w:r>
        <w:rPr>
          <w:b/>
          <w:bCs/>
        </w:rPr>
        <w:t xml:space="preserve">ping / ping6: </w:t>
      </w:r>
      <w:r>
        <w:t>for connectivity testing.</w:t>
      </w:r>
    </w:p>
    <w:p w:rsidR="00EC5277" w:rsidRDefault="00000000">
      <w:pPr>
        <w:pStyle w:val="ListParagraph"/>
        <w:numPr>
          <w:ilvl w:val="0"/>
          <w:numId w:val="2"/>
        </w:numPr>
        <w:spacing w:before="60" w:after="60"/>
      </w:pPr>
      <w:r>
        <w:rPr>
          <w:b/>
          <w:bCs/>
        </w:rPr>
        <w:t xml:space="preserve">traceroute / tracepath: </w:t>
      </w:r>
      <w:r>
        <w:t>for route tracing.</w:t>
      </w:r>
    </w:p>
    <w:p w:rsidR="00EC5277" w:rsidRDefault="00000000">
      <w:pPr>
        <w:pStyle w:val="ListParagraph"/>
        <w:numPr>
          <w:ilvl w:val="0"/>
          <w:numId w:val="2"/>
        </w:numPr>
        <w:spacing w:before="60" w:after="60"/>
      </w:pPr>
      <w:r>
        <w:rPr>
          <w:b/>
          <w:bCs/>
        </w:rPr>
        <w:t xml:space="preserve">ss / netstat: </w:t>
      </w:r>
      <w:r>
        <w:t>for examining network connections and statistics.</w:t>
      </w:r>
    </w:p>
    <w:p w:rsidR="00EC5277" w:rsidRDefault="00000000">
      <w:pPr>
        <w:pStyle w:val="ListParagraph"/>
        <w:numPr>
          <w:ilvl w:val="0"/>
          <w:numId w:val="2"/>
        </w:numPr>
        <w:spacing w:before="60" w:after="60"/>
      </w:pPr>
      <w:r>
        <w:rPr>
          <w:b/>
          <w:bCs/>
        </w:rPr>
        <w:t xml:space="preserve">tcpdump: </w:t>
      </w:r>
      <w:r>
        <w:t>for packet capture and analysis.</w:t>
      </w:r>
    </w:p>
    <w:p w:rsidR="00EC5277" w:rsidRDefault="00000000">
      <w:pPr>
        <w:pStyle w:val="ListParagraph"/>
        <w:numPr>
          <w:ilvl w:val="0"/>
          <w:numId w:val="2"/>
        </w:numPr>
        <w:spacing w:before="60" w:after="60"/>
      </w:pPr>
      <w:r>
        <w:rPr>
          <w:b/>
          <w:bCs/>
        </w:rPr>
        <w:t xml:space="preserve">Wireshark: </w:t>
      </w:r>
      <w:r>
        <w:t>for graphical packet analysis.</w:t>
      </w:r>
    </w:p>
    <w:p w:rsidR="00EC5277" w:rsidRDefault="00000000">
      <w:pPr>
        <w:pStyle w:val="ListParagraph"/>
        <w:numPr>
          <w:ilvl w:val="0"/>
          <w:numId w:val="2"/>
        </w:numPr>
        <w:spacing w:before="60" w:after="60"/>
      </w:pPr>
      <w:r>
        <w:rPr>
          <w:b/>
          <w:bCs/>
        </w:rPr>
        <w:t xml:space="preserve">nmap: </w:t>
      </w:r>
      <w:r>
        <w:t>for network scanning and security auditing.</w:t>
      </w:r>
    </w:p>
    <w:p w:rsidR="00EC5277" w:rsidRDefault="00000000">
      <w:pPr>
        <w:pStyle w:val="ListParagraph"/>
        <w:numPr>
          <w:ilvl w:val="0"/>
          <w:numId w:val="2"/>
        </w:numPr>
        <w:spacing w:before="60" w:after="60"/>
      </w:pPr>
      <w:r>
        <w:rPr>
          <w:b/>
          <w:bCs/>
        </w:rPr>
        <w:t xml:space="preserve">curl / wget: </w:t>
      </w:r>
      <w:r>
        <w:t>for HTTP testing and file downloads.</w:t>
      </w:r>
    </w:p>
    <w:p w:rsidR="00EC5277" w:rsidRDefault="00000000">
      <w:pPr>
        <w:pStyle w:val="Heading1"/>
        <w:pBdr>
          <w:bottom w:val="single" w:sz="4" w:space="4" w:color="73BA25"/>
        </w:pBdr>
        <w:spacing w:before="360"/>
      </w:pPr>
      <w:r>
        <w:t>10. Conclusion</w:t>
      </w:r>
    </w:p>
    <w:p w:rsidR="00EC5277" w:rsidRDefault="00000000">
      <w:pPr>
        <w:spacing w:before="100" w:after="100" w:line="276" w:lineRule="auto"/>
        <w:jc w:val="both"/>
      </w:pPr>
      <w:r>
        <w:rPr>
          <w:rFonts w:cs="Times New Roman"/>
        </w:rPr>
        <w:t>This case study has examined openSUSE Leap 16 as a comprehensive, real-world implementation of operating systems principles. Through our analysis, we have seen how every fundamental concept of operating systems theory — from process scheduling and memory management to file systems and networking — is realized in sophisticated, performant, and elegant ways within this operating system.</w:t>
      </w:r>
    </w:p>
    <w:p w:rsidR="00EC5277" w:rsidRDefault="00000000">
      <w:pPr>
        <w:spacing w:before="100" w:after="100" w:line="276" w:lineRule="auto"/>
        <w:jc w:val="both"/>
      </w:pPr>
      <w:r>
        <w:rPr>
          <w:rFonts w:cs="Times New Roman"/>
          <w:b/>
          <w:bCs/>
        </w:rPr>
        <w:t>openSUSE Leap 16</w:t>
      </w:r>
      <w:r>
        <w:rPr>
          <w:rFonts w:cs="Times New Roman"/>
        </w:rPr>
        <w:t xml:space="preserve"> exemplifies the power of the open-source model: a community-driven, transparently developed operating system that matches or exceeds the capabilities of commercial alternatives while remaining freely available for study, modification, and distribution. Its foundation on the Linux kernel provides access to decades of collaborative engineering, resulting in a system that is simultaneously stable, cutting-edge, and remarkably versatile.</w:t>
      </w:r>
    </w:p>
    <w:p w:rsidR="00EC5277" w:rsidRDefault="00000000">
      <w:pPr>
        <w:spacing w:before="100" w:after="100" w:line="276" w:lineRule="auto"/>
        <w:jc w:val="both"/>
      </w:pPr>
      <w:r>
        <w:rPr>
          <w:rFonts w:cs="Times New Roman"/>
        </w:rPr>
        <w:t xml:space="preserve">From a process management perspective, the Completely Fair Scheduler demonstrates how modern operating systems balance fairness, performance, and responsiveness in a complex, multi-user environment. The virtual memory system's demand paging, copy-on-write, and sophisticated page replacement algorithms show how an OS can provide the illusion of abundant memory while </w:t>
      </w:r>
      <w:r>
        <w:rPr>
          <w:rFonts w:cs="Times New Roman"/>
        </w:rPr>
        <w:lastRenderedPageBreak/>
        <w:t>efficiently managing scarce physical resources. Btrfs's copy-on-write architecture and snapshot capabilities represent the state-of-the-art in file system design.</w:t>
      </w:r>
    </w:p>
    <w:p w:rsidR="00EC5277" w:rsidRDefault="00000000">
      <w:pPr>
        <w:spacing w:before="100" w:after="100" w:line="276" w:lineRule="auto"/>
        <w:jc w:val="both"/>
      </w:pPr>
      <w:r>
        <w:rPr>
          <w:rFonts w:cs="Times New Roman"/>
        </w:rPr>
        <w:t>The security architecture of openSUSE Leap 16 — combining Unix discretionary access control, Linux capabilities, AppArmor mandatory access control, Secure Boot, and comprehensive cryptographic support — demonstrates a defense-in-depth approach that reflects best practices in modern operating system security.</w:t>
      </w:r>
    </w:p>
    <w:p w:rsidR="00EC5277" w:rsidRDefault="00000000">
      <w:pPr>
        <w:spacing w:before="100" w:after="100" w:line="276" w:lineRule="auto"/>
        <w:jc w:val="both"/>
      </w:pPr>
      <w:r>
        <w:rPr>
          <w:rFonts w:cs="Times New Roman"/>
        </w:rPr>
        <w:t>For students of computer science and operating systems, openSUSE Leap 16 serves as an outstanding laboratory. Its open-source nature means that every algorithm described in this case study can be examined in actual kernel source code. Tools like /proc, /sys, strace, perf, and many others allow real-time observation of the very mechanisms discussed in this document — bridging the gap between theory and practice in a profound and rewarding way.</w:t>
      </w:r>
    </w:p>
    <w:p w:rsidR="00EC5277" w:rsidRDefault="00000000">
      <w:pPr>
        <w:spacing w:before="100" w:after="100" w:line="276" w:lineRule="auto"/>
        <w:jc w:val="both"/>
      </w:pPr>
      <w:r>
        <w:rPr>
          <w:rFonts w:cs="Times New Roman"/>
        </w:rPr>
        <w:t>In conclusion, openSUSE Leap 16 is not merely a convenient operating system — it is a masterclass in applied computer science, a living demonstration of operating systems principles in action, and a testament to what human collaboration and open-source engineering can achieve. We are privileged to study it as part of our Operating Systems curriculum.</w:t>
      </w:r>
    </w:p>
    <w:p w:rsidR="00EC5277" w:rsidRDefault="00000000">
      <w:pPr>
        <w:pStyle w:val="Heading1"/>
        <w:pBdr>
          <w:bottom w:val="single" w:sz="4" w:space="4" w:color="73BA25"/>
        </w:pBdr>
        <w:spacing w:before="360"/>
      </w:pPr>
      <w:r>
        <w:t>11. References</w:t>
      </w:r>
    </w:p>
    <w:p w:rsidR="00EC5277" w:rsidRDefault="00000000">
      <w:pPr>
        <w:spacing w:before="80" w:after="80"/>
      </w:pPr>
      <w:r>
        <w:rPr>
          <w:rFonts w:cs="Times New Roman"/>
          <w:sz w:val="22"/>
          <w:szCs w:val="22"/>
        </w:rPr>
        <w:t>[1]  openSUSE Project. (2024). openSUSE Leap Documentation. Retrieved from https://doc.opensuse.org/</w:t>
      </w:r>
    </w:p>
    <w:p w:rsidR="00EC5277" w:rsidRDefault="00000000">
      <w:pPr>
        <w:spacing w:before="80" w:after="80"/>
      </w:pPr>
      <w:r>
        <w:rPr>
          <w:rFonts w:cs="Times New Roman"/>
          <w:sz w:val="22"/>
          <w:szCs w:val="22"/>
        </w:rPr>
        <w:t>[2]  SUSE LLC. (2024). SUSE Linux Enterprise Documentation. Retrieved from https://documentation.suse.com/</w:t>
      </w:r>
    </w:p>
    <w:p w:rsidR="00EC5277" w:rsidRDefault="00000000">
      <w:pPr>
        <w:spacing w:before="80" w:after="80"/>
      </w:pPr>
      <w:r>
        <w:rPr>
          <w:rFonts w:cs="Times New Roman"/>
          <w:sz w:val="22"/>
          <w:szCs w:val="22"/>
        </w:rPr>
        <w:t>[3]  Love, R. (2010). Linux Kernel Development (3rd ed.). Addison-Wesley Professional.</w:t>
      </w:r>
    </w:p>
    <w:p w:rsidR="00EC5277" w:rsidRDefault="00000000">
      <w:pPr>
        <w:spacing w:before="80" w:after="80"/>
      </w:pPr>
      <w:r>
        <w:rPr>
          <w:rFonts w:cs="Times New Roman"/>
          <w:sz w:val="22"/>
          <w:szCs w:val="22"/>
        </w:rPr>
        <w:t>[4]  Tanenbaum, A. S., &amp; Bos, H. (2014). Modern Operating Systems (4th ed.). Pearson Education.</w:t>
      </w:r>
    </w:p>
    <w:p w:rsidR="00EC5277" w:rsidRDefault="00000000">
      <w:pPr>
        <w:spacing w:before="80" w:after="80"/>
      </w:pPr>
      <w:r>
        <w:rPr>
          <w:rFonts w:cs="Times New Roman"/>
          <w:sz w:val="22"/>
          <w:szCs w:val="22"/>
        </w:rPr>
        <w:t>[5]  Silberschatz, A., Galvin, P. B., &amp; Gagne, G. (2018). Operating System Concepts (10th ed.). John Wiley &amp; Sons.</w:t>
      </w:r>
    </w:p>
    <w:p w:rsidR="00EC5277" w:rsidRDefault="00000000">
      <w:pPr>
        <w:spacing w:before="80" w:after="80"/>
      </w:pPr>
      <w:r>
        <w:rPr>
          <w:rFonts w:cs="Times New Roman"/>
          <w:sz w:val="22"/>
          <w:szCs w:val="22"/>
        </w:rPr>
        <w:t>[6]  Mauerer, W. (2010). Professional Linux Kernel Architecture. Wiley Publishing.</w:t>
      </w:r>
    </w:p>
    <w:p w:rsidR="00EC5277" w:rsidRDefault="00000000">
      <w:pPr>
        <w:spacing w:before="80" w:after="80"/>
      </w:pPr>
      <w:r>
        <w:rPr>
          <w:rFonts w:cs="Times New Roman"/>
          <w:sz w:val="22"/>
          <w:szCs w:val="22"/>
        </w:rPr>
        <w:t>[7]  The Linux Kernel Archives. (2024). The Linux Kernel Documentation. Retrieved from https://www.kernel.org/doc/html/latest/</w:t>
      </w:r>
    </w:p>
    <w:p w:rsidR="00EC5277" w:rsidRDefault="00000000">
      <w:pPr>
        <w:spacing w:before="80" w:after="80"/>
      </w:pPr>
      <w:r>
        <w:rPr>
          <w:rFonts w:cs="Times New Roman"/>
          <w:sz w:val="22"/>
          <w:szCs w:val="22"/>
        </w:rPr>
        <w:t>[8]  openSUSE Wiki. (2024). Main Page. Retrieved from https://en.opensuse.org/</w:t>
      </w:r>
    </w:p>
    <w:sectPr w:rsidR="00EC5277">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2D12" w:rsidRDefault="00482D12">
      <w:r>
        <w:separator/>
      </w:r>
    </w:p>
  </w:endnote>
  <w:endnote w:type="continuationSeparator" w:id="0">
    <w:p w:rsidR="00482D12" w:rsidRDefault="0048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B2127" w:rsidRDefault="00CB2127">
    <w:pPr>
      <w:pStyle w:val="Footer"/>
    </w:pPr>
    <w:r>
      <w:rPr>
        <w:noProof/>
      </w:rPr>
      <mc:AlternateContent>
        <mc:Choice Requires="wps">
          <w:drawing>
            <wp:anchor distT="0" distB="0" distL="0" distR="0" simplePos="0" relativeHeight="251662336" behindDoc="0" locked="0" layoutInCell="1" allowOverlap="1">
              <wp:simplePos x="635" y="635"/>
              <wp:positionH relativeFrom="page">
                <wp:align>left</wp:align>
              </wp:positionH>
              <wp:positionV relativeFrom="page">
                <wp:align>bottom</wp:align>
              </wp:positionV>
              <wp:extent cx="443865" cy="443865"/>
              <wp:effectExtent l="0" t="0" r="11430" b="0"/>
              <wp:wrapNone/>
              <wp:docPr id="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5277" w:rsidRDefault="00CB2127">
    <w:pPr>
      <w:pBdr>
        <w:top w:val="single" w:sz="2" w:space="2" w:color="73BA25"/>
      </w:pBdr>
      <w:tabs>
        <w:tab w:val="right" w:pos="9026"/>
      </w:tabs>
      <w:spacing w:before="80"/>
    </w:pPr>
    <w:r>
      <w:rPr>
        <w:rFonts w:cs="Times New Roman"/>
        <w:noProof/>
        <w:color w:val="666666"/>
        <w:sz w:val="18"/>
        <w:szCs w:val="18"/>
      </w:rPr>
      <mc:AlternateContent>
        <mc:Choice Requires="wps">
          <w:drawing>
            <wp:anchor distT="0" distB="0" distL="0" distR="0" simplePos="0" relativeHeight="251663360" behindDoc="0" locked="0" layoutInCell="1" allowOverlap="1">
              <wp:simplePos x="803082" y="9398442"/>
              <wp:positionH relativeFrom="page">
                <wp:align>left</wp:align>
              </wp:positionH>
              <wp:positionV relativeFrom="page">
                <wp:align>bottom</wp:align>
              </wp:positionV>
              <wp:extent cx="443865" cy="443865"/>
              <wp:effectExtent l="0" t="0" r="11430" b="0"/>
              <wp:wrapNone/>
              <wp:docPr id="6"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r w:rsidR="00000000">
      <w:rPr>
        <w:rFonts w:cs="Times New Roman"/>
        <w:color w:val="666666"/>
        <w:sz w:val="18"/>
        <w:szCs w:val="18"/>
      </w:rPr>
      <w:t>openSUSE Leap 16 | B.Tech IV Semester | CSE</w:t>
    </w:r>
    <w:r w:rsidR="00000000">
      <w:rPr>
        <w:rFonts w:cs="Times New Roman"/>
        <w:color w:val="666666"/>
        <w:sz w:val="18"/>
        <w:szCs w:val="18"/>
      </w:rPr>
      <w:tab/>
      <w:t xml:space="preserve">Page </w:t>
    </w:r>
    <w:r w:rsidR="00000000">
      <w:rPr>
        <w:rFonts w:cs="Times New Roman"/>
        <w:color w:val="666666"/>
        <w:sz w:val="18"/>
        <w:szCs w:val="18"/>
      </w:rPr>
      <w:fldChar w:fldCharType="begin"/>
    </w:r>
    <w:r w:rsidR="00000000">
      <w:rPr>
        <w:rFonts w:cs="Times New Roman"/>
        <w:color w:val="666666"/>
        <w:sz w:val="18"/>
        <w:szCs w:val="18"/>
      </w:rPr>
      <w:instrText>PAGE</w:instrText>
    </w:r>
    <w:r w:rsidR="00000000">
      <w:rPr>
        <w:rFonts w:cs="Times New Roman"/>
        <w:color w:val="666666"/>
        <w:sz w:val="18"/>
        <w:szCs w:val="18"/>
      </w:rPr>
      <w:fldChar w:fldCharType="separate"/>
    </w:r>
    <w:r w:rsidR="004858B9">
      <w:rPr>
        <w:rFonts w:cs="Times New Roman"/>
        <w:noProof/>
        <w:color w:val="666666"/>
        <w:sz w:val="18"/>
        <w:szCs w:val="18"/>
      </w:rPr>
      <w:t>1</w:t>
    </w:r>
    <w:r w:rsidR="00000000">
      <w:rPr>
        <w:rFonts w:cs="Times New Roman"/>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B2127" w:rsidRDefault="00CB2127">
    <w:pPr>
      <w:pStyle w:val="Footer"/>
    </w:pPr>
    <w:r>
      <w:rPr>
        <w:noProof/>
      </w:rPr>
      <mc:AlternateContent>
        <mc:Choice Requires="wps">
          <w:drawing>
            <wp:anchor distT="0" distB="0" distL="0" distR="0" simplePos="0" relativeHeight="251661312" behindDoc="0" locked="0" layoutInCell="1" allowOverlap="1">
              <wp:simplePos x="635" y="635"/>
              <wp:positionH relativeFrom="page">
                <wp:align>left</wp:align>
              </wp:positionH>
              <wp:positionV relativeFrom="page">
                <wp:align>bottom</wp:align>
              </wp:positionV>
              <wp:extent cx="443865" cy="443865"/>
              <wp:effectExtent l="0" t="0" r="11430" b="0"/>
              <wp:wrapNone/>
              <wp:docPr id="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2D12" w:rsidRDefault="00482D12">
      <w:r>
        <w:separator/>
      </w:r>
    </w:p>
  </w:footnote>
  <w:footnote w:type="continuationSeparator" w:id="0">
    <w:p w:rsidR="00482D12" w:rsidRDefault="00482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B2127" w:rsidRDefault="00CB2127">
    <w:pPr>
      <w:pStyle w:val="Header"/>
    </w:pPr>
    <w:r>
      <w:rPr>
        <w:noProof/>
      </w:rPr>
      <mc:AlternateContent>
        <mc:Choice Requires="wps">
          <w:drawing>
            <wp:anchor distT="0" distB="0" distL="0" distR="0" simplePos="0" relativeHeight="251659264" behindDoc="0" locked="0" layoutInCell="1" allowOverlap="1">
              <wp:simplePos x="635" y="635"/>
              <wp:positionH relativeFrom="page">
                <wp:align>left</wp:align>
              </wp:positionH>
              <wp:positionV relativeFrom="page">
                <wp:align>top</wp:align>
              </wp:positionV>
              <wp:extent cx="443865" cy="443865"/>
              <wp:effectExtent l="0" t="0" r="11430" b="16510"/>
              <wp:wrapNone/>
              <wp:docPr id="2"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5277" w:rsidRDefault="00CB2127">
    <w:pPr>
      <w:pBdr>
        <w:bottom w:val="single" w:sz="2" w:space="2" w:color="73BA25"/>
      </w:pBdr>
      <w:tabs>
        <w:tab w:val="right" w:pos="9026"/>
      </w:tabs>
      <w:spacing w:after="80"/>
    </w:pPr>
    <w:r>
      <w:rPr>
        <w:rFonts w:cs="Times New Roman"/>
        <w:noProof/>
        <w:color w:val="666666"/>
        <w:sz w:val="18"/>
        <w:szCs w:val="18"/>
      </w:rPr>
      <mc:AlternateContent>
        <mc:Choice Requires="wps">
          <w:drawing>
            <wp:anchor distT="0" distB="0" distL="0" distR="0" simplePos="0" relativeHeight="251660288" behindDoc="0" locked="0" layoutInCell="1" allowOverlap="1">
              <wp:simplePos x="803082" y="453224"/>
              <wp:positionH relativeFrom="page">
                <wp:align>left</wp:align>
              </wp:positionH>
              <wp:positionV relativeFrom="page">
                <wp:align>top</wp:align>
              </wp:positionV>
              <wp:extent cx="443865" cy="443865"/>
              <wp:effectExtent l="0" t="0" r="11430" b="16510"/>
              <wp:wrapNone/>
              <wp:docPr id="3"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r w:rsidR="00000000">
      <w:rPr>
        <w:rFonts w:cs="Times New Roman"/>
        <w:color w:val="666666"/>
        <w:sz w:val="18"/>
        <w:szCs w:val="18"/>
      </w:rPr>
      <w:t>Case Study on openSUSE Leap 16</w:t>
    </w:r>
    <w:r w:rsidR="00000000">
      <w:rPr>
        <w:rFonts w:cs="Times New Roman"/>
      </w:rPr>
      <w:tab/>
    </w:r>
    <w:r w:rsidR="00000000">
      <w:rPr>
        <w:rFonts w:cs="Times New Roman"/>
        <w:color w:val="666666"/>
        <w:sz w:val="18"/>
        <w:szCs w:val="18"/>
      </w:rPr>
      <w:t>MGIT — Department of CSE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B2127" w:rsidRDefault="00CB2127">
    <w:pPr>
      <w:pStyle w:val="Header"/>
    </w:pPr>
    <w:r>
      <w:rPr>
        <w:noProof/>
      </w:rPr>
      <mc:AlternateContent>
        <mc:Choice Requires="wps">
          <w:drawing>
            <wp:anchor distT="0" distB="0" distL="0" distR="0" simplePos="0" relativeHeight="251658240" behindDoc="0" locked="0" layoutInCell="1" allowOverlap="1">
              <wp:simplePos x="635" y="635"/>
              <wp:positionH relativeFrom="page">
                <wp:align>left</wp:align>
              </wp:positionH>
              <wp:positionV relativeFrom="page">
                <wp:align>top</wp:align>
              </wp:positionV>
              <wp:extent cx="443865" cy="443865"/>
              <wp:effectExtent l="0" t="0" r="11430" b="16510"/>
              <wp:wrapNone/>
              <wp:docPr id="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rsidR="00CB2127" w:rsidRPr="00CB2127" w:rsidRDefault="00CB2127" w:rsidP="00CB2127">
                    <w:pPr>
                      <w:rPr>
                        <w:rFonts w:ascii="Calibri" w:eastAsia="Calibri" w:hAnsi="Calibri" w:cs="Calibri"/>
                        <w:noProof/>
                        <w:color w:val="000000"/>
                        <w:sz w:val="20"/>
                        <w:szCs w:val="20"/>
                      </w:rPr>
                    </w:pPr>
                    <w:r w:rsidRPr="00CB212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CC50B8"/>
    <w:multiLevelType w:val="hybridMultilevel"/>
    <w:tmpl w:val="BA34DE56"/>
    <w:lvl w:ilvl="0" w:tplc="2454FADE">
      <w:start w:val="1"/>
      <w:numFmt w:val="bullet"/>
      <w:lvlText w:val="•"/>
      <w:lvlJc w:val="left"/>
      <w:pPr>
        <w:ind w:left="720" w:hanging="360"/>
      </w:pPr>
    </w:lvl>
    <w:lvl w:ilvl="1" w:tplc="E0FEEE00">
      <w:numFmt w:val="decimal"/>
      <w:lvlText w:val=""/>
      <w:lvlJc w:val="left"/>
    </w:lvl>
    <w:lvl w:ilvl="2" w:tplc="3B40869A">
      <w:numFmt w:val="decimal"/>
      <w:lvlText w:val=""/>
      <w:lvlJc w:val="left"/>
    </w:lvl>
    <w:lvl w:ilvl="3" w:tplc="20C20278">
      <w:numFmt w:val="decimal"/>
      <w:lvlText w:val=""/>
      <w:lvlJc w:val="left"/>
    </w:lvl>
    <w:lvl w:ilvl="4" w:tplc="37EE3792">
      <w:numFmt w:val="decimal"/>
      <w:lvlText w:val=""/>
      <w:lvlJc w:val="left"/>
    </w:lvl>
    <w:lvl w:ilvl="5" w:tplc="6ACEC638">
      <w:numFmt w:val="decimal"/>
      <w:lvlText w:val=""/>
      <w:lvlJc w:val="left"/>
    </w:lvl>
    <w:lvl w:ilvl="6" w:tplc="E1E00620">
      <w:numFmt w:val="decimal"/>
      <w:lvlText w:val=""/>
      <w:lvlJc w:val="left"/>
    </w:lvl>
    <w:lvl w:ilvl="7" w:tplc="71288E44">
      <w:numFmt w:val="decimal"/>
      <w:lvlText w:val=""/>
      <w:lvlJc w:val="left"/>
    </w:lvl>
    <w:lvl w:ilvl="8" w:tplc="44026B98">
      <w:numFmt w:val="decimal"/>
      <w:lvlText w:val=""/>
      <w:lvlJc w:val="left"/>
    </w:lvl>
  </w:abstractNum>
  <w:abstractNum w:abstractNumId="1" w15:restartNumberingAfterBreak="0">
    <w:nsid w:val="618B6973"/>
    <w:multiLevelType w:val="hybridMultilevel"/>
    <w:tmpl w:val="534AB202"/>
    <w:lvl w:ilvl="0" w:tplc="715EC432">
      <w:start w:val="1"/>
      <w:numFmt w:val="bullet"/>
      <w:lvlText w:val="●"/>
      <w:lvlJc w:val="left"/>
      <w:pPr>
        <w:ind w:left="720" w:hanging="360"/>
      </w:pPr>
    </w:lvl>
    <w:lvl w:ilvl="1" w:tplc="68C4C2BC">
      <w:start w:val="1"/>
      <w:numFmt w:val="bullet"/>
      <w:lvlText w:val="○"/>
      <w:lvlJc w:val="left"/>
      <w:pPr>
        <w:ind w:left="1440" w:hanging="360"/>
      </w:pPr>
    </w:lvl>
    <w:lvl w:ilvl="2" w:tplc="522A8DD4">
      <w:start w:val="1"/>
      <w:numFmt w:val="bullet"/>
      <w:lvlText w:val="■"/>
      <w:lvlJc w:val="left"/>
      <w:pPr>
        <w:ind w:left="2160" w:hanging="360"/>
      </w:pPr>
    </w:lvl>
    <w:lvl w:ilvl="3" w:tplc="6150C2DA">
      <w:start w:val="1"/>
      <w:numFmt w:val="bullet"/>
      <w:lvlText w:val="●"/>
      <w:lvlJc w:val="left"/>
      <w:pPr>
        <w:ind w:left="2880" w:hanging="360"/>
      </w:pPr>
    </w:lvl>
    <w:lvl w:ilvl="4" w:tplc="E124D818">
      <w:start w:val="1"/>
      <w:numFmt w:val="bullet"/>
      <w:lvlText w:val="○"/>
      <w:lvlJc w:val="left"/>
      <w:pPr>
        <w:ind w:left="3600" w:hanging="360"/>
      </w:pPr>
    </w:lvl>
    <w:lvl w:ilvl="5" w:tplc="C23856DE">
      <w:start w:val="1"/>
      <w:numFmt w:val="bullet"/>
      <w:lvlText w:val="■"/>
      <w:lvlJc w:val="left"/>
      <w:pPr>
        <w:ind w:left="4320" w:hanging="360"/>
      </w:pPr>
    </w:lvl>
    <w:lvl w:ilvl="6" w:tplc="1A662B00">
      <w:start w:val="1"/>
      <w:numFmt w:val="bullet"/>
      <w:lvlText w:val="●"/>
      <w:lvlJc w:val="left"/>
      <w:pPr>
        <w:ind w:left="5040" w:hanging="360"/>
      </w:pPr>
    </w:lvl>
    <w:lvl w:ilvl="7" w:tplc="F93E44AE">
      <w:start w:val="1"/>
      <w:numFmt w:val="bullet"/>
      <w:lvlText w:val="●"/>
      <w:lvlJc w:val="left"/>
      <w:pPr>
        <w:ind w:left="5760" w:hanging="360"/>
      </w:pPr>
    </w:lvl>
    <w:lvl w:ilvl="8" w:tplc="2410E160">
      <w:start w:val="1"/>
      <w:numFmt w:val="bullet"/>
      <w:lvlText w:val="●"/>
      <w:lvlJc w:val="left"/>
      <w:pPr>
        <w:ind w:left="6480" w:hanging="360"/>
      </w:pPr>
    </w:lvl>
  </w:abstractNum>
  <w:num w:numId="1" w16cid:durableId="1432896936">
    <w:abstractNumId w:val="1"/>
    <w:lvlOverride w:ilvl="0">
      <w:startOverride w:val="1"/>
    </w:lvlOverride>
  </w:num>
  <w:num w:numId="2" w16cid:durableId="504368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277"/>
    <w:rsid w:val="00482D12"/>
    <w:rsid w:val="004858B9"/>
    <w:rsid w:val="00CB2127"/>
    <w:rsid w:val="00EC52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BC10E"/>
  <w15:docId w15:val="{956C35B1-007A-4261-8ABF-8272178A7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400" w:after="200"/>
      <w:outlineLvl w:val="0"/>
    </w:pPr>
    <w:rPr>
      <w:b/>
      <w:bCs/>
      <w:color w:val="1A3A2A"/>
      <w:sz w:val="32"/>
      <w:szCs w:val="32"/>
    </w:rPr>
  </w:style>
  <w:style w:type="paragraph" w:styleId="Heading2">
    <w:name w:val="heading 2"/>
    <w:uiPriority w:val="9"/>
    <w:unhideWhenUsed/>
    <w:qFormat/>
    <w:pPr>
      <w:spacing w:before="280" w:after="140"/>
      <w:outlineLvl w:val="1"/>
    </w:pPr>
    <w:rPr>
      <w:b/>
      <w:bCs/>
      <w:color w:val="2C5F2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2127"/>
    <w:pPr>
      <w:tabs>
        <w:tab w:val="center" w:pos="4513"/>
        <w:tab w:val="right" w:pos="9026"/>
      </w:tabs>
    </w:pPr>
    <w:rPr>
      <w:szCs w:val="21"/>
    </w:rPr>
  </w:style>
  <w:style w:type="character" w:customStyle="1" w:styleId="HeaderChar">
    <w:name w:val="Header Char"/>
    <w:basedOn w:val="DefaultParagraphFont"/>
    <w:link w:val="Header"/>
    <w:uiPriority w:val="99"/>
    <w:rsid w:val="00CB2127"/>
    <w:rPr>
      <w:rFonts w:cs="Mangal"/>
      <w:szCs w:val="21"/>
    </w:rPr>
  </w:style>
  <w:style w:type="paragraph" w:styleId="Footer">
    <w:name w:val="footer"/>
    <w:basedOn w:val="Normal"/>
    <w:link w:val="FooterChar"/>
    <w:uiPriority w:val="99"/>
    <w:unhideWhenUsed/>
    <w:rsid w:val="00CB2127"/>
    <w:pPr>
      <w:tabs>
        <w:tab w:val="center" w:pos="4513"/>
        <w:tab w:val="right" w:pos="9026"/>
      </w:tabs>
    </w:pPr>
    <w:rPr>
      <w:szCs w:val="21"/>
    </w:rPr>
  </w:style>
  <w:style w:type="character" w:customStyle="1" w:styleId="FooterChar">
    <w:name w:val="Footer Char"/>
    <w:basedOn w:val="DefaultParagraphFont"/>
    <w:link w:val="Footer"/>
    <w:uiPriority w:val="99"/>
    <w:rsid w:val="00CB2127"/>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382</TotalTime>
  <Pages>1</Pages>
  <Words>6732</Words>
  <Characters>38378</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45020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Anurodh Saxena</cp:lastModifiedBy>
  <cp:revision>3</cp:revision>
  <dcterms:created xsi:type="dcterms:W3CDTF">2026-04-26T14:12:00Z</dcterms:created>
  <dcterms:modified xsi:type="dcterms:W3CDTF">2026-04-26T22:11:00Z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