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44"/>
          <w:szCs w:val="44"/>
          <w:rtl w:val="0"/>
        </w:rPr>
        <w:t xml:space="preserve">In Class Exercise 03 - Modules - Group</w:t>
      </w:r>
      <w:r w:rsidDel="00000000" w:rsidR="00000000" w:rsidRPr="00000000">
        <w:rPr>
          <w:rFonts w:ascii="Calibri" w:cs="Calibri" w:eastAsia="Calibri" w:hAnsi="Calibri"/>
          <w:b w:val="1"/>
          <w:sz w:val="36"/>
          <w:szCs w:val="36"/>
          <w:rtl w:val="0"/>
        </w:rPr>
        <w:br w:type="textWrapping"/>
      </w:r>
      <w:r w:rsidDel="00000000" w:rsidR="00000000" w:rsidRPr="00000000">
        <w:rPr>
          <w:rFonts w:ascii="Calibri" w:cs="Calibri" w:eastAsia="Calibri" w:hAnsi="Calibri"/>
          <w:b w:val="1"/>
          <w:sz w:val="28"/>
          <w:szCs w:val="28"/>
          <w:rtl w:val="0"/>
        </w:rPr>
        <w:t xml:space="preserve">MDIA 1620 – Basic Systems Operations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44880" cy="8382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44880" cy="838200"/>
                    </a:xfrm>
                    <a:prstGeom prst="rect"/>
                    <a:ln/>
                  </pic:spPr>
                </pic:pic>
              </a:graphicData>
            </a:graphic>
          </wp:anchor>
        </w:drawing>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spacing w:after="0" w:before="240" w:line="259" w:lineRule="auto"/>
        <w:rPr>
          <w:rFonts w:ascii="Calibri" w:cs="Calibri" w:eastAsia="Calibri" w:hAnsi="Calibri"/>
          <w:color w:val="2f5496"/>
          <w:sz w:val="32"/>
          <w:szCs w:val="32"/>
        </w:rPr>
      </w:pPr>
      <w:bookmarkStart w:colFirst="0" w:colLast="0" w:name="_qgay73vlzcjg" w:id="0"/>
      <w:bookmarkEnd w:id="0"/>
      <w:r w:rsidDel="00000000" w:rsidR="00000000" w:rsidRPr="00000000">
        <w:rPr>
          <w:rFonts w:ascii="Calibri" w:cs="Calibri" w:eastAsia="Calibri" w:hAnsi="Calibri"/>
          <w:color w:val="2f5496"/>
          <w:sz w:val="32"/>
          <w:szCs w:val="32"/>
          <w:rtl w:val="0"/>
        </w:rPr>
        <w:t xml:space="preserve">Requirements</w:t>
      </w:r>
    </w:p>
    <w:p w:rsidR="00000000" w:rsidDel="00000000" w:rsidP="00000000" w:rsidRDefault="00000000" w:rsidRPr="00000000" w14:paraId="00000004">
      <w:pPr>
        <w:spacing w:after="160" w:line="259" w:lineRule="auto"/>
        <w:rPr/>
      </w:pPr>
      <w:r w:rsidDel="00000000" w:rsidR="00000000" w:rsidRPr="00000000">
        <w:rPr>
          <w:rtl w:val="0"/>
        </w:rPr>
        <w:t xml:space="preserve">Solve these practice problems based on the content that you have learned from this week. Make sure to solve these problems with your team members you have been assigned to. Everyone will get the same mark for this exercise so please make sure you double check each other's work and help each other out as needed.</w:t>
      </w:r>
    </w:p>
    <w:p w:rsidR="00000000" w:rsidDel="00000000" w:rsidP="00000000" w:rsidRDefault="00000000" w:rsidRPr="00000000" w14:paraId="00000005">
      <w:pPr>
        <w:spacing w:after="160" w:line="259" w:lineRule="auto"/>
        <w:rPr/>
      </w:pPr>
      <w:r w:rsidDel="00000000" w:rsidR="00000000" w:rsidRPr="00000000">
        <w:rPr>
          <w:rtl w:val="0"/>
        </w:rPr>
        <w:t xml:space="preserve">This exercise is due at the end of class. Failure to submit it on time will result in a 20% mark deduction.</w:t>
      </w:r>
      <w:r w:rsidDel="00000000" w:rsidR="00000000" w:rsidRPr="00000000">
        <w:rPr>
          <w:rtl w:val="0"/>
        </w:rPr>
      </w:r>
    </w:p>
    <w:p w:rsidR="00000000" w:rsidDel="00000000" w:rsidP="00000000" w:rsidRDefault="00000000" w:rsidRPr="00000000" w14:paraId="00000006">
      <w:pPr>
        <w:pStyle w:val="Heading1"/>
        <w:spacing w:after="0" w:before="240" w:line="259" w:lineRule="auto"/>
        <w:rPr>
          <w:rFonts w:ascii="Calibri" w:cs="Calibri" w:eastAsia="Calibri" w:hAnsi="Calibri"/>
          <w:b w:val="1"/>
          <w:color w:val="2f5496"/>
          <w:sz w:val="26"/>
          <w:szCs w:val="26"/>
        </w:rPr>
      </w:pPr>
      <w:bookmarkStart w:colFirst="0" w:colLast="0" w:name="_zi3ikhutweca" w:id="1"/>
      <w:bookmarkEnd w:id="1"/>
      <w:r w:rsidDel="00000000" w:rsidR="00000000" w:rsidRPr="00000000">
        <w:rPr>
          <w:rFonts w:ascii="Calibri" w:cs="Calibri" w:eastAsia="Calibri" w:hAnsi="Calibri"/>
          <w:color w:val="2f5496"/>
          <w:sz w:val="32"/>
          <w:szCs w:val="32"/>
          <w:rtl w:val="0"/>
        </w:rPr>
        <w:t xml:space="preserve">Practice Problems</w:t>
      </w: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r>
    </w:p>
    <w:p w:rsidR="00000000" w:rsidDel="00000000" w:rsidP="00000000" w:rsidRDefault="00000000" w:rsidRPr="00000000" w14:paraId="00000008">
      <w:pPr>
        <w:pStyle w:val="Heading2"/>
        <w:spacing w:after="160" w:line="259" w:lineRule="auto"/>
        <w:rPr/>
      </w:pPr>
      <w:bookmarkStart w:colFirst="0" w:colLast="0" w:name="_m55o3mdq4mq2" w:id="2"/>
      <w:bookmarkEnd w:id="2"/>
      <w:r w:rsidDel="00000000" w:rsidR="00000000" w:rsidRPr="00000000">
        <w:rPr>
          <w:rtl w:val="0"/>
        </w:rPr>
        <w:t xml:space="preserve">Root Folder</w:t>
      </w:r>
    </w:p>
    <w:p w:rsidR="00000000" w:rsidDel="00000000" w:rsidP="00000000" w:rsidRDefault="00000000" w:rsidRPr="00000000" w14:paraId="00000009">
      <w:pPr>
        <w:spacing w:after="160" w:line="259" w:lineRule="auto"/>
        <w:rPr/>
      </w:pPr>
      <w:r w:rsidDel="00000000" w:rsidR="00000000" w:rsidRPr="00000000">
        <w:rPr>
          <w:rtl w:val="0"/>
        </w:rPr>
        <w:t xml:space="preserve">Modules_Exercise</w:t>
      </w:r>
    </w:p>
    <w:p w:rsidR="00000000" w:rsidDel="00000000" w:rsidP="00000000" w:rsidRDefault="00000000" w:rsidRPr="00000000" w14:paraId="0000000A">
      <w:pPr>
        <w:spacing w:after="160" w:line="259" w:lineRule="auto"/>
        <w:rPr/>
      </w:pPr>
      <w:r w:rsidDel="00000000" w:rsidR="00000000" w:rsidRPr="00000000">
        <w:rPr>
          <w:rtl w:val="0"/>
        </w:rPr>
      </w:r>
    </w:p>
    <w:p w:rsidR="00000000" w:rsidDel="00000000" w:rsidP="00000000" w:rsidRDefault="00000000" w:rsidRPr="00000000" w14:paraId="0000000B">
      <w:pPr>
        <w:pStyle w:val="Heading2"/>
        <w:spacing w:after="160" w:line="259" w:lineRule="auto"/>
        <w:rPr/>
      </w:pPr>
      <w:bookmarkStart w:colFirst="0" w:colLast="0" w:name="_oe90ithpj9p5" w:id="3"/>
      <w:bookmarkEnd w:id="3"/>
      <w:r w:rsidDel="00000000" w:rsidR="00000000" w:rsidRPr="00000000">
        <w:rPr>
          <w:rtl w:val="0"/>
        </w:rPr>
        <w:t xml:space="preserve">Folder/file structure:</w:t>
      </w:r>
    </w:p>
    <w:p w:rsidR="00000000" w:rsidDel="00000000" w:rsidP="00000000" w:rsidRDefault="00000000" w:rsidRPr="00000000" w14:paraId="0000000C">
      <w:pPr>
        <w:spacing w:after="160" w:line="259" w:lineRule="auto"/>
        <w:rPr/>
      </w:pPr>
      <w:r w:rsidDel="00000000" w:rsidR="00000000" w:rsidRPr="00000000">
        <w:rPr>
          <w:rtl w:val="0"/>
        </w:rPr>
        <w:t xml:space="preserve">├── javascript</w:t>
      </w:r>
    </w:p>
    <w:p w:rsidR="00000000" w:rsidDel="00000000" w:rsidP="00000000" w:rsidRDefault="00000000" w:rsidRPr="00000000" w14:paraId="0000000D">
      <w:pPr>
        <w:spacing w:after="160" w:line="259" w:lineRule="auto"/>
        <w:rPr/>
      </w:pPr>
      <w:r w:rsidDel="00000000" w:rsidR="00000000" w:rsidRPr="00000000">
        <w:rPr>
          <w:rtl w:val="0"/>
        </w:rPr>
        <w:t xml:space="preserve">│   ├──formatted.js</w:t>
      </w:r>
    </w:p>
    <w:p w:rsidR="00000000" w:rsidDel="00000000" w:rsidP="00000000" w:rsidRDefault="00000000" w:rsidRPr="00000000" w14:paraId="0000000E">
      <w:pPr>
        <w:spacing w:after="160" w:line="259" w:lineRule="auto"/>
        <w:rPr/>
      </w:pPr>
      <w:r w:rsidDel="00000000" w:rsidR="00000000" w:rsidRPr="00000000">
        <w:rPr>
          <w:rtl w:val="0"/>
        </w:rPr>
        <w:t xml:space="preserve">│   ├── person.js</w:t>
      </w:r>
    </w:p>
    <w:p w:rsidR="00000000" w:rsidDel="00000000" w:rsidP="00000000" w:rsidRDefault="00000000" w:rsidRPr="00000000" w14:paraId="0000000F">
      <w:pPr>
        <w:spacing w:after="160" w:line="259" w:lineRule="auto"/>
        <w:rPr/>
      </w:pPr>
      <w:r w:rsidDel="00000000" w:rsidR="00000000" w:rsidRPr="00000000">
        <w:rPr>
          <w:rtl w:val="0"/>
        </w:rPr>
        <w:t xml:space="preserve">│   └── program.js</w:t>
      </w:r>
    </w:p>
    <w:p w:rsidR="00000000" w:rsidDel="00000000" w:rsidP="00000000" w:rsidRDefault="00000000" w:rsidRPr="00000000" w14:paraId="00000010">
      <w:pPr>
        <w:spacing w:after="160" w:line="259" w:lineRule="auto"/>
        <w:rPr/>
      </w:pPr>
      <w:r w:rsidDel="00000000" w:rsidR="00000000" w:rsidRPr="00000000">
        <w:rPr>
          <w:rtl w:val="0"/>
        </w:rPr>
        <w:t xml:space="preserve">├── index.html</w:t>
      </w:r>
    </w:p>
    <w:p w:rsidR="00000000" w:rsidDel="00000000" w:rsidP="00000000" w:rsidRDefault="00000000" w:rsidRPr="00000000" w14:paraId="00000011">
      <w:pPr>
        <w:spacing w:after="160" w:line="259" w:lineRule="auto"/>
        <w:rPr/>
      </w:pPr>
      <w:r w:rsidDel="00000000" w:rsidR="00000000" w:rsidRPr="00000000">
        <w:rPr>
          <w:rtl w:val="0"/>
        </w:rPr>
        <w:t xml:space="preserve">└── README.md</w:t>
      </w:r>
    </w:p>
    <w:p w:rsidR="00000000" w:rsidDel="00000000" w:rsidP="00000000" w:rsidRDefault="00000000" w:rsidRPr="00000000" w14:paraId="00000012">
      <w:pPr>
        <w:pStyle w:val="Heading2"/>
        <w:rPr/>
      </w:pPr>
      <w:bookmarkStart w:colFirst="0" w:colLast="0" w:name="_p4hq171eegud" w:id="4"/>
      <w:bookmarkEnd w:id="4"/>
      <w:r w:rsidDel="00000000" w:rsidR="00000000" w:rsidRPr="00000000">
        <w:rPr>
          <w:rtl w:val="0"/>
        </w:rPr>
        <w:t xml:space="preserve">index.html file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Setup the index.html file properly with DOCTYPE.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Setup a head tag that contains: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title tag. This title tag is where you will write your group number.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meta tag which is where you will write each of your group members' names. As you can see each person has its own meta tag. Example: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73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Setup a body tag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This will contain a div which will have the id of </w:t>
      </w: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This will also connect the </w:t>
      </w:r>
      <w:r w:rsidDel="00000000" w:rsidR="00000000" w:rsidRPr="00000000">
        <w:rPr>
          <w:b w:val="1"/>
          <w:rtl w:val="0"/>
        </w:rPr>
        <w:t xml:space="preserve">script </w:t>
      </w:r>
      <w:r w:rsidDel="00000000" w:rsidR="00000000" w:rsidRPr="00000000">
        <w:rPr>
          <w:rtl w:val="0"/>
        </w:rPr>
        <w:t xml:space="preserve">to </w:t>
      </w:r>
      <w:r w:rsidDel="00000000" w:rsidR="00000000" w:rsidRPr="00000000">
        <w:rPr>
          <w:b w:val="1"/>
          <w:rtl w:val="0"/>
        </w:rPr>
        <w:t xml:space="preserve">formatted.js</w:t>
      </w:r>
    </w:p>
    <w:p w:rsidR="00000000" w:rsidDel="00000000" w:rsidP="00000000" w:rsidRDefault="00000000" w:rsidRPr="00000000" w14:paraId="0000001D">
      <w:pPr>
        <w:pStyle w:val="Heading2"/>
        <w:rPr/>
      </w:pPr>
      <w:bookmarkStart w:colFirst="0" w:colLast="0" w:name="_eoelpth7lqz4" w:id="5"/>
      <w:bookmarkEnd w:id="5"/>
      <w:r w:rsidDel="00000000" w:rsidR="00000000" w:rsidRPr="00000000">
        <w:rPr>
          <w:rtl w:val="0"/>
        </w:rPr>
        <w:t xml:space="preserve">person.js file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Export the function called </w:t>
      </w:r>
      <w:r w:rsidDel="00000000" w:rsidR="00000000" w:rsidRPr="00000000">
        <w:rPr>
          <w:b w:val="1"/>
          <w:rtl w:val="0"/>
        </w:rPr>
        <w:t xml:space="preserve">Person </w:t>
      </w:r>
      <w:r w:rsidDel="00000000" w:rsidR="00000000" w:rsidRPr="00000000">
        <w:rPr>
          <w:rtl w:val="0"/>
        </w:rPr>
        <w:t xml:space="preserve">which will pass over the variables: </w:t>
      </w:r>
      <w:r w:rsidDel="00000000" w:rsidR="00000000" w:rsidRPr="00000000">
        <w:rPr>
          <w:b w:val="1"/>
          <w:rtl w:val="0"/>
        </w:rPr>
        <w:t xml:space="preserve">first, last, and age</w:t>
      </w: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Inside this function return the formatted string that will use the variables throughout the string. Use concatenation with double quotes. The sentence should say (don’t keep the underscores those are just showing you it is coming from the variables setup.:</w:t>
      </w:r>
    </w:p>
    <w:p w:rsidR="00000000" w:rsidDel="00000000" w:rsidP="00000000" w:rsidRDefault="00000000" w:rsidRPr="00000000" w14:paraId="00000020">
      <w:pPr>
        <w:rPr/>
      </w:pPr>
      <w:r w:rsidDel="00000000" w:rsidR="00000000" w:rsidRPr="00000000">
        <w:rPr>
          <w:rtl w:val="0"/>
        </w:rPr>
        <w:t xml:space="preserve">My name is _Bob_ _Joe_ and I am _20_ years old.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Write a multi line comment. Make sure this multiline comment has good descriptions of the @param and @return. Also add a @desc to describe what this function is doing overall.</w:t>
      </w:r>
    </w:p>
    <w:p w:rsidR="00000000" w:rsidDel="00000000" w:rsidP="00000000" w:rsidRDefault="00000000" w:rsidRPr="00000000" w14:paraId="00000023">
      <w:pPr>
        <w:pStyle w:val="Heading2"/>
        <w:rPr/>
      </w:pPr>
      <w:bookmarkStart w:colFirst="0" w:colLast="0" w:name="_h0ikd3ffwy7v" w:id="6"/>
      <w:bookmarkEnd w:id="6"/>
      <w:r w:rsidDel="00000000" w:rsidR="00000000" w:rsidRPr="00000000">
        <w:rPr>
          <w:rtl w:val="0"/>
        </w:rPr>
        <w:t xml:space="preserve">program.js file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Export the function called Program which will pass over the variables: department and degree.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Inside the function return the formatted string that will use the variables department and degree. Use backticks to setup the following sentence:</w:t>
      </w:r>
    </w:p>
    <w:p w:rsidR="00000000" w:rsidDel="00000000" w:rsidP="00000000" w:rsidRDefault="00000000" w:rsidRPr="00000000" w14:paraId="00000026">
      <w:pPr>
        <w:rPr/>
      </w:pPr>
      <w:r w:rsidDel="00000000" w:rsidR="00000000" w:rsidRPr="00000000">
        <w:rPr>
          <w:rtl w:val="0"/>
        </w:rPr>
        <w:t xml:space="preserve">I am studying the _digital design and development diploma_ in the _business and media_ department.</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Write a multi line comment. Make sure this multiline comment has good descriptions of the @param and @return. Also add a @desc to describe what this function is doing overall.</w:t>
      </w:r>
    </w:p>
    <w:p w:rsidR="00000000" w:rsidDel="00000000" w:rsidP="00000000" w:rsidRDefault="00000000" w:rsidRPr="00000000" w14:paraId="00000028">
      <w:pPr>
        <w:pStyle w:val="Heading2"/>
        <w:rPr/>
      </w:pPr>
      <w:bookmarkStart w:colFirst="0" w:colLast="0" w:name="_sdlipreoi3td" w:id="7"/>
      <w:bookmarkEnd w:id="7"/>
      <w:r w:rsidDel="00000000" w:rsidR="00000000" w:rsidRPr="00000000">
        <w:rPr>
          <w:rtl w:val="0"/>
        </w:rPr>
        <w:t xml:space="preserve">formatted.js file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Import the Person function from the person.js file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Import the Program from the program.js file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Initialise the variable </w:t>
      </w:r>
      <w:r w:rsidDel="00000000" w:rsidR="00000000" w:rsidRPr="00000000">
        <w:rPr>
          <w:b w:val="1"/>
          <w:rtl w:val="0"/>
        </w:rPr>
        <w:t xml:space="preserve">data </w:t>
      </w:r>
      <w:r w:rsidDel="00000000" w:rsidR="00000000" w:rsidRPr="00000000">
        <w:rPr>
          <w:rtl w:val="0"/>
        </w:rPr>
        <w:t xml:space="preserve">to the imported function of Person that will pass over the values of: </w:t>
      </w:r>
      <w:r w:rsidDel="00000000" w:rsidR="00000000" w:rsidRPr="00000000">
        <w:rPr>
          <w:b w:val="1"/>
          <w:rtl w:val="0"/>
        </w:rPr>
        <w:t xml:space="preserve">John, Doe, 20</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Initialise the variable </w:t>
      </w:r>
      <w:r w:rsidDel="00000000" w:rsidR="00000000" w:rsidRPr="00000000">
        <w:rPr>
          <w:b w:val="1"/>
          <w:rtl w:val="0"/>
        </w:rPr>
        <w:t xml:space="preserve">studying </w:t>
      </w:r>
      <w:r w:rsidDel="00000000" w:rsidR="00000000" w:rsidRPr="00000000">
        <w:rPr>
          <w:rtl w:val="0"/>
        </w:rPr>
        <w:t xml:space="preserve">to the imported function of Program that will pass over the values of: Business &amp; Media, Digital Design and Development Diploma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Initialise the variable sentence to the data and studying variables. This will put the sentences together in one variable.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Console log out the sentence. Check to make sure you can see something in the console log.</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To do this make sure you have installed the Live Server plugin in visual studio code.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Then open the index.html file. THEN do ctrl + shift + p and select open with live server from the dropdown.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Then make sure you find the ID </w:t>
      </w:r>
      <w:r w:rsidDel="00000000" w:rsidR="00000000" w:rsidRPr="00000000">
        <w:rPr>
          <w:b w:val="1"/>
          <w:rtl w:val="0"/>
        </w:rPr>
        <w:t xml:space="preserve">content </w:t>
      </w:r>
      <w:r w:rsidDel="00000000" w:rsidR="00000000" w:rsidRPr="00000000">
        <w:rPr>
          <w:rtl w:val="0"/>
        </w:rPr>
        <w:t xml:space="preserve">and have it write the sentence that you just created.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5xfj8udazz4n" w:id="8"/>
      <w:bookmarkEnd w:id="8"/>
      <w:r w:rsidDel="00000000" w:rsidR="00000000" w:rsidRPr="00000000">
        <w:rPr>
          <w:rtl w:val="0"/>
        </w:rPr>
        <w:t xml:space="preserve">README.md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Have a large (first level heading) header with </w:t>
      </w:r>
      <w:r w:rsidDel="00000000" w:rsidR="00000000" w:rsidRPr="00000000">
        <w:rPr>
          <w:b w:val="1"/>
          <w:rtl w:val="0"/>
        </w:rPr>
        <w:t xml:space="preserve">Group XX </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XX is your group number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Have a sub header (second level heading) that says: </w:t>
      </w:r>
      <w:r w:rsidDel="00000000" w:rsidR="00000000" w:rsidRPr="00000000">
        <w:rPr>
          <w:b w:val="1"/>
          <w:rtl w:val="0"/>
        </w:rPr>
        <w:t xml:space="preserve">Team Members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Under this header you will write a </w:t>
      </w:r>
      <w:r w:rsidDel="00000000" w:rsidR="00000000" w:rsidRPr="00000000">
        <w:rPr>
          <w:b w:val="1"/>
          <w:rtl w:val="0"/>
        </w:rPr>
        <w:t xml:space="preserve">unordered list </w:t>
      </w:r>
      <w:r w:rsidDel="00000000" w:rsidR="00000000" w:rsidRPr="00000000">
        <w:rPr>
          <w:rtl w:val="0"/>
        </w:rPr>
        <w:t xml:space="preserve">to list out </w:t>
      </w:r>
      <w:r w:rsidDel="00000000" w:rsidR="00000000" w:rsidRPr="00000000">
        <w:rPr>
          <w:rtl w:val="0"/>
        </w:rPr>
        <w:t xml:space="preserve">your team members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Have a sub header (second level heading) that says </w:t>
      </w:r>
      <w:r w:rsidDel="00000000" w:rsidR="00000000" w:rsidRPr="00000000">
        <w:rPr>
          <w:b w:val="1"/>
          <w:rtl w:val="0"/>
        </w:rPr>
        <w:t xml:space="preserve">Description</w:t>
      </w:r>
    </w:p>
    <w:p w:rsidR="00000000" w:rsidDel="00000000" w:rsidP="00000000" w:rsidRDefault="00000000" w:rsidRPr="00000000" w14:paraId="00000039">
      <w:pPr>
        <w:numPr>
          <w:ilvl w:val="1"/>
          <w:numId w:val="3"/>
        </w:numPr>
        <w:ind w:left="1440" w:hanging="360"/>
        <w:rPr/>
      </w:pPr>
      <w:r w:rsidDel="00000000" w:rsidR="00000000" w:rsidRPr="00000000">
        <w:rPr>
          <w:rtl w:val="0"/>
        </w:rPr>
        <w:t xml:space="preserve">Add a</w:t>
      </w:r>
      <w:r w:rsidDel="00000000" w:rsidR="00000000" w:rsidRPr="00000000">
        <w:rPr>
          <w:b w:val="1"/>
          <w:rtl w:val="0"/>
        </w:rPr>
        <w:t xml:space="preserve"> quoting text</w:t>
      </w:r>
      <w:r w:rsidDel="00000000" w:rsidR="00000000" w:rsidRPr="00000000">
        <w:rPr>
          <w:rtl w:val="0"/>
        </w:rPr>
        <w:t xml:space="preserve"> and describe what this program is doing in general. 1-2 sentences.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Google </w:t>
      </w:r>
      <w:r w:rsidDel="00000000" w:rsidR="00000000" w:rsidRPr="00000000">
        <w:rPr>
          <w:b w:val="1"/>
          <w:rtl w:val="0"/>
        </w:rPr>
        <w:t xml:space="preserve">GitHub README.md</w:t>
      </w:r>
      <w:r w:rsidDel="00000000" w:rsidR="00000000" w:rsidRPr="00000000">
        <w:rPr>
          <w:rtl w:val="0"/>
        </w:rPr>
        <w:t xml:space="preserve"> and you must read the documentation on how to format it properly. If you do not format the README.md properly you will lose marks.</w:t>
      </w:r>
      <w:r w:rsidDel="00000000" w:rsidR="00000000" w:rsidRPr="00000000">
        <w:rPr>
          <w:rtl w:val="0"/>
        </w:rPr>
      </w:r>
    </w:p>
    <w:p w:rsidR="00000000" w:rsidDel="00000000" w:rsidP="00000000" w:rsidRDefault="00000000" w:rsidRPr="00000000" w14:paraId="0000003C">
      <w:pPr>
        <w:pStyle w:val="Heading1"/>
        <w:spacing w:after="0" w:before="240" w:line="259" w:lineRule="auto"/>
        <w:rPr/>
      </w:pPr>
      <w:bookmarkStart w:colFirst="0" w:colLast="0" w:name="_lpy8cp7octdv" w:id="9"/>
      <w:bookmarkEnd w:id="9"/>
      <w:r w:rsidDel="00000000" w:rsidR="00000000" w:rsidRPr="00000000">
        <w:rPr>
          <w:rFonts w:ascii="Calibri" w:cs="Calibri" w:eastAsia="Calibri" w:hAnsi="Calibri"/>
          <w:color w:val="2f5496"/>
          <w:sz w:val="32"/>
          <w:szCs w:val="32"/>
          <w:rtl w:val="0"/>
        </w:rPr>
        <w:t xml:space="preserve">Late Submission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Any late submissions will result in a 20% mark deduction. Even if it is a few seconds or minutes late it will still count as a 20% deduction.</w:t>
      </w:r>
    </w:p>
    <w:p w:rsidR="00000000" w:rsidDel="00000000" w:rsidP="00000000" w:rsidRDefault="00000000" w:rsidRPr="00000000" w14:paraId="0000003E">
      <w:pPr>
        <w:pStyle w:val="Heading1"/>
        <w:spacing w:after="0" w:before="240" w:line="259" w:lineRule="auto"/>
        <w:rPr>
          <w:rFonts w:ascii="Calibri" w:cs="Calibri" w:eastAsia="Calibri" w:hAnsi="Calibri"/>
          <w:color w:val="2f5496"/>
          <w:sz w:val="32"/>
          <w:szCs w:val="32"/>
        </w:rPr>
      </w:pPr>
      <w:bookmarkStart w:colFirst="0" w:colLast="0" w:name="_p9e8rzxfolt2" w:id="10"/>
      <w:bookmarkEnd w:id="10"/>
      <w:r w:rsidDel="00000000" w:rsidR="00000000" w:rsidRPr="00000000">
        <w:rPr>
          <w:rFonts w:ascii="Calibri" w:cs="Calibri" w:eastAsia="Calibri" w:hAnsi="Calibri"/>
          <w:color w:val="2f5496"/>
          <w:sz w:val="32"/>
          <w:szCs w:val="32"/>
          <w:rtl w:val="0"/>
        </w:rPr>
        <w:t xml:space="preserve">Submission</w:t>
      </w:r>
    </w:p>
    <w:p w:rsidR="00000000" w:rsidDel="00000000" w:rsidP="00000000" w:rsidRDefault="00000000" w:rsidRPr="00000000" w14:paraId="0000003F">
      <w:pPr>
        <w:rPr/>
      </w:pPr>
      <w:r w:rsidDel="00000000" w:rsidR="00000000" w:rsidRPr="00000000">
        <w:rPr>
          <w:rtl w:val="0"/>
        </w:rPr>
        <w:t xml:space="preserve">Please name the zipped file:</w:t>
      </w:r>
    </w:p>
    <w:p w:rsidR="00000000" w:rsidDel="00000000" w:rsidP="00000000" w:rsidRDefault="00000000" w:rsidRPr="00000000" w14:paraId="00000040">
      <w:pPr>
        <w:rPr/>
      </w:pPr>
      <w:r w:rsidDel="00000000" w:rsidR="00000000" w:rsidRPr="00000000">
        <w:rPr>
          <w:rtl w:val="0"/>
        </w:rPr>
        <w:t xml:space="preserve">Group_XX_Class_3.zip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Replace the XX with your group number.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Please submit your work on the learning hub under Activities &gt; Assignments.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